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4"/>
      </w:tblGrid>
      <w:tr w:rsidR="00DE0F3C" w:rsidRPr="00B02F91" w:rsidTr="00F917AB">
        <w:tc>
          <w:tcPr>
            <w:tcW w:w="4785" w:type="dxa"/>
          </w:tcPr>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DE0F3C" w:rsidRPr="00B02F91" w:rsidRDefault="00844D1D" w:rsidP="00F917AB">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Елхов</w:t>
            </w:r>
            <w:r w:rsidR="00DC2C00">
              <w:rPr>
                <w:rFonts w:ascii="Times New Roman" w:hAnsi="Times New Roman" w:cs="Times New Roman"/>
                <w:b/>
                <w:sz w:val="28"/>
                <w:szCs w:val="28"/>
              </w:rPr>
              <w:t>ский</w:t>
            </w:r>
            <w:proofErr w:type="spellEnd"/>
            <w:r w:rsidR="00DE0F3C" w:rsidRPr="00B02F91">
              <w:rPr>
                <w:rFonts w:ascii="Times New Roman" w:hAnsi="Times New Roman" w:cs="Times New Roman"/>
                <w:b/>
                <w:sz w:val="28"/>
                <w:szCs w:val="28"/>
              </w:rPr>
              <w:t xml:space="preserve"> сельсовет</w:t>
            </w:r>
          </w:p>
          <w:p w:rsidR="00DE0F3C" w:rsidRPr="00B02F91" w:rsidRDefault="00C20E74" w:rsidP="00F917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DE0F3C" w:rsidRPr="00B02F91">
              <w:rPr>
                <w:rFonts w:ascii="Times New Roman" w:hAnsi="Times New Roman" w:cs="Times New Roman"/>
                <w:b/>
                <w:sz w:val="28"/>
                <w:szCs w:val="28"/>
              </w:rPr>
              <w:t xml:space="preserve"> района</w:t>
            </w: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Оренбургской  области</w:t>
            </w:r>
          </w:p>
          <w:p w:rsidR="00DE0F3C" w:rsidRPr="00B02F91" w:rsidRDefault="00DE0F3C" w:rsidP="00F917AB">
            <w:pPr>
              <w:spacing w:after="0" w:line="240" w:lineRule="auto"/>
              <w:jc w:val="center"/>
              <w:rPr>
                <w:rFonts w:ascii="Times New Roman" w:hAnsi="Times New Roman" w:cs="Times New Roman"/>
                <w:b/>
                <w:sz w:val="16"/>
                <w:szCs w:val="16"/>
              </w:rPr>
            </w:pPr>
          </w:p>
          <w:p w:rsidR="00DE0F3C" w:rsidRPr="00B02F91" w:rsidRDefault="00DE0F3C" w:rsidP="00F917AB">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DE0F3C" w:rsidRPr="00B02F91" w:rsidRDefault="00DE0F3C" w:rsidP="00F917AB">
            <w:pPr>
              <w:spacing w:after="0" w:line="240" w:lineRule="auto"/>
              <w:jc w:val="center"/>
              <w:rPr>
                <w:rFonts w:ascii="Times New Roman" w:hAnsi="Times New Roman" w:cs="Times New Roman"/>
                <w:b/>
                <w:sz w:val="16"/>
                <w:szCs w:val="16"/>
              </w:rPr>
            </w:pPr>
          </w:p>
          <w:p w:rsidR="00DE0F3C" w:rsidRDefault="00844D1D" w:rsidP="00F91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28.12.2023 №77</w:t>
            </w:r>
          </w:p>
          <w:p w:rsidR="00844D1D" w:rsidRPr="00B02F91" w:rsidRDefault="00844D1D" w:rsidP="00F917A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с.Елховка</w:t>
            </w:r>
            <w:proofErr w:type="spellEnd"/>
          </w:p>
          <w:p w:rsidR="00DE0F3C" w:rsidRPr="00B02F91" w:rsidRDefault="00DE0F3C" w:rsidP="00F917AB">
            <w:pPr>
              <w:spacing w:after="0" w:line="240" w:lineRule="auto"/>
              <w:jc w:val="both"/>
              <w:rPr>
                <w:rFonts w:ascii="Times New Roman" w:hAnsi="Times New Roman" w:cs="Times New Roman"/>
                <w:sz w:val="16"/>
                <w:szCs w:val="16"/>
              </w:rPr>
            </w:pPr>
          </w:p>
          <w:p w:rsidR="00DE0F3C" w:rsidRPr="00C20E74" w:rsidRDefault="00DE0F3C" w:rsidP="00844D1D">
            <w:pPr>
              <w:spacing w:after="0" w:line="240" w:lineRule="auto"/>
              <w:jc w:val="both"/>
              <w:rPr>
                <w:rFonts w:ascii="Times New Roman" w:hAnsi="Times New Roman" w:cs="Times New Roman"/>
                <w:sz w:val="28"/>
                <w:szCs w:val="28"/>
                <w:shd w:val="clear" w:color="auto" w:fill="FFFFFF"/>
              </w:rPr>
            </w:pPr>
            <w:r w:rsidRPr="000175BD">
              <w:rPr>
                <w:rFonts w:ascii="Times New Roman" w:hAnsi="Times New Roman" w:cs="Times New Roman"/>
                <w:sz w:val="28"/>
                <w:szCs w:val="28"/>
                <w:lang w:eastAsia="ru-RU"/>
              </w:rPr>
              <w:t xml:space="preserve">Об утверждении </w:t>
            </w:r>
            <w:r w:rsidRPr="000175BD">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0175BD">
              <w:rPr>
                <w:rFonts w:ascii="Times New Roman" w:hAnsi="Times New Roman" w:cs="Times New Roman"/>
                <w:color w:val="000000"/>
                <w:sz w:val="28"/>
                <w:szCs w:val="28"/>
                <w:shd w:val="clear" w:color="auto" w:fill="FFFFFF"/>
              </w:rPr>
              <w:t xml:space="preserve">в сфере благоустройства на территории </w:t>
            </w:r>
            <w:proofErr w:type="spellStart"/>
            <w:r w:rsidR="00844D1D">
              <w:rPr>
                <w:rFonts w:ascii="Times New Roman" w:hAnsi="Times New Roman" w:cs="Times New Roman"/>
                <w:color w:val="000000"/>
                <w:sz w:val="28"/>
                <w:szCs w:val="28"/>
                <w:shd w:val="clear" w:color="auto" w:fill="FFFFFF"/>
              </w:rPr>
              <w:t>Елхов</w:t>
            </w:r>
            <w:r w:rsidR="00DC2C00">
              <w:rPr>
                <w:rFonts w:ascii="Times New Roman" w:hAnsi="Times New Roman" w:cs="Times New Roman"/>
                <w:color w:val="000000"/>
                <w:sz w:val="28"/>
                <w:szCs w:val="28"/>
                <w:shd w:val="clear" w:color="auto" w:fill="FFFFFF"/>
              </w:rPr>
              <w:t>ского</w:t>
            </w:r>
            <w:proofErr w:type="spellEnd"/>
            <w:r w:rsidRPr="00B02F91">
              <w:rPr>
                <w:rFonts w:ascii="Times New Roman" w:hAnsi="Times New Roman" w:cs="Times New Roman"/>
                <w:color w:val="000000"/>
                <w:sz w:val="28"/>
                <w:szCs w:val="28"/>
                <w:shd w:val="clear" w:color="auto" w:fill="FFFFFF"/>
              </w:rPr>
              <w:t xml:space="preserve"> сельсовета </w:t>
            </w:r>
            <w:proofErr w:type="spellStart"/>
            <w:r w:rsidR="00290D3C">
              <w:rPr>
                <w:rFonts w:ascii="Times New Roman" w:hAnsi="Times New Roman" w:cs="Times New Roman"/>
                <w:color w:val="000000"/>
                <w:sz w:val="28"/>
                <w:szCs w:val="28"/>
                <w:shd w:val="clear" w:color="auto" w:fill="FFFFFF"/>
              </w:rPr>
              <w:t>Бузулукского</w:t>
            </w:r>
            <w:proofErr w:type="spellEnd"/>
            <w:r w:rsidRPr="00B02F91">
              <w:rPr>
                <w:rFonts w:ascii="Times New Roman" w:hAnsi="Times New Roman" w:cs="Times New Roman"/>
                <w:color w:val="000000"/>
                <w:sz w:val="28"/>
                <w:szCs w:val="28"/>
                <w:shd w:val="clear" w:color="auto" w:fill="FFFFFF"/>
              </w:rPr>
              <w:t xml:space="preserve"> района</w:t>
            </w:r>
            <w:r w:rsidRPr="00B02F91">
              <w:rPr>
                <w:rFonts w:ascii="Times New Roman" w:hAnsi="Times New Roman" w:cs="Times New Roman"/>
                <w:sz w:val="28"/>
                <w:szCs w:val="28"/>
                <w:shd w:val="clear" w:color="auto" w:fill="FFFFFF"/>
              </w:rPr>
              <w:t xml:space="preserve"> на </w:t>
            </w:r>
            <w:r w:rsidR="001D6CA4">
              <w:rPr>
                <w:rFonts w:ascii="Times New Roman" w:hAnsi="Times New Roman" w:cs="Times New Roman"/>
                <w:sz w:val="28"/>
                <w:szCs w:val="28"/>
                <w:shd w:val="clear" w:color="auto" w:fill="FFFFFF"/>
              </w:rPr>
              <w:t>2024</w:t>
            </w:r>
            <w:r w:rsidRPr="00B02F91">
              <w:rPr>
                <w:rFonts w:ascii="Times New Roman" w:hAnsi="Times New Roman" w:cs="Times New Roman"/>
                <w:sz w:val="28"/>
                <w:szCs w:val="28"/>
                <w:shd w:val="clear" w:color="auto" w:fill="FFFFFF"/>
              </w:rPr>
              <w:t xml:space="preserve"> год</w:t>
            </w:r>
          </w:p>
        </w:tc>
        <w:tc>
          <w:tcPr>
            <w:tcW w:w="4785" w:type="dxa"/>
          </w:tcPr>
          <w:p w:rsidR="00DE0F3C" w:rsidRPr="00B02F91" w:rsidRDefault="00DE0F3C" w:rsidP="00F917AB">
            <w:pPr>
              <w:autoSpaceDE w:val="0"/>
              <w:autoSpaceDN w:val="0"/>
              <w:spacing w:after="0" w:line="240" w:lineRule="auto"/>
              <w:rPr>
                <w:rFonts w:ascii="Times New Roman" w:eastAsia="Times New Roman" w:hAnsi="Times New Roman" w:cs="Times New Roman"/>
                <w:color w:val="0070C0"/>
                <w:sz w:val="28"/>
                <w:szCs w:val="28"/>
                <w:lang w:eastAsia="ru-RU"/>
              </w:rPr>
            </w:pPr>
          </w:p>
          <w:p w:rsidR="00DE0F3C" w:rsidRPr="00B02F91" w:rsidRDefault="00DE0F3C" w:rsidP="00F917AB">
            <w:pPr>
              <w:autoSpaceDE w:val="0"/>
              <w:autoSpaceDN w:val="0"/>
              <w:spacing w:after="0" w:line="240" w:lineRule="auto"/>
              <w:rPr>
                <w:rFonts w:ascii="Times New Roman" w:hAnsi="Times New Roman" w:cs="Times New Roman"/>
                <w:b/>
                <w:color w:val="FF0000"/>
                <w:sz w:val="28"/>
                <w:szCs w:val="28"/>
                <w:u w:val="single"/>
              </w:rPr>
            </w:pPr>
          </w:p>
        </w:tc>
      </w:tr>
    </w:tbl>
    <w:p w:rsidR="00DE0F3C" w:rsidRDefault="00DE0F3C" w:rsidP="000175BD">
      <w:pPr>
        <w:widowControl w:val="0"/>
        <w:autoSpaceDE w:val="0"/>
        <w:spacing w:after="0" w:line="240" w:lineRule="auto"/>
        <w:ind w:right="-2"/>
        <w:jc w:val="center"/>
        <w:outlineLvl w:val="1"/>
        <w:rPr>
          <w:rFonts w:ascii="Times New Roman" w:hAnsi="Times New Roman" w:cs="Times New Roman"/>
          <w:sz w:val="28"/>
          <w:szCs w:val="28"/>
          <w:lang w:eastAsia="ru-RU"/>
        </w:rPr>
      </w:pPr>
    </w:p>
    <w:p w:rsidR="000175BD" w:rsidRPr="000175BD" w:rsidRDefault="000175BD" w:rsidP="000175BD">
      <w:pPr>
        <w:spacing w:after="0" w:line="240" w:lineRule="auto"/>
        <w:ind w:firstLine="851"/>
        <w:jc w:val="both"/>
        <w:rPr>
          <w:rFonts w:ascii="Times New Roman" w:hAnsi="Times New Roman" w:cs="Times New Roman"/>
          <w:sz w:val="28"/>
          <w:szCs w:val="28"/>
        </w:rPr>
      </w:pPr>
      <w:r w:rsidRPr="000175BD">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w:t>
      </w:r>
      <w:r w:rsidR="008E6586" w:rsidRPr="008E6586">
        <w:rPr>
          <w:rFonts w:ascii="Times New Roman" w:hAnsi="Times New Roman" w:cs="Times New Roman"/>
          <w:sz w:val="28"/>
          <w:szCs w:val="28"/>
        </w:rPr>
        <w:t>ПОСТАНОВЛЯЮ:</w:t>
      </w:r>
    </w:p>
    <w:p w:rsidR="000175BD" w:rsidRPr="000175BD" w:rsidRDefault="000175BD" w:rsidP="000175BD">
      <w:pPr>
        <w:widowControl w:val="0"/>
        <w:autoSpaceDE w:val="0"/>
        <w:spacing w:after="0" w:line="240" w:lineRule="auto"/>
        <w:ind w:right="-2" w:firstLine="709"/>
        <w:jc w:val="both"/>
        <w:outlineLvl w:val="1"/>
        <w:rPr>
          <w:rFonts w:ascii="Times New Roman" w:hAnsi="Times New Roman" w:cs="Times New Roman"/>
          <w:sz w:val="28"/>
          <w:szCs w:val="28"/>
        </w:rPr>
      </w:pPr>
      <w:r w:rsidRPr="000175BD">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0175BD">
        <w:rPr>
          <w:rFonts w:ascii="Times New Roman" w:hAnsi="Times New Roman" w:cs="Times New Roman"/>
          <w:sz w:val="28"/>
          <w:szCs w:val="28"/>
          <w:shd w:val="clear" w:color="auto" w:fill="FFFFFF"/>
        </w:rPr>
        <w:t xml:space="preserve">контроля </w:t>
      </w:r>
      <w:r w:rsidRPr="000175BD">
        <w:rPr>
          <w:rFonts w:ascii="Times New Roman" w:hAnsi="Times New Roman" w:cs="Times New Roman"/>
          <w:sz w:val="28"/>
          <w:szCs w:val="28"/>
        </w:rPr>
        <w:t xml:space="preserve">в сфере благоустройства на территории </w:t>
      </w:r>
      <w:proofErr w:type="spellStart"/>
      <w:r w:rsidR="00844D1D">
        <w:rPr>
          <w:rFonts w:ascii="Times New Roman" w:hAnsi="Times New Roman" w:cs="Times New Roman"/>
          <w:sz w:val="28"/>
          <w:szCs w:val="28"/>
        </w:rPr>
        <w:t>Елховс</w:t>
      </w:r>
      <w:r w:rsidR="00DC2C00">
        <w:rPr>
          <w:rFonts w:ascii="Times New Roman" w:hAnsi="Times New Roman" w:cs="Times New Roman"/>
          <w:sz w:val="28"/>
          <w:szCs w:val="28"/>
        </w:rPr>
        <w:t>кого</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proofErr w:type="spellStart"/>
      <w:r w:rsidR="00DE0F3C">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на </w:t>
      </w:r>
      <w:r w:rsidR="001D6CA4">
        <w:rPr>
          <w:rFonts w:ascii="Times New Roman" w:hAnsi="Times New Roman" w:cs="Times New Roman"/>
          <w:sz w:val="28"/>
          <w:szCs w:val="28"/>
        </w:rPr>
        <w:t>2024</w:t>
      </w:r>
      <w:r w:rsidRPr="000175BD">
        <w:rPr>
          <w:rFonts w:ascii="Times New Roman" w:hAnsi="Times New Roman" w:cs="Times New Roman"/>
          <w:sz w:val="28"/>
          <w:szCs w:val="28"/>
        </w:rPr>
        <w:t xml:space="preserve"> год (далее – Программа) согласно приложению.</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 xml:space="preserve">2. Настоящее постановление вступает в силу со дня его </w:t>
      </w:r>
      <w:r w:rsidR="00897CF6">
        <w:rPr>
          <w:rFonts w:ascii="Times New Roman" w:hAnsi="Times New Roman" w:cs="Times New Roman"/>
          <w:sz w:val="28"/>
          <w:szCs w:val="28"/>
        </w:rPr>
        <w:t>обнародования</w:t>
      </w:r>
      <w:r w:rsidRPr="000175BD">
        <w:rPr>
          <w:rFonts w:ascii="Times New Roman" w:hAnsi="Times New Roman" w:cs="Times New Roman"/>
          <w:sz w:val="28"/>
          <w:szCs w:val="28"/>
        </w:rPr>
        <w:t xml:space="preserve">, подлежит размещению </w:t>
      </w:r>
      <w:r w:rsidR="00C20E74" w:rsidRPr="00C20E74">
        <w:rPr>
          <w:rFonts w:ascii="Times New Roman" w:hAnsi="Times New Roman" w:cs="Times New Roman"/>
          <w:sz w:val="28"/>
          <w:szCs w:val="28"/>
        </w:rPr>
        <w:t xml:space="preserve">на официальном сайте муниципального </w:t>
      </w:r>
      <w:proofErr w:type="gramStart"/>
      <w:r w:rsidR="00C20E74" w:rsidRPr="00C20E74">
        <w:rPr>
          <w:rFonts w:ascii="Times New Roman" w:hAnsi="Times New Roman" w:cs="Times New Roman"/>
          <w:sz w:val="28"/>
          <w:szCs w:val="28"/>
        </w:rPr>
        <w:t xml:space="preserve">образования  </w:t>
      </w:r>
      <w:proofErr w:type="spellStart"/>
      <w:r w:rsidR="00C20E74" w:rsidRPr="00C20E74">
        <w:rPr>
          <w:rFonts w:ascii="Times New Roman" w:hAnsi="Times New Roman" w:cs="Times New Roman"/>
          <w:sz w:val="28"/>
          <w:szCs w:val="28"/>
        </w:rPr>
        <w:t>Бузулукский</w:t>
      </w:r>
      <w:proofErr w:type="spellEnd"/>
      <w:proofErr w:type="gramEnd"/>
      <w:r w:rsidR="00C20E74" w:rsidRPr="00C20E74">
        <w:rPr>
          <w:rFonts w:ascii="Times New Roman" w:hAnsi="Times New Roman" w:cs="Times New Roman"/>
          <w:sz w:val="28"/>
          <w:szCs w:val="28"/>
        </w:rPr>
        <w:t xml:space="preserve"> район</w:t>
      </w:r>
      <w:r w:rsidRPr="000175BD">
        <w:rPr>
          <w:rFonts w:ascii="Times New Roman" w:hAnsi="Times New Roman" w:cs="Times New Roman"/>
          <w:sz w:val="28"/>
          <w:szCs w:val="28"/>
        </w:rPr>
        <w:t xml:space="preserve"> и распространяется на правоотношения, возникшие с 01.01.</w:t>
      </w:r>
      <w:r w:rsidR="001D6CA4">
        <w:rPr>
          <w:rFonts w:ascii="Times New Roman" w:hAnsi="Times New Roman" w:cs="Times New Roman"/>
          <w:sz w:val="28"/>
          <w:szCs w:val="28"/>
        </w:rPr>
        <w:t>2024</w:t>
      </w:r>
      <w:r w:rsidR="00C20E74">
        <w:rPr>
          <w:rFonts w:ascii="Times New Roman" w:hAnsi="Times New Roman" w:cs="Times New Roman"/>
          <w:sz w:val="28"/>
          <w:szCs w:val="28"/>
        </w:rPr>
        <w:t xml:space="preserve"> г.</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3. Контроль за исполнением настоящего постановления оставляю за собой.</w:t>
      </w:r>
    </w:p>
    <w:p w:rsidR="00511640" w:rsidRDefault="00511640" w:rsidP="000175BD">
      <w:pPr>
        <w:spacing w:after="0" w:line="240" w:lineRule="auto"/>
        <w:ind w:firstLine="708"/>
        <w:jc w:val="both"/>
        <w:rPr>
          <w:rFonts w:ascii="Times New Roman" w:hAnsi="Times New Roman" w:cs="Times New Roman"/>
          <w:sz w:val="28"/>
          <w:szCs w:val="28"/>
        </w:rPr>
      </w:pPr>
    </w:p>
    <w:p w:rsidR="000764BE" w:rsidRPr="000764BE" w:rsidRDefault="000764BE" w:rsidP="000764BE">
      <w:pPr>
        <w:spacing w:after="0" w:line="240" w:lineRule="auto"/>
        <w:jc w:val="both"/>
        <w:rPr>
          <w:rFonts w:ascii="Times New Roman" w:hAnsi="Times New Roman" w:cs="Times New Roman"/>
          <w:sz w:val="28"/>
          <w:szCs w:val="28"/>
        </w:rPr>
      </w:pPr>
      <w:r w:rsidRPr="000764BE">
        <w:rPr>
          <w:rFonts w:ascii="Times New Roman" w:hAnsi="Times New Roman" w:cs="Times New Roman"/>
          <w:sz w:val="28"/>
          <w:szCs w:val="28"/>
        </w:rPr>
        <w:t xml:space="preserve">Глава сельсовета                                            </w:t>
      </w:r>
      <w:r w:rsidR="00DC2C00">
        <w:rPr>
          <w:rFonts w:ascii="Times New Roman" w:hAnsi="Times New Roman" w:cs="Times New Roman"/>
          <w:sz w:val="28"/>
          <w:szCs w:val="28"/>
        </w:rPr>
        <w:t xml:space="preserve">                             </w:t>
      </w:r>
      <w:r w:rsidRPr="000764BE">
        <w:rPr>
          <w:rFonts w:ascii="Times New Roman" w:hAnsi="Times New Roman" w:cs="Times New Roman"/>
          <w:sz w:val="28"/>
          <w:szCs w:val="28"/>
        </w:rPr>
        <w:t xml:space="preserve">     </w:t>
      </w:r>
      <w:proofErr w:type="spellStart"/>
      <w:r w:rsidR="00844D1D">
        <w:rPr>
          <w:rFonts w:ascii="Times New Roman" w:hAnsi="Times New Roman" w:cs="Times New Roman"/>
          <w:sz w:val="28"/>
          <w:szCs w:val="28"/>
        </w:rPr>
        <w:t>Т.В.Саблина</w:t>
      </w:r>
      <w:proofErr w:type="spellEnd"/>
    </w:p>
    <w:p w:rsidR="00511640" w:rsidRDefault="00511640" w:rsidP="000175BD">
      <w:pPr>
        <w:pStyle w:val="xl83"/>
        <w:suppressAutoHyphens/>
        <w:spacing w:before="0" w:after="0"/>
        <w:jc w:val="right"/>
        <w:rPr>
          <w:rFonts w:ascii="Times New Roman" w:hAnsi="Times New Roman" w:cs="Times New Roman"/>
          <w:lang w:eastAsia="ar-SA"/>
        </w:rPr>
      </w:pPr>
    </w:p>
    <w:p w:rsidR="000F2261" w:rsidRDefault="000F2261" w:rsidP="000F2261">
      <w:pPr>
        <w:shd w:val="clear" w:color="auto" w:fill="FFFFFF"/>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sz w:val="28"/>
          <w:szCs w:val="28"/>
        </w:rPr>
        <w:t xml:space="preserve">Разослано: </w:t>
      </w:r>
      <w:r w:rsidR="00C20E74">
        <w:rPr>
          <w:rFonts w:ascii="Times New Roman" w:hAnsi="Times New Roman" w:cs="Times New Roman"/>
          <w:bCs/>
          <w:sz w:val="28"/>
          <w:szCs w:val="28"/>
        </w:rPr>
        <w:t xml:space="preserve">в дело, </w:t>
      </w:r>
      <w:r w:rsidR="00DE0F3C">
        <w:rPr>
          <w:rFonts w:ascii="Times New Roman" w:hAnsi="Times New Roman" w:cs="Times New Roman"/>
          <w:bCs/>
          <w:sz w:val="28"/>
          <w:szCs w:val="28"/>
        </w:rPr>
        <w:t xml:space="preserve">в </w:t>
      </w:r>
      <w:proofErr w:type="spellStart"/>
      <w:r w:rsidR="00DE0F3C">
        <w:rPr>
          <w:rFonts w:ascii="Times New Roman" w:hAnsi="Times New Roman" w:cs="Times New Roman"/>
          <w:bCs/>
          <w:sz w:val="28"/>
          <w:szCs w:val="28"/>
        </w:rPr>
        <w:t>Бузулукскую</w:t>
      </w:r>
      <w:proofErr w:type="spellEnd"/>
      <w:r w:rsidR="00DE0F3C">
        <w:rPr>
          <w:rFonts w:ascii="Times New Roman" w:hAnsi="Times New Roman" w:cs="Times New Roman"/>
          <w:bCs/>
          <w:sz w:val="28"/>
          <w:szCs w:val="28"/>
        </w:rPr>
        <w:t xml:space="preserve"> межрайонную прокуратуру</w:t>
      </w:r>
    </w:p>
    <w:p w:rsidR="000175BD" w:rsidRPr="000175BD" w:rsidRDefault="000175BD" w:rsidP="000764BE">
      <w:pPr>
        <w:pStyle w:val="xl83"/>
        <w:suppressAutoHyphens/>
        <w:spacing w:before="0" w:after="0"/>
        <w:ind w:left="5245"/>
        <w:jc w:val="both"/>
        <w:rPr>
          <w:rFonts w:ascii="Times New Roman" w:hAnsi="Times New Roman" w:cs="Times New Roman"/>
        </w:rPr>
      </w:pPr>
      <w:r w:rsidRPr="000175BD">
        <w:rPr>
          <w:rFonts w:ascii="Times New Roman" w:hAnsi="Times New Roman" w:cs="Times New Roman"/>
          <w:lang w:eastAsia="ar-SA"/>
        </w:rPr>
        <w:lastRenderedPageBreak/>
        <w:t>Приложение</w:t>
      </w:r>
    </w:p>
    <w:p w:rsidR="000175BD" w:rsidRPr="000175BD" w:rsidRDefault="000175BD" w:rsidP="000764BE">
      <w:pPr>
        <w:pStyle w:val="xl83"/>
        <w:suppressAutoHyphens/>
        <w:spacing w:before="0" w:after="0"/>
        <w:ind w:left="5245"/>
        <w:jc w:val="both"/>
        <w:rPr>
          <w:rFonts w:ascii="Times New Roman" w:hAnsi="Times New Roman" w:cs="Times New Roman"/>
          <w:lang w:eastAsia="ar-SA"/>
        </w:rPr>
      </w:pPr>
      <w:r w:rsidRPr="000175BD">
        <w:rPr>
          <w:rFonts w:ascii="Times New Roman" w:hAnsi="Times New Roman" w:cs="Times New Roman"/>
          <w:lang w:eastAsia="ar-SA"/>
        </w:rPr>
        <w:t>к постановлению администрации</w:t>
      </w:r>
      <w:r w:rsidR="000764BE">
        <w:rPr>
          <w:rFonts w:ascii="Times New Roman" w:hAnsi="Times New Roman" w:cs="Times New Roman"/>
          <w:lang w:eastAsia="ar-SA"/>
        </w:rPr>
        <w:t xml:space="preserve"> </w:t>
      </w:r>
      <w:r w:rsidR="00023537">
        <w:rPr>
          <w:rFonts w:ascii="Times New Roman" w:hAnsi="Times New Roman" w:cs="Times New Roman"/>
          <w:lang w:eastAsia="ar-SA"/>
        </w:rPr>
        <w:t>Елхов</w:t>
      </w:r>
      <w:bookmarkStart w:id="0" w:name="_GoBack"/>
      <w:bookmarkEnd w:id="0"/>
      <w:r w:rsidR="00DC2C00">
        <w:rPr>
          <w:rFonts w:ascii="Times New Roman" w:hAnsi="Times New Roman" w:cs="Times New Roman"/>
          <w:lang w:eastAsia="ar-SA"/>
        </w:rPr>
        <w:t>ского</w:t>
      </w:r>
      <w:r w:rsidR="000764BE">
        <w:rPr>
          <w:rFonts w:ascii="Times New Roman" w:hAnsi="Times New Roman" w:cs="Times New Roman"/>
          <w:lang w:eastAsia="ar-SA"/>
        </w:rPr>
        <w:t xml:space="preserve"> сельсовета</w:t>
      </w:r>
    </w:p>
    <w:p w:rsidR="000175BD" w:rsidRPr="000175BD" w:rsidRDefault="000175BD" w:rsidP="000764BE">
      <w:pPr>
        <w:widowControl w:val="0"/>
        <w:autoSpaceDE w:val="0"/>
        <w:spacing w:after="0" w:line="240" w:lineRule="auto"/>
        <w:ind w:left="5245"/>
        <w:jc w:val="both"/>
        <w:outlineLvl w:val="1"/>
        <w:rPr>
          <w:rFonts w:ascii="Times New Roman" w:hAnsi="Times New Roman" w:cs="Times New Roman"/>
          <w:sz w:val="28"/>
          <w:szCs w:val="28"/>
        </w:rPr>
      </w:pPr>
      <w:r w:rsidRPr="000175BD">
        <w:rPr>
          <w:rFonts w:ascii="Times New Roman" w:hAnsi="Times New Roman" w:cs="Times New Roman"/>
          <w:sz w:val="28"/>
          <w:szCs w:val="28"/>
          <w:lang w:eastAsia="ar-SA"/>
        </w:rPr>
        <w:t xml:space="preserve">от </w:t>
      </w:r>
      <w:proofErr w:type="gramStart"/>
      <w:r w:rsidR="00844D1D">
        <w:rPr>
          <w:rFonts w:ascii="Times New Roman" w:hAnsi="Times New Roman" w:cs="Times New Roman"/>
          <w:sz w:val="28"/>
          <w:szCs w:val="28"/>
          <w:lang w:eastAsia="ar-SA"/>
        </w:rPr>
        <w:t>28.12.2023</w:t>
      </w:r>
      <w:r w:rsidR="000F2261">
        <w:rPr>
          <w:rFonts w:ascii="Times New Roman" w:hAnsi="Times New Roman" w:cs="Times New Roman"/>
          <w:sz w:val="28"/>
          <w:szCs w:val="28"/>
          <w:lang w:eastAsia="ar-SA"/>
        </w:rPr>
        <w:t xml:space="preserve"> </w:t>
      </w:r>
      <w:r w:rsidRPr="000175BD">
        <w:rPr>
          <w:rFonts w:ascii="Times New Roman" w:hAnsi="Times New Roman" w:cs="Times New Roman"/>
          <w:sz w:val="28"/>
          <w:szCs w:val="28"/>
          <w:lang w:eastAsia="ar-SA"/>
        </w:rPr>
        <w:t xml:space="preserve"> №</w:t>
      </w:r>
      <w:proofErr w:type="gramEnd"/>
      <w:r w:rsidR="00DE0F3C">
        <w:rPr>
          <w:rFonts w:ascii="Times New Roman" w:hAnsi="Times New Roman" w:cs="Times New Roman"/>
          <w:sz w:val="28"/>
          <w:szCs w:val="28"/>
          <w:lang w:eastAsia="ar-SA"/>
        </w:rPr>
        <w:t xml:space="preserve"> </w:t>
      </w:r>
      <w:r w:rsidR="00844D1D">
        <w:rPr>
          <w:rFonts w:ascii="Times New Roman" w:hAnsi="Times New Roman" w:cs="Times New Roman"/>
          <w:sz w:val="28"/>
          <w:szCs w:val="28"/>
          <w:lang w:eastAsia="ar-SA"/>
        </w:rPr>
        <w:t>77</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Программа</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профилактики рисков причинения вреда (ущерба) </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охраняемым законом ценностям при осуществлении муниципального контроля в сфере благоустройства на территории </w:t>
      </w:r>
      <w:proofErr w:type="spellStart"/>
      <w:r w:rsidR="00844D1D">
        <w:rPr>
          <w:rFonts w:ascii="Times New Roman" w:hAnsi="Times New Roman" w:cs="Times New Roman"/>
          <w:sz w:val="28"/>
          <w:szCs w:val="28"/>
        </w:rPr>
        <w:t>Елхов</w:t>
      </w:r>
      <w:r w:rsidR="00DC2C00">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сельсовета </w:t>
      </w:r>
      <w:proofErr w:type="spellStart"/>
      <w:r w:rsidR="00DE0F3C">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на </w:t>
      </w:r>
      <w:r w:rsidR="001D6CA4">
        <w:rPr>
          <w:rFonts w:ascii="Times New Roman" w:hAnsi="Times New Roman" w:cs="Times New Roman"/>
          <w:sz w:val="28"/>
          <w:szCs w:val="28"/>
        </w:rPr>
        <w:t>2024</w:t>
      </w:r>
      <w:r w:rsidRPr="000175BD">
        <w:rPr>
          <w:rFonts w:ascii="Times New Roman" w:hAnsi="Times New Roman" w:cs="Times New Roman"/>
          <w:sz w:val="28"/>
          <w:szCs w:val="28"/>
        </w:rPr>
        <w:t xml:space="preserve"> год</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b/>
          <w:sz w:val="28"/>
          <w:szCs w:val="28"/>
        </w:rPr>
      </w:pPr>
    </w:p>
    <w:p w:rsidR="000175BD" w:rsidRPr="000175BD" w:rsidRDefault="000175BD" w:rsidP="000175BD">
      <w:pPr>
        <w:widowControl w:val="0"/>
        <w:numPr>
          <w:ilvl w:val="0"/>
          <w:numId w:val="1"/>
        </w:numPr>
        <w:autoSpaceDE w:val="0"/>
        <w:spacing w:after="0" w:line="240" w:lineRule="auto"/>
        <w:ind w:left="0" w:firstLine="360"/>
        <w:jc w:val="center"/>
        <w:outlineLvl w:val="1"/>
        <w:rPr>
          <w:rFonts w:ascii="Times New Roman" w:hAnsi="Times New Roman" w:cs="Times New Roman"/>
          <w:b/>
          <w:sz w:val="28"/>
          <w:szCs w:val="28"/>
        </w:rPr>
      </w:pPr>
      <w:r w:rsidRPr="000175B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BD" w:rsidRPr="000175BD" w:rsidRDefault="000175BD" w:rsidP="000175BD">
      <w:pPr>
        <w:widowControl w:val="0"/>
        <w:autoSpaceDE w:val="0"/>
        <w:spacing w:after="0" w:line="240" w:lineRule="auto"/>
        <w:jc w:val="both"/>
        <w:outlineLvl w:val="1"/>
        <w:rPr>
          <w:rFonts w:ascii="Times New Roman" w:hAnsi="Times New Roman" w:cs="Times New Roman"/>
          <w:b/>
          <w:sz w:val="28"/>
          <w:szCs w:val="28"/>
        </w:rPr>
      </w:pPr>
    </w:p>
    <w:p w:rsidR="000175BD" w:rsidRPr="000175BD" w:rsidRDefault="000175BD" w:rsidP="000175BD">
      <w:pPr>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Предметом муниципального контроля на территории муниципального образования </w:t>
      </w:r>
      <w:proofErr w:type="spellStart"/>
      <w:r w:rsidR="00844D1D">
        <w:rPr>
          <w:rFonts w:ascii="Times New Roman" w:hAnsi="Times New Roman" w:cs="Times New Roman"/>
          <w:sz w:val="28"/>
          <w:szCs w:val="28"/>
        </w:rPr>
        <w:t>Елховс</w:t>
      </w:r>
      <w:r w:rsidR="00897CF6">
        <w:rPr>
          <w:rFonts w:ascii="Times New Roman" w:hAnsi="Times New Roman" w:cs="Times New Roman"/>
          <w:sz w:val="28"/>
          <w:szCs w:val="28"/>
        </w:rPr>
        <w:t>кий</w:t>
      </w:r>
      <w:proofErr w:type="spellEnd"/>
      <w:r>
        <w:rPr>
          <w:rFonts w:ascii="Times New Roman" w:hAnsi="Times New Roman" w:cs="Times New Roman"/>
          <w:sz w:val="28"/>
          <w:szCs w:val="28"/>
        </w:rPr>
        <w:t xml:space="preserve"> </w:t>
      </w:r>
      <w:r w:rsidRPr="000175BD">
        <w:rPr>
          <w:rFonts w:ascii="Times New Roman" w:hAnsi="Times New Roman" w:cs="Times New Roman"/>
          <w:sz w:val="28"/>
          <w:szCs w:val="28"/>
        </w:rPr>
        <w:t xml:space="preserve">сельсовет </w:t>
      </w:r>
      <w:proofErr w:type="spellStart"/>
      <w:r w:rsidR="00203C35">
        <w:rPr>
          <w:rFonts w:ascii="Times New Roman" w:hAnsi="Times New Roman" w:cs="Times New Roman"/>
          <w:sz w:val="28"/>
          <w:szCs w:val="28"/>
        </w:rPr>
        <w:t>Бузулукского</w:t>
      </w:r>
      <w:proofErr w:type="spellEnd"/>
      <w:r w:rsidRPr="000175BD">
        <w:rPr>
          <w:rFonts w:ascii="Times New Roman" w:hAnsi="Times New Roman" w:cs="Times New Roman"/>
          <w:sz w:val="28"/>
          <w:szCs w:val="28"/>
        </w:rPr>
        <w:t xml:space="preserve"> района Оренбургской области (далее – Администрация)</w:t>
      </w:r>
      <w:r>
        <w:rPr>
          <w:rFonts w:ascii="Times New Roman" w:hAnsi="Times New Roman" w:cs="Times New Roman"/>
          <w:sz w:val="28"/>
          <w:szCs w:val="28"/>
        </w:rPr>
        <w:t xml:space="preserve"> </w:t>
      </w:r>
      <w:r w:rsidRPr="000175BD">
        <w:rPr>
          <w:rFonts w:ascii="Times New Roman" w:hAnsi="Times New Roman" w:cs="Times New Roman"/>
          <w:color w:val="000000"/>
          <w:sz w:val="28"/>
          <w:szCs w:val="28"/>
          <w:shd w:val="clear" w:color="auto" w:fill="FFFFFF"/>
        </w:rPr>
        <w:t xml:space="preserve">соблюдение правил благоустройства на территории </w:t>
      </w:r>
      <w:proofErr w:type="spellStart"/>
      <w:r w:rsidR="00844D1D">
        <w:rPr>
          <w:rFonts w:ascii="Times New Roman" w:hAnsi="Times New Roman" w:cs="Times New Roman"/>
          <w:color w:val="000000"/>
          <w:sz w:val="28"/>
          <w:szCs w:val="28"/>
          <w:shd w:val="clear" w:color="auto" w:fill="FFFFFF"/>
        </w:rPr>
        <w:t>Елхов</w:t>
      </w:r>
      <w:r w:rsidR="00DC2C00">
        <w:rPr>
          <w:rFonts w:ascii="Times New Roman" w:hAnsi="Times New Roman" w:cs="Times New Roman"/>
          <w:color w:val="000000"/>
          <w:sz w:val="28"/>
          <w:szCs w:val="28"/>
          <w:shd w:val="clear" w:color="auto" w:fill="FFFFFF"/>
        </w:rPr>
        <w:t>ского</w:t>
      </w:r>
      <w:proofErr w:type="spellEnd"/>
      <w:r>
        <w:rPr>
          <w:rFonts w:ascii="Times New Roman" w:hAnsi="Times New Roman" w:cs="Times New Roman"/>
          <w:color w:val="000000"/>
          <w:sz w:val="28"/>
          <w:szCs w:val="28"/>
          <w:shd w:val="clear" w:color="auto" w:fill="FFFFFF"/>
        </w:rPr>
        <w:t xml:space="preserve"> </w:t>
      </w:r>
      <w:r w:rsidRPr="000175BD">
        <w:rPr>
          <w:rFonts w:ascii="Times New Roman" w:hAnsi="Times New Roman" w:cs="Times New Roman"/>
          <w:color w:val="000000"/>
          <w:sz w:val="28"/>
          <w:szCs w:val="28"/>
          <w:shd w:val="clear" w:color="auto" w:fill="FFFFFF"/>
        </w:rPr>
        <w:t xml:space="preserve">сельсовета </w:t>
      </w:r>
      <w:proofErr w:type="spellStart"/>
      <w:r w:rsidR="00DE0F3C">
        <w:rPr>
          <w:rFonts w:ascii="Times New Roman" w:hAnsi="Times New Roman" w:cs="Times New Roman"/>
          <w:color w:val="000000"/>
          <w:sz w:val="28"/>
          <w:szCs w:val="28"/>
          <w:shd w:val="clear" w:color="auto" w:fill="FFFFFF"/>
        </w:rPr>
        <w:t>Бузулукского</w:t>
      </w:r>
      <w:proofErr w:type="spellEnd"/>
      <w:r w:rsidRPr="000175BD">
        <w:rPr>
          <w:rFonts w:ascii="Times New Roman" w:hAnsi="Times New Roman" w:cs="Times New Roman"/>
          <w:color w:val="000000"/>
          <w:sz w:val="28"/>
          <w:szCs w:val="28"/>
          <w:shd w:val="clear" w:color="auto" w:fill="FFFFFF"/>
        </w:rPr>
        <w:t xml:space="preserve">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0175BD" w:rsidRPr="000175BD" w:rsidRDefault="000175BD" w:rsidP="000175BD">
      <w:pPr>
        <w:pStyle w:val="a3"/>
        <w:tabs>
          <w:tab w:val="left" w:pos="1134"/>
        </w:tabs>
        <w:ind w:left="0" w:firstLine="709"/>
        <w:jc w:val="both"/>
        <w:rPr>
          <w:sz w:val="28"/>
          <w:szCs w:val="28"/>
        </w:rPr>
      </w:pPr>
      <w:r w:rsidRPr="000175BD">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75BD" w:rsidRPr="000175BD" w:rsidRDefault="000175BD" w:rsidP="000175BD">
      <w:pPr>
        <w:pStyle w:val="a3"/>
        <w:tabs>
          <w:tab w:val="left" w:pos="1134"/>
        </w:tabs>
        <w:ind w:left="0" w:firstLine="709"/>
        <w:jc w:val="both"/>
        <w:rPr>
          <w:sz w:val="28"/>
          <w:szCs w:val="28"/>
        </w:rPr>
      </w:pPr>
      <w:r w:rsidRPr="000175BD">
        <w:rPr>
          <w:sz w:val="28"/>
          <w:szCs w:val="28"/>
        </w:rPr>
        <w:t>Администрацией в 2021 года проведено 0 проверок соблюдения действующего законодательства Российской Федерации в указанной сфере.</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p>
    <w:p w:rsidR="000175BD" w:rsidRPr="000175BD" w:rsidRDefault="000175BD" w:rsidP="000175BD">
      <w:pPr>
        <w:widowControl w:val="0"/>
        <w:numPr>
          <w:ilvl w:val="0"/>
          <w:numId w:val="1"/>
        </w:numPr>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Цели и задачи реализации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2.1. Целями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0175BD">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w:t>
      </w:r>
      <w:r w:rsidRPr="000175BD">
        <w:rPr>
          <w:rFonts w:ascii="Times New Roman" w:hAnsi="Times New Roman" w:cs="Times New Roman"/>
          <w:sz w:val="28"/>
          <w:szCs w:val="28"/>
        </w:rPr>
        <w:lastRenderedPageBreak/>
        <w:t>способствующих возможному нарушению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5) снижение административной нагрузки на контролируемых лиц;</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6) снижение размера ущерба, причиняемого охраняемым законом ценностям.</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2.2. Задачами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укрепление системы профилактики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0764BE" w:rsidRPr="000175BD" w:rsidRDefault="000764BE" w:rsidP="000175BD">
      <w:pPr>
        <w:widowControl w:val="0"/>
        <w:spacing w:after="0" w:line="240" w:lineRule="auto"/>
        <w:ind w:firstLine="709"/>
        <w:jc w:val="both"/>
        <w:rPr>
          <w:rFonts w:ascii="Times New Roman" w:hAnsi="Times New Roman" w:cs="Times New Roman"/>
          <w:sz w:val="28"/>
          <w:szCs w:val="28"/>
        </w:rPr>
      </w:pPr>
    </w:p>
    <w:p w:rsidR="000175BD" w:rsidRDefault="000175BD" w:rsidP="000175BD">
      <w:pPr>
        <w:widowControl w:val="0"/>
        <w:numPr>
          <w:ilvl w:val="0"/>
          <w:numId w:val="1"/>
        </w:numPr>
        <w:spacing w:after="0" w:line="240" w:lineRule="auto"/>
        <w:jc w:val="center"/>
        <w:rPr>
          <w:rFonts w:ascii="Times New Roman" w:hAnsi="Times New Roman" w:cs="Times New Roman"/>
          <w:b/>
          <w:sz w:val="28"/>
          <w:szCs w:val="28"/>
        </w:rPr>
      </w:pPr>
      <w:r w:rsidRPr="000175BD">
        <w:rPr>
          <w:rFonts w:ascii="Times New Roman" w:hAnsi="Times New Roman" w:cs="Times New Roman"/>
          <w:b/>
          <w:sz w:val="28"/>
          <w:szCs w:val="28"/>
        </w:rPr>
        <w:t>Перечень профилактических мероприятий, сроки (периодичность) их проведения</w:t>
      </w:r>
    </w:p>
    <w:p w:rsidR="000764BE" w:rsidRPr="000175BD" w:rsidRDefault="000764BE" w:rsidP="000764BE">
      <w:pPr>
        <w:widowControl w:val="0"/>
        <w:spacing w:after="0" w:line="240" w:lineRule="auto"/>
        <w:ind w:left="786"/>
        <w:rPr>
          <w:rFonts w:ascii="Times New Roman" w:hAnsi="Times New Roman" w:cs="Times New Roman"/>
          <w:b/>
          <w:sz w:val="28"/>
          <w:szCs w:val="28"/>
        </w:rPr>
      </w:pPr>
    </w:p>
    <w:tbl>
      <w:tblPr>
        <w:tblW w:w="9224" w:type="dxa"/>
        <w:tblInd w:w="-15" w:type="dxa"/>
        <w:tblLayout w:type="fixed"/>
        <w:tblCellMar>
          <w:left w:w="10" w:type="dxa"/>
          <w:right w:w="10" w:type="dxa"/>
        </w:tblCellMar>
        <w:tblLook w:val="04A0" w:firstRow="1" w:lastRow="0" w:firstColumn="1" w:lastColumn="0" w:noHBand="0" w:noVBand="1"/>
      </w:tblPr>
      <w:tblGrid>
        <w:gridCol w:w="590"/>
        <w:gridCol w:w="3815"/>
        <w:gridCol w:w="2409"/>
        <w:gridCol w:w="2410"/>
      </w:tblGrid>
      <w:tr w:rsidR="000175BD" w:rsidRPr="000175BD" w:rsidTr="00F27680">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п/п</w:t>
            </w:r>
          </w:p>
          <w:p w:rsidR="000175BD" w:rsidRPr="000175BD" w:rsidRDefault="000175BD" w:rsidP="000175BD">
            <w:pPr>
              <w:spacing w:after="0" w:line="240"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Наименование</w:t>
            </w:r>
          </w:p>
          <w:p w:rsidR="000175BD" w:rsidRPr="000175BD" w:rsidRDefault="000175BD" w:rsidP="000175BD">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Ответственное должностное лицо</w:t>
            </w:r>
          </w:p>
        </w:tc>
      </w:tr>
      <w:tr w:rsidR="000175BD" w:rsidRPr="000175BD" w:rsidTr="000175BD">
        <w:trPr>
          <w:trHeight w:hRule="exact" w:val="2927"/>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Информирование</w:t>
            </w:r>
            <w:r>
              <w:rPr>
                <w:b w:val="0"/>
                <w:sz w:val="28"/>
                <w:szCs w:val="28"/>
              </w:rPr>
              <w:t xml:space="preserve"> </w:t>
            </w:r>
            <w:proofErr w:type="spellStart"/>
            <w:r w:rsidRPr="000175BD">
              <w:rPr>
                <w:b w:val="0"/>
                <w:sz w:val="28"/>
                <w:szCs w:val="28"/>
              </w:rPr>
              <w:t>Информирование</w:t>
            </w:r>
            <w:proofErr w:type="spellEnd"/>
            <w:r w:rsidRPr="000175BD">
              <w:rPr>
                <w:b w:val="0"/>
                <w:sz w:val="28"/>
                <w:szCs w:val="28"/>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ind w:firstLine="132"/>
              <w:rPr>
                <w:rFonts w:ascii="Times New Roman" w:hAnsi="Times New Roman" w:cs="Times New Roman"/>
                <w:sz w:val="28"/>
                <w:szCs w:val="28"/>
              </w:rPr>
            </w:pPr>
            <w:r w:rsidRPr="000175BD">
              <w:rPr>
                <w:rFonts w:ascii="Times New Roman" w:hAnsi="Times New Roman" w:cs="Times New Roman"/>
                <w:sz w:val="28"/>
                <w:szCs w:val="28"/>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681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2</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Обобщение правоприменительной практики</w:t>
            </w:r>
            <w:r>
              <w:rPr>
                <w:b w:val="0"/>
                <w:sz w:val="28"/>
                <w:szCs w:val="28"/>
              </w:rPr>
              <w:t xml:space="preserve"> </w:t>
            </w:r>
            <w:r w:rsidRPr="000175BD">
              <w:rPr>
                <w:b w:val="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b w:val="0"/>
                <w:sz w:val="28"/>
                <w:szCs w:val="28"/>
              </w:rPr>
              <w:t xml:space="preserve"> </w:t>
            </w:r>
            <w:r w:rsidRPr="000175BD">
              <w:rPr>
                <w:b w:val="0"/>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HTML"/>
              <w:ind w:left="5"/>
              <w:rPr>
                <w:rFonts w:ascii="Times New Roman" w:hAnsi="Times New Roman" w:cs="Times New Roman"/>
                <w:sz w:val="28"/>
                <w:szCs w:val="28"/>
              </w:rPr>
            </w:pPr>
            <w:r w:rsidRPr="000175BD">
              <w:rPr>
                <w:rFonts w:ascii="Times New Roman" w:hAnsi="Times New Roman" w:cs="Times New Roman"/>
                <w:sz w:val="28"/>
                <w:szCs w:val="28"/>
              </w:rPr>
              <w:t>ежегодно не позднее 01 марта года, следующего за годом обобщения правоприменительной практи</w:t>
            </w:r>
            <w:r>
              <w:rPr>
                <w:rFonts w:ascii="Times New Roman" w:hAnsi="Times New Roman" w:cs="Times New Roman"/>
                <w:sz w:val="28"/>
                <w:szCs w:val="28"/>
              </w:rPr>
              <w:t>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5820"/>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eastAsia="Courier New" w:hAnsi="Times New Roman" w:cs="Times New Roman"/>
                <w:color w:val="000000"/>
                <w:sz w:val="28"/>
                <w:szCs w:val="28"/>
              </w:rPr>
              <w:t>3</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Объявление предостережения</w:t>
            </w:r>
            <w:r>
              <w:rPr>
                <w:b w:val="0"/>
                <w:sz w:val="28"/>
                <w:szCs w:val="28"/>
              </w:rPr>
              <w:t xml:space="preserve"> </w:t>
            </w:r>
            <w:r w:rsidRPr="000175BD">
              <w:rPr>
                <w:b w:val="0"/>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b w:val="0"/>
                <w:sz w:val="28"/>
                <w:szCs w:val="28"/>
              </w:rPr>
              <w:t>а) охраняемым законом ценностям</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3269"/>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4</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987350">
            <w:pPr>
              <w:pStyle w:val="a4"/>
              <w:rPr>
                <w:rFonts w:ascii="Times New Roman" w:hAnsi="Times New Roman" w:cs="Times New Roman"/>
                <w:color w:val="FF0000"/>
                <w:sz w:val="28"/>
                <w:szCs w:val="28"/>
              </w:rPr>
            </w:pPr>
            <w:r w:rsidRPr="000175BD">
              <w:rPr>
                <w:rFonts w:ascii="Times New Roman" w:hAnsi="Times New Roman" w:cs="Times New Roman"/>
                <w:sz w:val="28"/>
                <w:szCs w:val="28"/>
              </w:rPr>
              <w:t>Консультирование.</w:t>
            </w:r>
            <w:r w:rsidR="00987350">
              <w:rPr>
                <w:rFonts w:ascii="Times New Roman" w:hAnsi="Times New Roman" w:cs="Times New Roman"/>
                <w:sz w:val="28"/>
                <w:szCs w:val="28"/>
              </w:rPr>
              <w:t xml:space="preserve"> </w:t>
            </w:r>
            <w:r w:rsidRPr="000175BD">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987350">
        <w:trPr>
          <w:trHeight w:hRule="exact" w:val="198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t>5</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Pr>
                <w:rFonts w:ascii="Times New Roman" w:hAnsi="Times New Roman" w:cs="Times New Roman"/>
                <w:sz w:val="28"/>
                <w:szCs w:val="28"/>
              </w:rPr>
              <w:t>Один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0175BD" w:rsidRPr="000175BD" w:rsidRDefault="000175BD" w:rsidP="000175BD">
      <w:pPr>
        <w:widowControl w:val="0"/>
        <w:spacing w:after="0" w:line="240" w:lineRule="auto"/>
        <w:ind w:firstLine="709"/>
        <w:jc w:val="both"/>
        <w:rPr>
          <w:rFonts w:ascii="Times New Roman" w:hAnsi="Times New Roman" w:cs="Times New Roman"/>
          <w:b/>
          <w:sz w:val="28"/>
          <w:szCs w:val="28"/>
        </w:rPr>
      </w:pPr>
    </w:p>
    <w:p w:rsidR="000175BD" w:rsidRPr="000175BD" w:rsidRDefault="000175BD" w:rsidP="000175BD">
      <w:pPr>
        <w:widowControl w:val="0"/>
        <w:numPr>
          <w:ilvl w:val="0"/>
          <w:numId w:val="1"/>
        </w:numPr>
        <w:suppressAutoHyphens/>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Показатели результативности и эффективности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2) снижение количества зафиксированных нарушений обязательных </w:t>
      </w:r>
      <w:r w:rsidRPr="000175BD">
        <w:rPr>
          <w:rFonts w:ascii="Times New Roman" w:hAnsi="Times New Roman" w:cs="Times New Roman"/>
          <w:sz w:val="28"/>
          <w:szCs w:val="28"/>
        </w:rPr>
        <w:lastRenderedPageBreak/>
        <w:t>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уровня доверия подконтрольных субъектов к администрации поселения.</w:t>
      </w:r>
    </w:p>
    <w:p w:rsidR="000175BD" w:rsidRPr="000175BD" w:rsidRDefault="000175BD" w:rsidP="000175BD">
      <w:pPr>
        <w:pStyle w:val="32"/>
        <w:ind w:firstLine="0"/>
        <w:rPr>
          <w:sz w:val="28"/>
          <w:szCs w:val="28"/>
        </w:rPr>
      </w:pPr>
    </w:p>
    <w:p w:rsidR="000175BD" w:rsidRPr="000175BD" w:rsidRDefault="000175BD" w:rsidP="000175BD">
      <w:pPr>
        <w:pStyle w:val="32"/>
        <w:ind w:firstLine="0"/>
        <w:rPr>
          <w:sz w:val="28"/>
          <w:szCs w:val="28"/>
        </w:rPr>
      </w:pPr>
    </w:p>
    <w:p w:rsidR="000175BD" w:rsidRPr="000175BD" w:rsidRDefault="000175BD" w:rsidP="000175BD">
      <w:pPr>
        <w:tabs>
          <w:tab w:val="left" w:pos="9135"/>
        </w:tabs>
        <w:spacing w:after="0" w:line="240" w:lineRule="auto"/>
        <w:jc w:val="center"/>
        <w:rPr>
          <w:rFonts w:ascii="Times New Roman" w:hAnsi="Times New Roman" w:cs="Times New Roman"/>
          <w:sz w:val="28"/>
          <w:szCs w:val="28"/>
        </w:rPr>
      </w:pPr>
      <w:r w:rsidRPr="000175BD">
        <w:rPr>
          <w:rFonts w:ascii="Times New Roman" w:hAnsi="Times New Roman" w:cs="Times New Roman"/>
          <w:sz w:val="28"/>
          <w:szCs w:val="28"/>
        </w:rPr>
        <w:t>__________________________</w:t>
      </w:r>
    </w:p>
    <w:sectPr w:rsidR="000175BD" w:rsidRPr="000175BD" w:rsidSect="0098735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94080"/>
    <w:multiLevelType w:val="multilevel"/>
    <w:tmpl w:val="751C23E4"/>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BD"/>
    <w:rsid w:val="000175BD"/>
    <w:rsid w:val="00023537"/>
    <w:rsid w:val="000764BE"/>
    <w:rsid w:val="000F2261"/>
    <w:rsid w:val="001A374C"/>
    <w:rsid w:val="001D6CA4"/>
    <w:rsid w:val="00203C35"/>
    <w:rsid w:val="00290D3C"/>
    <w:rsid w:val="00315C72"/>
    <w:rsid w:val="003F5DBA"/>
    <w:rsid w:val="00511640"/>
    <w:rsid w:val="005855C3"/>
    <w:rsid w:val="00636150"/>
    <w:rsid w:val="00776D75"/>
    <w:rsid w:val="00844D1D"/>
    <w:rsid w:val="00897CF6"/>
    <w:rsid w:val="008E6586"/>
    <w:rsid w:val="00932EC8"/>
    <w:rsid w:val="00987350"/>
    <w:rsid w:val="00AA79D7"/>
    <w:rsid w:val="00B90AC4"/>
    <w:rsid w:val="00C20E74"/>
    <w:rsid w:val="00DC2C00"/>
    <w:rsid w:val="00DD548C"/>
    <w:rsid w:val="00DE0F3C"/>
    <w:rsid w:val="00F9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AB48"/>
  <w15:docId w15:val="{EE10EB3D-B900-4A9D-87D5-2AFBE5A2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BD"/>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175BD"/>
    <w:pPr>
      <w:suppressAutoHyphens/>
      <w:autoSpaceDE w:val="0"/>
      <w:jc w:val="left"/>
    </w:pPr>
    <w:rPr>
      <w:rFonts w:ascii="Times New Roman" w:eastAsia="Calibri" w:hAnsi="Times New Roman" w:cs="Times New Roman"/>
      <w:b/>
      <w:bCs/>
      <w:sz w:val="24"/>
      <w:szCs w:val="24"/>
      <w:lang w:eastAsia="zh-CN"/>
    </w:rPr>
  </w:style>
  <w:style w:type="paragraph" w:styleId="a3">
    <w:name w:val="List Paragraph"/>
    <w:basedOn w:val="a"/>
    <w:qFormat/>
    <w:rsid w:val="000175BD"/>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0175BD"/>
    <w:pPr>
      <w:suppressAutoHyphens/>
      <w:jc w:val="left"/>
    </w:pPr>
    <w:rPr>
      <w:rFonts w:ascii="Calibri" w:eastAsia="Calibri" w:hAnsi="Calibri" w:cs="Calibri"/>
      <w:lang w:eastAsia="zh-CN"/>
    </w:rPr>
  </w:style>
  <w:style w:type="paragraph" w:styleId="HTML">
    <w:name w:val="HTML Preformatted"/>
    <w:basedOn w:val="a"/>
    <w:link w:val="HTML0"/>
    <w:qFormat/>
    <w:rsid w:val="0001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175BD"/>
    <w:rPr>
      <w:rFonts w:ascii="Courier New" w:eastAsia="Times New Roman" w:hAnsi="Courier New" w:cs="Courier New"/>
      <w:sz w:val="20"/>
      <w:szCs w:val="20"/>
      <w:lang w:eastAsia="zh-CN"/>
    </w:rPr>
  </w:style>
  <w:style w:type="paragraph" w:customStyle="1" w:styleId="xl83">
    <w:name w:val="xl83"/>
    <w:basedOn w:val="a"/>
    <w:qFormat/>
    <w:rsid w:val="000175BD"/>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0175BD"/>
    <w:pPr>
      <w:suppressAutoHyphens/>
      <w:spacing w:after="0" w:line="240" w:lineRule="auto"/>
      <w:ind w:firstLine="567"/>
      <w:jc w:val="both"/>
    </w:pPr>
    <w:rPr>
      <w:rFonts w:ascii="Times New Roman" w:eastAsia="Times New Roman" w:hAnsi="Times New Roman" w:cs="Times New Roman"/>
      <w:sz w:val="24"/>
      <w:szCs w:val="20"/>
      <w:lang w:eastAsia="zh-CN"/>
    </w:rPr>
  </w:style>
  <w:style w:type="table" w:styleId="a5">
    <w:name w:val="Table Grid"/>
    <w:basedOn w:val="a1"/>
    <w:uiPriority w:val="59"/>
    <w:rsid w:val="00DE0F3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63198">
      <w:bodyDiv w:val="1"/>
      <w:marLeft w:val="0"/>
      <w:marRight w:val="0"/>
      <w:marTop w:val="0"/>
      <w:marBottom w:val="0"/>
      <w:divBdr>
        <w:top w:val="none" w:sz="0" w:space="0" w:color="auto"/>
        <w:left w:val="none" w:sz="0" w:space="0" w:color="auto"/>
        <w:bottom w:val="none" w:sz="0" w:space="0" w:color="auto"/>
        <w:right w:val="none" w:sz="0" w:space="0" w:color="auto"/>
      </w:divBdr>
    </w:div>
    <w:div w:id="21307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3</cp:revision>
  <cp:lastPrinted>2022-03-18T11:51:00Z</cp:lastPrinted>
  <dcterms:created xsi:type="dcterms:W3CDTF">2024-02-19T07:31:00Z</dcterms:created>
  <dcterms:modified xsi:type="dcterms:W3CDTF">2024-02-19T07:43:00Z</dcterms:modified>
</cp:coreProperties>
</file>