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63F" w:rsidRPr="00BE763F" w:rsidRDefault="00BE763F" w:rsidP="00BE763F"/>
    <w:p w:rsidR="00341225" w:rsidRDefault="00341225" w:rsidP="00341225">
      <w:pPr>
        <w:pStyle w:val="a3"/>
        <w:tabs>
          <w:tab w:val="clear" w:pos="3969"/>
        </w:tabs>
        <w:ind w:right="4960" w:firstLine="12"/>
      </w:pPr>
    </w:p>
    <w:p w:rsidR="00341225" w:rsidRDefault="00341225" w:rsidP="00BD0763">
      <w:pPr>
        <w:pStyle w:val="a3"/>
        <w:tabs>
          <w:tab w:val="clear" w:pos="3969"/>
        </w:tabs>
        <w:ind w:right="4960" w:firstLine="12"/>
      </w:pPr>
    </w:p>
    <w:p w:rsidR="00863802" w:rsidRPr="00BD0763" w:rsidRDefault="00863802" w:rsidP="00BD0763">
      <w:pPr>
        <w:pStyle w:val="a3"/>
        <w:tabs>
          <w:tab w:val="clear" w:pos="3969"/>
        </w:tabs>
        <w:ind w:right="4960" w:firstLine="12"/>
      </w:pPr>
      <w:r w:rsidRPr="00BD0763">
        <w:t>Совет депутатов</w:t>
      </w:r>
    </w:p>
    <w:p w:rsidR="00863802" w:rsidRPr="00BD0763" w:rsidRDefault="00863802" w:rsidP="00BD0763">
      <w:pPr>
        <w:pStyle w:val="4"/>
        <w:ind w:right="4960" w:firstLine="12"/>
        <w:jc w:val="center"/>
      </w:pPr>
      <w:r w:rsidRPr="00BD0763">
        <w:t>муниципального образования</w:t>
      </w:r>
    </w:p>
    <w:p w:rsidR="00863802" w:rsidRPr="00BD0763" w:rsidRDefault="00E70819" w:rsidP="00BD0763">
      <w:pPr>
        <w:pStyle w:val="9"/>
        <w:tabs>
          <w:tab w:val="clear" w:pos="3969"/>
        </w:tabs>
        <w:ind w:right="4960" w:firstLine="12"/>
      </w:pPr>
      <w:r>
        <w:t>Пригородный</w:t>
      </w:r>
      <w:r w:rsidR="00863802">
        <w:t xml:space="preserve"> </w:t>
      </w:r>
      <w:r w:rsidR="00863802" w:rsidRPr="00BD0763">
        <w:t>сельсовет</w:t>
      </w:r>
    </w:p>
    <w:p w:rsidR="00863802" w:rsidRPr="00BD0763" w:rsidRDefault="00863802" w:rsidP="00BD0763">
      <w:pPr>
        <w:ind w:right="4960"/>
        <w:jc w:val="center"/>
        <w:rPr>
          <w:b/>
          <w:bCs/>
          <w:sz w:val="28"/>
          <w:szCs w:val="28"/>
        </w:rPr>
      </w:pPr>
      <w:r w:rsidRPr="00BD0763">
        <w:rPr>
          <w:b/>
          <w:bCs/>
          <w:sz w:val="28"/>
          <w:szCs w:val="28"/>
        </w:rPr>
        <w:t>Бузулукского района</w:t>
      </w:r>
    </w:p>
    <w:p w:rsidR="00863802" w:rsidRPr="00BD0763" w:rsidRDefault="00863802" w:rsidP="00BD0763">
      <w:pPr>
        <w:pStyle w:val="1"/>
        <w:ind w:right="4960" w:firstLine="12"/>
        <w:jc w:val="center"/>
        <w:rPr>
          <w:sz w:val="28"/>
          <w:szCs w:val="28"/>
        </w:rPr>
      </w:pPr>
      <w:r w:rsidRPr="00BD0763">
        <w:rPr>
          <w:sz w:val="28"/>
          <w:szCs w:val="28"/>
        </w:rPr>
        <w:t>Оренбургской области</w:t>
      </w:r>
    </w:p>
    <w:p w:rsidR="00863802" w:rsidRDefault="00863802" w:rsidP="00BD0763">
      <w:pPr>
        <w:pStyle w:val="3"/>
        <w:spacing w:line="240" w:lineRule="auto"/>
        <w:ind w:right="4960" w:firstLine="12"/>
      </w:pPr>
    </w:p>
    <w:p w:rsidR="00863802" w:rsidRPr="00BD0763" w:rsidRDefault="00863802" w:rsidP="00BD0763">
      <w:pPr>
        <w:pStyle w:val="3"/>
        <w:spacing w:line="240" w:lineRule="auto"/>
        <w:ind w:right="4960" w:firstLine="12"/>
      </w:pPr>
      <w:r w:rsidRPr="00BD0763">
        <w:t>Р</w:t>
      </w:r>
      <w:r w:rsidR="006C2D43">
        <w:t xml:space="preserve"> </w:t>
      </w:r>
      <w:r w:rsidRPr="00BD0763">
        <w:t>Е</w:t>
      </w:r>
      <w:r w:rsidR="006C2D43">
        <w:t xml:space="preserve"> </w:t>
      </w:r>
      <w:r w:rsidRPr="00BD0763">
        <w:t>Ш</w:t>
      </w:r>
      <w:r w:rsidR="006C2D43">
        <w:t xml:space="preserve"> </w:t>
      </w:r>
      <w:r w:rsidRPr="00BD0763">
        <w:t>Е</w:t>
      </w:r>
      <w:r w:rsidR="006C2D43">
        <w:t xml:space="preserve"> </w:t>
      </w:r>
      <w:r w:rsidRPr="00BD0763">
        <w:t>Н</w:t>
      </w:r>
      <w:r w:rsidR="006C2D43">
        <w:t xml:space="preserve"> </w:t>
      </w:r>
      <w:r w:rsidRPr="00BD0763">
        <w:t>И</w:t>
      </w:r>
      <w:r w:rsidR="006C2D43">
        <w:t xml:space="preserve"> </w:t>
      </w:r>
      <w:r w:rsidRPr="00BD0763">
        <w:t>Е</w:t>
      </w:r>
    </w:p>
    <w:p w:rsidR="00863802" w:rsidRDefault="00E70819" w:rsidP="00BD0763">
      <w:pPr>
        <w:pStyle w:val="3"/>
        <w:spacing w:line="240" w:lineRule="auto"/>
        <w:ind w:right="4960" w:firstLine="12"/>
        <w:rPr>
          <w:b w:val="0"/>
          <w:bCs w:val="0"/>
        </w:rPr>
      </w:pPr>
      <w:r>
        <w:rPr>
          <w:b w:val="0"/>
          <w:bCs w:val="0"/>
        </w:rPr>
        <w:t>24.04.2024 № 177</w:t>
      </w:r>
    </w:p>
    <w:p w:rsidR="006C2D43" w:rsidRPr="006C2D43" w:rsidRDefault="006C2D43" w:rsidP="006C2D4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spellStart"/>
      <w:r w:rsidR="00E70819">
        <w:rPr>
          <w:sz w:val="24"/>
          <w:szCs w:val="24"/>
        </w:rPr>
        <w:t>п.Искра</w:t>
      </w:r>
      <w:proofErr w:type="spellEnd"/>
    </w:p>
    <w:p w:rsidR="00863802" w:rsidRPr="0007557F" w:rsidRDefault="00863802" w:rsidP="00BD0763">
      <w:pPr>
        <w:ind w:right="4960"/>
        <w:rPr>
          <w:sz w:val="28"/>
          <w:szCs w:val="28"/>
        </w:rPr>
      </w:pPr>
    </w:p>
    <w:p w:rsidR="00863802" w:rsidRPr="00BD0763" w:rsidRDefault="004140E7" w:rsidP="00BD0763">
      <w:pPr>
        <w:widowControl w:val="0"/>
        <w:autoSpaceDE w:val="0"/>
        <w:autoSpaceDN w:val="0"/>
        <w:adjustRightInd w:val="0"/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276E0E">
        <w:rPr>
          <w:sz w:val="28"/>
          <w:szCs w:val="28"/>
        </w:rPr>
        <w:t xml:space="preserve"> и </w:t>
      </w:r>
      <w:proofErr w:type="gramStart"/>
      <w:r w:rsidR="00276E0E">
        <w:rPr>
          <w:sz w:val="28"/>
          <w:szCs w:val="28"/>
        </w:rPr>
        <w:t xml:space="preserve">дополнений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решение Совета депутатов</w:t>
      </w:r>
      <w:r w:rsidR="00AF2A0C">
        <w:rPr>
          <w:sz w:val="28"/>
          <w:szCs w:val="28"/>
        </w:rPr>
        <w:t xml:space="preserve"> от </w:t>
      </w:r>
      <w:r w:rsidR="00414571">
        <w:rPr>
          <w:sz w:val="28"/>
          <w:szCs w:val="28"/>
        </w:rPr>
        <w:t>02.11.</w:t>
      </w:r>
      <w:r w:rsidR="00AF2A0C">
        <w:rPr>
          <w:sz w:val="28"/>
          <w:szCs w:val="28"/>
        </w:rPr>
        <w:t>2006 года</w:t>
      </w:r>
      <w:r w:rsidR="006C2D43">
        <w:rPr>
          <w:sz w:val="28"/>
          <w:szCs w:val="28"/>
        </w:rPr>
        <w:t xml:space="preserve"> № </w:t>
      </w:r>
      <w:r w:rsidR="00414571">
        <w:rPr>
          <w:sz w:val="28"/>
          <w:szCs w:val="28"/>
        </w:rPr>
        <w:t>33</w:t>
      </w:r>
      <w:r w:rsidR="003D095D">
        <w:rPr>
          <w:sz w:val="28"/>
          <w:szCs w:val="28"/>
        </w:rPr>
        <w:t xml:space="preserve"> «О земельном налоге»</w:t>
      </w:r>
    </w:p>
    <w:p w:rsidR="00863802" w:rsidRPr="00BD0763" w:rsidRDefault="00863802" w:rsidP="00BD0763">
      <w:pPr>
        <w:ind w:right="4960"/>
        <w:jc w:val="both"/>
        <w:rPr>
          <w:sz w:val="28"/>
          <w:szCs w:val="28"/>
        </w:rPr>
      </w:pPr>
    </w:p>
    <w:p w:rsidR="00863802" w:rsidRPr="00D37979" w:rsidRDefault="00345BBA" w:rsidP="00BD076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5BBA">
        <w:rPr>
          <w:sz w:val="28"/>
          <w:szCs w:val="28"/>
        </w:rPr>
        <w:t xml:space="preserve">         В соответствии с главой 31 Налогового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Оренбургской области от 3 ноября 2006 года №366-п «Об утверждении положения о резервном фонде по чрезвычайным </w:t>
      </w:r>
      <w:r w:rsidRPr="00D37979">
        <w:rPr>
          <w:sz w:val="28"/>
          <w:szCs w:val="28"/>
        </w:rPr>
        <w:t xml:space="preserve">ситуациям Оренбургской области», руководствуясь </w:t>
      </w:r>
      <w:r w:rsidR="004140E7" w:rsidRPr="00D37979">
        <w:rPr>
          <w:sz w:val="28"/>
          <w:szCs w:val="28"/>
        </w:rPr>
        <w:t xml:space="preserve"> стать</w:t>
      </w:r>
      <w:r w:rsidRPr="00D37979">
        <w:rPr>
          <w:sz w:val="28"/>
          <w:szCs w:val="28"/>
        </w:rPr>
        <w:t>ей</w:t>
      </w:r>
      <w:r w:rsidR="004140E7" w:rsidRPr="00D37979">
        <w:rPr>
          <w:sz w:val="28"/>
          <w:szCs w:val="28"/>
        </w:rPr>
        <w:t xml:space="preserve"> 5 Устава муниципального образования </w:t>
      </w:r>
      <w:r w:rsidR="00414571">
        <w:rPr>
          <w:sz w:val="28"/>
          <w:szCs w:val="28"/>
        </w:rPr>
        <w:t xml:space="preserve"> Пригородный </w:t>
      </w:r>
      <w:r w:rsidR="004140E7" w:rsidRPr="00D37979">
        <w:rPr>
          <w:sz w:val="28"/>
          <w:szCs w:val="28"/>
        </w:rPr>
        <w:t>сельсовет</w:t>
      </w:r>
      <w:r w:rsidR="00A2627E" w:rsidRPr="00D37979">
        <w:rPr>
          <w:sz w:val="28"/>
          <w:szCs w:val="28"/>
        </w:rPr>
        <w:t xml:space="preserve"> </w:t>
      </w:r>
      <w:proofErr w:type="spellStart"/>
      <w:r w:rsidR="00A2627E" w:rsidRPr="00D37979">
        <w:rPr>
          <w:sz w:val="28"/>
          <w:szCs w:val="28"/>
        </w:rPr>
        <w:t>Бузулукского</w:t>
      </w:r>
      <w:proofErr w:type="spellEnd"/>
      <w:r w:rsidR="00A2627E" w:rsidRPr="00D37979">
        <w:rPr>
          <w:sz w:val="28"/>
          <w:szCs w:val="28"/>
        </w:rPr>
        <w:t xml:space="preserve"> района</w:t>
      </w:r>
      <w:r w:rsidR="004140E7" w:rsidRPr="00D37979">
        <w:rPr>
          <w:sz w:val="28"/>
          <w:szCs w:val="28"/>
        </w:rPr>
        <w:t xml:space="preserve"> Совет депутатов РЕШИЛ: </w:t>
      </w:r>
    </w:p>
    <w:p w:rsidR="00577C7A" w:rsidRPr="00D37979" w:rsidRDefault="00F93B4F" w:rsidP="00F93B4F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37979">
        <w:rPr>
          <w:sz w:val="28"/>
          <w:szCs w:val="28"/>
        </w:rPr>
        <w:t xml:space="preserve">В </w:t>
      </w:r>
      <w:r w:rsidR="00577C7A" w:rsidRPr="00D37979">
        <w:rPr>
          <w:sz w:val="28"/>
          <w:szCs w:val="28"/>
        </w:rPr>
        <w:t xml:space="preserve">приложение «Положение о земельном налоге» к </w:t>
      </w:r>
      <w:r w:rsidR="00B77D31" w:rsidRPr="00D37979">
        <w:rPr>
          <w:sz w:val="28"/>
          <w:szCs w:val="28"/>
        </w:rPr>
        <w:t>решени</w:t>
      </w:r>
      <w:r w:rsidR="00577C7A" w:rsidRPr="00D37979">
        <w:rPr>
          <w:sz w:val="28"/>
          <w:szCs w:val="28"/>
        </w:rPr>
        <w:t>ю</w:t>
      </w:r>
      <w:r w:rsidR="00B77D31" w:rsidRPr="00D37979">
        <w:rPr>
          <w:sz w:val="28"/>
          <w:szCs w:val="28"/>
        </w:rPr>
        <w:t xml:space="preserve"> Совета депутатов</w:t>
      </w:r>
      <w:r w:rsidR="00577C7A" w:rsidRPr="00D37979">
        <w:rPr>
          <w:sz w:val="28"/>
          <w:szCs w:val="28"/>
        </w:rPr>
        <w:t xml:space="preserve"> муниципального образования </w:t>
      </w:r>
      <w:r w:rsidR="00414571">
        <w:rPr>
          <w:sz w:val="28"/>
          <w:szCs w:val="28"/>
        </w:rPr>
        <w:t xml:space="preserve"> Пригородный  </w:t>
      </w:r>
      <w:r w:rsidR="00577C7A" w:rsidRPr="00D37979">
        <w:rPr>
          <w:sz w:val="28"/>
          <w:szCs w:val="28"/>
        </w:rPr>
        <w:t xml:space="preserve">сельсовет </w:t>
      </w:r>
      <w:proofErr w:type="spellStart"/>
      <w:r w:rsidR="00577C7A" w:rsidRPr="00D37979">
        <w:rPr>
          <w:sz w:val="28"/>
          <w:szCs w:val="28"/>
        </w:rPr>
        <w:t>Бузулукского</w:t>
      </w:r>
      <w:proofErr w:type="spellEnd"/>
      <w:r w:rsidR="00577C7A" w:rsidRPr="00D37979">
        <w:rPr>
          <w:sz w:val="28"/>
          <w:szCs w:val="28"/>
        </w:rPr>
        <w:t xml:space="preserve"> района</w:t>
      </w:r>
      <w:r w:rsidR="00B77D31" w:rsidRPr="00D37979">
        <w:rPr>
          <w:sz w:val="28"/>
          <w:szCs w:val="28"/>
        </w:rPr>
        <w:t xml:space="preserve"> </w:t>
      </w:r>
      <w:r w:rsidR="00414571">
        <w:rPr>
          <w:sz w:val="28"/>
          <w:szCs w:val="28"/>
        </w:rPr>
        <w:t xml:space="preserve">02.11.2006 года № 33 «О земельном налоге» (с изменениями </w:t>
      </w:r>
      <w:r w:rsidR="00414571" w:rsidRPr="006B440E">
        <w:rPr>
          <w:sz w:val="28"/>
          <w:szCs w:val="28"/>
        </w:rPr>
        <w:t>от 13.11.2015 года №17, от 14.12.2015 года №21, от 11.11.2016 года №59, от 20.04.2017 года №81, от 20.11.2017 года №114, № 145 от 20.08.2018 года, №189 от 16.08.2019 года, № 202 от 07.11.2019 года, № 6 от 10.11.2020 года</w:t>
      </w:r>
      <w:r w:rsidR="00414571">
        <w:rPr>
          <w:sz w:val="28"/>
          <w:szCs w:val="28"/>
        </w:rPr>
        <w:t xml:space="preserve">, № 67 от 11.11.2021 года, №106 от 08.11.2022 года, № 157 от 08.11.2023 года) </w:t>
      </w:r>
      <w:r w:rsidR="00577C7A" w:rsidRPr="00D37979">
        <w:rPr>
          <w:sz w:val="28"/>
          <w:szCs w:val="28"/>
        </w:rPr>
        <w:t>внести следующие изменения</w:t>
      </w:r>
      <w:r w:rsidR="00276E0E" w:rsidRPr="00D37979">
        <w:rPr>
          <w:sz w:val="28"/>
          <w:szCs w:val="28"/>
        </w:rPr>
        <w:t xml:space="preserve"> и дополнения</w:t>
      </w:r>
      <w:r w:rsidR="00577C7A" w:rsidRPr="00D37979">
        <w:rPr>
          <w:sz w:val="28"/>
          <w:szCs w:val="28"/>
        </w:rPr>
        <w:t>:</w:t>
      </w:r>
    </w:p>
    <w:p w:rsidR="00276E0E" w:rsidRPr="00D37979" w:rsidRDefault="00577C7A" w:rsidP="00A14976">
      <w:pPr>
        <w:pStyle w:val="a5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37979">
        <w:rPr>
          <w:sz w:val="28"/>
          <w:szCs w:val="28"/>
        </w:rPr>
        <w:t xml:space="preserve">1.1. </w:t>
      </w:r>
      <w:r w:rsidR="00276E0E" w:rsidRPr="00D37979">
        <w:rPr>
          <w:sz w:val="28"/>
          <w:szCs w:val="28"/>
        </w:rPr>
        <w:t>Раздел</w:t>
      </w:r>
      <w:r w:rsidR="000E09F1" w:rsidRPr="00D37979">
        <w:rPr>
          <w:sz w:val="28"/>
          <w:szCs w:val="28"/>
        </w:rPr>
        <w:t xml:space="preserve"> </w:t>
      </w:r>
      <w:r w:rsidR="000E09F1" w:rsidRPr="00D37979">
        <w:rPr>
          <w:sz w:val="28"/>
          <w:szCs w:val="28"/>
          <w:lang w:val="en-US"/>
        </w:rPr>
        <w:t>VI</w:t>
      </w:r>
      <w:r w:rsidR="000E09F1" w:rsidRPr="00D37979">
        <w:rPr>
          <w:sz w:val="28"/>
          <w:szCs w:val="28"/>
        </w:rPr>
        <w:t xml:space="preserve"> «Налоговые льготы» </w:t>
      </w:r>
      <w:r w:rsidR="00276E0E" w:rsidRPr="00D37979">
        <w:rPr>
          <w:sz w:val="28"/>
          <w:szCs w:val="28"/>
        </w:rPr>
        <w:t>дополнить пунктом 3 следующего содержания:</w:t>
      </w:r>
    </w:p>
    <w:p w:rsidR="00EF6CFD" w:rsidRDefault="00276E0E" w:rsidP="00A14976">
      <w:pPr>
        <w:ind w:firstLine="709"/>
        <w:jc w:val="both"/>
        <w:rPr>
          <w:color w:val="000000"/>
          <w:sz w:val="28"/>
          <w:szCs w:val="28"/>
        </w:rPr>
      </w:pPr>
      <w:r w:rsidRPr="00D37979">
        <w:rPr>
          <w:sz w:val="28"/>
          <w:szCs w:val="28"/>
        </w:rPr>
        <w:t>«</w:t>
      </w:r>
      <w:r w:rsidR="002B1B49" w:rsidRPr="00D37979">
        <w:rPr>
          <w:sz w:val="28"/>
          <w:szCs w:val="28"/>
        </w:rPr>
        <w:t>3. Освободить от налогообложения</w:t>
      </w:r>
      <w:r w:rsidR="002B1B49" w:rsidRPr="002909BC">
        <w:rPr>
          <w:sz w:val="28"/>
          <w:szCs w:val="28"/>
        </w:rPr>
        <w:t xml:space="preserve"> физические лица, </w:t>
      </w:r>
      <w:r w:rsidR="000B3C5E" w:rsidRPr="002909BC">
        <w:rPr>
          <w:color w:val="000000"/>
          <w:sz w:val="28"/>
          <w:szCs w:val="28"/>
        </w:rPr>
        <w:t>включенны</w:t>
      </w:r>
      <w:r w:rsidR="000B3C5E">
        <w:rPr>
          <w:color w:val="000000"/>
          <w:sz w:val="28"/>
          <w:szCs w:val="28"/>
        </w:rPr>
        <w:t>е</w:t>
      </w:r>
      <w:r w:rsidR="000B3C5E" w:rsidRPr="002909BC">
        <w:rPr>
          <w:color w:val="000000"/>
          <w:sz w:val="28"/>
          <w:szCs w:val="28"/>
        </w:rPr>
        <w:t xml:space="preserve"> </w:t>
      </w:r>
      <w:r w:rsidR="00C405A0" w:rsidRPr="00C405A0">
        <w:rPr>
          <w:color w:val="000000"/>
          <w:sz w:val="28"/>
          <w:szCs w:val="28"/>
        </w:rPr>
        <w:t>в списки граждан, которым была оказана финансовая помощь в связи с полной или частичной утратой ими имущества первой необходимости в результате чрезвычайной ситуации, обусловленной прохождением весеннего паводка на территории Оренбургской области в 2024 году, утвержденные Гу</w:t>
      </w:r>
      <w:r w:rsidR="00C405A0">
        <w:rPr>
          <w:color w:val="000000"/>
          <w:sz w:val="28"/>
          <w:szCs w:val="28"/>
        </w:rPr>
        <w:t xml:space="preserve">бернатором Оренбургской области, </w:t>
      </w:r>
      <w:r w:rsidR="002B1B49" w:rsidRPr="002909BC">
        <w:rPr>
          <w:sz w:val="28"/>
          <w:szCs w:val="28"/>
        </w:rPr>
        <w:t xml:space="preserve">в отношении </w:t>
      </w:r>
      <w:r w:rsidR="000B3C5E" w:rsidRPr="002909BC">
        <w:rPr>
          <w:sz w:val="28"/>
          <w:szCs w:val="28"/>
        </w:rPr>
        <w:t xml:space="preserve">находящихся в собственности, постоянном (бессрочном) пользовании или пожизненном наследуемом владении </w:t>
      </w:r>
      <w:r w:rsidR="002B1B49" w:rsidRPr="002909BC">
        <w:rPr>
          <w:sz w:val="28"/>
          <w:szCs w:val="28"/>
        </w:rPr>
        <w:t>земельных участков</w:t>
      </w:r>
      <w:r w:rsidR="002B1B49">
        <w:rPr>
          <w:sz w:val="28"/>
          <w:szCs w:val="28"/>
        </w:rPr>
        <w:t>,</w:t>
      </w:r>
      <w:r w:rsidR="002B1B49" w:rsidRPr="002909BC">
        <w:rPr>
          <w:sz w:val="28"/>
          <w:szCs w:val="28"/>
        </w:rPr>
        <w:t xml:space="preserve"> </w:t>
      </w:r>
      <w:r w:rsidR="002B1B49">
        <w:rPr>
          <w:sz w:val="28"/>
          <w:szCs w:val="28"/>
        </w:rPr>
        <w:t xml:space="preserve">расположенных </w:t>
      </w:r>
      <w:r w:rsidR="002B1B49" w:rsidRPr="002909BC">
        <w:rPr>
          <w:sz w:val="28"/>
          <w:szCs w:val="28"/>
        </w:rPr>
        <w:t xml:space="preserve">на территории муниципального образования </w:t>
      </w:r>
      <w:r w:rsidR="00414571">
        <w:rPr>
          <w:sz w:val="28"/>
          <w:szCs w:val="28"/>
        </w:rPr>
        <w:t>Пригородный</w:t>
      </w:r>
      <w:r w:rsidR="006C2D43">
        <w:rPr>
          <w:sz w:val="28"/>
          <w:szCs w:val="28"/>
        </w:rPr>
        <w:t xml:space="preserve"> </w:t>
      </w:r>
      <w:r w:rsidR="00A14976">
        <w:rPr>
          <w:sz w:val="28"/>
          <w:szCs w:val="28"/>
        </w:rPr>
        <w:t xml:space="preserve">сельсовет </w:t>
      </w:r>
      <w:proofErr w:type="spellStart"/>
      <w:r w:rsidR="00A14976">
        <w:rPr>
          <w:sz w:val="28"/>
          <w:szCs w:val="28"/>
        </w:rPr>
        <w:t>Бузулукского</w:t>
      </w:r>
      <w:proofErr w:type="spellEnd"/>
      <w:r w:rsidR="00A14976">
        <w:rPr>
          <w:sz w:val="28"/>
          <w:szCs w:val="28"/>
        </w:rPr>
        <w:t xml:space="preserve"> района</w:t>
      </w:r>
      <w:r w:rsidR="002B1B49" w:rsidRPr="002909BC">
        <w:rPr>
          <w:sz w:val="28"/>
          <w:szCs w:val="28"/>
        </w:rPr>
        <w:t xml:space="preserve"> в границах зоны чрезвычайной ситуации природного или техногенного характера, </w:t>
      </w:r>
      <w:r w:rsidR="002B1B49" w:rsidRPr="002909BC">
        <w:rPr>
          <w:color w:val="000000"/>
          <w:sz w:val="28"/>
          <w:szCs w:val="28"/>
        </w:rPr>
        <w:t xml:space="preserve">определенных указом Губернатора Оренбургской области от </w:t>
      </w:r>
      <w:r w:rsidR="002B1B49" w:rsidRPr="002909BC">
        <w:rPr>
          <w:color w:val="000000"/>
          <w:sz w:val="28"/>
          <w:szCs w:val="28"/>
        </w:rPr>
        <w:lastRenderedPageBreak/>
        <w:t>04.04.2024 № 103-ук «О введении на территории Оренбургской области режима чрезвычайной с</w:t>
      </w:r>
      <w:r w:rsidR="002B1B49">
        <w:rPr>
          <w:color w:val="000000"/>
          <w:sz w:val="28"/>
          <w:szCs w:val="28"/>
        </w:rPr>
        <w:t>итуации регионального характера</w:t>
      </w:r>
      <w:r w:rsidR="002B1B49" w:rsidRPr="002909BC">
        <w:rPr>
          <w:color w:val="000000"/>
          <w:sz w:val="28"/>
          <w:szCs w:val="28"/>
        </w:rPr>
        <w:t>»</w:t>
      </w:r>
      <w:r w:rsidR="00EF6CFD">
        <w:rPr>
          <w:color w:val="000000"/>
          <w:sz w:val="28"/>
          <w:szCs w:val="28"/>
        </w:rPr>
        <w:t xml:space="preserve">. </w:t>
      </w:r>
    </w:p>
    <w:p w:rsidR="00EF6CFD" w:rsidRDefault="00EF6CFD" w:rsidP="00A1497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Налоговая льгота устанавливается за налоговый период 2023 года в отношении земельных участков:</w:t>
      </w:r>
    </w:p>
    <w:p w:rsidR="00EF6CFD" w:rsidRPr="00EF6CFD" w:rsidRDefault="00EF6CFD" w:rsidP="00A1497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EF6CFD">
        <w:rPr>
          <w:color w:val="000000" w:themeColor="text1"/>
          <w:sz w:val="28"/>
          <w:szCs w:val="28"/>
        </w:rPr>
        <w:t xml:space="preserve">а) </w:t>
      </w:r>
      <w:r w:rsidRPr="00EF6CFD">
        <w:rPr>
          <w:bCs/>
          <w:color w:val="000000" w:themeColor="text1"/>
          <w:sz w:val="28"/>
          <w:szCs w:val="28"/>
        </w:rPr>
        <w:t xml:space="preserve">занятых </w:t>
      </w:r>
      <w:hyperlink r:id="rId7" w:history="1">
        <w:r w:rsidRPr="00EF6CFD">
          <w:rPr>
            <w:rStyle w:val="a6"/>
            <w:bCs/>
            <w:color w:val="000000" w:themeColor="text1"/>
            <w:sz w:val="28"/>
            <w:szCs w:val="28"/>
            <w:u w:val="none"/>
          </w:rPr>
          <w:t>жилищным фондом</w:t>
        </w:r>
      </w:hyperlink>
      <w:r w:rsidRPr="00EF6CFD">
        <w:rPr>
          <w:bCs/>
          <w:color w:val="000000" w:themeColor="text1"/>
          <w:sz w:val="28"/>
          <w:szCs w:val="28"/>
        </w:rPr>
        <w:t xml:space="preserve"> и (или) объектами инженерной инфраструктуры жилищно-коммунального комплекса (за исключением </w:t>
      </w:r>
      <w:hyperlink r:id="rId8" w:history="1">
        <w:r w:rsidRPr="00EF6CFD">
          <w:rPr>
            <w:rStyle w:val="a6"/>
            <w:bCs/>
            <w:color w:val="000000" w:themeColor="text1"/>
            <w:sz w:val="28"/>
            <w:szCs w:val="28"/>
            <w:u w:val="none"/>
          </w:rPr>
          <w:t>части</w:t>
        </w:r>
      </w:hyperlink>
      <w:r w:rsidRPr="00EF6CFD">
        <w:rPr>
          <w:bCs/>
          <w:color w:val="000000" w:themeColor="text1"/>
          <w:sz w:val="28"/>
          <w:szCs w:val="28"/>
        </w:rPr>
        <w:t xml:space="preserve">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</w:t>
      </w:r>
      <w:hyperlink r:id="rId9" w:history="1">
        <w:r w:rsidRPr="00EF6CFD">
          <w:rPr>
            <w:rStyle w:val="a6"/>
            <w:bCs/>
            <w:color w:val="000000" w:themeColor="text1"/>
            <w:sz w:val="28"/>
            <w:szCs w:val="28"/>
            <w:u w:val="none"/>
          </w:rPr>
          <w:t>исключением</w:t>
        </w:r>
      </w:hyperlink>
      <w:r w:rsidRPr="00EF6CFD">
        <w:rPr>
          <w:bCs/>
          <w:color w:val="000000" w:themeColor="text1"/>
          <w:sz w:val="28"/>
          <w:szCs w:val="28"/>
        </w:rPr>
        <w:t xml:space="preserve"> земельных участков, приобретенных (предоставленных) для индивидуального жилищного строительства, используемых в предпринимательской деятельности</w:t>
      </w:r>
      <w:r>
        <w:rPr>
          <w:bCs/>
          <w:color w:val="000000" w:themeColor="text1"/>
          <w:sz w:val="28"/>
          <w:szCs w:val="28"/>
        </w:rPr>
        <w:t>)</w:t>
      </w:r>
      <w:r w:rsidRPr="00EF6CFD">
        <w:rPr>
          <w:bCs/>
          <w:color w:val="000000" w:themeColor="text1"/>
          <w:sz w:val="28"/>
          <w:szCs w:val="28"/>
        </w:rPr>
        <w:t>;</w:t>
      </w:r>
    </w:p>
    <w:p w:rsidR="00EF6CFD" w:rsidRPr="00EF6CFD" w:rsidRDefault="00EF6CFD" w:rsidP="00A1497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EF6CFD">
        <w:rPr>
          <w:color w:val="000000" w:themeColor="text1"/>
          <w:sz w:val="28"/>
          <w:szCs w:val="28"/>
        </w:rPr>
        <w:t xml:space="preserve">б) </w:t>
      </w:r>
      <w:r w:rsidRPr="00EF6CFD">
        <w:rPr>
          <w:bCs/>
          <w:color w:val="000000" w:themeColor="text1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10" w:history="1">
        <w:r w:rsidRPr="00EF6CFD">
          <w:rPr>
            <w:rStyle w:val="a6"/>
            <w:bCs/>
            <w:color w:val="000000" w:themeColor="text1"/>
            <w:sz w:val="28"/>
            <w:szCs w:val="28"/>
            <w:u w:val="none"/>
          </w:rPr>
          <w:t>личного подсобного хозяйства</w:t>
        </w:r>
      </w:hyperlink>
      <w:r w:rsidRPr="00EF6CFD">
        <w:rPr>
          <w:bCs/>
          <w:color w:val="000000" w:themeColor="text1"/>
          <w:sz w:val="28"/>
          <w:szCs w:val="28"/>
        </w:rPr>
        <w:t xml:space="preserve">, садоводства или огородничества, а также земельных </w:t>
      </w:r>
      <w:hyperlink r:id="rId11" w:history="1">
        <w:r w:rsidRPr="00EF6CFD">
          <w:rPr>
            <w:rStyle w:val="a6"/>
            <w:bCs/>
            <w:color w:val="000000" w:themeColor="text1"/>
            <w:sz w:val="28"/>
            <w:szCs w:val="28"/>
            <w:u w:val="none"/>
          </w:rPr>
          <w:t>участков общего назначения</w:t>
        </w:r>
      </w:hyperlink>
      <w:r w:rsidRPr="00EF6CFD">
        <w:rPr>
          <w:bCs/>
          <w:color w:val="000000" w:themeColor="text1"/>
          <w:sz w:val="28"/>
          <w:szCs w:val="28"/>
        </w:rPr>
        <w:t xml:space="preserve">, предусмотренных Федеральным </w:t>
      </w:r>
      <w:hyperlink r:id="rId12" w:history="1">
        <w:r w:rsidRPr="00EF6CFD">
          <w:rPr>
            <w:rStyle w:val="a6"/>
            <w:bCs/>
            <w:color w:val="000000" w:themeColor="text1"/>
            <w:sz w:val="28"/>
            <w:szCs w:val="28"/>
            <w:u w:val="none"/>
          </w:rPr>
          <w:t>законом</w:t>
        </w:r>
      </w:hyperlink>
      <w:r w:rsidRPr="00EF6CFD">
        <w:rPr>
          <w:bCs/>
          <w:color w:val="000000" w:themeColor="text1"/>
          <w:sz w:val="28"/>
          <w:szCs w:val="28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</w:t>
      </w:r>
      <w:r>
        <w:rPr>
          <w:bCs/>
          <w:color w:val="000000" w:themeColor="text1"/>
          <w:sz w:val="28"/>
          <w:szCs w:val="28"/>
        </w:rPr>
        <w:t>ьные акты Российской Федерации"</w:t>
      </w:r>
      <w:r w:rsidRPr="00EF6CFD">
        <w:rPr>
          <w:color w:val="000000" w:themeColor="text1"/>
          <w:sz w:val="28"/>
          <w:szCs w:val="28"/>
        </w:rPr>
        <w:t>.</w:t>
      </w:r>
    </w:p>
    <w:p w:rsidR="00863802" w:rsidRPr="00345BBA" w:rsidRDefault="00CF6EB6" w:rsidP="00345BBA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345BBA">
        <w:rPr>
          <w:sz w:val="28"/>
          <w:szCs w:val="28"/>
        </w:rPr>
        <w:t xml:space="preserve">Поручить организацию исполнения настоящего решения администрации муниципального образования </w:t>
      </w:r>
      <w:r w:rsidR="00414571">
        <w:rPr>
          <w:sz w:val="28"/>
          <w:szCs w:val="28"/>
        </w:rPr>
        <w:t>Пригородный</w:t>
      </w:r>
      <w:r w:rsidRPr="00345BBA">
        <w:rPr>
          <w:sz w:val="28"/>
          <w:szCs w:val="28"/>
        </w:rPr>
        <w:t xml:space="preserve"> сельсовет </w:t>
      </w:r>
      <w:proofErr w:type="spellStart"/>
      <w:r w:rsidRPr="00345BBA">
        <w:rPr>
          <w:sz w:val="28"/>
          <w:szCs w:val="28"/>
        </w:rPr>
        <w:t>Бузулукского</w:t>
      </w:r>
      <w:proofErr w:type="spellEnd"/>
      <w:r w:rsidRPr="00345BBA">
        <w:rPr>
          <w:sz w:val="28"/>
          <w:szCs w:val="28"/>
        </w:rPr>
        <w:t xml:space="preserve"> района </w:t>
      </w:r>
      <w:r w:rsidR="00297BD8" w:rsidRPr="00345BBA">
        <w:rPr>
          <w:sz w:val="28"/>
          <w:szCs w:val="28"/>
        </w:rPr>
        <w:t>О</w:t>
      </w:r>
      <w:r w:rsidRPr="00345BBA">
        <w:rPr>
          <w:sz w:val="28"/>
          <w:szCs w:val="28"/>
        </w:rPr>
        <w:t>ренбургской об</w:t>
      </w:r>
      <w:r w:rsidR="00297BD8" w:rsidRPr="00345BBA">
        <w:rPr>
          <w:sz w:val="28"/>
          <w:szCs w:val="28"/>
        </w:rPr>
        <w:t>ла</w:t>
      </w:r>
      <w:r w:rsidRPr="00345BBA">
        <w:rPr>
          <w:sz w:val="28"/>
          <w:szCs w:val="28"/>
        </w:rPr>
        <w:t>сти.</w:t>
      </w:r>
    </w:p>
    <w:p w:rsidR="00345BBA" w:rsidRPr="00345BBA" w:rsidRDefault="00345BBA" w:rsidP="00345BBA">
      <w:pPr>
        <w:pStyle w:val="a5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345BBA">
        <w:rPr>
          <w:sz w:val="28"/>
          <w:szCs w:val="28"/>
        </w:rPr>
        <w:t>Настоящее решение вступает в силу не ранее чем по истечении одного месяца со дня его официального опубликования</w:t>
      </w:r>
      <w:r w:rsidRPr="00345BBA">
        <w:t xml:space="preserve"> </w:t>
      </w:r>
      <w:r w:rsidRPr="00345BBA">
        <w:rPr>
          <w:sz w:val="28"/>
          <w:szCs w:val="28"/>
        </w:rPr>
        <w:t>в газете «Российская провинция» и распространяется на правоотношения, связанные с исчислением земельного налога за налоговый период 2023 года в соответствии с пунктом 4 статьи 5 Налогового кодекса Российской Федерации.</w:t>
      </w:r>
    </w:p>
    <w:p w:rsidR="00CF6EB6" w:rsidRPr="00AF4B7E" w:rsidRDefault="00EF6CFD" w:rsidP="00345BB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4B7E" w:rsidRPr="005E20A1">
        <w:rPr>
          <w:sz w:val="28"/>
          <w:szCs w:val="28"/>
        </w:rPr>
        <w:t xml:space="preserve">. </w:t>
      </w:r>
      <w:r w:rsidR="00CF6EB6" w:rsidRPr="005E20A1">
        <w:rPr>
          <w:sz w:val="28"/>
          <w:szCs w:val="28"/>
        </w:rPr>
        <w:t>Контроль за исполнением данного решения возложить на</w:t>
      </w:r>
      <w:r w:rsidR="00CF6EB6" w:rsidRPr="00AF4B7E">
        <w:rPr>
          <w:sz w:val="28"/>
          <w:szCs w:val="28"/>
        </w:rPr>
        <w:t xml:space="preserve"> постоянную комиссию по бюджетной, налоговой и финансовой политике, собственности, труду и экономическим вопросам.</w:t>
      </w:r>
    </w:p>
    <w:p w:rsidR="00863802" w:rsidRPr="00BD0763" w:rsidRDefault="00863802" w:rsidP="0007557F">
      <w:pPr>
        <w:ind w:left="900"/>
        <w:jc w:val="both"/>
        <w:rPr>
          <w:sz w:val="28"/>
          <w:szCs w:val="28"/>
        </w:rPr>
      </w:pPr>
    </w:p>
    <w:p w:rsidR="004E12C7" w:rsidRDefault="004E12C7" w:rsidP="006C2D4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="006C2D43">
        <w:rPr>
          <w:sz w:val="28"/>
          <w:szCs w:val="28"/>
        </w:rPr>
        <w:tab/>
      </w:r>
      <w:r w:rsidR="006C2D43">
        <w:rPr>
          <w:sz w:val="28"/>
          <w:szCs w:val="28"/>
        </w:rPr>
        <w:tab/>
      </w:r>
      <w:r w:rsidR="00414571">
        <w:rPr>
          <w:sz w:val="28"/>
          <w:szCs w:val="28"/>
        </w:rPr>
        <w:t xml:space="preserve">                         Н.В. </w:t>
      </w:r>
      <w:proofErr w:type="spellStart"/>
      <w:r w:rsidR="00414571">
        <w:rPr>
          <w:sz w:val="28"/>
          <w:szCs w:val="28"/>
        </w:rPr>
        <w:t>Шеметова</w:t>
      </w:r>
      <w:proofErr w:type="spellEnd"/>
      <w:r w:rsidR="006C2D43">
        <w:rPr>
          <w:sz w:val="28"/>
          <w:szCs w:val="28"/>
        </w:rPr>
        <w:tab/>
      </w:r>
      <w:r w:rsidR="006C2D43">
        <w:rPr>
          <w:sz w:val="28"/>
          <w:szCs w:val="28"/>
        </w:rPr>
        <w:tab/>
        <w:t xml:space="preserve">                  </w:t>
      </w:r>
    </w:p>
    <w:p w:rsidR="004E12C7" w:rsidRDefault="004E12C7" w:rsidP="006C2D43">
      <w:pPr>
        <w:jc w:val="both"/>
        <w:rPr>
          <w:sz w:val="28"/>
          <w:szCs w:val="28"/>
        </w:rPr>
      </w:pPr>
    </w:p>
    <w:p w:rsidR="00BE763F" w:rsidRDefault="004E12C7" w:rsidP="00BE763F">
      <w:pPr>
        <w:jc w:val="both"/>
        <w:rPr>
          <w:sz w:val="28"/>
          <w:szCs w:val="28"/>
        </w:rPr>
      </w:pPr>
      <w:r w:rsidRPr="00BD076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4571">
        <w:rPr>
          <w:sz w:val="28"/>
          <w:szCs w:val="28"/>
        </w:rPr>
        <w:t xml:space="preserve">                                                        </w:t>
      </w:r>
      <w:proofErr w:type="spellStart"/>
      <w:r w:rsidR="00414571">
        <w:rPr>
          <w:sz w:val="28"/>
          <w:szCs w:val="28"/>
        </w:rPr>
        <w:t>С.Н.Мещеряков</w:t>
      </w:r>
      <w:bookmarkStart w:id="0" w:name="_GoBack"/>
      <w:bookmarkEnd w:id="0"/>
      <w:proofErr w:type="spellEnd"/>
      <w:r w:rsidR="00863802">
        <w:rPr>
          <w:sz w:val="28"/>
          <w:szCs w:val="28"/>
        </w:rPr>
        <w:tab/>
      </w:r>
      <w:r w:rsidR="006C2D43">
        <w:rPr>
          <w:sz w:val="28"/>
          <w:szCs w:val="28"/>
        </w:rPr>
        <w:tab/>
      </w:r>
      <w:r w:rsidR="006C2D43">
        <w:rPr>
          <w:sz w:val="28"/>
          <w:szCs w:val="28"/>
        </w:rPr>
        <w:tab/>
      </w:r>
      <w:r w:rsidR="006C2D43">
        <w:rPr>
          <w:sz w:val="28"/>
          <w:szCs w:val="28"/>
        </w:rPr>
        <w:tab/>
        <w:t xml:space="preserve">                                </w:t>
      </w:r>
      <w:r w:rsidR="00BE763F">
        <w:rPr>
          <w:sz w:val="28"/>
          <w:szCs w:val="28"/>
        </w:rPr>
        <w:tab/>
      </w:r>
    </w:p>
    <w:p w:rsidR="00BE763F" w:rsidRDefault="00BE763F" w:rsidP="00BE763F">
      <w:pPr>
        <w:jc w:val="both"/>
        <w:rPr>
          <w:sz w:val="28"/>
          <w:szCs w:val="28"/>
        </w:rPr>
      </w:pPr>
    </w:p>
    <w:p w:rsidR="00BE763F" w:rsidRDefault="00863802" w:rsidP="00BE763F">
      <w:pPr>
        <w:jc w:val="both"/>
        <w:rPr>
          <w:sz w:val="28"/>
          <w:szCs w:val="28"/>
        </w:rPr>
      </w:pPr>
      <w:r w:rsidRPr="00BD0763">
        <w:rPr>
          <w:sz w:val="28"/>
          <w:szCs w:val="28"/>
        </w:rPr>
        <w:t xml:space="preserve">Разослано: в дело, </w:t>
      </w:r>
      <w:r w:rsidR="00CF6EB6">
        <w:rPr>
          <w:sz w:val="28"/>
          <w:szCs w:val="28"/>
        </w:rPr>
        <w:t xml:space="preserve">финансовому </w:t>
      </w:r>
      <w:r w:rsidR="00F93B4F">
        <w:rPr>
          <w:sz w:val="28"/>
          <w:szCs w:val="28"/>
        </w:rPr>
        <w:t>управлению</w:t>
      </w:r>
      <w:r w:rsidR="00CF6EB6">
        <w:rPr>
          <w:sz w:val="28"/>
          <w:szCs w:val="28"/>
        </w:rPr>
        <w:t xml:space="preserve"> администрации района, МРИ </w:t>
      </w:r>
    </w:p>
    <w:p w:rsidR="00724168" w:rsidRPr="00A14976" w:rsidRDefault="00CF6EB6" w:rsidP="00BE763F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ФНС №3 по Оренбургской области, постоянной комиссии </w:t>
      </w:r>
      <w:r w:rsidRPr="00CF6EB6">
        <w:rPr>
          <w:sz w:val="28"/>
          <w:szCs w:val="28"/>
        </w:rPr>
        <w:t>по бюджетной, налоговой и финансовой политике, собственности, труду и экономическим вопросам</w:t>
      </w:r>
      <w:r>
        <w:rPr>
          <w:sz w:val="28"/>
          <w:szCs w:val="28"/>
        </w:rPr>
        <w:t xml:space="preserve">, администрации </w:t>
      </w:r>
      <w:r w:rsidR="00414571">
        <w:rPr>
          <w:sz w:val="28"/>
          <w:szCs w:val="28"/>
        </w:rPr>
        <w:t xml:space="preserve">Пригородный </w:t>
      </w:r>
      <w:r>
        <w:rPr>
          <w:sz w:val="28"/>
          <w:szCs w:val="28"/>
        </w:rPr>
        <w:t>сельсовет</w:t>
      </w:r>
      <w:r w:rsidR="00BE763F">
        <w:rPr>
          <w:sz w:val="28"/>
          <w:szCs w:val="28"/>
        </w:rPr>
        <w:t xml:space="preserve">а, </w:t>
      </w:r>
      <w:proofErr w:type="spellStart"/>
      <w:r w:rsidR="00BE763F">
        <w:rPr>
          <w:sz w:val="28"/>
          <w:szCs w:val="28"/>
        </w:rPr>
        <w:t>Бузулукской</w:t>
      </w:r>
      <w:proofErr w:type="spellEnd"/>
      <w:r w:rsidR="00BE763F">
        <w:rPr>
          <w:sz w:val="28"/>
          <w:szCs w:val="28"/>
        </w:rPr>
        <w:t xml:space="preserve"> </w:t>
      </w:r>
      <w:proofErr w:type="spellStart"/>
      <w:r w:rsidR="00BE763F">
        <w:rPr>
          <w:sz w:val="28"/>
          <w:szCs w:val="28"/>
        </w:rPr>
        <w:t>межрайпрокуратур</w:t>
      </w:r>
      <w:proofErr w:type="spellEnd"/>
    </w:p>
    <w:p w:rsidR="00863802" w:rsidRPr="00724168" w:rsidRDefault="00863802" w:rsidP="00724168">
      <w:pPr>
        <w:rPr>
          <w:sz w:val="28"/>
          <w:szCs w:val="28"/>
        </w:rPr>
      </w:pPr>
    </w:p>
    <w:sectPr w:rsidR="00863802" w:rsidRPr="00724168" w:rsidSect="0068128E">
      <w:headerReference w:type="default" r:id="rId13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CE5" w:rsidRDefault="00F43CE5">
      <w:r>
        <w:separator/>
      </w:r>
    </w:p>
  </w:endnote>
  <w:endnote w:type="continuationSeparator" w:id="0">
    <w:p w:rsidR="00F43CE5" w:rsidRDefault="00F4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CE5" w:rsidRDefault="00F43CE5">
      <w:r>
        <w:separator/>
      </w:r>
    </w:p>
  </w:footnote>
  <w:footnote w:type="continuationSeparator" w:id="0">
    <w:p w:rsidR="00F43CE5" w:rsidRDefault="00F43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E4F" w:rsidRDefault="005C7E4F" w:rsidP="006B7410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14571">
      <w:rPr>
        <w:rStyle w:val="ab"/>
        <w:noProof/>
      </w:rPr>
      <w:t>2</w:t>
    </w:r>
    <w:r>
      <w:rPr>
        <w:rStyle w:val="ab"/>
      </w:rPr>
      <w:fldChar w:fldCharType="end"/>
    </w:r>
  </w:p>
  <w:p w:rsidR="005C7E4F" w:rsidRDefault="005C7E4F" w:rsidP="00DD08BA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23757"/>
    <w:multiLevelType w:val="multilevel"/>
    <w:tmpl w:val="51C0988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5C6D12C3"/>
    <w:multiLevelType w:val="multilevel"/>
    <w:tmpl w:val="6D942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94A0A25"/>
    <w:multiLevelType w:val="hybridMultilevel"/>
    <w:tmpl w:val="A7620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15570"/>
    <w:multiLevelType w:val="hybridMultilevel"/>
    <w:tmpl w:val="6BA88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12"/>
    <w:rsid w:val="00002E54"/>
    <w:rsid w:val="0002574F"/>
    <w:rsid w:val="000326E2"/>
    <w:rsid w:val="000360DD"/>
    <w:rsid w:val="00036A90"/>
    <w:rsid w:val="000400FE"/>
    <w:rsid w:val="00046AB6"/>
    <w:rsid w:val="0005018F"/>
    <w:rsid w:val="00055BA2"/>
    <w:rsid w:val="00070443"/>
    <w:rsid w:val="000730A2"/>
    <w:rsid w:val="0007557F"/>
    <w:rsid w:val="0007659F"/>
    <w:rsid w:val="00096BCB"/>
    <w:rsid w:val="000B3C5E"/>
    <w:rsid w:val="000C2796"/>
    <w:rsid w:val="000D39C9"/>
    <w:rsid w:val="000E02AB"/>
    <w:rsid w:val="000E09F1"/>
    <w:rsid w:val="000F260D"/>
    <w:rsid w:val="000F37BE"/>
    <w:rsid w:val="00101574"/>
    <w:rsid w:val="00105D76"/>
    <w:rsid w:val="00111C40"/>
    <w:rsid w:val="00123902"/>
    <w:rsid w:val="00140A14"/>
    <w:rsid w:val="00140E3B"/>
    <w:rsid w:val="00151923"/>
    <w:rsid w:val="00155958"/>
    <w:rsid w:val="00155CFA"/>
    <w:rsid w:val="00164133"/>
    <w:rsid w:val="00164DC5"/>
    <w:rsid w:val="0016709C"/>
    <w:rsid w:val="00174612"/>
    <w:rsid w:val="00181DF1"/>
    <w:rsid w:val="0018693C"/>
    <w:rsid w:val="00187E0F"/>
    <w:rsid w:val="00192824"/>
    <w:rsid w:val="001A2A76"/>
    <w:rsid w:val="001B27CE"/>
    <w:rsid w:val="001B33DE"/>
    <w:rsid w:val="001B3553"/>
    <w:rsid w:val="001B608B"/>
    <w:rsid w:val="001B74C1"/>
    <w:rsid w:val="001C496F"/>
    <w:rsid w:val="001C6160"/>
    <w:rsid w:val="001D3CC2"/>
    <w:rsid w:val="001D7E90"/>
    <w:rsid w:val="001E2093"/>
    <w:rsid w:val="001E64F6"/>
    <w:rsid w:val="001E761B"/>
    <w:rsid w:val="001F366E"/>
    <w:rsid w:val="00202205"/>
    <w:rsid w:val="002066C3"/>
    <w:rsid w:val="002116E4"/>
    <w:rsid w:val="00216509"/>
    <w:rsid w:val="002226D3"/>
    <w:rsid w:val="0022736F"/>
    <w:rsid w:val="002320B3"/>
    <w:rsid w:val="00232C1A"/>
    <w:rsid w:val="00234C4E"/>
    <w:rsid w:val="00240B12"/>
    <w:rsid w:val="00244626"/>
    <w:rsid w:val="00246E85"/>
    <w:rsid w:val="00250D59"/>
    <w:rsid w:val="002518DE"/>
    <w:rsid w:val="00264C50"/>
    <w:rsid w:val="00271420"/>
    <w:rsid w:val="00276E0E"/>
    <w:rsid w:val="002829F3"/>
    <w:rsid w:val="0028567D"/>
    <w:rsid w:val="00286FDF"/>
    <w:rsid w:val="00297BD8"/>
    <w:rsid w:val="002B047F"/>
    <w:rsid w:val="002B167F"/>
    <w:rsid w:val="002B1B49"/>
    <w:rsid w:val="002B201E"/>
    <w:rsid w:val="002B4EDD"/>
    <w:rsid w:val="002B5AB8"/>
    <w:rsid w:val="002C4142"/>
    <w:rsid w:val="002C61DD"/>
    <w:rsid w:val="002D0366"/>
    <w:rsid w:val="002D0585"/>
    <w:rsid w:val="002D34CB"/>
    <w:rsid w:val="002D64CF"/>
    <w:rsid w:val="002F2A66"/>
    <w:rsid w:val="00302DAF"/>
    <w:rsid w:val="00311391"/>
    <w:rsid w:val="00320F9B"/>
    <w:rsid w:val="00321C4E"/>
    <w:rsid w:val="00332384"/>
    <w:rsid w:val="00340F5C"/>
    <w:rsid w:val="00341225"/>
    <w:rsid w:val="00345BBA"/>
    <w:rsid w:val="00355899"/>
    <w:rsid w:val="003718D4"/>
    <w:rsid w:val="00381D96"/>
    <w:rsid w:val="00382062"/>
    <w:rsid w:val="00385A38"/>
    <w:rsid w:val="00387CF0"/>
    <w:rsid w:val="00390B4C"/>
    <w:rsid w:val="003920B9"/>
    <w:rsid w:val="003A4A60"/>
    <w:rsid w:val="003B38CC"/>
    <w:rsid w:val="003D095D"/>
    <w:rsid w:val="003D21B9"/>
    <w:rsid w:val="003D3306"/>
    <w:rsid w:val="003D6504"/>
    <w:rsid w:val="003E59BA"/>
    <w:rsid w:val="003F6A55"/>
    <w:rsid w:val="0041092A"/>
    <w:rsid w:val="004140E7"/>
    <w:rsid w:val="00414571"/>
    <w:rsid w:val="004204E0"/>
    <w:rsid w:val="00422802"/>
    <w:rsid w:val="00425B40"/>
    <w:rsid w:val="00425F14"/>
    <w:rsid w:val="00434E2E"/>
    <w:rsid w:val="0043612F"/>
    <w:rsid w:val="00440C24"/>
    <w:rsid w:val="004508DA"/>
    <w:rsid w:val="00454932"/>
    <w:rsid w:val="004621E9"/>
    <w:rsid w:val="004812A6"/>
    <w:rsid w:val="004903C6"/>
    <w:rsid w:val="004941E5"/>
    <w:rsid w:val="004957C7"/>
    <w:rsid w:val="004A030E"/>
    <w:rsid w:val="004A1967"/>
    <w:rsid w:val="004A5359"/>
    <w:rsid w:val="004B4B27"/>
    <w:rsid w:val="004C017C"/>
    <w:rsid w:val="004C2BB6"/>
    <w:rsid w:val="004E12C7"/>
    <w:rsid w:val="0050007C"/>
    <w:rsid w:val="00503143"/>
    <w:rsid w:val="00507A29"/>
    <w:rsid w:val="005134F5"/>
    <w:rsid w:val="005147D7"/>
    <w:rsid w:val="00547690"/>
    <w:rsid w:val="0055280A"/>
    <w:rsid w:val="00560231"/>
    <w:rsid w:val="005639FA"/>
    <w:rsid w:val="005658DF"/>
    <w:rsid w:val="00573749"/>
    <w:rsid w:val="00577C7A"/>
    <w:rsid w:val="00583715"/>
    <w:rsid w:val="00583B98"/>
    <w:rsid w:val="00592B1F"/>
    <w:rsid w:val="00593F24"/>
    <w:rsid w:val="005968F7"/>
    <w:rsid w:val="005B0504"/>
    <w:rsid w:val="005B05AE"/>
    <w:rsid w:val="005C1719"/>
    <w:rsid w:val="005C6E3F"/>
    <w:rsid w:val="005C75C5"/>
    <w:rsid w:val="005C78CF"/>
    <w:rsid w:val="005C7E4F"/>
    <w:rsid w:val="005D218C"/>
    <w:rsid w:val="005D2802"/>
    <w:rsid w:val="005D6C86"/>
    <w:rsid w:val="005E20A1"/>
    <w:rsid w:val="005E2F1A"/>
    <w:rsid w:val="005F093E"/>
    <w:rsid w:val="005F206E"/>
    <w:rsid w:val="005F39A3"/>
    <w:rsid w:val="005F4AAF"/>
    <w:rsid w:val="00603BD3"/>
    <w:rsid w:val="006050B2"/>
    <w:rsid w:val="00607E57"/>
    <w:rsid w:val="006113DB"/>
    <w:rsid w:val="00611879"/>
    <w:rsid w:val="006201B8"/>
    <w:rsid w:val="00626A27"/>
    <w:rsid w:val="0063040A"/>
    <w:rsid w:val="00632122"/>
    <w:rsid w:val="00640767"/>
    <w:rsid w:val="00643271"/>
    <w:rsid w:val="00643B5C"/>
    <w:rsid w:val="006528E3"/>
    <w:rsid w:val="00661A57"/>
    <w:rsid w:val="00663930"/>
    <w:rsid w:val="00666FFA"/>
    <w:rsid w:val="006808A9"/>
    <w:rsid w:val="0068128E"/>
    <w:rsid w:val="00695964"/>
    <w:rsid w:val="006A6470"/>
    <w:rsid w:val="006B386B"/>
    <w:rsid w:val="006B38CE"/>
    <w:rsid w:val="006B7410"/>
    <w:rsid w:val="006C2D43"/>
    <w:rsid w:val="006C2EB6"/>
    <w:rsid w:val="006C5E24"/>
    <w:rsid w:val="006D0E33"/>
    <w:rsid w:val="006E4165"/>
    <w:rsid w:val="006E44B4"/>
    <w:rsid w:val="006F38B2"/>
    <w:rsid w:val="006F77F6"/>
    <w:rsid w:val="006F7ABB"/>
    <w:rsid w:val="00701954"/>
    <w:rsid w:val="007053EA"/>
    <w:rsid w:val="00724168"/>
    <w:rsid w:val="00724EC1"/>
    <w:rsid w:val="00725E10"/>
    <w:rsid w:val="00727D22"/>
    <w:rsid w:val="007326D3"/>
    <w:rsid w:val="0074507D"/>
    <w:rsid w:val="00751CB8"/>
    <w:rsid w:val="007547A3"/>
    <w:rsid w:val="00755382"/>
    <w:rsid w:val="007558A5"/>
    <w:rsid w:val="00761F63"/>
    <w:rsid w:val="00776E4A"/>
    <w:rsid w:val="00786384"/>
    <w:rsid w:val="00786FDB"/>
    <w:rsid w:val="007948C1"/>
    <w:rsid w:val="00795B68"/>
    <w:rsid w:val="00797027"/>
    <w:rsid w:val="007A2497"/>
    <w:rsid w:val="007A26C8"/>
    <w:rsid w:val="007A3C48"/>
    <w:rsid w:val="007B4931"/>
    <w:rsid w:val="007B6EA5"/>
    <w:rsid w:val="007C0E0D"/>
    <w:rsid w:val="007D142D"/>
    <w:rsid w:val="007D6988"/>
    <w:rsid w:val="007D742F"/>
    <w:rsid w:val="007E7613"/>
    <w:rsid w:val="007E7739"/>
    <w:rsid w:val="00803243"/>
    <w:rsid w:val="008235A7"/>
    <w:rsid w:val="00840DC8"/>
    <w:rsid w:val="00863802"/>
    <w:rsid w:val="0087244B"/>
    <w:rsid w:val="008726CE"/>
    <w:rsid w:val="00873FA3"/>
    <w:rsid w:val="008753AA"/>
    <w:rsid w:val="00885B62"/>
    <w:rsid w:val="008871B3"/>
    <w:rsid w:val="00890A2B"/>
    <w:rsid w:val="00893601"/>
    <w:rsid w:val="008B3364"/>
    <w:rsid w:val="008C1CF9"/>
    <w:rsid w:val="008D1D6A"/>
    <w:rsid w:val="008E58A4"/>
    <w:rsid w:val="008E5E5C"/>
    <w:rsid w:val="008E7BA1"/>
    <w:rsid w:val="009001FA"/>
    <w:rsid w:val="00902A89"/>
    <w:rsid w:val="009072C8"/>
    <w:rsid w:val="00927460"/>
    <w:rsid w:val="00935661"/>
    <w:rsid w:val="00940D96"/>
    <w:rsid w:val="009452F6"/>
    <w:rsid w:val="00953911"/>
    <w:rsid w:val="00954DD6"/>
    <w:rsid w:val="009658D2"/>
    <w:rsid w:val="00966657"/>
    <w:rsid w:val="009714E6"/>
    <w:rsid w:val="00983512"/>
    <w:rsid w:val="009856A5"/>
    <w:rsid w:val="00996097"/>
    <w:rsid w:val="009A5D69"/>
    <w:rsid w:val="009B5C0D"/>
    <w:rsid w:val="009B6637"/>
    <w:rsid w:val="009B71ED"/>
    <w:rsid w:val="009C2A3D"/>
    <w:rsid w:val="009D2E92"/>
    <w:rsid w:val="009D48F5"/>
    <w:rsid w:val="009E5E99"/>
    <w:rsid w:val="009F0636"/>
    <w:rsid w:val="009F59D6"/>
    <w:rsid w:val="00A0210F"/>
    <w:rsid w:val="00A030F0"/>
    <w:rsid w:val="00A14976"/>
    <w:rsid w:val="00A2627E"/>
    <w:rsid w:val="00A40B62"/>
    <w:rsid w:val="00A424E8"/>
    <w:rsid w:val="00A47EF8"/>
    <w:rsid w:val="00A65983"/>
    <w:rsid w:val="00A811E3"/>
    <w:rsid w:val="00A970A6"/>
    <w:rsid w:val="00A971A6"/>
    <w:rsid w:val="00AA03A3"/>
    <w:rsid w:val="00AA054D"/>
    <w:rsid w:val="00AC0F1F"/>
    <w:rsid w:val="00AE1B21"/>
    <w:rsid w:val="00AF1F6C"/>
    <w:rsid w:val="00AF2A0C"/>
    <w:rsid w:val="00AF4B7E"/>
    <w:rsid w:val="00AF6128"/>
    <w:rsid w:val="00AF73C3"/>
    <w:rsid w:val="00B01C06"/>
    <w:rsid w:val="00B14C8C"/>
    <w:rsid w:val="00B22523"/>
    <w:rsid w:val="00B26F38"/>
    <w:rsid w:val="00B278F0"/>
    <w:rsid w:val="00B309CE"/>
    <w:rsid w:val="00B361A9"/>
    <w:rsid w:val="00B426D1"/>
    <w:rsid w:val="00B472D9"/>
    <w:rsid w:val="00B543A4"/>
    <w:rsid w:val="00B77D31"/>
    <w:rsid w:val="00BC0DB6"/>
    <w:rsid w:val="00BD0083"/>
    <w:rsid w:val="00BD0763"/>
    <w:rsid w:val="00BE25E5"/>
    <w:rsid w:val="00BE6CDB"/>
    <w:rsid w:val="00BE6E7B"/>
    <w:rsid w:val="00BE763F"/>
    <w:rsid w:val="00C02815"/>
    <w:rsid w:val="00C208E7"/>
    <w:rsid w:val="00C21EBE"/>
    <w:rsid w:val="00C35FF3"/>
    <w:rsid w:val="00C405A0"/>
    <w:rsid w:val="00C451FD"/>
    <w:rsid w:val="00C52AC6"/>
    <w:rsid w:val="00C552FB"/>
    <w:rsid w:val="00C55D08"/>
    <w:rsid w:val="00C623A6"/>
    <w:rsid w:val="00C72FC1"/>
    <w:rsid w:val="00C776B7"/>
    <w:rsid w:val="00C8093F"/>
    <w:rsid w:val="00C8359E"/>
    <w:rsid w:val="00C83CDE"/>
    <w:rsid w:val="00CA7D55"/>
    <w:rsid w:val="00CB0E87"/>
    <w:rsid w:val="00CB77A4"/>
    <w:rsid w:val="00CD2E66"/>
    <w:rsid w:val="00CE7AB2"/>
    <w:rsid w:val="00CF00D7"/>
    <w:rsid w:val="00CF15C7"/>
    <w:rsid w:val="00CF6EB6"/>
    <w:rsid w:val="00D0185D"/>
    <w:rsid w:val="00D22A61"/>
    <w:rsid w:val="00D2388F"/>
    <w:rsid w:val="00D243F4"/>
    <w:rsid w:val="00D31A12"/>
    <w:rsid w:val="00D352F6"/>
    <w:rsid w:val="00D37979"/>
    <w:rsid w:val="00D41EC4"/>
    <w:rsid w:val="00D41F16"/>
    <w:rsid w:val="00D43980"/>
    <w:rsid w:val="00D464CB"/>
    <w:rsid w:val="00D5670B"/>
    <w:rsid w:val="00D6736A"/>
    <w:rsid w:val="00D830A7"/>
    <w:rsid w:val="00D83344"/>
    <w:rsid w:val="00D87B50"/>
    <w:rsid w:val="00D925E1"/>
    <w:rsid w:val="00D95DC4"/>
    <w:rsid w:val="00D96881"/>
    <w:rsid w:val="00DA54B4"/>
    <w:rsid w:val="00DB455D"/>
    <w:rsid w:val="00DC401B"/>
    <w:rsid w:val="00DD08BA"/>
    <w:rsid w:val="00DD31C6"/>
    <w:rsid w:val="00DD4029"/>
    <w:rsid w:val="00DD5BA7"/>
    <w:rsid w:val="00DE5EA7"/>
    <w:rsid w:val="00E124A0"/>
    <w:rsid w:val="00E12AF4"/>
    <w:rsid w:val="00E12BAE"/>
    <w:rsid w:val="00E15451"/>
    <w:rsid w:val="00E16BA1"/>
    <w:rsid w:val="00E51134"/>
    <w:rsid w:val="00E51F51"/>
    <w:rsid w:val="00E653EA"/>
    <w:rsid w:val="00E674D0"/>
    <w:rsid w:val="00E67CF6"/>
    <w:rsid w:val="00E70819"/>
    <w:rsid w:val="00E70F7C"/>
    <w:rsid w:val="00E71B11"/>
    <w:rsid w:val="00E752E5"/>
    <w:rsid w:val="00E84090"/>
    <w:rsid w:val="00E84519"/>
    <w:rsid w:val="00E95191"/>
    <w:rsid w:val="00E952EE"/>
    <w:rsid w:val="00E95321"/>
    <w:rsid w:val="00E96292"/>
    <w:rsid w:val="00EA0E65"/>
    <w:rsid w:val="00EA1B33"/>
    <w:rsid w:val="00EB0976"/>
    <w:rsid w:val="00EB6F5F"/>
    <w:rsid w:val="00EC07CB"/>
    <w:rsid w:val="00EC7EEB"/>
    <w:rsid w:val="00EE0930"/>
    <w:rsid w:val="00EE398B"/>
    <w:rsid w:val="00EE7D33"/>
    <w:rsid w:val="00EE7E74"/>
    <w:rsid w:val="00EF01DA"/>
    <w:rsid w:val="00EF6CFD"/>
    <w:rsid w:val="00F00164"/>
    <w:rsid w:val="00F004AB"/>
    <w:rsid w:val="00F03751"/>
    <w:rsid w:val="00F03AFB"/>
    <w:rsid w:val="00F04D52"/>
    <w:rsid w:val="00F151F1"/>
    <w:rsid w:val="00F32913"/>
    <w:rsid w:val="00F32BCF"/>
    <w:rsid w:val="00F43CE5"/>
    <w:rsid w:val="00F5578D"/>
    <w:rsid w:val="00F62391"/>
    <w:rsid w:val="00F64165"/>
    <w:rsid w:val="00F71C22"/>
    <w:rsid w:val="00F93B4F"/>
    <w:rsid w:val="00F9529A"/>
    <w:rsid w:val="00FA6F8B"/>
    <w:rsid w:val="00FB1EEC"/>
    <w:rsid w:val="00FC137E"/>
    <w:rsid w:val="00FC65E1"/>
    <w:rsid w:val="00FC7D4C"/>
    <w:rsid w:val="00FF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CECD6A"/>
  <w15:docId w15:val="{28E0CAD4-5DC9-4265-BE06-78C4615D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61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74612"/>
    <w:pPr>
      <w:keepNext/>
      <w:outlineLvl w:val="0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74612"/>
    <w:pPr>
      <w:keepNext/>
      <w:spacing w:line="360" w:lineRule="auto"/>
      <w:ind w:right="5668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74612"/>
    <w:pPr>
      <w:keepNext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174612"/>
    <w:pPr>
      <w:keepNext/>
      <w:tabs>
        <w:tab w:val="left" w:pos="3969"/>
      </w:tabs>
      <w:ind w:right="5385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461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7461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7461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17461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174612"/>
    <w:pPr>
      <w:tabs>
        <w:tab w:val="left" w:pos="3969"/>
      </w:tabs>
      <w:ind w:right="5385"/>
      <w:jc w:val="center"/>
    </w:pPr>
    <w:rPr>
      <w:b/>
      <w:bCs/>
      <w:sz w:val="28"/>
      <w:szCs w:val="28"/>
    </w:rPr>
  </w:style>
  <w:style w:type="table" w:styleId="a4">
    <w:name w:val="Table Grid"/>
    <w:basedOn w:val="a1"/>
    <w:uiPriority w:val="99"/>
    <w:rsid w:val="0017461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795B68"/>
    <w:pPr>
      <w:ind w:left="720"/>
    </w:pPr>
  </w:style>
  <w:style w:type="paragraph" w:customStyle="1" w:styleId="ConsNormal">
    <w:name w:val="ConsNormal"/>
    <w:uiPriority w:val="99"/>
    <w:rsid w:val="00BD0083"/>
    <w:pPr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A65983"/>
    <w:rPr>
      <w:color w:val="0000FF"/>
      <w:u w:val="single"/>
    </w:rPr>
  </w:style>
  <w:style w:type="paragraph" w:customStyle="1" w:styleId="ConsPlusTitle">
    <w:name w:val="ConsPlusTitle"/>
    <w:uiPriority w:val="99"/>
    <w:rsid w:val="002F2A6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rsid w:val="003D33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D3306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DD08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55013"/>
    <w:rPr>
      <w:rFonts w:ascii="Times New Roman" w:eastAsia="Times New Roman" w:hAnsi="Times New Roman"/>
      <w:sz w:val="20"/>
      <w:szCs w:val="20"/>
    </w:rPr>
  </w:style>
  <w:style w:type="character" w:styleId="ab">
    <w:name w:val="page number"/>
    <w:basedOn w:val="a0"/>
    <w:uiPriority w:val="99"/>
    <w:rsid w:val="00DD08BA"/>
  </w:style>
  <w:style w:type="paragraph" w:styleId="ac">
    <w:name w:val="footer"/>
    <w:basedOn w:val="a"/>
    <w:link w:val="ad"/>
    <w:uiPriority w:val="99"/>
    <w:unhideWhenUsed/>
    <w:rsid w:val="002D64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64CF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2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6786&amp;dst=100005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74040&amp;dst=100149" TargetMode="External"/><Relationship Id="rId12" Type="http://schemas.openxmlformats.org/officeDocument/2006/relationships/hyperlink" Target="https://login.consultant.ru/link/?req=doc&amp;base=LAW&amp;n=4527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12647&amp;dst=10001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54116&amp;dst=100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2382&amp;dst=10045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Панина М П</dc:creator>
  <cp:lastModifiedBy>S</cp:lastModifiedBy>
  <cp:revision>4</cp:revision>
  <cp:lastPrinted>2024-04-17T05:21:00Z</cp:lastPrinted>
  <dcterms:created xsi:type="dcterms:W3CDTF">2024-04-24T04:19:00Z</dcterms:created>
  <dcterms:modified xsi:type="dcterms:W3CDTF">2024-04-24T04:22:00Z</dcterms:modified>
</cp:coreProperties>
</file>