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B4C" w:rsidRDefault="00EC1775">
      <w:pPr>
        <w:pStyle w:val="ConsPlusTitl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w:drawing>
          <wp:anchor distT="0" distB="0" distL="0" distR="0" simplePos="0" relativeHeight="5" behindDoc="0" locked="0" layoutInCell="0" allowOverlap="1">
            <wp:simplePos x="0" y="0"/>
            <wp:positionH relativeFrom="page">
              <wp:posOffset>3959860</wp:posOffset>
            </wp:positionH>
            <wp:positionV relativeFrom="page">
              <wp:posOffset>0</wp:posOffset>
            </wp:positionV>
            <wp:extent cx="2877185" cy="108013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Cs w:val="22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179705</wp:posOffset>
            </wp:positionV>
            <wp:extent cx="2924175" cy="360045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B4C" w:rsidRDefault="00F20B4C">
      <w:pPr>
        <w:pStyle w:val="ConsPlusTitle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horzAnchor="margin" w:tblpY="-178"/>
        <w:tblW w:w="5000" w:type="pct"/>
        <w:tblLayout w:type="fixed"/>
        <w:tblLook w:val="04A0" w:firstRow="1" w:lastRow="0" w:firstColumn="1" w:lastColumn="0" w:noHBand="0" w:noVBand="1"/>
      </w:tblPr>
      <w:tblGrid>
        <w:gridCol w:w="5185"/>
        <w:gridCol w:w="4170"/>
      </w:tblGrid>
      <w:tr w:rsidR="00F20B4C">
        <w:trPr>
          <w:trHeight w:val="3534"/>
        </w:trPr>
        <w:tc>
          <w:tcPr>
            <w:tcW w:w="5184" w:type="dxa"/>
          </w:tcPr>
          <w:p w:rsidR="00F20B4C" w:rsidRDefault="00EC1775">
            <w:pPr>
              <w:widowControl w:val="0"/>
              <w:tabs>
                <w:tab w:val="left" w:pos="720"/>
                <w:tab w:val="left" w:pos="14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00075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0B4C" w:rsidRDefault="00EC17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>АДМИНИСТРАЦИЯ</w:t>
            </w:r>
          </w:p>
          <w:p w:rsidR="00F20B4C" w:rsidRDefault="00EC17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>МУНИЦИПАЛЬНОГО  ОБРАЗОВАНИЯ</w:t>
            </w:r>
            <w:proofErr w:type="gramEnd"/>
          </w:p>
          <w:p w:rsidR="00F20B4C" w:rsidRDefault="00EC17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>БУЗУЛУКСКИЙ  РАЙОН</w:t>
            </w:r>
            <w:proofErr w:type="gramEnd"/>
          </w:p>
          <w:p w:rsidR="00F20B4C" w:rsidRDefault="00EC17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>ОРЕНБУРГСКОЙ  ОБЛАСТИ</w:t>
            </w:r>
            <w:proofErr w:type="gramEnd"/>
          </w:p>
          <w:p w:rsidR="00F20B4C" w:rsidRDefault="00F20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</w:p>
          <w:p w:rsidR="00F20B4C" w:rsidRDefault="00EC17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b/>
                <w:spacing w:val="-20"/>
                <w:sz w:val="28"/>
                <w:szCs w:val="28"/>
                <w:lang w:eastAsia="ru-RU"/>
              </w:rPr>
              <w:t>ПОСТАНОВЛЕНИЕ</w:t>
            </w:r>
          </w:p>
          <w:p w:rsidR="00F20B4C" w:rsidRDefault="00EC1775" w:rsidP="00EC17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Cs/>
                <w:sz w:val="28"/>
                <w:szCs w:val="28"/>
                <w:lang w:eastAsia="ru-RU"/>
              </w:rPr>
            </w:pPr>
            <w:r w:rsidRPr="00EC1775">
              <w:rPr>
                <w:rFonts w:ascii="Times New Roman" w:eastAsia="Times New Roman" w:hAnsi="Times New Roman" w:cs="Times New Roman CYR"/>
                <w:bCs/>
                <w:sz w:val="28"/>
                <w:szCs w:val="28"/>
                <w:u w:val="single"/>
                <w:lang w:eastAsia="ru-RU"/>
              </w:rPr>
              <w:t>16.05.2024</w:t>
            </w:r>
            <w:r>
              <w:rPr>
                <w:rFonts w:ascii="Times New Roman" w:eastAsia="Times New Roman" w:hAnsi="Times New Roman" w:cs="Times New Roman CYR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 CYR"/>
                <w:b/>
                <w:sz w:val="28"/>
                <w:szCs w:val="28"/>
                <w:lang w:eastAsia="ru-RU"/>
              </w:rPr>
              <w:t xml:space="preserve">№ </w:t>
            </w:r>
            <w:r w:rsidRPr="00EC1775">
              <w:rPr>
                <w:rFonts w:ascii="Times New Roman" w:eastAsia="Times New Roman" w:hAnsi="Times New Roman" w:cs="Times New Roman CYR"/>
                <w:bCs/>
                <w:sz w:val="28"/>
                <w:szCs w:val="28"/>
                <w:u w:val="single"/>
                <w:lang w:eastAsia="ru-RU"/>
              </w:rPr>
              <w:t>393-п</w:t>
            </w:r>
            <w:r w:rsidRPr="00EC1775">
              <w:rPr>
                <w:rFonts w:ascii="Times New Roman" w:eastAsia="Times New Roman" w:hAnsi="Times New Roman" w:cs="Times New Roman CYR"/>
                <w:bCs/>
                <w:sz w:val="28"/>
                <w:szCs w:val="28"/>
                <w:lang w:eastAsia="ru-RU"/>
              </w:rPr>
              <w:t>_____</w:t>
            </w:r>
          </w:p>
          <w:p w:rsidR="00F20B4C" w:rsidRDefault="00EC17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ru-RU"/>
              </w:rPr>
              <w:t>г. Бузулук</w:t>
            </w:r>
          </w:p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</w:tcPr>
          <w:p w:rsidR="00F20B4C" w:rsidRDefault="00EC1775">
            <w:pPr>
              <w:widowControl w:val="0"/>
              <w:tabs>
                <w:tab w:val="left" w:pos="0"/>
              </w:tabs>
              <w:spacing w:after="0" w:line="240" w:lineRule="auto"/>
              <w:ind w:left="72" w:right="6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0B4C" w:rsidRDefault="00F20B4C">
            <w:pPr>
              <w:widowControl w:val="0"/>
              <w:tabs>
                <w:tab w:val="left" w:pos="0"/>
              </w:tabs>
              <w:spacing w:after="0" w:line="240" w:lineRule="auto"/>
              <w:ind w:left="72" w:right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20B4C" w:rsidRDefault="00F20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75" w:tblpY="-178"/>
        <w:tblW w:w="5000" w:type="pct"/>
        <w:tblLayout w:type="fixed"/>
        <w:tblLook w:val="04A0" w:firstRow="1" w:lastRow="0" w:firstColumn="1" w:lastColumn="0" w:noHBand="0" w:noVBand="1"/>
      </w:tblPr>
      <w:tblGrid>
        <w:gridCol w:w="5496"/>
        <w:gridCol w:w="3859"/>
      </w:tblGrid>
      <w:tr w:rsidR="00F20B4C">
        <w:trPr>
          <w:trHeight w:val="571"/>
        </w:trPr>
        <w:tc>
          <w:tcPr>
            <w:tcW w:w="5495" w:type="dxa"/>
          </w:tcPr>
          <w:p w:rsidR="00F20B4C" w:rsidRDefault="00EC1775">
            <w:pPr>
              <w:widowControl w:val="0"/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Об утверждении администрат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ивного регламента предоставления муниципальной услуги «</w:t>
            </w:r>
            <w:bookmarkStart w:id="1" w:name="_Hlk155952228_Copy_1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Выдача разрешения 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ка действия такого разрешения)</w:t>
            </w:r>
            <w:bookmarkEnd w:id="1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3859" w:type="dxa"/>
          </w:tcPr>
          <w:p w:rsidR="00F20B4C" w:rsidRDefault="00EC1775">
            <w:pPr>
              <w:widowControl w:val="0"/>
              <w:tabs>
                <w:tab w:val="left" w:pos="0"/>
              </w:tabs>
              <w:spacing w:after="0" w:line="240" w:lineRule="auto"/>
              <w:ind w:left="72" w:right="6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20B4C" w:rsidRDefault="00F20B4C">
            <w:pPr>
              <w:widowControl w:val="0"/>
              <w:tabs>
                <w:tab w:val="left" w:pos="0"/>
              </w:tabs>
              <w:spacing w:after="0" w:line="240" w:lineRule="auto"/>
              <w:ind w:left="72" w:right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20B4C" w:rsidRDefault="00EC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51 Градостроительного кодекса Российской Федерации, в целях повышения эффективности и качества деятельности исполнительно-распорядительных органов местного самоуправления Бузулукского района по обеспечению реализации прав и законн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интересов физических и юридических лиц, а также во исполнение Федерального закона от 27.07.2010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24.11.1995 № 181-ФЗ «О социальной защите инвалидов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Федерации»,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06.10.2003 № 131-ФЗ «Об общих принципах организации местного самоуправления в Российской Федерации», руководствуясь статьей 24 Устава муниципального образования Бузулукский район</w:t>
      </w:r>
    </w:p>
    <w:p w:rsidR="00F20B4C" w:rsidRDefault="00F20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B4C" w:rsidRDefault="00EC1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F20B4C" w:rsidRDefault="00F20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B4C" w:rsidRDefault="00EC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1. Утве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рдить административный регламент предоставления муниципальной услуги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й в разрешение на строительство объекта капитального строительства в связи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продлением срока действия такого разрешения)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»,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 настоящему постановлению.</w:t>
      </w:r>
    </w:p>
    <w:p w:rsidR="00F20B4C" w:rsidRDefault="00EC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Признать утратившим силу постановление администрации муниципального образования 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узулукский район 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15.08.2023 № 759-п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«Об утверждении административного регламента по предоставлению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F20B4C" w:rsidRDefault="00EC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</w:t>
      </w:r>
      <w:r>
        <w:rPr>
          <w:rFonts w:ascii="Times New Roman" w:hAnsi="Times New Roman"/>
          <w:sz w:val="28"/>
          <w:szCs w:val="28"/>
        </w:rPr>
        <w:t xml:space="preserve">кования в газете «Российская провинция» и подлежит официальному опубликованию на правовом интернет-портале Бузулукского района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fldChar w:fldCharType="begin"/>
      </w:r>
      <w:r>
        <w:instrText xml:space="preserve"> HYPERLINK "http://www.pp-bz.ru/" \h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pp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bz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fldChar w:fldCharType="end"/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B4C" w:rsidRDefault="00EC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Установить, что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подлежит включению в областной регистр муниципальных нормативных правовых актов.</w:t>
      </w:r>
    </w:p>
    <w:p w:rsidR="00F20B4C" w:rsidRDefault="00EC1775">
      <w:pPr>
        <w:tabs>
          <w:tab w:val="left" w:pos="-426"/>
          <w:tab w:val="left" w:pos="993"/>
        </w:tabs>
        <w:spacing w:after="0" w:line="240" w:lineRule="auto"/>
        <w:ind w:right="-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5. Контроль за исполнением данного постановления возложить на первого заместителя главы администрации района по оперативному управлению   Евсюкова А.Н.</w:t>
      </w:r>
    </w:p>
    <w:p w:rsidR="00F20B4C" w:rsidRDefault="00F20B4C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B4C" w:rsidRDefault="00F2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B4C" w:rsidRDefault="00EC1775">
      <w:pPr>
        <w:widowControl w:val="0"/>
        <w:spacing w:after="0" w:line="235" w:lineRule="exact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айона 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Н.А. Бантюков</w:t>
      </w:r>
    </w:p>
    <w:p w:rsidR="00F20B4C" w:rsidRDefault="00F20B4C">
      <w:pPr>
        <w:widowControl w:val="0"/>
        <w:spacing w:after="0" w:line="235" w:lineRule="exact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20B4C" w:rsidRDefault="00F20B4C">
      <w:pPr>
        <w:widowControl w:val="0"/>
        <w:spacing w:after="0" w:line="235" w:lineRule="exact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20B4C" w:rsidRDefault="00F20B4C">
      <w:pPr>
        <w:widowControl w:val="0"/>
        <w:spacing w:after="0" w:line="235" w:lineRule="exact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20B4C" w:rsidRDefault="00F20B4C">
      <w:pPr>
        <w:widowControl w:val="0"/>
        <w:spacing w:after="0" w:line="235" w:lineRule="exact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20B4C" w:rsidRDefault="00F20B4C">
      <w:pPr>
        <w:widowControl w:val="0"/>
        <w:spacing w:after="0" w:line="235" w:lineRule="exact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1522"/>
        <w:gridCol w:w="7833"/>
      </w:tblGrid>
      <w:tr w:rsidR="00F20B4C">
        <w:tc>
          <w:tcPr>
            <w:tcW w:w="1522" w:type="dxa"/>
            <w:shd w:val="clear" w:color="auto" w:fill="auto"/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Разослано:</w:t>
            </w:r>
          </w:p>
        </w:tc>
        <w:tc>
          <w:tcPr>
            <w:tcW w:w="7832" w:type="dxa"/>
            <w:shd w:val="clear" w:color="auto" w:fill="auto"/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дело, Евсюкову А.Н., отделу архитектуры и градостроительства, отделу экономики, финансовому управлению Бузулукского района, МФЦ Бузулукского района, Бузулукской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межрайпрокуратуре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                                          </w:t>
            </w:r>
          </w:p>
        </w:tc>
      </w:tr>
    </w:tbl>
    <w:p w:rsidR="00F20B4C" w:rsidRDefault="00F2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B4C" w:rsidRDefault="00F2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B4C" w:rsidRDefault="00F20B4C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F20B4C" w:rsidRDefault="00F20B4C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F20B4C" w:rsidRDefault="00F20B4C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F20B4C" w:rsidRDefault="00F20B4C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F20B4C" w:rsidRDefault="00F20B4C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F20B4C" w:rsidRDefault="00F20B4C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F20B4C" w:rsidRDefault="00F20B4C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F20B4C" w:rsidRDefault="00F20B4C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F20B4C" w:rsidRDefault="00F20B4C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F20B4C" w:rsidRDefault="00F20B4C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F20B4C" w:rsidRDefault="00F20B4C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F20B4C" w:rsidRDefault="00F20B4C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F20B4C" w:rsidRDefault="00F20B4C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F20B4C" w:rsidRDefault="00F20B4C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F20B4C" w:rsidRDefault="00F20B4C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F20B4C" w:rsidRDefault="00F20B4C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F20B4C" w:rsidRDefault="00F20B4C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tbl>
      <w:tblPr>
        <w:tblStyle w:val="affd"/>
        <w:tblW w:w="9345" w:type="dxa"/>
        <w:tblLayout w:type="fixed"/>
        <w:tblLook w:val="04A0" w:firstRow="1" w:lastRow="0" w:firstColumn="1" w:lastColumn="0" w:noHBand="0" w:noVBand="1"/>
      </w:tblPr>
      <w:tblGrid>
        <w:gridCol w:w="5240"/>
        <w:gridCol w:w="4105"/>
      </w:tblGrid>
      <w:tr w:rsidR="00F20B4C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F20B4C" w:rsidRDefault="00F20B4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F20B4C" w:rsidRDefault="00E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Приложение к постановлению                                                     администрации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» ______  20__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___</w:t>
            </w:r>
          </w:p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0B4C" w:rsidRDefault="00F20B4C">
            <w:pPr>
              <w:pStyle w:val="ConsPlusTitle"/>
              <w:tabs>
                <w:tab w:val="left" w:pos="1335"/>
              </w:tabs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20B4C" w:rsidRDefault="00F20B4C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F20B4C" w:rsidRDefault="00EC17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</w:t>
      </w:r>
    </w:p>
    <w:p w:rsidR="00F20B4C" w:rsidRDefault="00EC17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«Выдача разрешения на строительство объекта капитального строительства </w:t>
      </w:r>
    </w:p>
    <w:p w:rsidR="00F20B4C" w:rsidRDefault="00EC1775">
      <w:pPr>
        <w:pStyle w:val="ConsPlusTitle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том числе внесение изменений в разрешение на строительство объекта капитального строительства и </w:t>
      </w:r>
      <w:r>
        <w:rPr>
          <w:rFonts w:ascii="Times New Roman" w:hAnsi="Times New Roman" w:cs="Times New Roman"/>
          <w:sz w:val="24"/>
          <w:szCs w:val="24"/>
        </w:rPr>
        <w:t>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F20B4C" w:rsidRDefault="00EC1775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20B4C" w:rsidRDefault="00EC1775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F20B4C" w:rsidRDefault="00EC1775">
      <w:pPr>
        <w:pStyle w:val="ConsPlusNormal"/>
        <w:numPr>
          <w:ilvl w:val="0"/>
          <w:numId w:val="5"/>
        </w:numPr>
        <w:tabs>
          <w:tab w:val="left" w:pos="851"/>
        </w:tabs>
        <w:spacing w:before="12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                                              (далее - Административный регламент) «Выдача разрешения на строительство объекта капитального строительства (в том числе внесение изменений в разрешение на строительство объе</w:t>
      </w:r>
      <w:r>
        <w:rPr>
          <w:rFonts w:ascii="Times New Roman" w:hAnsi="Times New Roman" w:cs="Times New Roman"/>
          <w:sz w:val="24"/>
          <w:szCs w:val="24"/>
        </w:rPr>
        <w:t xml:space="preserve">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(далее - муниципальная услуга) разработан в целях повышения качества и доступности </w:t>
      </w: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услуги,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администрации Бузулукского ра</w:t>
      </w:r>
      <w:r>
        <w:rPr>
          <w:rFonts w:ascii="Times New Roman" w:hAnsi="Times New Roman" w:cs="Times New Roman"/>
          <w:sz w:val="24"/>
          <w:szCs w:val="24"/>
        </w:rPr>
        <w:t>йона (далее - орган местного самоуправления) осуществляемых по запросу физического 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 требованиями статьи 51 Градостроительного кодекса Российской Федерации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РФ) и Федерального закона от 27.07.2010 № 210-ФЗ «Об организации предоставления государственных и муниципальных услуг» (далее – Федеральный закон от 27.07.2010</w:t>
      </w:r>
      <w:r>
        <w:rPr>
          <w:rFonts w:ascii="Times New Roman" w:hAnsi="Times New Roman" w:cs="Times New Roman"/>
          <w:sz w:val="24"/>
          <w:szCs w:val="24"/>
        </w:rPr>
        <w:t xml:space="preserve"> № 210-ФЗ).</w:t>
      </w:r>
    </w:p>
    <w:p w:rsidR="00F20B4C" w:rsidRDefault="00EC17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 не применяется при выдаче разрешений на строительство в границах территорий исторических поселений.</w:t>
      </w:r>
    </w:p>
    <w:p w:rsidR="00F20B4C" w:rsidRDefault="00F20B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Заявителями являются физические или (и) юридические лица, являющиеся застройщиками, обратившиеся </w:t>
      </w:r>
      <w:r>
        <w:rPr>
          <w:rFonts w:ascii="Times New Roman" w:hAnsi="Times New Roman" w:cs="Times New Roman"/>
          <w:sz w:val="24"/>
          <w:szCs w:val="24"/>
        </w:rPr>
        <w:t>в орган местного самоуправления/организацию с заявлением о предоставлении муниципальной услуги.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</w:t>
      </w:r>
      <w:r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Федерации, полномочиями выступать от их имени.</w:t>
      </w:r>
    </w:p>
    <w:p w:rsidR="00F20B4C" w:rsidRDefault="00F20B4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</w:t>
      </w:r>
      <w:r>
        <w:rPr>
          <w:rFonts w:ascii="Times New Roman" w:hAnsi="Times New Roman" w:cs="Times New Roman"/>
          <w:sz w:val="24"/>
          <w:szCs w:val="24"/>
        </w:rPr>
        <w:t xml:space="preserve">енным в результате анкетирования, проводимого органом местного самоуправления Оренбургской области, а также результата, за предоставлением </w:t>
      </w:r>
    </w:p>
    <w:p w:rsidR="00F20B4C" w:rsidRDefault="00EC177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которого обратился заявитель.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предоставлении муниципальной услуги в электронной форме при подаче заявления че</w:t>
      </w:r>
      <w:r>
        <w:rPr>
          <w:rFonts w:ascii="Times New Roman" w:hAnsi="Times New Roman" w:cs="Times New Roman"/>
          <w:sz w:val="24"/>
          <w:szCs w:val="24"/>
        </w:rPr>
        <w:t>рез Единый портал государственных и муниципальных услуг (функций) (www.gosuslugi.ru) (далее - ЕПГУ) заявителю обеспечиваются:</w:t>
      </w:r>
    </w:p>
    <w:p w:rsidR="00F20B4C" w:rsidRDefault="00EC17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F20B4C" w:rsidRDefault="00EC17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на прием в многофункциональные центры предоста</w:t>
      </w:r>
      <w:r>
        <w:rPr>
          <w:rFonts w:ascii="Times New Roman" w:hAnsi="Times New Roman" w:cs="Times New Roman"/>
          <w:sz w:val="24"/>
          <w:szCs w:val="24"/>
        </w:rPr>
        <w:t>вления государственных                               и муниципальных услуг (при наличии соглашения о взаимодействии) (далее - МФЦ) для подачи запроса о предоставлении услуги (при наличии технической возможности) (далее - запрос);</w:t>
      </w:r>
    </w:p>
    <w:p w:rsidR="00F20B4C" w:rsidRDefault="00EC17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F20B4C" w:rsidRDefault="00EC17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</w:t>
      </w:r>
      <w:r>
        <w:rPr>
          <w:rFonts w:ascii="Times New Roman" w:hAnsi="Times New Roman" w:cs="Times New Roman"/>
          <w:sz w:val="24"/>
          <w:szCs w:val="24"/>
        </w:rPr>
        <w:t>м и регистрация органом местного самоуправления запроса и иных документов, необходимых для предоставления услуги;</w:t>
      </w:r>
    </w:p>
    <w:p w:rsidR="00F20B4C" w:rsidRDefault="00EC17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государственной пошлины за предоставление услуг и уплата иных платежей, взимаемых в соответствии с законодательством Российской Федераци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F20B4C" w:rsidRDefault="00EC17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результата предоставления услуги;</w:t>
      </w:r>
    </w:p>
    <w:p w:rsidR="00F20B4C" w:rsidRDefault="00EC17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F20B4C" w:rsidRDefault="00EC17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:rsidR="00F20B4C" w:rsidRDefault="00EC17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местного самоуправления, предостав</w:t>
      </w:r>
      <w:r>
        <w:rPr>
          <w:rFonts w:ascii="Times New Roman" w:hAnsi="Times New Roman" w:cs="Times New Roman"/>
          <w:sz w:val="24"/>
          <w:szCs w:val="24"/>
        </w:rPr>
        <w:t>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</w:p>
    <w:p w:rsidR="00F20B4C" w:rsidRDefault="00EC17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анкетирование заявителя (предъявление заявителю перечня вопросов и исчерпывающего </w:t>
      </w:r>
      <w:r>
        <w:rPr>
          <w:rFonts w:ascii="Times New Roman" w:hAnsi="Times New Roman" w:cs="Times New Roman"/>
          <w:sz w:val="24"/>
          <w:szCs w:val="24"/>
        </w:rPr>
        <w:t>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 (далее – профилирование);</w:t>
      </w:r>
    </w:p>
    <w:p w:rsidR="00F20B4C" w:rsidRDefault="00EC17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</w:t>
      </w:r>
      <w:r>
        <w:rPr>
          <w:rFonts w:ascii="Times New Roman" w:hAnsi="Times New Roman" w:cs="Times New Roman"/>
          <w:sz w:val="24"/>
          <w:szCs w:val="24"/>
        </w:rPr>
        <w:t>ние заявителю варианта получения муниципальной услуги, предусмотренного административным регламентом предоставления муниципальной услуги.</w:t>
      </w:r>
    </w:p>
    <w:p w:rsidR="00F20B4C" w:rsidRDefault="00EC17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направлении заявления и прилагаемых к нему документов в электронной форме через </w:t>
      </w:r>
      <w:r>
        <w:rPr>
          <w:rFonts w:ascii="Times New Roman" w:hAnsi="Times New Roman" w:cs="Times New Roman"/>
          <w:sz w:val="24"/>
          <w:szCs w:val="24"/>
        </w:rPr>
        <w:t>ЕПГУ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B4C" w:rsidRDefault="00EC17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Уведомление о завершении действий, предусмотренных пунктом 3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ЕПГУ.</w:t>
      </w:r>
    </w:p>
    <w:p w:rsidR="00F20B4C" w:rsidRDefault="00EC17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 предоставлении муниципальной услуги в электронной форме заявителю направляются:</w:t>
      </w:r>
    </w:p>
    <w:p w:rsidR="00F20B4C" w:rsidRDefault="00EC17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уведомление о записи на прием в МФЦ, содержащее сведения о дате, времени и месте приема;</w:t>
      </w:r>
    </w:p>
    <w:p w:rsidR="00F20B4C" w:rsidRDefault="00EC17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</w:t>
      </w:r>
      <w:r>
        <w:rPr>
          <w:rFonts w:ascii="Times New Roman" w:hAnsi="Times New Roman" w:cs="Times New Roman"/>
          <w:sz w:val="24"/>
          <w:szCs w:val="24"/>
        </w:rPr>
        <w:t>и либо мотивированный отказ в приеме документов, необходимых для предоставления муниципальной услуги;</w:t>
      </w:r>
    </w:p>
    <w:p w:rsidR="00F20B4C" w:rsidRDefault="00EC17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</w:t>
      </w:r>
      <w:r>
        <w:rPr>
          <w:rFonts w:ascii="Times New Roman" w:hAnsi="Times New Roman" w:cs="Times New Roman"/>
          <w:sz w:val="24"/>
          <w:szCs w:val="24"/>
        </w:rPr>
        <w:t xml:space="preserve">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Запрещается требовать от заявителя осуществления действий, в том числе с</w:t>
      </w:r>
      <w:r>
        <w:rPr>
          <w:rFonts w:ascii="Times New Roman" w:hAnsi="Times New Roman" w:cs="Times New Roman"/>
          <w:sz w:val="24"/>
          <w:szCs w:val="24"/>
        </w:rPr>
        <w:t>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муниципальных услуг, утвержденный в порядке, установленном законодательством Российской Федерации.</w:t>
      </w:r>
    </w:p>
    <w:p w:rsidR="00F20B4C" w:rsidRDefault="00EC1775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F20B4C" w:rsidRDefault="00EC1775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Наименование муниципальной услуги: «Выдача разрешения н</w:t>
      </w:r>
      <w:r>
        <w:rPr>
          <w:rFonts w:ascii="Times New Roman" w:hAnsi="Times New Roman" w:cs="Times New Roman"/>
          <w:sz w:val="24"/>
          <w:szCs w:val="24"/>
        </w:rPr>
        <w:t>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</w:t>
      </w:r>
      <w:r>
        <w:rPr>
          <w:rFonts w:ascii="Times New Roman" w:hAnsi="Times New Roman" w:cs="Times New Roman"/>
          <w:sz w:val="24"/>
          <w:szCs w:val="24"/>
        </w:rPr>
        <w:t>рока действия такого разрешения)».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Муниципальная услуга носит заявительный порядок обращения.</w:t>
      </w:r>
    </w:p>
    <w:p w:rsidR="00F20B4C" w:rsidRDefault="00F20B4C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F20B4C" w:rsidRDefault="00EC1775">
      <w:pPr>
        <w:pStyle w:val="ConsPlusNormal"/>
        <w:tabs>
          <w:tab w:val="left" w:pos="851"/>
        </w:tabs>
        <w:spacing w:before="12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Муниципальная услуга: «Выдача разрешения на строительство объекта капитального строительства (в </w:t>
      </w:r>
      <w:r>
        <w:rPr>
          <w:rFonts w:ascii="Times New Roman" w:hAnsi="Times New Roman" w:cs="Times New Roman"/>
          <w:sz w:val="24"/>
          <w:szCs w:val="24"/>
        </w:rPr>
        <w:t>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предоставляется орга</w:t>
      </w:r>
      <w:r>
        <w:rPr>
          <w:rFonts w:ascii="Times New Roman" w:hAnsi="Times New Roman" w:cs="Times New Roman"/>
          <w:sz w:val="24"/>
          <w:szCs w:val="24"/>
        </w:rPr>
        <w:t>ном местного самоуправления: администрацией муниципального образования Бузулукский район.</w:t>
      </w:r>
    </w:p>
    <w:p w:rsidR="00F20B4C" w:rsidRDefault="00EC177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Уполномоченным структурным подразделением по предоставлению муниципальной услуги является отдел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архитектуры и градостроительства администрации муниципального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Бузулукский район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</w:t>
      </w:r>
      <w:r>
        <w:rPr>
          <w:rFonts w:ascii="Times New Roman" w:hAnsi="Times New Roman" w:cs="Times New Roman"/>
          <w:sz w:val="24"/>
          <w:szCs w:val="24"/>
        </w:rPr>
        <w:t>ствии).</w:t>
      </w:r>
    </w:p>
    <w:p w:rsidR="00F20B4C" w:rsidRDefault="00EC17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принятия   МФЦ   решения   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</w:t>
      </w:r>
      <w:r>
        <w:rPr>
          <w:rFonts w:ascii="Times New Roman CYR" w:hAnsi="Times New Roman CYR" w:cs="Times New Roman CYR"/>
          <w:sz w:val="24"/>
          <w:szCs w:val="24"/>
        </w:rPr>
        <w:t>муниципал</w:t>
      </w:r>
      <w:r>
        <w:rPr>
          <w:rFonts w:ascii="Times New Roman CYR" w:hAnsi="Times New Roman CYR" w:cs="Times New Roman CYR"/>
          <w:sz w:val="24"/>
          <w:szCs w:val="24"/>
        </w:rPr>
        <w:t xml:space="preserve">ьного образования Бузулукский район Оренбургской области: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bz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orb</w:t>
      </w:r>
      <w:r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, в Реестре государственных (муниципальных) услуг (функций) Оренбургской области (далее - Реестр), а также в электронной форме через ЕПГУ.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Справочная информация о местонахождении, графи</w:t>
      </w:r>
      <w:r>
        <w:rPr>
          <w:rFonts w:ascii="Times New Roman" w:hAnsi="Times New Roman" w:cs="Times New Roman"/>
          <w:sz w:val="24"/>
          <w:szCs w:val="24"/>
        </w:rPr>
        <w:t>ке работы, контактных телефонах МФЦ (при наличии соглашения о взаимодействии),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</w:t>
      </w:r>
      <w:r>
        <w:rPr>
          <w:rFonts w:ascii="Times New Roman" w:hAnsi="Times New Roman" w:cs="Times New Roman"/>
          <w:sz w:val="24"/>
          <w:szCs w:val="24"/>
        </w:rPr>
        <w:t>ых для предоставления муниципальной услуги, а также в электронной форме через ЕПГУ.</w:t>
      </w:r>
    </w:p>
    <w:p w:rsidR="00F20B4C" w:rsidRDefault="00F20B4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Результатом предоставления муниципальной услуги является: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выдача разрешения на строительство (решение об отказе в выда</w:t>
      </w:r>
      <w:r>
        <w:rPr>
          <w:rFonts w:ascii="Times New Roman" w:hAnsi="Times New Roman" w:cs="Times New Roman"/>
          <w:sz w:val="24"/>
          <w:szCs w:val="24"/>
        </w:rPr>
        <w:t xml:space="preserve">че разрешения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на строительство);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_2"/>
      <w:bookmarkEnd w:id="2"/>
      <w:r>
        <w:rPr>
          <w:rFonts w:ascii="Times New Roman" w:hAnsi="Times New Roman" w:cs="Times New Roman"/>
          <w:sz w:val="24"/>
          <w:szCs w:val="24"/>
        </w:rPr>
        <w:t>2) внесение изменений в разрешение на строительство (решение об отказе во внесении изменений в разрешение на строительство).</w:t>
      </w:r>
    </w:p>
    <w:p w:rsidR="00F20B4C" w:rsidRDefault="00EC1775">
      <w:pPr>
        <w:pStyle w:val="ConsPlusNormal"/>
        <w:spacing w:before="120"/>
        <w:ind w:firstLine="53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3" w:name="P_3"/>
      <w:bookmarkEnd w:id="3"/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исправление </w:t>
      </w:r>
      <w:r>
        <w:rPr>
          <w:rFonts w:ascii="Times New Roman" w:hAnsi="Times New Roman" w:cs="Times New Roman"/>
          <w:sz w:val="24"/>
          <w:szCs w:val="24"/>
        </w:rPr>
        <w:t>допущенных опечаток и (или)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технических ошибок в разрешении                                    на строительство (решение об отказе во внесении исправлений </w:t>
      </w:r>
      <w:r>
        <w:rPr>
          <w:rFonts w:ascii="Times New Roman" w:hAnsi="Times New Roman" w:cs="Times New Roman"/>
          <w:sz w:val="24"/>
          <w:szCs w:val="24"/>
        </w:rPr>
        <w:t>допущенных опечаток                                        и (или)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технических ошибок);</w:t>
      </w:r>
    </w:p>
    <w:p w:rsidR="00F20B4C" w:rsidRDefault="00EC1775">
      <w:pPr>
        <w:pStyle w:val="ConsPlusNormal"/>
        <w:spacing w:before="120"/>
        <w:ind w:firstLine="53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выдача дубликата разрешения на строите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льство (решение об отказе в выдаче дубликата разрешения на строительство).</w:t>
      </w:r>
    </w:p>
    <w:p w:rsidR="00F20B4C" w:rsidRDefault="00EC1775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Реквизиты результата предоставления муниципальной услуги.</w:t>
      </w:r>
    </w:p>
    <w:p w:rsidR="00F20B4C" w:rsidRDefault="00EC1775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разрешения на строительство устанавливается уполномоченным Правительством Российской Федерации федеральным органо</w:t>
      </w:r>
      <w:r>
        <w:rPr>
          <w:rFonts w:ascii="Times New Roman" w:hAnsi="Times New Roman" w:cs="Times New Roman"/>
          <w:sz w:val="24"/>
          <w:szCs w:val="24"/>
        </w:rPr>
        <w:t>м исполнительной власти.</w:t>
      </w:r>
    </w:p>
    <w:p w:rsidR="00F20B4C" w:rsidRDefault="00EC1775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услуги указываются основания                             для отказа, информация, необходимая для устранения причин отказа в предоставлении услуги, а также иная дополнительная инф</w:t>
      </w:r>
      <w:r>
        <w:rPr>
          <w:rFonts w:ascii="Times New Roman" w:hAnsi="Times New Roman" w:cs="Times New Roman"/>
          <w:sz w:val="24"/>
          <w:szCs w:val="24"/>
        </w:rPr>
        <w:t>ормация при наличии.</w:t>
      </w:r>
    </w:p>
    <w:p w:rsidR="00F20B4C" w:rsidRDefault="00EC1775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Дубликат разрешения на строительство выдается с тем же регистрационным номером                               и указанием того же срока действия, которые были указаны в ранее выданном разрешении                             на строительс</w:t>
      </w:r>
      <w:r>
        <w:rPr>
          <w:rFonts w:ascii="Times New Roman" w:hAnsi="Times New Roman" w:cs="Times New Roman"/>
          <w:sz w:val="24"/>
          <w:szCs w:val="24"/>
        </w:rPr>
        <w:t>тво с надписью «ДУБЛИКАТ» и даты выдачи.</w:t>
      </w:r>
    </w:p>
    <w:p w:rsidR="00F20B4C" w:rsidRDefault="00EC177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Реквизиты разрешений на строительство уполномоченные должностные лица вносят                     в Реестр выданных разрешений на строительство на бумажном носителе по форме согласно приложению № 9 к Администрати</w:t>
      </w:r>
      <w:r>
        <w:rPr>
          <w:rFonts w:ascii="Times New Roman" w:hAnsi="Times New Roman" w:cs="Times New Roman"/>
          <w:sz w:val="24"/>
          <w:szCs w:val="24"/>
        </w:rPr>
        <w:t>вному регламенту, под отдельным порядковым номером.</w:t>
      </w:r>
    </w:p>
    <w:p w:rsidR="00F20B4C" w:rsidRDefault="00EC177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решений о предоставлении муниципальной услуги либо решений об отказе                          в предоставлении муниципальной услуги уполномоченные должностные лица вносят в Журнал регистрации за</w:t>
      </w:r>
      <w:r>
        <w:rPr>
          <w:rFonts w:ascii="Times New Roman" w:hAnsi="Times New Roman" w:cs="Times New Roman"/>
          <w:sz w:val="24"/>
          <w:szCs w:val="24"/>
        </w:rPr>
        <w:t>явлений о выдаче документов, являющихся результатом предоставления муниципальной услуги на бумажном носителе по форме согласно приложению № 8                                            к Административному регламенту.</w:t>
      </w:r>
    </w:p>
    <w:p w:rsidR="00F20B4C" w:rsidRDefault="00EC17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16. В случае предоставления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ой услуги в электронном виде используется государственная информационная система: </w:t>
      </w:r>
      <w:r>
        <w:rPr>
          <w:rFonts w:ascii="Times New Roman" w:hAnsi="Times New Roman" w:cs="Times New Roman"/>
        </w:rPr>
        <w:t>Государственная информационная система обеспечения градостроительной деятельности.</w:t>
      </w:r>
    </w:p>
    <w:p w:rsidR="00F20B4C" w:rsidRDefault="00EC1775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 Способы получения результата предоставления муниципальной услуги, в которых фиксируют</w:t>
      </w:r>
      <w:r>
        <w:rPr>
          <w:rFonts w:ascii="Times New Roman" w:hAnsi="Times New Roman" w:cs="Times New Roman"/>
          <w:sz w:val="24"/>
          <w:szCs w:val="24"/>
        </w:rPr>
        <w:t>ся факт получения заявителем результата предоставления муниципальной услуги:</w:t>
      </w:r>
    </w:p>
    <w:p w:rsidR="00F20B4C" w:rsidRDefault="00EC1775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органе местного самоуправления;</w:t>
      </w:r>
    </w:p>
    <w:p w:rsidR="00F20B4C" w:rsidRDefault="00EC1775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через МФЦ (при наличии соглашения о взаимодействии);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0B4C" w:rsidRDefault="00EC1775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электронной форме с использованием ЕПГУ;</w:t>
      </w:r>
    </w:p>
    <w:p w:rsidR="00F20B4C" w:rsidRDefault="00EC1775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 использованием </w:t>
      </w:r>
      <w:r>
        <w:rPr>
          <w:rFonts w:ascii="Times New Roman" w:hAnsi="Times New Roman" w:cs="Times New Roman"/>
          <w:sz w:val="24"/>
          <w:szCs w:val="24"/>
        </w:rPr>
        <w:t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F20B4C" w:rsidRDefault="00EC1775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 использованием единой информационн</w:t>
      </w:r>
      <w:r>
        <w:rPr>
          <w:rFonts w:ascii="Times New Roman" w:hAnsi="Times New Roman" w:cs="Times New Roman"/>
          <w:sz w:val="24"/>
          <w:szCs w:val="24"/>
        </w:rPr>
        <w:t xml:space="preserve">ой системы жилищного строительства, предусмотренной Федеральным </w:t>
      </w:r>
      <w:hyperlink r:id="rId9" w:tgtFrame="consultantplus://offline/ref=1E346817E00FED4F745EF79E37F32A9653CBCCBEDF74E3C82D4AE8CC7F45351C6690B50F7C6EE0F64B5B7CC906p8V6K">
        <w:r>
          <w:rPr>
            <w:rStyle w:val="a9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</w:t>
      </w:r>
      <w:r>
        <w:rPr>
          <w:rFonts w:ascii="Times New Roman" w:hAnsi="Times New Roman" w:cs="Times New Roman"/>
          <w:sz w:val="24"/>
          <w:szCs w:val="24"/>
        </w:rPr>
        <w:t>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</w:t>
      </w:r>
      <w:r>
        <w:rPr>
          <w:rFonts w:ascii="Times New Roman" w:hAnsi="Times New Roman" w:cs="Times New Roman"/>
          <w:sz w:val="24"/>
          <w:szCs w:val="24"/>
        </w:rPr>
        <w:t xml:space="preserve">ыть интегрированы с единой информационной системой жилищного строительства (для </w:t>
      </w:r>
      <w:r>
        <w:rPr>
          <w:rFonts w:ascii="Times New Roman" w:hAnsi="Times New Roman" w:cs="Times New Roman"/>
          <w:sz w:val="24"/>
          <w:szCs w:val="24"/>
        </w:rPr>
        <w:lastRenderedPageBreak/>
        <w:t>застройщиков, наименования которых содержат слова «специализированный застройщик»).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Заявителю по его выбору предоставляется варианты получения результата муниципальной услу</w:t>
      </w:r>
      <w:r>
        <w:rPr>
          <w:rFonts w:ascii="Times New Roman" w:hAnsi="Times New Roman" w:cs="Times New Roman"/>
          <w:sz w:val="24"/>
          <w:szCs w:val="24"/>
        </w:rPr>
        <w:t>ги в виде: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                                  с использованием усиленной квалифицированной электронной подписи (далее-ЭП);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</w:t>
      </w:r>
      <w:r>
        <w:rPr>
          <w:rFonts w:ascii="Times New Roman" w:hAnsi="Times New Roman" w:cs="Times New Roman"/>
          <w:sz w:val="24"/>
          <w:szCs w:val="24"/>
        </w:rPr>
        <w:t xml:space="preserve"> электронного документа, направленного органом (организацией), в органе местного самоуправления, в МФЦ (при наличии соглашения о взаимодействии);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</w:t>
      </w:r>
      <w:r>
        <w:rPr>
          <w:rFonts w:ascii="Times New Roman" w:hAnsi="Times New Roman" w:cs="Times New Roman"/>
          <w:sz w:val="24"/>
          <w:szCs w:val="24"/>
        </w:rPr>
        <w:t>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F20B4C" w:rsidRDefault="00EC1775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6"/>
      <w:bookmarkStart w:id="5" w:name="P18"/>
      <w:bookmarkEnd w:id="4"/>
      <w:r>
        <w:rPr>
          <w:rFonts w:ascii="Times New Roman" w:hAnsi="Times New Roman" w:cs="Times New Roman"/>
          <w:sz w:val="24"/>
          <w:szCs w:val="24"/>
        </w:rPr>
        <w:t>19.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услуги, в том числе с использова</w:t>
      </w:r>
      <w:r>
        <w:rPr>
          <w:rFonts w:ascii="Times New Roman" w:hAnsi="Times New Roman" w:cs="Times New Roman"/>
          <w:sz w:val="24"/>
          <w:szCs w:val="24"/>
        </w:rPr>
        <w:t xml:space="preserve">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ЕПГУ,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с учетом необходимости обращения в организации, участвующие в предоставлении муниципальной услуги, составляет  пять рабочих дней со дня регистрации заявления в органе местного самоуправления.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</w:t>
      </w:r>
      <w:r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на ЕПГУ - не позднее срока, установленного </w:t>
      </w:r>
      <w:hyperlink w:anchor="P18" w:tgtFrame="#P18">
        <w:r>
          <w:rPr>
            <w:rStyle w:val="a9"/>
            <w:rFonts w:ascii="Times New Roman" w:hAnsi="Times New Roman" w:cs="Times New Roman"/>
            <w:sz w:val="24"/>
            <w:szCs w:val="24"/>
          </w:rPr>
          <w:t>пунктом 1</w:t>
        </w:r>
      </w:hyperlink>
      <w:r>
        <w:rPr>
          <w:rStyle w:val="a9"/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При наличии в заявлении указания о выдаче документа, являющегося результатом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, через МФЦ (при наличии соглашения о взаимодействии) по месту представления заявления орган местного самоуправления обеспечивает передачу документа в МФЦ для выдачи заявителю не позднее 1-го рабочего дня, следующего за днем истечения срока, 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18" w:tgtFrame="#P18">
        <w:r>
          <w:rPr>
            <w:rStyle w:val="a9"/>
            <w:rFonts w:ascii="Times New Roman" w:hAnsi="Times New Roman" w:cs="Times New Roman"/>
            <w:sz w:val="24"/>
            <w:szCs w:val="24"/>
          </w:rPr>
          <w:t>пунктом 19.</w:t>
        </w:r>
      </w:hyperlink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через МФЦ срок, указанный в </w:t>
      </w:r>
      <w:hyperlink w:anchor="P18" w:tgtFrame="#P18">
        <w:r>
          <w:rPr>
            <w:rStyle w:val="a9"/>
            <w:rFonts w:ascii="Times New Roman" w:hAnsi="Times New Roman" w:cs="Times New Roman"/>
            <w:sz w:val="24"/>
            <w:szCs w:val="24"/>
          </w:rPr>
          <w:t>пункте 1</w:t>
        </w:r>
      </w:hyperlink>
      <w:r>
        <w:rPr>
          <w:rStyle w:val="a9"/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исчисляется со дня передачи МФЦ заявления и документов, указанных в </w:t>
      </w:r>
      <w:hyperlink w:anchor="Р24" w:tgtFrame="#Р24">
        <w:r>
          <w:rPr>
            <w:rStyle w:val="a9"/>
            <w:rFonts w:ascii="Times New Roman" w:hAnsi="Times New Roman" w:cs="Times New Roman"/>
            <w:sz w:val="24"/>
            <w:szCs w:val="24"/>
          </w:rPr>
          <w:t>пункте 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(при их наличии), в орган местного самоуправления.</w:t>
      </w:r>
    </w:p>
    <w:p w:rsidR="00F20B4C" w:rsidRDefault="00EC1775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Перечень нормативных правовых актов, регулирующих предоставление муниципальной услуги (с указанием</w:t>
      </w:r>
      <w:r>
        <w:rPr>
          <w:rFonts w:ascii="Times New Roman" w:hAnsi="Times New Roman" w:cs="Times New Roman"/>
          <w:sz w:val="24"/>
          <w:szCs w:val="24"/>
        </w:rPr>
        <w:t xml:space="preserve">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</w:t>
      </w:r>
      <w:r>
        <w:rPr>
          <w:rFonts w:ascii="Times New Roman" w:hAnsi="Times New Roman" w:cs="Times New Roman"/>
          <w:sz w:val="24"/>
          <w:szCs w:val="24"/>
        </w:rPr>
        <w:t xml:space="preserve">ков размещены на официальном сайте органа местного самоуправления: </w:t>
      </w:r>
      <w:r>
        <w:rPr>
          <w:rFonts w:ascii="Times New Roman CYR" w:hAnsi="Times New Roman CYR" w:cs="Times New Roman CYR"/>
          <w:sz w:val="24"/>
          <w:szCs w:val="24"/>
        </w:rPr>
        <w:t xml:space="preserve">муниципальное образование Бузулукский район Оренбургской области в сети «Интернет» (далее – официальный сайт) </w:t>
      </w:r>
      <w:r>
        <w:rPr>
          <w:rFonts w:ascii="Times New Roman" w:hAnsi="Times New Roman" w:cs="Times New Roman"/>
          <w:sz w:val="24"/>
          <w:szCs w:val="24"/>
        </w:rPr>
        <w:t>в сети «Интернет» и на ЕПГУ.</w:t>
      </w:r>
    </w:p>
    <w:p w:rsidR="00F20B4C" w:rsidRDefault="00EC177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F20B4C" w:rsidRDefault="00EC1775">
      <w:pPr>
        <w:pStyle w:val="ConsPlusTitle"/>
        <w:jc w:val="center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F20B4C" w:rsidRDefault="00EC177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Для получения муниципальной услуги заявитель (представитель заявителя) направляет в орган местного самоуправления заявление о предоставлении муниципальной услуги и прилагаемые к нему документы одним из следующих спо</w:t>
      </w:r>
      <w:r>
        <w:rPr>
          <w:rFonts w:ascii="Times New Roman" w:hAnsi="Times New Roman" w:cs="Times New Roman"/>
          <w:sz w:val="24"/>
          <w:szCs w:val="24"/>
        </w:rPr>
        <w:t>собов:</w:t>
      </w:r>
    </w:p>
    <w:p w:rsidR="00F20B4C" w:rsidRDefault="00EC177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орган местного самоуправления;</w:t>
      </w:r>
    </w:p>
    <w:p w:rsidR="00F20B4C" w:rsidRDefault="00EC177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через МФЦ (при наличии соглашения о взаимодействии);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0B4C" w:rsidRDefault="00EC177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электронной форме с использованием ЕПГУ;</w:t>
      </w:r>
    </w:p>
    <w:p w:rsidR="00F20B4C" w:rsidRDefault="00EC177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 использованием государственных информационных систем обеспечения градостроительной </w:t>
      </w:r>
      <w:r>
        <w:rPr>
          <w:rFonts w:ascii="Times New Roman" w:hAnsi="Times New Roman" w:cs="Times New Roman"/>
          <w:sz w:val="24"/>
          <w:szCs w:val="24"/>
        </w:rPr>
        <w:t>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F20B4C" w:rsidRDefault="00EC177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для застройщиков, наименования которых содержат слова «специализированный застройщик», наряду со способа</w:t>
      </w:r>
      <w:r>
        <w:rPr>
          <w:rFonts w:ascii="Times New Roman" w:hAnsi="Times New Roman" w:cs="Times New Roman"/>
          <w:sz w:val="24"/>
          <w:szCs w:val="24"/>
        </w:rPr>
        <w:t>ми, указанными в пунктах 1 - 4 настоящего пункта,                                                       с использованием единой информационной системы жилищного строительства, предусмотренной Федеральным законом от 30 декабря 2004 года № 214-ФЗ «Об участии</w:t>
      </w:r>
      <w:r>
        <w:rPr>
          <w:rFonts w:ascii="Times New Roman" w:hAnsi="Times New Roman" w:cs="Times New Roman"/>
          <w:sz w:val="24"/>
          <w:szCs w:val="24"/>
        </w:rPr>
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</w:t>
      </w:r>
      <w:r>
        <w:rPr>
          <w:rFonts w:ascii="Times New Roman" w:hAnsi="Times New Roman" w:cs="Times New Roman"/>
          <w:sz w:val="24"/>
          <w:szCs w:val="24"/>
        </w:rPr>
        <w:t>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F20B4C" w:rsidRDefault="00EC177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Заявление до</w:t>
      </w:r>
      <w:r>
        <w:rPr>
          <w:rFonts w:ascii="Times New Roman" w:hAnsi="Times New Roman" w:cs="Times New Roman"/>
          <w:sz w:val="24"/>
          <w:szCs w:val="24"/>
        </w:rPr>
        <w:t xml:space="preserve">лжно содержать сведения, позволяющие идентифицировать заявителя (представителя заявителя):  </w:t>
      </w:r>
    </w:p>
    <w:p w:rsidR="00F20B4C" w:rsidRDefault="00EC17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для юридических лиц - полное наименования организации и организационно-правовой формы юридического лица), фамилия, имя, отчество (при наличии) руководителя или </w:t>
      </w:r>
      <w:r>
        <w:rPr>
          <w:rFonts w:ascii="Times New Roman" w:hAnsi="Times New Roman" w:cs="Times New Roman"/>
          <w:sz w:val="24"/>
          <w:szCs w:val="24"/>
        </w:rPr>
        <w:t>иного уполномоченного лица, документ, удостоверяющий личность, сведения о государственной регистрации юридического лица, контактная информация, позволяющая связаться с заявителем (далее – контактная информация);</w:t>
      </w:r>
    </w:p>
    <w:p w:rsidR="00F20B4C" w:rsidRDefault="00EC17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для индивидуальных предпринимателей - фам</w:t>
      </w:r>
      <w:r>
        <w:rPr>
          <w:rFonts w:ascii="Times New Roman" w:hAnsi="Times New Roman" w:cs="Times New Roman"/>
          <w:sz w:val="24"/>
          <w:szCs w:val="24"/>
        </w:rPr>
        <w:t>илия, имя, отчество (при наличии) физического лица, зарегистрированного в качестве индивидуального предпринимателя, документ, удостоверяющий личность, сведения о государственной регистрации индивидуального предпринимателя,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информация;          </w:t>
      </w:r>
    </w:p>
    <w:p w:rsidR="00F20B4C" w:rsidRDefault="00EC17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для физических лиц - фамилия, имя, отчество (при наличии), номер основного документа, удостоверяющего личность, сведения о дате выдачи указанного документа и выдавшем его органе, дата и место рождения, идентификационный номер налогоплательщика (при нали</w:t>
      </w:r>
      <w:r>
        <w:rPr>
          <w:rFonts w:ascii="Times New Roman" w:hAnsi="Times New Roman" w:cs="Times New Roman"/>
          <w:sz w:val="24"/>
          <w:szCs w:val="24"/>
        </w:rPr>
        <w:t>чии), адрес регистрации по месту жительства и (или) по месту пребывания, контактная информация.</w:t>
      </w:r>
    </w:p>
    <w:p w:rsidR="00F20B4C" w:rsidRDefault="00F20B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подачи заявления о предоставлении муниципальной услуги через ЕПГУ заявителю необходимо пройти процедуры регистрации, идентификации и аутентификации с </w:t>
      </w:r>
      <w:r>
        <w:rPr>
          <w:rFonts w:ascii="Times New Roman" w:hAnsi="Times New Roman" w:cs="Times New Roman"/>
          <w:sz w:val="24"/>
          <w:szCs w:val="24"/>
        </w:rPr>
        <w:t>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</w:t>
      </w:r>
      <w:r>
        <w:rPr>
          <w:rFonts w:ascii="Times New Roman" w:hAnsi="Times New Roman" w:cs="Times New Roman"/>
          <w:sz w:val="24"/>
          <w:szCs w:val="24"/>
        </w:rPr>
        <w:t>енных и муниципальных услуг в электронной форме».</w:t>
      </w:r>
    </w:p>
    <w:p w:rsidR="00F20B4C" w:rsidRDefault="00F20B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Р24"/>
      <w:bookmarkStart w:id="7" w:name="P142"/>
      <w:bookmarkEnd w:id="6"/>
      <w:r>
        <w:rPr>
          <w:rFonts w:ascii="Times New Roman" w:hAnsi="Times New Roman" w:cs="Times New Roman"/>
          <w:sz w:val="24"/>
          <w:szCs w:val="24"/>
        </w:rPr>
        <w:t>2</w:t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4.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сведения, </w:t>
      </w:r>
      <w:r>
        <w:rPr>
          <w:rFonts w:ascii="Times New Roman" w:hAnsi="Times New Roman" w:cs="Times New Roman"/>
          <w:sz w:val="24"/>
          <w:szCs w:val="24"/>
        </w:rPr>
        <w:t>которые заявитель должен представить самостоятельно:</w:t>
      </w:r>
    </w:p>
    <w:p w:rsidR="00F20B4C" w:rsidRDefault="00F20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24.1. Для получения разрешения на строительство заявителем представляются: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w:anchor="P614" w:tgtFrame="#P614">
        <w:r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выдаче разрешения на строительство по форме согласно приложению № 1 к Административному регламенту (если предоставление муниципальной услуги осуществляется в электронном виде через ЕПГУ, заявление заполняется по форме,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представленной на ЕПГУ, и отдельно</w:t>
      </w:r>
      <w:r>
        <w:rPr>
          <w:rFonts w:ascii="Times New Roman" w:hAnsi="Times New Roman" w:cs="Times New Roman"/>
          <w:sz w:val="24"/>
          <w:szCs w:val="24"/>
        </w:rPr>
        <w:t xml:space="preserve"> заявителем не представляется);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ЕПГУ и заявитель прошел авторизацию через единую систему иден</w:t>
      </w:r>
      <w:r>
        <w:rPr>
          <w:rFonts w:ascii="Times New Roman" w:hAnsi="Times New Roman" w:cs="Times New Roman"/>
          <w:sz w:val="24"/>
          <w:szCs w:val="24"/>
        </w:rPr>
        <w:t>тификации и аутентификации (далее - ЕСИА);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согласие всех правообладателей объекта капитального строительства в случае реконструкции такого</w:t>
      </w:r>
      <w:r>
        <w:rPr>
          <w:rFonts w:ascii="Times New Roman" w:hAnsi="Times New Roman" w:cs="Times New Roman"/>
          <w:sz w:val="24"/>
          <w:szCs w:val="24"/>
        </w:rPr>
        <w:t xml:space="preserve"> объекта, за исключением указанных в пункте 6.2 настоящей части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соглаш</w:t>
      </w:r>
      <w:r>
        <w:rPr>
          <w:rFonts w:ascii="Times New Roman" w:hAnsi="Times New Roman" w:cs="Times New Roman"/>
          <w:sz w:val="24"/>
          <w:szCs w:val="24"/>
        </w:rPr>
        <w:t xml:space="preserve">ение о проведении реконструкции объекта недвижимости, определяющее в том числе условия и порядок возмещения ущерба, причиненного указанному объекту при осуществлении реконструкции государственным (муниципальным) заказчиком в соответствии с </w:t>
      </w:r>
      <w:hyperlink r:id="rId10" w:tgtFrame="consultantplus://offline/ref=550A7C447A3C3AB28DC3B26DCF925E7D02026D47F068AE341C0D0BBA3DDC698EF4E201DDE64307757BCDD1304333A6BB1BD1682C1405Y815E">
        <w:r>
          <w:rPr>
            <w:rStyle w:val="a9"/>
            <w:rFonts w:ascii="Times New Roman" w:hAnsi="Times New Roman" w:cs="Times New Roman"/>
            <w:sz w:val="24"/>
            <w:szCs w:val="24"/>
          </w:rPr>
          <w:t>пунктом 6.1 части 7 статьи 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решение общего собрания собственников помещений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-мест в многоквартирном доме, принятое в соответствии с жилищным законодательством в случае реконструкции многоквартирног</w:t>
      </w:r>
      <w:r>
        <w:rPr>
          <w:rFonts w:ascii="Times New Roman" w:hAnsi="Times New Roman" w:cs="Times New Roman"/>
          <w:sz w:val="24"/>
          <w:szCs w:val="24"/>
        </w:rPr>
        <w:t xml:space="preserve">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-мест в многоквартирном доме;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подтверждение соответствия вносимых в проектную докумен</w:t>
      </w:r>
      <w:r>
        <w:rPr>
          <w:rFonts w:ascii="Times New Roman" w:hAnsi="Times New Roman" w:cs="Times New Roman"/>
          <w:sz w:val="24"/>
          <w:szCs w:val="24"/>
        </w:rPr>
        <w:t xml:space="preserve">тацию изменений требованиям, указанным в части 3.8 статьи 49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части 3.8 статьи 49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F20B4C" w:rsidRDefault="00EC1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5"/>
      <w:bookmarkStart w:id="9" w:name="P149"/>
      <w:bookmarkEnd w:id="8"/>
      <w:bookmarkEnd w:id="9"/>
      <w:r>
        <w:rPr>
          <w:rFonts w:ascii="Times New Roman" w:hAnsi="Times New Roman" w:cs="Times New Roman"/>
          <w:sz w:val="24"/>
          <w:szCs w:val="24"/>
        </w:rPr>
        <w:t>24.2. Для внесения измен</w:t>
      </w:r>
      <w:r>
        <w:rPr>
          <w:rFonts w:ascii="Times New Roman" w:hAnsi="Times New Roman" w:cs="Times New Roman"/>
          <w:sz w:val="24"/>
          <w:szCs w:val="24"/>
        </w:rPr>
        <w:t xml:space="preserve">ений в разрешение на строительство в связи с переходом права на земельный участок, образованием земельного участка путем объединения, раздела, перераспределения или выдела из земельных участков (случаи, установленные </w:t>
      </w:r>
      <w:hyperlink r:id="rId11" w:tgtFrame="consultantplus://offline/ref=52E4E38C0FC192B57E0C37465808CDE0169898608E71AE8D76C14F8626793BAF7C12B8D8033E16288A701CCA1CEDB624B43DA1AD67rDN1M">
        <w:r>
          <w:rPr>
            <w:rFonts w:ascii="Times New Roman" w:hAnsi="Times New Roman" w:cs="Times New Roman"/>
            <w:color w:val="0000FF"/>
            <w:sz w:val="24"/>
            <w:szCs w:val="24"/>
          </w:rPr>
          <w:t>частями 21.5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tgtFrame="consultantplus://offline/ref=52E4E38C0FC192B57E0C37465808CDE0169898608E71AE8D76C14F8626793BAF7C12B8D8033C16288A701CCA1CEDB624B43DA1AD67rDN1M">
        <w:r>
          <w:rPr>
            <w:rFonts w:ascii="Times New Roman" w:hAnsi="Times New Roman" w:cs="Times New Roman"/>
            <w:color w:val="0000FF"/>
            <w:sz w:val="24"/>
            <w:szCs w:val="24"/>
          </w:rPr>
          <w:t>21.7 статьи 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РФ), заявитель представляет: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50"/>
      <w:bookmarkEnd w:id="10"/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w:anchor="P836" w:tgtFrame="#P836">
        <w:r>
          <w:rPr>
            <w:rStyle w:val="a9"/>
            <w:rFonts w:ascii="Times New Roman" w:hAnsi="Times New Roman" w:cs="Times New Roman"/>
            <w:sz w:val="24"/>
            <w:szCs w:val="24"/>
          </w:rPr>
          <w:t>уведомление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переходе права на земельный участок по форме согласно приложению № 2 к Админис</w:t>
      </w:r>
      <w:r>
        <w:rPr>
          <w:rFonts w:ascii="Times New Roman" w:hAnsi="Times New Roman" w:cs="Times New Roman"/>
          <w:sz w:val="24"/>
          <w:szCs w:val="24"/>
        </w:rPr>
        <w:t>тративному регламенту (если предоставление муниципальной услуги осуществляется в электронном виде через ЕПГУ, уведомление заполняется по форме, представленной на ЕПГУ, и отдельно заявителем не представляется), с указанием реквизитов следующих документов: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56"/>
      <w:bookmarkStart w:id="12" w:name="P26"/>
      <w:bookmarkEnd w:id="11"/>
      <w:bookmarkEnd w:id="12"/>
      <w:r>
        <w:rPr>
          <w:rFonts w:ascii="Times New Roman" w:hAnsi="Times New Roman" w:cs="Times New Roman"/>
          <w:sz w:val="24"/>
          <w:szCs w:val="24"/>
        </w:rPr>
        <w:t>а) правоустанавливающих документов на земельные участки в случае перехода прав на такие земельные участки;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решения об образовании земельных участков, в случаях: 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земельного участка путем объединения земельных участков, в отношении которых ил</w:t>
      </w:r>
      <w:r>
        <w:rPr>
          <w:rFonts w:ascii="Times New Roman" w:hAnsi="Times New Roman" w:cs="Times New Roman"/>
          <w:sz w:val="24"/>
          <w:szCs w:val="24"/>
        </w:rPr>
        <w:t>и одного из которых выдано разрешение на строительство;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если в соответствии с земел</w:t>
      </w:r>
      <w:r>
        <w:rPr>
          <w:rFonts w:ascii="Times New Roman" w:hAnsi="Times New Roman" w:cs="Times New Roman"/>
          <w:sz w:val="24"/>
          <w:szCs w:val="24"/>
        </w:rPr>
        <w:t xml:space="preserve">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 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градостроительного плана земельного участка, на котором планируется осуществить строительство, рек</w:t>
      </w:r>
      <w:r>
        <w:rPr>
          <w:rFonts w:ascii="Times New Roman" w:hAnsi="Times New Roman" w:cs="Times New Roman"/>
          <w:sz w:val="24"/>
          <w:szCs w:val="24"/>
        </w:rPr>
        <w:t>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участков.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24.3. Для внесения изменений в разрешение на строительство исключительно в связи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с продлением срока действия такого разрешения заявитель представляет: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w:anchor="P1007" w:tgtFrame="#P1007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форме согласно приложению № 3 к Административному регламенту, поданное не менее чем за десять рабо</w:t>
      </w:r>
      <w:r>
        <w:rPr>
          <w:rFonts w:ascii="Times New Roman" w:hAnsi="Times New Roman" w:cs="Times New Roman"/>
          <w:sz w:val="24"/>
          <w:szCs w:val="24"/>
        </w:rPr>
        <w:t>чих дней до истечения срока действия такого разрешения  (если предоставление муниципальной услуги осуществляется в электронном виде через ЕПГУ, заявление заполняется по форме, представленной на ЕПГУ, и отдельно заявителем не представляется);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документ, у</w:t>
      </w:r>
      <w:r>
        <w:rPr>
          <w:rFonts w:ascii="Times New Roman" w:hAnsi="Times New Roman" w:cs="Times New Roman"/>
          <w:sz w:val="24"/>
          <w:szCs w:val="24"/>
        </w:rPr>
        <w:t>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ЕПГУ и заявитель прошел авторизацию через ЕСИА);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</w:t>
      </w:r>
      <w:r>
        <w:rPr>
          <w:rFonts w:ascii="Times New Roman" w:hAnsi="Times New Roman" w:cs="Times New Roman"/>
          <w:sz w:val="24"/>
          <w:szCs w:val="24"/>
        </w:rPr>
        <w:t>йствий от имени заявителя (для представителя заявителя);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7"/>
      <w:bookmarkStart w:id="14" w:name="P158"/>
      <w:bookmarkEnd w:id="13"/>
      <w:bookmarkEnd w:id="14"/>
      <w:r>
        <w:rPr>
          <w:rFonts w:ascii="Times New Roman" w:hAnsi="Times New Roman" w:cs="Times New Roman"/>
          <w:sz w:val="24"/>
          <w:szCs w:val="24"/>
        </w:rPr>
        <w:t xml:space="preserve">24.4. Для внесения изменений в разрешение на строительство, кроме случаев, указанных в </w:t>
      </w:r>
      <w:hyperlink w:anchor="P25" w:tgtFrame="#P25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6" w:tgtFrame="#P26">
        <w:r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заявитель представляет: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w:anchor="P1177" w:tgtFrame="#P1177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4 к Административному регламенту, поданному не менее чем за десять рабочих дне</w:t>
      </w:r>
      <w:r>
        <w:rPr>
          <w:rFonts w:ascii="Times New Roman" w:hAnsi="Times New Roman" w:cs="Times New Roman"/>
          <w:sz w:val="24"/>
          <w:szCs w:val="24"/>
        </w:rPr>
        <w:t>й до истечения срока действия такого разрешения (если предоставление муниципальной услуги осуществляется в электронном виде через ЕПГУ, заявление заполняется по форме, представленной на ЕПГУ, и отдельно заявителем не представляется);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документы, предусмо</w:t>
      </w:r>
      <w:r>
        <w:rPr>
          <w:rFonts w:ascii="Times New Roman" w:hAnsi="Times New Roman" w:cs="Times New Roman"/>
          <w:sz w:val="24"/>
          <w:szCs w:val="24"/>
        </w:rPr>
        <w:t>тренные подпунктами 4, 5, 6, 7 пункта 24.1. Административного регламента.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8"/>
      <w:bookmarkEnd w:id="15"/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24.5. В целях исправления </w:t>
      </w:r>
      <w:r>
        <w:rPr>
          <w:rFonts w:ascii="Times New Roman" w:hAnsi="Times New Roman" w:cs="Times New Roman"/>
          <w:sz w:val="24"/>
          <w:szCs w:val="24"/>
        </w:rPr>
        <w:t xml:space="preserve">допущенных опечаток и (или) 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технических ошибок в разрешении на строительство заявитель представляет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20B4C" w:rsidRDefault="00EC1775">
      <w:pPr>
        <w:pStyle w:val="ConsPlusNormal"/>
        <w:spacing w:before="120"/>
        <w:ind w:firstLine="540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w:anchor="P5" w:tgtFrame="#P5">
        <w:r>
          <w:rPr>
            <w:rStyle w:val="a9"/>
            <w:rFonts w:ascii="Times New Roman" w:hAnsi="Times New Roman" w:cs="Times New Roman"/>
            <w:sz w:val="24"/>
            <w:szCs w:val="24"/>
          </w:rPr>
          <w:t>заявление</w:t>
        </w:r>
      </w:hyperlink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форме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 приложению № 5 </w:t>
      </w: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                       (если предоставление муниципальной услуги осуществляется в электронном виде через ЕПГУ, заявление заполняется по форме, представленной на ЕПГУ, и отдельно заявителем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не представляется)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ЕПГУ и заявитель прошел авторизацию через ЕС</w:t>
      </w:r>
      <w:r>
        <w:rPr>
          <w:rFonts w:ascii="Times New Roman" w:hAnsi="Times New Roman" w:cs="Times New Roman"/>
          <w:sz w:val="24"/>
          <w:szCs w:val="24"/>
        </w:rPr>
        <w:t>ИА);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:rsidR="00F20B4C" w:rsidRDefault="00EC1775">
      <w:pPr>
        <w:pStyle w:val="ConsPlusNormal"/>
        <w:spacing w:before="120"/>
        <w:ind w:firstLine="540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6" w:name="P29"/>
      <w:bookmarkEnd w:id="16"/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24.6.  В целях получения дубликата разрешения на строительство заявитель представляет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20B4C" w:rsidRDefault="00EC1775">
      <w:pPr>
        <w:pStyle w:val="ConsPlusNormal"/>
        <w:spacing w:before="120"/>
        <w:ind w:firstLine="540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w:anchor="P6" w:tgtFrame="#P6">
        <w:r>
          <w:rPr>
            <w:rStyle w:val="a9"/>
            <w:rFonts w:ascii="Times New Roman" w:hAnsi="Times New Roman" w:cs="Times New Roman"/>
            <w:sz w:val="24"/>
            <w:szCs w:val="24"/>
          </w:rPr>
          <w:t>заявление</w:t>
        </w:r>
      </w:hyperlink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выдаче дубликата разрешения на строительство по форме согласно приложению № 6 </w:t>
      </w: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(если предоставление муниципальной услуги осуществляется в электронном виде через ЕПГУ, заявление заполняется по форме, представленной на ЕПГУ, и </w:t>
      </w:r>
      <w:r>
        <w:rPr>
          <w:rFonts w:ascii="Times New Roman" w:hAnsi="Times New Roman" w:cs="Times New Roman"/>
          <w:sz w:val="24"/>
          <w:szCs w:val="24"/>
        </w:rPr>
        <w:t>отдельно заявителем не представляется;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61"/>
      <w:bookmarkEnd w:id="17"/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ЕПГУ и заявитель прошел авторизацию через ЕСИА);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на осуществление действий от имени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заявителя (для представителя заявителя).</w:t>
      </w:r>
      <w:bookmarkStart w:id="18" w:name="P30"/>
      <w:bookmarkEnd w:id="18"/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В соответствии с постановлением Правительства Оренбургской области от 14.03.2018 № 133-п заявление и прилагаемые к нему документы, указанные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w:anchor="Р24" w:tgtFrame="#Р24">
        <w:r>
          <w:rPr>
            <w:rStyle w:val="a9"/>
            <w:rFonts w:ascii="Times New Roman" w:hAnsi="Times New Roman" w:cs="Times New Roman"/>
            <w:sz w:val="24"/>
            <w:szCs w:val="24"/>
          </w:rPr>
          <w:t>пункте 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а также документы, указанные в </w:t>
      </w:r>
      <w:hyperlink w:anchor="P176" w:tgtFrame="#P176">
        <w:r>
          <w:rPr>
            <w:rStyle w:val="a9"/>
            <w:rFonts w:ascii="Times New Roman" w:hAnsi="Times New Roman" w:cs="Times New Roman"/>
            <w:sz w:val="24"/>
            <w:szCs w:val="24"/>
          </w:rPr>
          <w:t>пункте 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случае предоставления таких документов заявителем самостоятельно н</w:t>
      </w:r>
      <w:r>
        <w:rPr>
          <w:rFonts w:ascii="Times New Roman" w:hAnsi="Times New Roman" w:cs="Times New Roman"/>
          <w:sz w:val="24"/>
          <w:szCs w:val="24"/>
        </w:rPr>
        <w:t>аправляются в орган местного самоуправления исключительно в электронной форме с использованием ЕПГУ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предоставление недостоверных или неполных сведений заявител</w:t>
      </w:r>
      <w:r>
        <w:rPr>
          <w:rFonts w:ascii="Times New Roman" w:hAnsi="Times New Roman" w:cs="Times New Roman"/>
          <w:sz w:val="24"/>
          <w:szCs w:val="24"/>
        </w:rPr>
        <w:t>ь несет ответственность в соответствии с законодательством Российской Федерации.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76"/>
      <w:bookmarkEnd w:id="19"/>
      <w:r>
        <w:rPr>
          <w:rFonts w:ascii="Times New Roman" w:hAnsi="Times New Roman" w:cs="Times New Roman"/>
          <w:sz w:val="24"/>
          <w:szCs w:val="24"/>
        </w:rPr>
        <w:t>26.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</w:t>
      </w:r>
      <w:r>
        <w:rPr>
          <w:rFonts w:ascii="Times New Roman" w:hAnsi="Times New Roman" w:cs="Times New Roman"/>
          <w:sz w:val="24"/>
          <w:szCs w:val="24"/>
        </w:rPr>
        <w:t>ов, участвующих в предоставлении муниципальной услуги, и которые заявитель вправе представить по собственной инициативе: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26.1.  Перечень документов, необходимых для получения разрешения на строительство, и которые заявитель вправе предоставить самостоятель</w:t>
      </w:r>
      <w:r>
        <w:rPr>
          <w:rFonts w:ascii="Times New Roman" w:hAnsi="Times New Roman" w:cs="Times New Roman"/>
          <w:sz w:val="24"/>
          <w:szCs w:val="24"/>
        </w:rPr>
        <w:t>но: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участок, в том числе соглашение                          об установлении сервитута, решение об установлении публичного сервитута, а также схема расположения земельного участка или земельных участков на кад</w:t>
      </w:r>
      <w:r>
        <w:rPr>
          <w:rFonts w:ascii="Times New Roman" w:hAnsi="Times New Roman" w:cs="Times New Roman"/>
          <w:sz w:val="24"/>
          <w:szCs w:val="24"/>
        </w:rPr>
        <w:t xml:space="preserve">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3" w:tgtFrame="consultantplus://offline/ref=43CB32CB1B09EBEA45B2A486A4B48F029A97A6353910A5574C809271747AB9A80259272C4973DC562898BE5811B9876D7B8BA4666311LEt3F">
        <w:r>
          <w:rPr>
            <w:rStyle w:val="a9"/>
            <w:rFonts w:ascii="Times New Roman" w:hAnsi="Times New Roman" w:cs="Times New Roman"/>
            <w:sz w:val="24"/>
            <w:szCs w:val="24"/>
          </w:rPr>
          <w:t xml:space="preserve">частью 1.1 статьи 57.3 </w:t>
        </w:r>
        <w:proofErr w:type="spellStart"/>
        <w:r>
          <w:rPr>
            <w:rStyle w:val="a9"/>
            <w:rFonts w:ascii="Times New Roman" w:hAnsi="Times New Roman" w:cs="Times New Roman"/>
            <w:sz w:val="24"/>
            <w:szCs w:val="24"/>
          </w:rPr>
          <w:t>ГрК</w:t>
        </w:r>
        <w:proofErr w:type="spellEnd"/>
        <w:r>
          <w:rPr>
            <w:rStyle w:val="a9"/>
            <w:rFonts w:ascii="Times New Roman" w:hAnsi="Times New Roman" w:cs="Times New Roman"/>
            <w:sz w:val="24"/>
            <w:szCs w:val="24"/>
          </w:rPr>
          <w:t xml:space="preserve"> РФ,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 xml:space="preserve">иное не установлено </w:t>
      </w:r>
      <w:hyperlink r:id="rId14" w:tgtFrame="consultantplus://offline/ref=7DD3D8664357D390D7A04E0BD2B526F96C33FE0CF20D60EF580E447A949EEBE189A8803E455044E2C71D58154593FCAE4710050D93F2H5u9F">
        <w:r>
          <w:rPr>
            <w:rStyle w:val="a9"/>
            <w:rFonts w:ascii="Times New Roman" w:hAnsi="Times New Roman" w:cs="Times New Roman"/>
            <w:sz w:val="24"/>
            <w:szCs w:val="24"/>
          </w:rPr>
          <w:t xml:space="preserve">частью 7.3 статьи 51 </w:t>
        </w:r>
        <w:proofErr w:type="spellStart"/>
        <w:r>
          <w:rPr>
            <w:rStyle w:val="a9"/>
            <w:rFonts w:ascii="Times New Roman" w:hAnsi="Times New Roman" w:cs="Times New Roman"/>
            <w:sz w:val="24"/>
            <w:szCs w:val="24"/>
          </w:rPr>
          <w:t>ГрК</w:t>
        </w:r>
        <w:proofErr w:type="spellEnd"/>
        <w:r>
          <w:rPr>
            <w:rStyle w:val="a9"/>
            <w:rFonts w:ascii="Times New Roman" w:hAnsi="Times New Roman" w:cs="Times New Roman"/>
            <w:sz w:val="24"/>
            <w:szCs w:val="24"/>
          </w:rPr>
          <w:t xml:space="preserve"> РФ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венным органом),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Государмственной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корпорацией по атомной энергии «Росатом», органом управления государственным внебюджетным фондом или органом исполнительной власти полномочий государственного (муниципального) заказчика, заключенного при осуществлении бюдж</w:t>
      </w:r>
      <w:r>
        <w:rPr>
          <w:rFonts w:ascii="Times New Roman" w:hAnsi="Times New Roman" w:cs="Times New Roman"/>
          <w:sz w:val="24"/>
          <w:szCs w:val="24"/>
        </w:rPr>
        <w:t>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градостроительный план земельного участка, выданный не ранее чем за три года до дня представления заявлени</w:t>
      </w:r>
      <w:r>
        <w:rPr>
          <w:rFonts w:ascii="Times New Roman" w:hAnsi="Times New Roman" w:cs="Times New Roman"/>
          <w:sz w:val="24"/>
          <w:szCs w:val="24"/>
        </w:rPr>
        <w:t xml:space="preserve">я на получение разрешения на строительство, или в случае выдачи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строительство линейного объекта - реквизиты проекта планировки территории и проекта межевания территории (за исключением случаев, при которых для строительства, реконструкции лин</w:t>
      </w:r>
      <w:r>
        <w:rPr>
          <w:rFonts w:ascii="Times New Roman" w:hAnsi="Times New Roman" w:cs="Times New Roman"/>
          <w:sz w:val="24"/>
          <w:szCs w:val="24"/>
        </w:rPr>
        <w:t>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80"/>
      <w:bookmarkEnd w:id="20"/>
      <w:r>
        <w:rPr>
          <w:rFonts w:ascii="Times New Roman" w:hAnsi="Times New Roman" w:cs="Times New Roman"/>
          <w:sz w:val="24"/>
          <w:szCs w:val="24"/>
        </w:rPr>
        <w:t xml:space="preserve">4) результаты инженерных изысканий и следующие материалы, содержащиеся                                            в утвержденной в соответствии с </w:t>
      </w:r>
      <w:hyperlink r:id="rId15" w:tgtFrame="consultantplus://offline/ref=78E174973973EF8FFDEAC7FFB4433D61CE827254AB2C1254AC393389BDB649F237993FA36AF64E9AD6366874EF6F6FBD0FEA03B7331277XFM">
        <w:r>
          <w:rPr>
            <w:rStyle w:val="a9"/>
            <w:rFonts w:ascii="Times New Roman" w:hAnsi="Times New Roman" w:cs="Times New Roman"/>
            <w:sz w:val="24"/>
            <w:szCs w:val="24"/>
          </w:rPr>
          <w:t>частью 15 статьи 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проектной документации: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</w:t>
      </w:r>
      <w:r>
        <w:rPr>
          <w:rFonts w:ascii="Times New Roman" w:hAnsi="Times New Roman" w:cs="Times New Roman"/>
          <w:sz w:val="24"/>
          <w:szCs w:val="24"/>
        </w:rPr>
        <w:t>яснительная записка;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- п</w:t>
      </w:r>
      <w:r>
        <w:rPr>
          <w:rFonts w:ascii="Times New Roman" w:hAnsi="Times New Roman" w:cs="Times New Roman"/>
          <w:sz w:val="24"/>
          <w:szCs w:val="24"/>
        </w:rPr>
        <w:t xml:space="preserve">роект полосы отвода, выполненный в соответствии с проектом планировки территории (за </w:t>
      </w:r>
      <w:r>
        <w:rPr>
          <w:rFonts w:ascii="Times New Roman" w:hAnsi="Times New Roman" w:cs="Times New Roman"/>
          <w:sz w:val="24"/>
          <w:szCs w:val="24"/>
        </w:rPr>
        <w:lastRenderedPageBreak/>
        <w:t>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разделы, содержащие </w:t>
      </w:r>
      <w:r>
        <w:rPr>
          <w:rFonts w:ascii="Times New Roman" w:hAnsi="Times New Roman" w:cs="Times New Roman"/>
          <w:sz w:val="24"/>
          <w:szCs w:val="24"/>
        </w:rPr>
        <w:t>архитектурные и конструктивные решения, а также решения                           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</w:t>
      </w:r>
      <w:r>
        <w:rPr>
          <w:rFonts w:ascii="Times New Roman" w:hAnsi="Times New Roman" w:cs="Times New Roman"/>
          <w:sz w:val="24"/>
          <w:szCs w:val="24"/>
        </w:rPr>
        <w:t>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</w:t>
      </w:r>
      <w:r>
        <w:rPr>
          <w:rFonts w:ascii="Times New Roman" w:hAnsi="Times New Roman" w:cs="Times New Roman"/>
          <w:sz w:val="24"/>
          <w:szCs w:val="24"/>
        </w:rPr>
        <w:t>ктам жилищного фонда);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</w:t>
      </w:r>
      <w:r>
        <w:rPr>
          <w:rFonts w:ascii="Times New Roman" w:hAnsi="Times New Roman" w:cs="Times New Roman"/>
          <w:sz w:val="24"/>
          <w:szCs w:val="24"/>
        </w:rPr>
        <w:t>тей для строительства, реконструкции других объектов капитального строительства);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85"/>
      <w:bookmarkEnd w:id="21"/>
      <w:r>
        <w:rPr>
          <w:rFonts w:ascii="Times New Roman" w:hAnsi="Times New Roman" w:cs="Times New Roman"/>
          <w:sz w:val="24"/>
          <w:szCs w:val="24"/>
        </w:rPr>
        <w:t xml:space="preserve">5)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16" w:tgtFrame="consultantplus://offline/ref=5565706621B3FFFF5B3193FF7D9C135329E8533CC264B9CAABF5F029B31096A8BCBF2EFE32D2C3809A470036B672CE299D2C1E18CDB7L1ZEM">
        <w:r>
          <w:rPr>
            <w:rStyle w:val="a9"/>
            <w:rFonts w:ascii="Times New Roman" w:hAnsi="Times New Roman" w:cs="Times New Roman"/>
            <w:sz w:val="24"/>
            <w:szCs w:val="24"/>
          </w:rPr>
          <w:t xml:space="preserve">пункте 1 части 5 статьи 49 </w:t>
        </w:r>
        <w:proofErr w:type="spellStart"/>
        <w:r>
          <w:rPr>
            <w:rStyle w:val="a9"/>
            <w:rFonts w:ascii="Times New Roman" w:hAnsi="Times New Roman" w:cs="Times New Roman"/>
            <w:sz w:val="24"/>
            <w:szCs w:val="24"/>
          </w:rPr>
          <w:t>ГрК</w:t>
        </w:r>
        <w:proofErr w:type="spellEnd"/>
        <w:r>
          <w:rPr>
            <w:rStyle w:val="a9"/>
            <w:rFonts w:ascii="Times New Roman" w:hAnsi="Times New Roman" w:cs="Times New Roman"/>
            <w:sz w:val="24"/>
            <w:szCs w:val="24"/>
          </w:rPr>
          <w:t xml:space="preserve"> РФ</w:t>
        </w:r>
      </w:hyperlink>
      <w:r>
        <w:rPr>
          <w:rFonts w:ascii="Times New Roman" w:hAnsi="Times New Roman" w:cs="Times New Roman"/>
          <w:sz w:val="24"/>
          <w:szCs w:val="24"/>
        </w:rPr>
        <w:t>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</w:t>
      </w:r>
      <w:r>
        <w:rPr>
          <w:rFonts w:ascii="Times New Roman" w:hAnsi="Times New Roman" w:cs="Times New Roman"/>
          <w:sz w:val="24"/>
          <w:szCs w:val="24"/>
        </w:rPr>
        <w:t xml:space="preserve">лючая линейные объекты (применительно к отдельным этапам строительства в случае, </w:t>
      </w:r>
      <w:hyperlink r:id="rId17" w:tgtFrame="consultantplus://offline/ref=94C7FFB97B0FD5AA7A4D89E2DF3E1FE56E9A0FFAA2EB03F26DB697A43C04160F106639937A41E33BE8245F28FDF79C05BA53D9627411ZFM">
        <w:r>
          <w:rPr>
            <w:rStyle w:val="a9"/>
            <w:rFonts w:ascii="Times New Roman" w:hAnsi="Times New Roman" w:cs="Times New Roman"/>
            <w:sz w:val="24"/>
            <w:szCs w:val="24"/>
          </w:rPr>
          <w:t xml:space="preserve">предусмотренном частью 12.1 статьи 48 </w:t>
        </w:r>
        <w:proofErr w:type="spellStart"/>
        <w:r>
          <w:rPr>
            <w:rStyle w:val="a9"/>
            <w:rFonts w:ascii="Times New Roman" w:hAnsi="Times New Roman" w:cs="Times New Roman"/>
            <w:sz w:val="24"/>
            <w:szCs w:val="24"/>
          </w:rPr>
          <w:t>ГрК</w:t>
        </w:r>
        <w:proofErr w:type="spellEnd"/>
        <w:r>
          <w:rPr>
            <w:rStyle w:val="a9"/>
            <w:rFonts w:ascii="Times New Roman" w:hAnsi="Times New Roman" w:cs="Times New Roman"/>
            <w:sz w:val="24"/>
            <w:szCs w:val="24"/>
          </w:rPr>
          <w:t xml:space="preserve"> РФ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если такая проектная документация подлежит экспертизе в соответствии со </w:t>
      </w:r>
      <w:hyperlink r:id="rId18" w:tgtFrame="consultantplus://offline/ref=C72AFC4B4527DE41E1F27EA1B0EA670DCC30E452ADACF52A76779977A2E415A6AC000539674B366FED245097B2EBB67354ED2100DA4Eq9aEM">
        <w:r>
          <w:rPr>
            <w:rStyle w:val="a9"/>
            <w:rFonts w:ascii="Times New Roman" w:hAnsi="Times New Roman" w:cs="Times New Roman"/>
            <w:sz w:val="24"/>
            <w:szCs w:val="24"/>
          </w:rPr>
          <w:t xml:space="preserve">статьей 49 </w:t>
        </w:r>
        <w:proofErr w:type="spellStart"/>
        <w:r>
          <w:rPr>
            <w:rStyle w:val="a9"/>
            <w:rFonts w:ascii="Times New Roman" w:hAnsi="Times New Roman" w:cs="Times New Roman"/>
            <w:sz w:val="24"/>
            <w:szCs w:val="24"/>
          </w:rPr>
          <w:t>ГрК</w:t>
        </w:r>
        <w:proofErr w:type="spellEnd"/>
        <w:r>
          <w:rPr>
            <w:rStyle w:val="a9"/>
            <w:rFonts w:ascii="Times New Roman" w:hAnsi="Times New Roman" w:cs="Times New Roman"/>
            <w:sz w:val="24"/>
            <w:szCs w:val="24"/>
          </w:rPr>
          <w:t xml:space="preserve"> РФ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9" w:tgtFrame="consultantplus://offline/ref=883A388071BD401BA08D848C66DEE90C2C276ACD9F64E43763F17063967B6FA84BE706CD41792D8F1A53DAC7EF277F5EB01DB73BE5D9G8bCM">
        <w:r>
          <w:rPr>
            <w:rStyle w:val="a9"/>
            <w:rFonts w:ascii="Times New Roman" w:hAnsi="Times New Roman" w:cs="Times New Roman"/>
            <w:sz w:val="24"/>
            <w:szCs w:val="24"/>
          </w:rPr>
          <w:t xml:space="preserve">частью 3.4 статьи 49 </w:t>
        </w:r>
        <w:proofErr w:type="spellStart"/>
        <w:r>
          <w:rPr>
            <w:rStyle w:val="a9"/>
            <w:rFonts w:ascii="Times New Roman" w:hAnsi="Times New Roman" w:cs="Times New Roman"/>
            <w:sz w:val="24"/>
            <w:szCs w:val="24"/>
          </w:rPr>
          <w:t>ГрК</w:t>
        </w:r>
        <w:proofErr w:type="spellEnd"/>
        <w:r>
          <w:rPr>
            <w:rStyle w:val="a9"/>
            <w:rFonts w:ascii="Times New Roman" w:hAnsi="Times New Roman" w:cs="Times New Roman"/>
            <w:sz w:val="24"/>
            <w:szCs w:val="24"/>
          </w:rPr>
          <w:t xml:space="preserve"> РФ</w:t>
        </w:r>
      </w:hyperlink>
      <w:r>
        <w:rPr>
          <w:rFonts w:ascii="Times New Roman" w:hAnsi="Times New Roman" w:cs="Times New Roman"/>
          <w:sz w:val="24"/>
          <w:szCs w:val="24"/>
        </w:rPr>
        <w:t>, поло</w:t>
      </w:r>
      <w:r>
        <w:rPr>
          <w:rFonts w:ascii="Times New Roman" w:hAnsi="Times New Roman" w:cs="Times New Roman"/>
          <w:sz w:val="24"/>
          <w:szCs w:val="24"/>
        </w:rPr>
        <w:t xml:space="preserve">жительное заключение государственной экологической экспертизы проектной документации в случаях, предусмотренных частью </w:t>
      </w:r>
      <w:hyperlink r:id="rId20" w:tgtFrame="consultantplus://offline/ref=432B533B8F9FA0704B8BB5FE07B90581563D31213370AAA8819B02CD9B347967D5DF1AD72C8270E4D9B55458EAEC51D222395159F85Fl9bEM">
        <w:r>
          <w:rPr>
            <w:rStyle w:val="a9"/>
            <w:rFonts w:ascii="Times New Roman" w:hAnsi="Times New Roman" w:cs="Times New Roman"/>
            <w:sz w:val="24"/>
            <w:szCs w:val="24"/>
          </w:rPr>
          <w:t xml:space="preserve">6 статьи 49 </w:t>
        </w:r>
        <w:proofErr w:type="spellStart"/>
        <w:r>
          <w:rPr>
            <w:rStyle w:val="a9"/>
            <w:rFonts w:ascii="Times New Roman" w:hAnsi="Times New Roman" w:cs="Times New Roman"/>
            <w:sz w:val="24"/>
            <w:szCs w:val="24"/>
          </w:rPr>
          <w:t>ГрК</w:t>
        </w:r>
        <w:proofErr w:type="spellEnd"/>
        <w:r>
          <w:rPr>
            <w:rStyle w:val="a9"/>
            <w:rFonts w:ascii="Times New Roman" w:hAnsi="Times New Roman" w:cs="Times New Roman"/>
            <w:sz w:val="24"/>
            <w:szCs w:val="24"/>
          </w:rPr>
          <w:t xml:space="preserve"> РФ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подтверждение соответствия вносимых в проектную документацию</w:t>
      </w:r>
      <w:r>
        <w:rPr>
          <w:rFonts w:ascii="Times New Roman" w:hAnsi="Times New Roman" w:cs="Times New Roman"/>
          <w:sz w:val="24"/>
          <w:szCs w:val="24"/>
        </w:rPr>
        <w:t xml:space="preserve"> изменений требованиям, указанным в </w:t>
      </w:r>
      <w:hyperlink r:id="rId21" w:tgtFrame="consultantplus://offline/ref=B8BD3549780291A2A031CBFEB12DCBA59D712FC2E631EA3F0C324416F6357903E12254BDF2B037562DD77F78E620DB702F8C3BCE1251mBS1M">
        <w:r>
          <w:rPr>
            <w:rStyle w:val="a9"/>
            <w:rFonts w:ascii="Times New Roman" w:hAnsi="Times New Roman" w:cs="Times New Roman"/>
            <w:sz w:val="24"/>
            <w:szCs w:val="24"/>
          </w:rPr>
          <w:t>части 3.9 статьи 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РФ, предоставленное органом местного самоуправления или организацией, проводившими экспертизу проектной документации, в случае внесения измене</w:t>
      </w:r>
      <w:r>
        <w:rPr>
          <w:rFonts w:ascii="Times New Roman" w:hAnsi="Times New Roman" w:cs="Times New Roman"/>
          <w:sz w:val="24"/>
          <w:szCs w:val="24"/>
        </w:rPr>
        <w:t xml:space="preserve">ний в проектную документацию в ходе экспертного сопровождения в соответствии с </w:t>
      </w:r>
      <w:hyperlink r:id="rId22" w:tgtFrame="consultantplus://offline/ref=B8BD3549780291A2A031CBFEB12DCBA59D712FC2E631EA3F0C324416F6357903E12254BDF2B037562DD77F78E620DB702F8C3BCE1251mBS1M">
        <w:r>
          <w:rPr>
            <w:rStyle w:val="a9"/>
            <w:rFonts w:ascii="Times New Roman" w:hAnsi="Times New Roman" w:cs="Times New Roman"/>
            <w:sz w:val="24"/>
            <w:szCs w:val="24"/>
          </w:rPr>
          <w:t>части 3.9 статьи 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разрешение на отклонение от предельных параметров разрешенного строительства, реконструкции </w:t>
      </w:r>
      <w:r>
        <w:rPr>
          <w:rFonts w:ascii="Times New Roman" w:hAnsi="Times New Roman" w:cs="Times New Roman"/>
          <w:sz w:val="24"/>
          <w:szCs w:val="24"/>
        </w:rPr>
        <w:t xml:space="preserve">(в случае, если застройщику было предоставлено такое разрешение в соответствии со </w:t>
      </w:r>
      <w:hyperlink r:id="rId23" w:tgtFrame="consultantplus://offline/ref=24FDFE25667874D3432B0DEA266ABAF89C4747656E3758AC1C768900CA7B50A0B96067B345EE5F37457ECD0DB8D96BF2C3FCBD5ED8136135G2D8M">
        <w:r>
          <w:rPr>
            <w:rStyle w:val="a9"/>
            <w:rFonts w:ascii="Times New Roman" w:hAnsi="Times New Roman" w:cs="Times New Roman"/>
            <w:sz w:val="24"/>
            <w:szCs w:val="24"/>
          </w:rPr>
          <w:t>статьей 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РФ);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7.1) решение о согласовании архитектурно-градостроительного облика объекта капитального стро</w:t>
      </w:r>
      <w:r>
        <w:rPr>
          <w:rFonts w:ascii="Times New Roman" w:hAnsi="Times New Roman" w:cs="Times New Roman"/>
          <w:sz w:val="24"/>
          <w:szCs w:val="24"/>
        </w:rPr>
        <w:t xml:space="preserve">ительства в случае, если такое согласование предусмотрено статьей 40.1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</w:t>
      </w:r>
      <w:r>
        <w:rPr>
          <w:rFonts w:ascii="Times New Roman" w:hAnsi="Times New Roman" w:cs="Times New Roman"/>
          <w:sz w:val="24"/>
          <w:szCs w:val="24"/>
        </w:rPr>
        <w:t xml:space="preserve">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</w:t>
      </w:r>
      <w:r>
        <w:rPr>
          <w:rFonts w:ascii="Times New Roman" w:hAnsi="Times New Roman" w:cs="Times New Roman"/>
          <w:sz w:val="24"/>
          <w:szCs w:val="24"/>
        </w:rPr>
        <w:t xml:space="preserve">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(копия указанного решения не предоставляется в случае, предусмотренном </w:t>
      </w:r>
      <w:hyperlink r:id="rId24" w:tgtFrame="file:///C:UsersgagaDesktopРегламентФедерального%20закона%20от%2003.08.2018%20№%20342-ФЗ">
        <w:r>
          <w:rPr>
            <w:rStyle w:val="a9"/>
            <w:rFonts w:ascii="Times New Roman" w:hAnsi="Times New Roman" w:cs="Times New Roman"/>
            <w:sz w:val="24"/>
            <w:szCs w:val="24"/>
          </w:rPr>
          <w:t>частью 18 статьи 26 Федерального закона от 03.08.2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018 №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Федерации»);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копия договора о развитии территории в случае, если строительство, реконструкцию объектов капитального строительс</w:t>
      </w:r>
      <w:r>
        <w:rPr>
          <w:rFonts w:ascii="Times New Roman" w:hAnsi="Times New Roman" w:cs="Times New Roman"/>
          <w:sz w:val="24"/>
          <w:szCs w:val="24"/>
        </w:rPr>
        <w:t xml:space="preserve">тва планируется осуществлять в </w:t>
      </w:r>
      <w:r>
        <w:rPr>
          <w:rFonts w:ascii="Times New Roman" w:hAnsi="Times New Roman" w:cs="Times New Roman"/>
          <w:sz w:val="24"/>
          <w:szCs w:val="24"/>
        </w:rPr>
        <w:lastRenderedPageBreak/>
        <w:t>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</w:t>
      </w:r>
      <w:r>
        <w:rPr>
          <w:rFonts w:ascii="Times New Roman" w:hAnsi="Times New Roman" w:cs="Times New Roman"/>
          <w:sz w:val="24"/>
          <w:szCs w:val="24"/>
        </w:rPr>
        <w:t>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документы, предусмо</w:t>
      </w:r>
      <w:r>
        <w:rPr>
          <w:rFonts w:ascii="Times New Roman" w:hAnsi="Times New Roman" w:cs="Times New Roman"/>
          <w:sz w:val="24"/>
          <w:szCs w:val="24"/>
        </w:rPr>
        <w:t>тренные законодательством Российской Федерации об объектах культурного наследия,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F20B4C" w:rsidRDefault="00F20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казанные в подпункте 4 пункта 26.1. Административного регламента результаты инженерных изысканий и материалы, содержащиеся в проектной документации, заявитель представляет в электронном виде в соответствии с требованиями к электронным документам, установле</w:t>
      </w:r>
      <w:r>
        <w:rPr>
          <w:rFonts w:ascii="Times New Roman" w:hAnsi="Times New Roman" w:cs="Times New Roman"/>
          <w:sz w:val="24"/>
          <w:szCs w:val="24"/>
        </w:rPr>
        <w:t xml:space="preserve">нными </w:t>
      </w: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>пунктом 51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регламента, в случае представления таких документов самостоятельно.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33"/>
      <w:bookmarkStart w:id="23" w:name="P34"/>
      <w:bookmarkStart w:id="24" w:name="P192"/>
      <w:bookmarkEnd w:id="22"/>
      <w:bookmarkEnd w:id="23"/>
      <w:bookmarkEnd w:id="24"/>
      <w:r>
        <w:rPr>
          <w:rFonts w:ascii="Times New Roman" w:hAnsi="Times New Roman" w:cs="Times New Roman"/>
          <w:sz w:val="24"/>
          <w:szCs w:val="24"/>
        </w:rPr>
        <w:t>26.2. Перечень документов (копии документов), необходимых для внесения изменений в разрешение на строительство в связи с переходом права на земельный уча</w:t>
      </w:r>
      <w:r>
        <w:rPr>
          <w:rFonts w:ascii="Times New Roman" w:hAnsi="Times New Roman" w:cs="Times New Roman"/>
          <w:sz w:val="24"/>
          <w:szCs w:val="24"/>
        </w:rPr>
        <w:t xml:space="preserve">сток, образованием земельного участка путем объединения, раздела, перераспределения или выдела из земельных участков, в случаях, предусмотренных </w:t>
      </w:r>
      <w:hyperlink r:id="rId25" w:tgtFrame="consultantplus://offline/ref=36B364A340257913315828C3683032D05BA9A52BDC1C8B87E45B7275BD84B34E9DCD0FB10E6D32720D7043D769E78375D21CFFFD94v7V1M">
        <w:r>
          <w:rPr>
            <w:rStyle w:val="a9"/>
            <w:rFonts w:ascii="Times New Roman" w:hAnsi="Times New Roman" w:cs="Times New Roman"/>
            <w:sz w:val="24"/>
            <w:szCs w:val="24"/>
          </w:rPr>
          <w:t>частями 21.5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6" w:tgtFrame="consultantplus://offline/ref=006B27C795FF07A75375EA103F8815CA3D5BF15F5718DAC4B2BF404FFA3C133639B74E6DCBE4837723B154695D378F6C45066F2C9F5Fb8W2M">
        <w:r>
          <w:rPr>
            <w:rStyle w:val="a9"/>
            <w:rFonts w:ascii="Times New Roman" w:hAnsi="Times New Roman" w:cs="Times New Roman"/>
            <w:sz w:val="24"/>
            <w:szCs w:val="24"/>
          </w:rPr>
          <w:t>21.7 статьи 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РФ, которые  заявитель вправе предоставить самостоятельно: 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земельные участки в случае перехода прав на такие земельные участки;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решения об образовании земельных участков в случаях: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земельного участка путем объединения земельных участков, в отношении которых или одного из которых выдано разрешение на строительство;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земельных участков путем раздела, перераспределения земельных участков или выдела из земельных уч</w:t>
      </w:r>
      <w:r>
        <w:rPr>
          <w:rFonts w:ascii="Times New Roman" w:hAnsi="Times New Roman" w:cs="Times New Roman"/>
          <w:sz w:val="24"/>
          <w:szCs w:val="24"/>
        </w:rPr>
        <w:t>астков, в отношении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градостр</w:t>
      </w:r>
      <w:r>
        <w:rPr>
          <w:rFonts w:ascii="Times New Roman" w:hAnsi="Times New Roman" w:cs="Times New Roman"/>
          <w:sz w:val="24"/>
          <w:szCs w:val="24"/>
        </w:rPr>
        <w:t>оительный план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</w:t>
      </w:r>
      <w:r>
        <w:rPr>
          <w:rFonts w:ascii="Times New Roman" w:hAnsi="Times New Roman" w:cs="Times New Roman"/>
          <w:sz w:val="24"/>
          <w:szCs w:val="24"/>
        </w:rPr>
        <w:t>ов, в отношении которых выдано разрешение на строительство.</w:t>
      </w:r>
    </w:p>
    <w:p w:rsidR="00F20B4C" w:rsidRDefault="00EC1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35"/>
      <w:bookmarkStart w:id="26" w:name="P198"/>
      <w:bookmarkEnd w:id="25"/>
      <w:bookmarkEnd w:id="26"/>
      <w:r>
        <w:rPr>
          <w:rFonts w:ascii="Times New Roman" w:hAnsi="Times New Roman" w:cs="Times New Roman"/>
          <w:sz w:val="24"/>
          <w:szCs w:val="24"/>
        </w:rPr>
        <w:t>26.3. Перечень документов, необходимых для внесения изменений в разрешение на строительство исключительно в связи с продлением срока действия такого разрешения, которые заявитель вправе предостави</w:t>
      </w:r>
      <w:r>
        <w:rPr>
          <w:rFonts w:ascii="Times New Roman" w:hAnsi="Times New Roman" w:cs="Times New Roman"/>
          <w:sz w:val="24"/>
          <w:szCs w:val="24"/>
        </w:rPr>
        <w:t>ть по собственной инициативе: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</w:t>
      </w:r>
      <w:r>
        <w:rPr>
          <w:rFonts w:ascii="Times New Roman" w:hAnsi="Times New Roman" w:cs="Times New Roman"/>
          <w:sz w:val="24"/>
          <w:szCs w:val="24"/>
        </w:rPr>
        <w:t xml:space="preserve">ательным в соответствии с требованиями части 5 статьи 52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36"/>
      <w:bookmarkStart w:id="28" w:name="P201"/>
      <w:bookmarkStart w:id="29" w:name="P200"/>
      <w:bookmarkEnd w:id="27"/>
      <w:bookmarkEnd w:id="28"/>
      <w:bookmarkEnd w:id="29"/>
      <w:r>
        <w:rPr>
          <w:rFonts w:ascii="Times New Roman" w:hAnsi="Times New Roman" w:cs="Times New Roman"/>
          <w:sz w:val="24"/>
          <w:szCs w:val="24"/>
        </w:rPr>
        <w:t xml:space="preserve">26.4. Перечень документов, необходимых для внесения изменений в разрешение на строительство, кроме случаев, указанных в </w:t>
      </w:r>
      <w:hyperlink w:anchor="P192" w:tgtFrame="#P192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пунктах 24.2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33CC"/>
          <w:sz w:val="24"/>
          <w:szCs w:val="24"/>
          <w:u w:val="single"/>
        </w:rPr>
        <w:t>24.3</w:t>
      </w:r>
      <w:r>
        <w:rPr>
          <w:rFonts w:ascii="Times New Roman" w:hAnsi="Times New Roman" w:cs="Times New Roman"/>
          <w:sz w:val="24"/>
          <w:szCs w:val="24"/>
        </w:rPr>
        <w:t xml:space="preserve">., и которые </w:t>
      </w:r>
      <w:r>
        <w:rPr>
          <w:rFonts w:ascii="Times New Roman" w:hAnsi="Times New Roman" w:cs="Times New Roman"/>
          <w:sz w:val="24"/>
          <w:szCs w:val="24"/>
        </w:rPr>
        <w:t>заявитель вправе предоставить по собственной инициативе: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по перечню в соответствии с </w:t>
      </w:r>
      <w:hyperlink w:anchor="P176" w:tgtFrame="#P176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пунктом 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26.1.</w:t>
      </w:r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26.5. В целях исправления допущенных опечаток и (или) </w:t>
      </w:r>
      <w:r>
        <w:rPr>
          <w:rFonts w:ascii="Times New Roman" w:hAnsi="Times New Roman" w:cs="Times New Roman"/>
          <w:sz w:val="24"/>
          <w:szCs w:val="24"/>
        </w:rPr>
        <w:t>технических ошибок в разрешении на строительство заявитель вправе предоставить: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(сведения), свидетельствующие о наличии в разрешении на строительство опечаток и (или) ошибок и содержащие правильные данные.</w:t>
      </w:r>
    </w:p>
    <w:p w:rsidR="00F20B4C" w:rsidRDefault="00EC1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В случае предоставления заявления о </w:t>
      </w:r>
      <w:r>
        <w:rPr>
          <w:rFonts w:ascii="Times New Roman" w:hAnsi="Times New Roman" w:cs="Times New Roman"/>
          <w:sz w:val="24"/>
          <w:szCs w:val="24"/>
        </w:rPr>
        <w:t xml:space="preserve">выдаче разрешения на строительства                                           (о внесении изменений в разрешение на строительство) в отношении этапа строительства, реконструкции объекта капитального строительства, документы, указанные в </w:t>
      </w:r>
      <w:hyperlink w:anchor="P149" w:tgtFrame="#P149">
        <w:r>
          <w:rPr>
            <w:rStyle w:val="a9"/>
            <w:rFonts w:ascii="Times New Roman" w:hAnsi="Times New Roman" w:cs="Times New Roman"/>
            <w:sz w:val="24"/>
            <w:szCs w:val="24"/>
          </w:rPr>
          <w:t xml:space="preserve">пунктах 24 и 26               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                              в за</w:t>
      </w:r>
      <w:r>
        <w:rPr>
          <w:rFonts w:ascii="Times New Roman" w:hAnsi="Times New Roman" w:cs="Times New Roman"/>
          <w:sz w:val="24"/>
          <w:szCs w:val="24"/>
        </w:rPr>
        <w:t>явлении в отношении этапа строительства, реконструкции объекта капитального строительства указываются сведения о ранее выданных разрешениях на строительство в отношении этапа строительства, реконструкции объекта капитального строительства (при наличии).</w:t>
      </w:r>
    </w:p>
    <w:p w:rsidR="00F20B4C" w:rsidRDefault="00EC1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 Если документы (их копии или сведения, содержащиеся в них), указанные </w:t>
      </w:r>
      <w:hyperlink w:anchor="P176" w:tgtFrame="#P176">
        <w:r>
          <w:rPr>
            <w:rStyle w:val="a9"/>
            <w:rFonts w:ascii="Times New Roman" w:hAnsi="Times New Roman" w:cs="Times New Roman"/>
            <w:sz w:val="24"/>
            <w:szCs w:val="24"/>
          </w:rPr>
          <w:t xml:space="preserve">в пункте 26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представляются заявителем по собственной инициативе, они запрашиваются уполномоченными должностными </w:t>
      </w:r>
      <w:r>
        <w:rPr>
          <w:rFonts w:ascii="Times New Roman" w:hAnsi="Times New Roman" w:cs="Times New Roman"/>
          <w:sz w:val="24"/>
          <w:szCs w:val="24"/>
        </w:rPr>
        <w:t>лицами в государственных органах, органах местного самоуправления и в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F20B4C" w:rsidRDefault="00EC1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Правоустанавливающие документы на зем</w:t>
      </w:r>
      <w:r>
        <w:rPr>
          <w:rFonts w:ascii="Times New Roman" w:hAnsi="Times New Roman" w:cs="Times New Roman"/>
          <w:sz w:val="24"/>
          <w:szCs w:val="24"/>
        </w:rPr>
        <w:t xml:space="preserve">ельные участки, а также документы, указанные </w:t>
      </w:r>
      <w:hyperlink w:anchor="P1" w:tgtFrame="#P1">
        <w:r>
          <w:rPr>
            <w:rStyle w:val="a9"/>
            <w:rFonts w:ascii="Times New Roman" w:hAnsi="Times New Roman" w:cs="Times New Roman"/>
            <w:sz w:val="24"/>
            <w:szCs w:val="24"/>
          </w:rPr>
          <w:t>в подпунктах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2" w:tgtFrame="#P142">
        <w:r>
          <w:rPr>
            <w:rStyle w:val="a9"/>
            <w:rFonts w:ascii="Times New Roman" w:hAnsi="Times New Roman" w:cs="Times New Roman"/>
            <w:sz w:val="24"/>
            <w:szCs w:val="24"/>
          </w:rPr>
          <w:t>5 пункта 26.1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0" w:tgtFrame="#P150">
        <w:r>
          <w:rPr>
            <w:rStyle w:val="a9"/>
            <w:rFonts w:ascii="Times New Roman" w:hAnsi="Times New Roman" w:cs="Times New Roman"/>
            <w:sz w:val="24"/>
            <w:szCs w:val="24"/>
          </w:rPr>
          <w:t>подпункте 2 пункта 26.3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за</w:t>
      </w:r>
      <w:r>
        <w:rPr>
          <w:rFonts w:ascii="Times New Roman" w:hAnsi="Times New Roman" w:cs="Times New Roman"/>
          <w:sz w:val="24"/>
          <w:szCs w:val="24"/>
        </w:rPr>
        <w:t>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</w:t>
      </w:r>
      <w:r>
        <w:rPr>
          <w:rFonts w:ascii="Times New Roman" w:hAnsi="Times New Roman" w:cs="Times New Roman"/>
          <w:sz w:val="24"/>
          <w:szCs w:val="24"/>
        </w:rPr>
        <w:t>роительства.</w:t>
      </w:r>
    </w:p>
    <w:p w:rsidR="00F20B4C" w:rsidRDefault="00F20B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F20B4C" w:rsidRDefault="00EC17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</w:t>
      </w:r>
    </w:p>
    <w:p w:rsidR="00F20B4C" w:rsidRDefault="00F20B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214"/>
      <w:bookmarkEnd w:id="30"/>
      <w:r>
        <w:rPr>
          <w:rFonts w:ascii="Times New Roman" w:hAnsi="Times New Roman" w:cs="Times New Roman"/>
          <w:sz w:val="24"/>
          <w:szCs w:val="24"/>
        </w:rPr>
        <w:t>30. Основаниями для отказа в приеме документов, необходимых для предоставления муниципальной услуги, в том числе через ЕПГУ,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20B4C" w:rsidRDefault="00EC17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заявление подано в орган местного самоуправления или организацию, в полномочия которых не входит предоставление услуги (вопрос, указанный в заявлении, не относится к порядку предоставления муниципальной услуги);</w:t>
      </w:r>
    </w:p>
    <w:p w:rsidR="00F20B4C" w:rsidRDefault="00EC17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непредставление документов, указанных </w:t>
      </w:r>
      <w:hyperlink w:anchor="P142" w:tgtFrame="#P142">
        <w:r>
          <w:rPr>
            <w:rStyle w:val="a9"/>
            <w:rFonts w:ascii="Times New Roman" w:hAnsi="Times New Roman" w:cs="Times New Roman"/>
            <w:sz w:val="24"/>
            <w:szCs w:val="24"/>
          </w:rPr>
          <w:t>в пункте 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20B4C" w:rsidRDefault="00EC17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представленные в электронном виде документы содержат повреждения, наличие которых не позволяет в полном объеме использовать информац</w:t>
      </w:r>
      <w:r>
        <w:rPr>
          <w:rFonts w:ascii="Times New Roman" w:hAnsi="Times New Roman" w:cs="Times New Roman"/>
          <w:sz w:val="24"/>
          <w:szCs w:val="24"/>
        </w:rPr>
        <w:t>ию и сведения, содержащиеся в документах для предоставления услуги;</w:t>
      </w:r>
    </w:p>
    <w:p w:rsidR="00F20B4C" w:rsidRDefault="00EC17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некорректное заполнение обязательных полей в форме запроса о предоставлении услуги (недостоверное, неправильное либо неполное заполнение, не указаны фамилия, имя, отчество, адрес заявит</w:t>
      </w:r>
      <w:r>
        <w:rPr>
          <w:rFonts w:ascii="Times New Roman" w:hAnsi="Times New Roman" w:cs="Times New Roman"/>
          <w:sz w:val="24"/>
          <w:szCs w:val="24"/>
        </w:rPr>
        <w:t>еля (его представителя) либо наименование, ИНН юридического лица, по которому должен быть направлен ответ заявителю;</w:t>
      </w:r>
    </w:p>
    <w:p w:rsidR="00F20B4C" w:rsidRDefault="00EC17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</w:t>
      </w:r>
      <w:r>
        <w:rPr>
          <w:rFonts w:ascii="Times New Roman" w:hAnsi="Times New Roman" w:cs="Times New Roman"/>
          <w:sz w:val="24"/>
          <w:szCs w:val="24"/>
        </w:rPr>
        <w:t>о семьи, при этом заявителю сообщается о недопустимости злоупотребления правом;</w:t>
      </w:r>
    </w:p>
    <w:p w:rsidR="00F20B4C" w:rsidRDefault="00EC17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</w:t>
      </w:r>
      <w:r>
        <w:rPr>
          <w:rFonts w:ascii="Times New Roman" w:hAnsi="Times New Roman" w:cs="Times New Roman"/>
          <w:sz w:val="24"/>
          <w:szCs w:val="24"/>
        </w:rPr>
        <w:t>ае обращения за получением услуги указанным лицом);</w:t>
      </w:r>
    </w:p>
    <w:p w:rsidR="00F20B4C" w:rsidRDefault="00EC17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20B4C" w:rsidRDefault="00EC17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неполное заполнение полей в форме заявления, в том чи</w:t>
      </w:r>
      <w:r>
        <w:rPr>
          <w:rFonts w:ascii="Times New Roman" w:hAnsi="Times New Roman" w:cs="Times New Roman"/>
          <w:sz w:val="24"/>
          <w:szCs w:val="24"/>
        </w:rPr>
        <w:t>сле в интерактивной форме заявления на ЕПГУ;</w:t>
      </w:r>
    </w:p>
    <w:p w:rsidR="00F20B4C" w:rsidRDefault="00EC17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9) выявлено несоблюдение установленных статьей 11 Федерального закона от 6 апреля 2011 № 63-</w:t>
      </w:r>
      <w:proofErr w:type="gramStart"/>
      <w:r>
        <w:rPr>
          <w:rFonts w:ascii="Times New Roman" w:hAnsi="Times New Roman" w:cs="Times New Roman"/>
          <w:sz w:val="24"/>
          <w:szCs w:val="24"/>
        </w:rPr>
        <w:t>ФЗ  «</w:t>
      </w:r>
      <w:proofErr w:type="gramEnd"/>
      <w:r>
        <w:rPr>
          <w:rFonts w:ascii="Times New Roman" w:hAnsi="Times New Roman" w:cs="Times New Roman"/>
          <w:sz w:val="24"/>
          <w:szCs w:val="24"/>
        </w:rPr>
        <w:t>Об электронной подписи» условий признания квалифицированной электронной подписи действительной в документах, пред</w:t>
      </w:r>
      <w:r>
        <w:rPr>
          <w:rFonts w:ascii="Times New Roman" w:hAnsi="Times New Roman" w:cs="Times New Roman"/>
          <w:sz w:val="24"/>
          <w:szCs w:val="24"/>
        </w:rPr>
        <w:t xml:space="preserve">ставленных в электронном виде; </w:t>
      </w:r>
    </w:p>
    <w:p w:rsidR="00F20B4C" w:rsidRDefault="00EC17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непредставление документов, предусмотренных нормативными правовыми актами;</w:t>
      </w:r>
    </w:p>
    <w:p w:rsidR="00F20B4C" w:rsidRDefault="00EC17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заявление и документы, необходимые для предоставления услуги, поданы в электронной форме с нарушением установленных требований (электронные д</w:t>
      </w:r>
      <w:r>
        <w:rPr>
          <w:rFonts w:ascii="Times New Roman" w:hAnsi="Times New Roman" w:cs="Times New Roman"/>
          <w:sz w:val="24"/>
          <w:szCs w:val="24"/>
        </w:rPr>
        <w:t>окументы представлены в форматах, не предусмотренных Административным регламентом; нарушены требования к сканированию представляемых документов, предусмотренные Административным регламентом).</w:t>
      </w:r>
    </w:p>
    <w:p w:rsidR="00F20B4C" w:rsidRDefault="00EC17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В случае наличия оснований в приеме документов, необходимых </w:t>
      </w:r>
      <w:r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орган местного самоуправления или МФЦ (при наличии соглашения о взаимодействии) принимает решение об отказе в приеме документов.</w:t>
      </w:r>
    </w:p>
    <w:p w:rsidR="00F20B4C" w:rsidRDefault="00EC17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отказ в приеме заявления о предоставлении муниципальной услуги и докуме</w:t>
      </w:r>
      <w:r>
        <w:rPr>
          <w:rFonts w:ascii="Times New Roman" w:hAnsi="Times New Roman" w:cs="Times New Roman"/>
          <w:sz w:val="24"/>
          <w:szCs w:val="24"/>
        </w:rPr>
        <w:t xml:space="preserve">нтов, необходимых для предоставления муниципальной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услуги, в случае, 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такое заявление и документы поданы в соответствии с информацией о сроках и порядке предоставления   муниципальной услуги, опубликованной на ЕПГУ.</w:t>
      </w:r>
    </w:p>
    <w:p w:rsidR="00F20B4C" w:rsidRDefault="00EC17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в приеме документов, указанных в </w:t>
      </w:r>
      <w:hyperlink w:anchor="Р24" w:tgtFrame="#Р24">
        <w:r>
          <w:rPr>
            <w:rStyle w:val="a9"/>
            <w:rFonts w:ascii="Times New Roman" w:hAnsi="Times New Roman" w:cs="Times New Roman"/>
            <w:sz w:val="24"/>
            <w:szCs w:val="24"/>
          </w:rPr>
          <w:t>пункте 24</w:t>
        </w:r>
      </w:hyperlink>
      <w:r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не препятствует повторному обращению заявителя в уполномоченный орган государственной власти, орган местного самоуправления, орган</w:t>
      </w:r>
      <w:r>
        <w:rPr>
          <w:rFonts w:ascii="Times New Roman" w:hAnsi="Times New Roman" w:cs="Times New Roman"/>
          <w:sz w:val="24"/>
          <w:szCs w:val="24"/>
        </w:rPr>
        <w:t>изацию за получением услуги.</w:t>
      </w:r>
    </w:p>
    <w:p w:rsidR="00F20B4C" w:rsidRDefault="00F20B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F20B4C" w:rsidRDefault="00F20B4C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Основания для приостановления предоставления муниципальной услуги отсутствуют.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228"/>
      <w:bookmarkEnd w:id="31"/>
      <w:r>
        <w:rPr>
          <w:rFonts w:ascii="Times New Roman" w:hAnsi="Times New Roman" w:cs="Times New Roman"/>
          <w:sz w:val="24"/>
          <w:szCs w:val="24"/>
        </w:rPr>
        <w:t xml:space="preserve">33. </w:t>
      </w:r>
      <w:r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услуги.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33.1. Основаниями для отказа в выдаче разрешения на строительство являются: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отсутствие документов, предусмотренных </w:t>
      </w:r>
      <w:hyperlink w:anchor="P142" w:tgtFrame="#P142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пунктами 24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.1. и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26.1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</w:t>
      </w:r>
      <w:r>
        <w:rPr>
          <w:rFonts w:ascii="Times New Roman" w:hAnsi="Times New Roman" w:cs="Times New Roman"/>
          <w:sz w:val="24"/>
          <w:szCs w:val="24"/>
        </w:rPr>
        <w:t>ельного плана земельного участка, или                            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реконструкции линейного объекта не требуется подготовка документации по планировке территории);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несоответствие разрешенному использованию земельного участка и (или) ограничениям, установленным в соответствии с земельным и иным законодательством Российс</w:t>
      </w:r>
      <w:r>
        <w:rPr>
          <w:rFonts w:ascii="Times New Roman" w:hAnsi="Times New Roman" w:cs="Times New Roman"/>
          <w:sz w:val="24"/>
          <w:szCs w:val="24"/>
        </w:rPr>
        <w:t>кой Федерации, и действующим на дату выдачи разрешения на строительство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в случае, если строительство, реконструкция объекта капитал</w:t>
      </w:r>
      <w:r>
        <w:rPr>
          <w:rFonts w:ascii="Times New Roman" w:hAnsi="Times New Roman" w:cs="Times New Roman"/>
          <w:sz w:val="24"/>
          <w:szCs w:val="24"/>
        </w:rPr>
        <w:t>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 плани</w:t>
      </w:r>
      <w:r>
        <w:rPr>
          <w:rFonts w:ascii="Times New Roman" w:hAnsi="Times New Roman" w:cs="Times New Roman"/>
          <w:sz w:val="24"/>
          <w:szCs w:val="24"/>
        </w:rPr>
        <w:t>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</w:t>
      </w:r>
      <w:r>
        <w:rPr>
          <w:rFonts w:ascii="Times New Roman" w:hAnsi="Times New Roman" w:cs="Times New Roman"/>
          <w:sz w:val="24"/>
          <w:szCs w:val="24"/>
        </w:rPr>
        <w:t>ии территории застройки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Федерации).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232"/>
      <w:bookmarkEnd w:id="32"/>
      <w:r>
        <w:rPr>
          <w:rFonts w:ascii="Times New Roman" w:hAnsi="Times New Roman" w:cs="Times New Roman"/>
          <w:sz w:val="24"/>
          <w:szCs w:val="24"/>
        </w:rPr>
        <w:t>33.2. Основаниями для отказа во внесении изменений в разрешение на строител</w:t>
      </w:r>
      <w:r>
        <w:rPr>
          <w:rFonts w:ascii="Times New Roman" w:hAnsi="Times New Roman" w:cs="Times New Roman"/>
          <w:sz w:val="24"/>
          <w:szCs w:val="24"/>
        </w:rPr>
        <w:t xml:space="preserve">ьство                      в связи с переходом права на земельный участок, образование земельного участка путем объединения, раздела, перераспределения или выдела из земельных участков (случаи, установленные частями </w:t>
      </w:r>
      <w:hyperlink r:id="rId27" w:tgtFrame="consultantplus://offline/ref=57AAE5AD2BDA8B071B9EAE258F4FBCF1165A0D838A4BED8420B2651271E420172E0F7FA057529F0B52DC3441A475131492ABD4119Ek5LAG">
        <w:proofErr w:type="spellStart"/>
        <w:r>
          <w:rPr>
            <w:rStyle w:val="a9"/>
            <w:rFonts w:ascii="Times New Roman" w:hAnsi="Times New Roman" w:cs="Times New Roman"/>
            <w:color w:val="3366FF"/>
            <w:sz w:val="24"/>
            <w:szCs w:val="24"/>
          </w:rPr>
          <w:t>частями</w:t>
        </w:r>
        <w:proofErr w:type="spellEnd"/>
        <w:r>
          <w:rPr>
            <w:rStyle w:val="a9"/>
            <w:rFonts w:ascii="Times New Roman" w:hAnsi="Times New Roman" w:cs="Times New Roman"/>
            <w:color w:val="3366FF"/>
            <w:sz w:val="24"/>
            <w:szCs w:val="24"/>
          </w:rPr>
          <w:t xml:space="preserve"> 21.5</w:t>
        </w:r>
      </w:hyperlink>
      <w:r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  <w:hyperlink r:id="rId28" w:tgtFrame="consultantplus://offline/ref=C1E601F065A42B132B3E8E73EB1F598168DA2B3688B5A33E5EFC7DE0E8B324A3B639E8053E928ABFBD7C6C1E735FEB22D38588EF2E57N4MDG">
        <w:r>
          <w:rPr>
            <w:rStyle w:val="a9"/>
            <w:rFonts w:ascii="Times New Roman" w:hAnsi="Times New Roman" w:cs="Times New Roman"/>
            <w:color w:val="3366FF"/>
            <w:sz w:val="24"/>
            <w:szCs w:val="24"/>
          </w:rPr>
          <w:t>- 21.7 статьи 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РФ), являются: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отсутствие в уведомлении о переходе прав на земельный участок, об образовании земельного участка реквизитов документов, предусмотренных </w:t>
      </w:r>
      <w:hyperlink w:anchor="P150" w:tgtFrame="#P150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пунктом 24.2.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отсутствие правоустанавливающих документов на земельный участок, если указанные документы (их копии или сведения, содержащиеся в них) отсутствуют в Едином государственном реестре недвижимости и не пре</w:t>
      </w:r>
      <w:r>
        <w:rPr>
          <w:rFonts w:ascii="Times New Roman" w:hAnsi="Times New Roman" w:cs="Times New Roman"/>
          <w:sz w:val="24"/>
          <w:szCs w:val="24"/>
        </w:rPr>
        <w:t>дставлены заявителем самостоятельно;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несоответствие планируемого размещения объекта капитального строительства требованиям к ст</w:t>
      </w:r>
      <w:r>
        <w:rPr>
          <w:rFonts w:ascii="Times New Roman" w:hAnsi="Times New Roman" w:cs="Times New Roman"/>
          <w:sz w:val="24"/>
          <w:szCs w:val="24"/>
        </w:rPr>
        <w:t xml:space="preserve">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29" w:tgtFrame="consultantplus://offline/ref=C1E601F065A42B132B3E8E73EB1F598168DA2B3688B5A33E5EFC7DE0E8B324A3B639E8053E928ABFBD7C6C1E735FEB22D38588EF2E57N4MDG">
        <w:r>
          <w:rPr>
            <w:rStyle w:val="a9"/>
            <w:rFonts w:ascii="Times New Roman" w:hAnsi="Times New Roman" w:cs="Times New Roman"/>
            <w:sz w:val="24"/>
            <w:szCs w:val="24"/>
          </w:rPr>
          <w:t>частью 21.7 статьи 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РФ. При этом градостроительный план земельного участка должен быть выдан не ранее чем за три года до дня направления уведомления;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несоответствие планируемого объекта капитального строительства разрешенному использованию земельного участка и (или) огран</w:t>
      </w:r>
      <w:r>
        <w:rPr>
          <w:rFonts w:ascii="Times New Roman" w:hAnsi="Times New Roman" w:cs="Times New Roman"/>
          <w:sz w:val="24"/>
          <w:szCs w:val="24"/>
        </w:rPr>
        <w:t xml:space="preserve">ичениям, установленным в соответствии                                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r:id="rId30" w:tgtFrame="consultantplus://offline/ref=C1E601F065A42B132B3E8E73EB1F598168DA2B3688B5A33E5EFC7DE0E8B324A3B639E8053E928ABFBD7C6C1E735FEB22D38588EF2E57N4MDG">
        <w:r>
          <w:rPr>
            <w:rStyle w:val="a9"/>
            <w:rFonts w:ascii="Times New Roman" w:hAnsi="Times New Roman" w:cs="Times New Roman"/>
            <w:sz w:val="24"/>
            <w:szCs w:val="24"/>
          </w:rPr>
          <w:t>частью 21.7 статьи 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238"/>
      <w:bookmarkEnd w:id="33"/>
      <w:r>
        <w:rPr>
          <w:rFonts w:ascii="Times New Roman" w:hAnsi="Times New Roman" w:cs="Times New Roman"/>
          <w:sz w:val="24"/>
          <w:szCs w:val="24"/>
        </w:rPr>
        <w:t>33.3. Основаниями для отказа во внесении изменений в разрешение на строительство исключительно в связи с продлением срока действия такого разрешения являются: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отсутствие документов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hyperlink w:anchor="P156" w:tgtFrame="#P156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пунктами 24.3</w:t>
        </w:r>
      </w:hyperlink>
      <w:proofErr w:type="gramStart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26.3.</w:t>
      </w:r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наличие у уполномоченного на выдачу разрешений на строительство органа государственной власти информации о выявленном в рамках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</w:t>
      </w:r>
      <w:r>
        <w:rPr>
          <w:rFonts w:ascii="Times New Roman" w:hAnsi="Times New Roman" w:cs="Times New Roman"/>
          <w:sz w:val="24"/>
          <w:szCs w:val="24"/>
        </w:rPr>
        <w:t xml:space="preserve">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r:id="rId31" w:tgtFrame="consultantplus://offline/ref=A87258A54BFA549A080E573C22AB2EC02E7ECA9A1CDEBA109C04B664906E4D4195A78E049A83315C633796BB81C2EB89EC5E848C8258F7V8G">
        <w:r>
          <w:rPr>
            <w:rStyle w:val="a9"/>
            <w:rFonts w:ascii="Times New Roman" w:hAnsi="Times New Roman" w:cs="Times New Roman"/>
            <w:sz w:val="24"/>
            <w:szCs w:val="24"/>
          </w:rPr>
          <w:t>части 5 статьи 52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(в этом случае уполномоченный на выдачу разрешения на строительство орган местного самоуправления обязан запросить такую информацию в соответствующих органе исполнительной власти или органе мес</w:t>
      </w:r>
      <w:r>
        <w:rPr>
          <w:rFonts w:ascii="Times New Roman" w:hAnsi="Times New Roman" w:cs="Times New Roman"/>
          <w:sz w:val="24"/>
          <w:szCs w:val="24"/>
        </w:rPr>
        <w:t xml:space="preserve">тного самоуправления, в том числе с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взаимодействия);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подача заявления о внесении изменений в разрешение н</w:t>
      </w:r>
      <w:r>
        <w:rPr>
          <w:rFonts w:ascii="Times New Roman" w:hAnsi="Times New Roman" w:cs="Times New Roman"/>
          <w:sz w:val="24"/>
          <w:szCs w:val="24"/>
        </w:rPr>
        <w:t xml:space="preserve">а строительство в связи                                    с продлением срока действия такого разрешения менее чем за десять рабочих дней до истечения срока действия разрешения на строительство (за исключением случаев, предусмотренных </w:t>
      </w:r>
      <w:r>
        <w:rPr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татьей 4 Федеральног</w:t>
      </w:r>
      <w:r>
        <w:rPr>
          <w:rFonts w:ascii="Times New Roman" w:hAnsi="Times New Roman" w:cs="Times New Roman"/>
          <w:sz w:val="24"/>
          <w:szCs w:val="24"/>
        </w:rPr>
        <w:t>о закона от 29.12.2004 № 191-ФЗ «О введении в действие Градостроительного кодекса Российской Федерации»).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242"/>
      <w:bookmarkEnd w:id="34"/>
      <w:r>
        <w:rPr>
          <w:rFonts w:ascii="Times New Roman" w:hAnsi="Times New Roman" w:cs="Times New Roman"/>
          <w:sz w:val="24"/>
          <w:szCs w:val="24"/>
        </w:rPr>
        <w:t>33.4. Основаниями для отказа во внесении изменений в разрешение на строительство, кроме случаев, связанных с  внесением изменений в разрешение на стро</w:t>
      </w:r>
      <w:r>
        <w:rPr>
          <w:rFonts w:ascii="Times New Roman" w:hAnsi="Times New Roman" w:cs="Times New Roman"/>
          <w:sz w:val="24"/>
          <w:szCs w:val="24"/>
        </w:rPr>
        <w:t xml:space="preserve">ительство в связи с переходом права на земельный участок, образование земельного участка путем объединения, раздела, перераспределения или выдела из земельных участков (случаи, установленные </w:t>
      </w:r>
      <w:hyperlink r:id="rId32" w:tgtFrame="consultantplus://offline/ref=57AAE5AD2BDA8B071B9EAE258F4FBCF1165A0D838A4BED8420B2651271E420172E0F7FA057529F0B52DC3441A475131492ABD4119Ek5LAG">
        <w:r>
          <w:rPr>
            <w:rStyle w:val="a9"/>
            <w:rFonts w:ascii="Times New Roman" w:hAnsi="Times New Roman" w:cs="Times New Roman"/>
            <w:sz w:val="24"/>
            <w:szCs w:val="24"/>
          </w:rPr>
          <w:t xml:space="preserve">частями 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21.5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tgtFrame="consultantplus://offline/ref=C1E601F065A42B132B3E8E73EB1F598168DA2B3688B5A33E5EFC7DE0E8B324A3B639E8053E928ABFBD7C6C1E735FEB22D38588EF2E57N4MDG">
        <w:r>
          <w:rPr>
            <w:rStyle w:val="a9"/>
            <w:rFonts w:ascii="Times New Roman" w:hAnsi="Times New Roman" w:cs="Times New Roman"/>
            <w:sz w:val="24"/>
            <w:szCs w:val="24"/>
          </w:rPr>
          <w:t>- 21.7 статьи 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РФ)  и исключительно в связи с продлением срока действия разрешения на строительство, являются: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отсутствие документов по перечню в соответствии с </w:t>
      </w:r>
      <w:hyperlink w:anchor="P158" w:tgtFrame="#P158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пунктами 2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4.4 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33CC"/>
          <w:sz w:val="24"/>
          <w:szCs w:val="24"/>
          <w:u w:val="single"/>
        </w:rPr>
        <w:t>26.4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случае внесения изменений в проектную документацию;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несоответствие планируемого размещения объекта капитального строительства требованиям к строительству, реконструкции объекта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участка.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представления для внесения изменений в раз</w:t>
      </w:r>
      <w:r>
        <w:rPr>
          <w:rFonts w:ascii="Times New Roman" w:hAnsi="Times New Roman" w:cs="Times New Roman"/>
          <w:sz w:val="24"/>
          <w:szCs w:val="24"/>
        </w:rPr>
        <w:t>решение на строительство градостроительного плана земельного участка, выданного после получения разрешения                                 на строительство, такой градостроительный план должен быть выдан не ранее чем за три года                    до дня н</w:t>
      </w:r>
      <w:r>
        <w:rPr>
          <w:rFonts w:ascii="Times New Roman" w:hAnsi="Times New Roman" w:cs="Times New Roman"/>
          <w:sz w:val="24"/>
          <w:szCs w:val="24"/>
        </w:rPr>
        <w:t>аправления заявления о внесении изменений в разрешение на строительство;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несоответствие планируемого размещения объекта капитального строительства требованиям, устано</w:t>
      </w:r>
      <w:r>
        <w:rPr>
          <w:rFonts w:ascii="Times New Roman" w:hAnsi="Times New Roman" w:cs="Times New Roman"/>
          <w:sz w:val="24"/>
          <w:szCs w:val="24"/>
        </w:rPr>
        <w:t>вленным в разрешении на отклонение от предельных параметров разрешенного строительства, реконструкции;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подача заявления менее чем за десять рабочих дней до истечения срока действия разрешения на строительство (за исключением случаев, предусмотренных ста</w:t>
      </w:r>
      <w:r>
        <w:rPr>
          <w:rFonts w:ascii="Times New Roman" w:hAnsi="Times New Roman" w:cs="Times New Roman"/>
          <w:sz w:val="24"/>
          <w:szCs w:val="24"/>
        </w:rPr>
        <w:t>тьей 4 Федерального закона от 29.12.2004 № 191-ФЗ «О введении в действие Градостроительного кодекса Российской Федерации»).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33.5. Основаниями для отказа в исправлении допущенных опечаток и (или) ошибок в разрешение на строительство являются:</w:t>
      </w:r>
    </w:p>
    <w:p w:rsidR="00F20B4C" w:rsidRDefault="00EC1775">
      <w:pPr>
        <w:pStyle w:val="ConsPlusNormal"/>
        <w:spacing w:before="120"/>
        <w:ind w:firstLine="540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при непредс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тавлении заявителем документов, предусмотренных </w:t>
      </w:r>
      <w:hyperlink w:anchor="P28" w:tgtFrame="#P28">
        <w:r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пунктом 24.5.</w:t>
        </w:r>
      </w:hyperlink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20B4C" w:rsidRDefault="00EC1775">
      <w:pPr>
        <w:pStyle w:val="ConsPlusNormal"/>
        <w:spacing w:before="120"/>
        <w:ind w:firstLine="540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при не подтверждении факта наличия технических ошибок.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49"/>
      <w:bookmarkEnd w:id="35"/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33.6. </w:t>
      </w:r>
      <w:r>
        <w:rPr>
          <w:rFonts w:ascii="Times New Roman" w:hAnsi="Times New Roman" w:cs="Times New Roman"/>
          <w:sz w:val="24"/>
          <w:szCs w:val="24"/>
        </w:rPr>
        <w:t>Основаниями для отказа в выдачи дубликата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разрешение на </w:t>
      </w:r>
      <w:r>
        <w:rPr>
          <w:rFonts w:ascii="Times New Roman" w:hAnsi="Times New Roman" w:cs="Times New Roman"/>
          <w:sz w:val="24"/>
          <w:szCs w:val="24"/>
        </w:rPr>
        <w:t>строительство являются:</w:t>
      </w:r>
    </w:p>
    <w:p w:rsidR="00F20B4C" w:rsidRDefault="00EC1775">
      <w:pPr>
        <w:pStyle w:val="ConsPlusNormal"/>
        <w:spacing w:before="120"/>
        <w:ind w:firstLine="540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при непредставлении заявителем документов, предусмотренных </w:t>
      </w:r>
      <w:hyperlink w:anchor="P29" w:tgtFrame="#P29">
        <w:r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пунктом </w:t>
        </w:r>
      </w:hyperlink>
      <w:r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24.6.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20B4C" w:rsidRDefault="00EC1775">
      <w:pPr>
        <w:pStyle w:val="ConsPlusNormal"/>
        <w:spacing w:before="120"/>
        <w:ind w:firstLine="540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2) заявление о выдаче дубликата подано лицом, не являющимся застройщиком земельного участк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а, на который выдано разрешение на строительство, или его представителем.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50"/>
      <w:bookmarkEnd w:id="36"/>
      <w:r>
        <w:rPr>
          <w:rFonts w:ascii="Times New Roman" w:hAnsi="Times New Roman" w:cs="Times New Roman"/>
          <w:sz w:val="24"/>
          <w:szCs w:val="24"/>
        </w:rPr>
        <w:t>34. Не допускается отказ в предоставлении муниципальной услуги в случае, если заявление о предоставлении такой услуги и документы поданы в соответствии с информацией о сроках и поряд</w:t>
      </w:r>
      <w:r>
        <w:rPr>
          <w:rFonts w:ascii="Times New Roman" w:hAnsi="Times New Roman" w:cs="Times New Roman"/>
          <w:sz w:val="24"/>
          <w:szCs w:val="24"/>
        </w:rPr>
        <w:t>ке предоставления муниципальной услуги, опубликованной на ЕПГУ.</w:t>
      </w:r>
    </w:p>
    <w:p w:rsidR="00F20B4C" w:rsidRDefault="00EC1775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платы, взимаемой с заявителя при предоставлении муниципальной услуги                    и способы ее взимания 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Муниципальная услуга предоставляется без взимания платы.</w:t>
      </w:r>
    </w:p>
    <w:p w:rsidR="00F20B4C" w:rsidRDefault="00F20B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</w:t>
      </w:r>
      <w:r>
        <w:rPr>
          <w:rFonts w:ascii="Times New Roman" w:hAnsi="Times New Roman" w:cs="Times New Roman"/>
          <w:sz w:val="24"/>
          <w:szCs w:val="24"/>
        </w:rPr>
        <w:t xml:space="preserve"> срок ожидания в очереди при подаче заявителем запроса</w:t>
      </w:r>
    </w:p>
    <w:p w:rsidR="00F20B4C" w:rsidRDefault="00EC17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 результата</w:t>
      </w:r>
    </w:p>
    <w:p w:rsidR="00F20B4C" w:rsidRDefault="00EC17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20B4C" w:rsidRDefault="00F20B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Максимальный срок ожидания в очереди при подаче заявления и документов, необходимых для предост</w:t>
      </w:r>
      <w:r>
        <w:rPr>
          <w:rFonts w:ascii="Times New Roman" w:hAnsi="Times New Roman" w:cs="Times New Roman"/>
          <w:sz w:val="24"/>
          <w:szCs w:val="24"/>
        </w:rPr>
        <w:t>авления муниципальной услуги или получения результата предоставления муниципальной услуги, составляет 15 минут.</w:t>
      </w:r>
    </w:p>
    <w:p w:rsidR="00F20B4C" w:rsidRDefault="00F20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Предварительная запись на прием в МФЦ (при наличии соглашения о взаимодействии) для подачи запроса заявителя может осуществляться с использ</w:t>
      </w:r>
      <w:r>
        <w:rPr>
          <w:rFonts w:ascii="Times New Roman" w:hAnsi="Times New Roman" w:cs="Times New Roman"/>
          <w:sz w:val="24"/>
          <w:szCs w:val="24"/>
        </w:rPr>
        <w:t>ованием центра телефонного обслуживания, через официальный сайт МФЦ и ЕПГУ (при наличии технической возможности), при этом заявителю обеспечивается возможность: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</w:t>
      </w:r>
      <w:r>
        <w:rPr>
          <w:rFonts w:ascii="Times New Roman" w:hAnsi="Times New Roman" w:cs="Times New Roman"/>
          <w:sz w:val="24"/>
          <w:szCs w:val="24"/>
        </w:rPr>
        <w:t>лами времени приема;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осуществлении записи на прием с использованием ЕПГУ МФЦ не вправе требовать от заявителя совершения иных </w:t>
      </w:r>
      <w:r>
        <w:rPr>
          <w:rFonts w:ascii="Times New Roman" w:hAnsi="Times New Roman" w:cs="Times New Roman"/>
          <w:sz w:val="24"/>
          <w:szCs w:val="24"/>
        </w:rPr>
        <w:t>действий, кроме прохождения идентификации и аутентификации                 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</w:t>
      </w:r>
      <w:r>
        <w:rPr>
          <w:rFonts w:ascii="Times New Roman" w:hAnsi="Times New Roman" w:cs="Times New Roman"/>
          <w:sz w:val="24"/>
          <w:szCs w:val="24"/>
        </w:rPr>
        <w:t>а, который необходимо забронировать для приема.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ЕПГУ.</w:t>
      </w:r>
    </w:p>
    <w:p w:rsidR="00F20B4C" w:rsidRDefault="00F20B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регистрации запроса заявителя о предоставлении муниципальной услуги </w:t>
      </w:r>
    </w:p>
    <w:p w:rsidR="00F20B4C" w:rsidRDefault="00F20B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 считается поступившим в орган местного самоуправления со дня его регистрации. </w:t>
      </w:r>
    </w:p>
    <w:p w:rsidR="00F20B4C" w:rsidRDefault="00F20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осуществляется в течение 1-го рабочего дня с даты его поступления в</w:t>
      </w:r>
      <w:r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 в порядке, определенном инструкцией по делопроизводству.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посредством ЕПГУ в выходные или нерабочие праздничные дни его регистрация осуществляется в первый р</w:t>
      </w:r>
      <w:r>
        <w:rPr>
          <w:rFonts w:ascii="Times New Roman" w:hAnsi="Times New Roman" w:cs="Times New Roman"/>
          <w:sz w:val="24"/>
          <w:szCs w:val="24"/>
        </w:rPr>
        <w:t>абочий день, следующий за выходным или нерабочим праздничным днем.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ЕПГУ, и их регистрацию без необходимости повторно</w:t>
      </w:r>
      <w:r>
        <w:rPr>
          <w:rFonts w:ascii="Times New Roman" w:hAnsi="Times New Roman" w:cs="Times New Roman"/>
          <w:sz w:val="24"/>
          <w:szCs w:val="24"/>
        </w:rPr>
        <w:t>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F20B4C" w:rsidRDefault="00EC1775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Прием заявителей должен осуществляться в специа</w:t>
      </w:r>
      <w:r>
        <w:rPr>
          <w:rFonts w:ascii="Times New Roman" w:hAnsi="Times New Roman" w:cs="Times New Roman"/>
          <w:sz w:val="24"/>
          <w:szCs w:val="24"/>
        </w:rPr>
        <w:t>льно выделенном для этих целей помещении.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 для приема заявителей должны быть оборудованы </w:t>
      </w:r>
      <w:r>
        <w:rPr>
          <w:rFonts w:ascii="Times New Roman" w:hAnsi="Times New Roman" w:cs="Times New Roman"/>
          <w:sz w:val="24"/>
          <w:szCs w:val="24"/>
        </w:rPr>
        <w:t>табличками с указанием номера кабинета, фамилии, имени, отчества и должности государственного служащего, осуществляющего предоставление муниципальной услуги, режима работы.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документов должны иметься места, оборудованные стульями, столами (стойками).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Места для заполнения запроса о предоставлении муниципальной услуги обеспечиваются информационными стендами с образцами их заполнения и перечнем документов и (или) инфо</w:t>
      </w:r>
      <w:r>
        <w:rPr>
          <w:rFonts w:ascii="Times New Roman" w:hAnsi="Times New Roman" w:cs="Times New Roman"/>
          <w:sz w:val="24"/>
          <w:szCs w:val="24"/>
        </w:rPr>
        <w:t>рмации, необходимые для предоставления муниципальной услуги, бланками запросов (заявлений) и канцелярскими принадлежностями (писчая бумага, ручка).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быть: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</w:t>
      </w:r>
      <w:r>
        <w:rPr>
          <w:rFonts w:ascii="Times New Roman" w:hAnsi="Times New Roman" w:cs="Times New Roman"/>
          <w:sz w:val="24"/>
          <w:szCs w:val="24"/>
        </w:rPr>
        <w:t xml:space="preserve"> нагревания) воздуха, средствами пожаротушения и оповещения о возникновении чрезвычайной ситуации;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F20B4C" w:rsidRDefault="00EC1775">
      <w:pPr>
        <w:pStyle w:val="ConsPlusNormal"/>
        <w:shd w:val="clear" w:color="auto" w:fill="FFFFFF" w:themeFill="background1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обеспечены информационными стендами с образцами их за</w:t>
      </w:r>
      <w:r>
        <w:rPr>
          <w:rFonts w:ascii="Times New Roman" w:hAnsi="Times New Roman" w:cs="Times New Roman"/>
          <w:sz w:val="24"/>
          <w:szCs w:val="24"/>
        </w:rPr>
        <w:t>полнения и перечнем документов и (или) информации, необходимые для предоставления каждой муниципальной услуги.</w:t>
      </w:r>
    </w:p>
    <w:p w:rsidR="00F20B4C" w:rsidRDefault="00F20B4C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F20B4C" w:rsidRDefault="00EC1775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Требования к условиям доступности при предоставлении муниципальной услуги для инвалидов обеспечиваются в соответствии с </w:t>
      </w: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законодательством Оренбургской области, в том числе: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</w:t>
      </w:r>
      <w:r>
        <w:rPr>
          <w:rFonts w:ascii="Times New Roman" w:hAnsi="Times New Roman" w:cs="Times New Roman"/>
          <w:sz w:val="24"/>
          <w:szCs w:val="24"/>
        </w:rPr>
        <w:t>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</w:t>
      </w:r>
      <w:r>
        <w:rPr>
          <w:rFonts w:ascii="Times New Roman" w:hAnsi="Times New Roman" w:cs="Times New Roman"/>
          <w:sz w:val="24"/>
          <w:szCs w:val="24"/>
        </w:rPr>
        <w:t>м помощи;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</w:t>
      </w:r>
      <w:r>
        <w:rPr>
          <w:rFonts w:ascii="Times New Roman" w:hAnsi="Times New Roman" w:cs="Times New Roman"/>
          <w:sz w:val="24"/>
          <w:szCs w:val="24"/>
        </w:rPr>
        <w:t xml:space="preserve">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20B4C" w:rsidRDefault="00F20B4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</w:t>
      </w:r>
      <w:r>
        <w:rPr>
          <w:rFonts w:ascii="Times New Roman" w:hAnsi="Times New Roman" w:cs="Times New Roman"/>
          <w:sz w:val="24"/>
          <w:szCs w:val="24"/>
        </w:rPr>
        <w:t>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</w:t>
      </w:r>
      <w:r>
        <w:rPr>
          <w:rFonts w:ascii="Times New Roman" w:hAnsi="Times New Roman" w:cs="Times New Roman"/>
          <w:sz w:val="24"/>
          <w:szCs w:val="24"/>
        </w:rPr>
        <w:t>ьной защиты населения;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F20B4C" w:rsidRDefault="00F20B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F20B4C" w:rsidRDefault="00F20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F20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Показате</w:t>
      </w:r>
      <w:r>
        <w:rPr>
          <w:rFonts w:ascii="Times New Roman" w:hAnsi="Times New Roman" w:cs="Times New Roman"/>
          <w:sz w:val="24"/>
          <w:szCs w:val="24"/>
        </w:rPr>
        <w:t>лями доступности предоставления муниципальной услуги являются: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ЕПГУ;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соблюдение стандарта предоставлени</w:t>
      </w:r>
      <w:r>
        <w:rPr>
          <w:rFonts w:ascii="Times New Roman" w:hAnsi="Times New Roman" w:cs="Times New Roman"/>
          <w:sz w:val="24"/>
          <w:szCs w:val="24"/>
        </w:rPr>
        <w:t>я муниципальной услуги;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ЕПГУ;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ЕПГУ, а т</w:t>
      </w:r>
      <w:r>
        <w:rPr>
          <w:rFonts w:ascii="Times New Roman" w:hAnsi="Times New Roman" w:cs="Times New Roman"/>
          <w:sz w:val="24"/>
          <w:szCs w:val="24"/>
        </w:rPr>
        <w:t>акже предоставления результата муниципальной услуги в личный кабинет заявителя (при заполнении заявления через ЕПГУ);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F20B4C" w:rsidRDefault="00F20B4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Пока</w:t>
      </w:r>
      <w:r>
        <w:rPr>
          <w:rFonts w:ascii="Times New Roman" w:hAnsi="Times New Roman" w:cs="Times New Roman"/>
          <w:sz w:val="24"/>
          <w:szCs w:val="24"/>
        </w:rPr>
        <w:t>зателями качества предоставления муниципальной услуги являются: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отсутствие обоснованных жалоб со стороны заявителей по </w:t>
      </w:r>
      <w:r>
        <w:rPr>
          <w:rFonts w:ascii="Times New Roman" w:hAnsi="Times New Roman" w:cs="Times New Roman"/>
          <w:sz w:val="24"/>
          <w:szCs w:val="24"/>
        </w:rPr>
        <w:t>результатам предоставления муниципальной услуги;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государственной власти, участвующих в предоставлении муниципальной услуги, наличие у них профессиональных знаний и навыков для выполнения административ</w:t>
      </w:r>
      <w:r>
        <w:rPr>
          <w:rFonts w:ascii="Times New Roman" w:hAnsi="Times New Roman" w:cs="Times New Roman"/>
          <w:sz w:val="24"/>
          <w:szCs w:val="24"/>
        </w:rPr>
        <w:t>ных действий, предусмотренных Административным регламентом.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- 1, их общая продолжительность – 15 минут: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личном получении заявителем результата предоставления муниципальной услуги.</w:t>
      </w:r>
    </w:p>
    <w:p w:rsidR="00F20B4C" w:rsidRDefault="00F20B4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</w:t>
      </w:r>
      <w:r>
        <w:rPr>
          <w:rFonts w:ascii="Times New Roman" w:hAnsi="Times New Roman" w:cs="Times New Roman"/>
          <w:sz w:val="24"/>
          <w:szCs w:val="24"/>
        </w:rPr>
        <w:t xml:space="preserve">вления муниципальных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услуг в электронной форме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Перечень услуг, которые являются необходимыми и обязательными для предоставления муниципальной услуги, определен </w:t>
      </w:r>
      <w:hyperlink r:id="rId34" w:tgtFrame="consultantplus://offline/ref=4840AF2449BE09034F96C59DD1685B1C78FD75998DAEA9B1306C11C343124020C82B994CF085920068E9W7H">
        <w:r>
          <w:rPr>
            <w:rStyle w:val="a9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Оренбургской области от 25.01.2012 № 42-п «Об утверждении пер</w:t>
      </w:r>
      <w:r>
        <w:rPr>
          <w:rFonts w:ascii="Times New Roman" w:hAnsi="Times New Roman" w:cs="Times New Roman"/>
          <w:sz w:val="24"/>
          <w:szCs w:val="24"/>
        </w:rPr>
        <w:t>ечня услуг, которые являются необходимыми и обязательными для предоставления органами исполнительной власти Оренбургской области, и оказываются организациями, участвующими в предоставлении государственных услуг, и об утверждении порядка определения размера</w:t>
      </w:r>
      <w:r>
        <w:rPr>
          <w:rFonts w:ascii="Times New Roman" w:hAnsi="Times New Roman" w:cs="Times New Roman"/>
          <w:sz w:val="24"/>
          <w:szCs w:val="24"/>
        </w:rPr>
        <w:t xml:space="preserve"> платы за их оказание».</w:t>
      </w:r>
    </w:p>
    <w:p w:rsidR="00F20B4C" w:rsidRDefault="00EC177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За предоставление государственной услуги «Проведение государственной экспертизы проектной документации и результатов инженерных изысканий» взимается плата согласно постановлению Правительства Российской Федерации от 05.03.2007 №</w:t>
      </w:r>
      <w:r>
        <w:rPr>
          <w:rFonts w:ascii="Times New Roman" w:hAnsi="Times New Roman" w:cs="Times New Roman"/>
          <w:sz w:val="24"/>
          <w:szCs w:val="24"/>
        </w:rPr>
        <w:t xml:space="preserve">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Предоставление муниципальной услуги оказывается при однократном обращении заявителя с запросом либо с запросом о предоставле</w:t>
      </w:r>
      <w:r>
        <w:rPr>
          <w:rFonts w:ascii="Times New Roman" w:hAnsi="Times New Roman" w:cs="Times New Roman"/>
          <w:sz w:val="24"/>
          <w:szCs w:val="24"/>
        </w:rPr>
        <w:t>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</w:t>
      </w:r>
      <w:r>
        <w:rPr>
          <w:rFonts w:ascii="Times New Roman" w:hAnsi="Times New Roman" w:cs="Times New Roman"/>
          <w:sz w:val="24"/>
          <w:szCs w:val="24"/>
        </w:rPr>
        <w:t>ой области без участия заявителя при наличии соглашения о взаимодействии.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</w:t>
      </w:r>
      <w:r>
        <w:rPr>
          <w:rFonts w:ascii="Times New Roman" w:hAnsi="Times New Roman" w:cs="Times New Roman"/>
          <w:sz w:val="24"/>
          <w:szCs w:val="24"/>
        </w:rPr>
        <w:t>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</w:t>
      </w:r>
      <w:r>
        <w:rPr>
          <w:rFonts w:ascii="Times New Roman" w:hAnsi="Times New Roman" w:cs="Times New Roman"/>
          <w:sz w:val="24"/>
          <w:szCs w:val="24"/>
        </w:rPr>
        <w:t>лектронной подписи личность физического лица установлена при личном приеме.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</w:t>
      </w:r>
      <w:r>
        <w:rPr>
          <w:rFonts w:ascii="Times New Roman" w:hAnsi="Times New Roman" w:cs="Times New Roman"/>
          <w:sz w:val="24"/>
          <w:szCs w:val="24"/>
        </w:rPr>
        <w:t>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заявление, направляемое от физического лица, юридического лица либо индивидуального предпр</w:t>
      </w:r>
      <w:r>
        <w:rPr>
          <w:rFonts w:ascii="Times New Roman" w:hAnsi="Times New Roman" w:cs="Times New Roman"/>
          <w:sz w:val="24"/>
          <w:szCs w:val="24"/>
        </w:rPr>
        <w:t>инимателя, должно быть заполнено по форме, представленной на ЕПГУ.</w:t>
      </w:r>
    </w:p>
    <w:p w:rsidR="00F20B4C" w:rsidRDefault="00EC1775">
      <w:pPr>
        <w:pStyle w:val="ConsPlusNormal"/>
        <w:numPr>
          <w:ilvl w:val="0"/>
          <w:numId w:val="1"/>
        </w:numPr>
        <w:tabs>
          <w:tab w:val="left" w:pos="851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</w:t>
      </w:r>
      <w:r>
        <w:rPr>
          <w:rFonts w:ascii="Times New Roman" w:hAnsi="Times New Roman" w:cs="Times New Roman"/>
          <w:sz w:val="24"/>
          <w:szCs w:val="24"/>
        </w:rPr>
        <w:t xml:space="preserve">квалифицированной ЭП в формате открепленной подписи (файл формата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sig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правомочного должностного лица организации, а доверенность, выданная физическим лицом, - квалифицированной ЭП нотариуса. Подача электронных заявлений через ЕПГУ доверенным лицом возможн</w:t>
      </w:r>
      <w:r>
        <w:rPr>
          <w:rFonts w:ascii="Times New Roman" w:hAnsi="Times New Roman" w:cs="Times New Roman"/>
          <w:sz w:val="24"/>
          <w:szCs w:val="24"/>
        </w:rPr>
        <w:t>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F20B4C" w:rsidRDefault="00EC177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Форматно-логическая проверка сформированного в электронной форме запроса заявителя осу</w:t>
      </w:r>
      <w:r>
        <w:rPr>
          <w:rFonts w:ascii="Times New Roman" w:hAnsi="Times New Roman" w:cs="Times New Roman"/>
          <w:sz w:val="24"/>
          <w:szCs w:val="24"/>
        </w:rPr>
        <w:t>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</w:t>
      </w:r>
      <w:r>
        <w:rPr>
          <w:rFonts w:ascii="Times New Roman" w:hAnsi="Times New Roman" w:cs="Times New Roman"/>
          <w:sz w:val="24"/>
          <w:szCs w:val="24"/>
        </w:rPr>
        <w:t>го сообщения непосредственно в электронной форме запроса.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формировании запроса заявителя в электронной форме заявителю </w:t>
      </w:r>
      <w:r>
        <w:rPr>
          <w:rFonts w:ascii="Times New Roman" w:hAnsi="Times New Roman" w:cs="Times New Roman"/>
          <w:sz w:val="24"/>
          <w:szCs w:val="24"/>
        </w:rPr>
        <w:lastRenderedPageBreak/>
        <w:t>обеспечиваются: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муниципальной услуги;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печ</w:t>
      </w:r>
      <w:r>
        <w:rPr>
          <w:rFonts w:ascii="Times New Roman" w:hAnsi="Times New Roman" w:cs="Times New Roman"/>
          <w:sz w:val="24"/>
          <w:szCs w:val="24"/>
        </w:rPr>
        <w:t>ати на бумажном носителе копии электронной формы запроса;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</w:t>
      </w:r>
      <w:r>
        <w:rPr>
          <w:rFonts w:ascii="Times New Roman" w:hAnsi="Times New Roman" w:cs="Times New Roman"/>
          <w:sz w:val="24"/>
          <w:szCs w:val="24"/>
        </w:rPr>
        <w:t xml:space="preserve"> форму запроса;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ЕПГУ;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</w:t>
      </w:r>
      <w:r>
        <w:rPr>
          <w:rFonts w:ascii="Times New Roman" w:hAnsi="Times New Roman" w:cs="Times New Roman"/>
          <w:sz w:val="24"/>
          <w:szCs w:val="24"/>
        </w:rPr>
        <w:t>без потери ранее введенной информации;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доступа заявителя на ЕПГУ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396"/>
      <w:bookmarkEnd w:id="37"/>
      <w:r>
        <w:rPr>
          <w:rFonts w:ascii="Times New Roman" w:hAnsi="Times New Roman" w:cs="Times New Roman"/>
          <w:sz w:val="24"/>
          <w:szCs w:val="24"/>
        </w:rPr>
        <w:t xml:space="preserve">51. Требования к электронным </w:t>
      </w:r>
      <w:r>
        <w:rPr>
          <w:rFonts w:ascii="Times New Roman" w:hAnsi="Times New Roman" w:cs="Times New Roman"/>
          <w:sz w:val="24"/>
          <w:szCs w:val="24"/>
        </w:rPr>
        <w:t>документам, представляемым заявителем для получения муниципальной услуги: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png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прилагаемые к заявлению электронные материалы проектной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представляются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документы, имеют открепленные ЭП (файл формата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sig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zip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целях представления электронных документов с</w:t>
      </w:r>
      <w:r>
        <w:rPr>
          <w:rFonts w:ascii="Times New Roman" w:hAnsi="Times New Roman" w:cs="Times New Roman"/>
          <w:sz w:val="24"/>
          <w:szCs w:val="24"/>
        </w:rPr>
        <w:t>канирование документов на бумажном носителе осуществляется: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>
        <w:rPr>
          <w:rFonts w:ascii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режиме </w:t>
      </w:r>
      <w:r>
        <w:rPr>
          <w:rFonts w:ascii="Times New Roman" w:hAnsi="Times New Roman" w:cs="Times New Roman"/>
          <w:sz w:val="24"/>
          <w:szCs w:val="24"/>
        </w:rPr>
        <w:t>полной цветопередачи при наличии в документе цветных графических изображений либо цветного текста;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режиме «оттенки серого» при наличии в документе изображений, отличных от цветного изображения;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документы в электронном виде, предоставляемые юридическим</w:t>
      </w:r>
      <w:r>
        <w:rPr>
          <w:rFonts w:ascii="Times New Roman" w:hAnsi="Times New Roman" w:cs="Times New Roman"/>
          <w:sz w:val="24"/>
          <w:szCs w:val="24"/>
        </w:rPr>
        <w:t xml:space="preserve"> лицом или индивидуальным предпринимателем, подписываются квалифицированной ЭП;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наименования электронных документов должны соответствовать наименованиям документов на бумажном носителе.</w:t>
      </w:r>
    </w:p>
    <w:p w:rsidR="00F20B4C" w:rsidRDefault="00F20B4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F20B4C" w:rsidRDefault="00EC17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</w:t>
      </w:r>
      <w:r>
        <w:rPr>
          <w:rFonts w:ascii="Times New Roman" w:hAnsi="Times New Roman" w:cs="Times New Roman"/>
          <w:sz w:val="24"/>
          <w:szCs w:val="24"/>
        </w:rPr>
        <w:t xml:space="preserve">х процедур </w:t>
      </w:r>
    </w:p>
    <w:p w:rsidR="00F20B4C" w:rsidRDefault="00F20B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Title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Style w:val="af4"/>
          <w:rFonts w:ascii="Times New Roman" w:hAnsi="Times New Roman" w:cs="Times New Roman"/>
          <w:b/>
          <w:color w:val="000000" w:themeColor="text1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</w:t>
      </w:r>
      <w:r>
        <w:rPr>
          <w:rFonts w:ascii="Times New Roman" w:hAnsi="Times New Roman" w:cs="Times New Roman"/>
          <w:sz w:val="24"/>
          <w:szCs w:val="24"/>
        </w:rPr>
        <w:t xml:space="preserve">окументах и созданных реестровых записях, для выдачи дубликата документа, выданного по результатам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</w:t>
      </w:r>
      <w:r>
        <w:rPr>
          <w:rFonts w:ascii="Times New Roman" w:hAnsi="Times New Roman" w:cs="Times New Roman"/>
          <w:sz w:val="24"/>
          <w:szCs w:val="24"/>
        </w:rPr>
        <w:t>явителя о предоставлении муниципальной услуги без рассмотрения (при необходимости)</w:t>
      </w:r>
    </w:p>
    <w:p w:rsidR="00F20B4C" w:rsidRDefault="00F20B4C">
      <w:pPr>
        <w:pStyle w:val="ConsPlusTitle"/>
        <w:jc w:val="center"/>
        <w:outlineLvl w:val="2"/>
        <w:rPr>
          <w:rStyle w:val="af4"/>
          <w:rFonts w:ascii="Times New Roman" w:hAnsi="Times New Roman" w:cs="Times New Roman"/>
          <w:b/>
          <w:color w:val="FF0000"/>
          <w:sz w:val="24"/>
          <w:szCs w:val="24"/>
        </w:rPr>
      </w:pPr>
    </w:p>
    <w:p w:rsidR="00F20B4C" w:rsidRDefault="00EC17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Настоящий раздел содержит состав, последовательность и сроки выполнения административных процедур для следующих вариантов предоставления государственной услуги:</w:t>
      </w:r>
    </w:p>
    <w:p w:rsidR="00F20B4C" w:rsidRDefault="00EC17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выда</w:t>
      </w:r>
      <w:r>
        <w:rPr>
          <w:rFonts w:ascii="Times New Roman" w:hAnsi="Times New Roman" w:cs="Times New Roman"/>
          <w:sz w:val="24"/>
          <w:szCs w:val="24"/>
        </w:rPr>
        <w:t>ча разрешения на строительство;</w:t>
      </w:r>
    </w:p>
    <w:p w:rsidR="00F20B4C" w:rsidRDefault="00EC17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внесение изменений в разрешение на строительство в связи с переходом права                                   на земельный участок, образованием земельного участка путем объединения, раздела, перераспределения или выдела и</w:t>
      </w:r>
      <w:r>
        <w:rPr>
          <w:rFonts w:ascii="Times New Roman" w:hAnsi="Times New Roman" w:cs="Times New Roman"/>
          <w:sz w:val="24"/>
          <w:szCs w:val="24"/>
        </w:rPr>
        <w:t>з земельных участков;</w:t>
      </w:r>
    </w:p>
    <w:p w:rsidR="00F20B4C" w:rsidRDefault="00EC17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внесение изменений в разрешение на строительство исключительно в связи с продлением срока действия такого разрешения;</w:t>
      </w:r>
    </w:p>
    <w:p w:rsidR="00F20B4C" w:rsidRDefault="00EC17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внесение изменений в разрешение на строительство, кроме случаев, связанных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с внесением изменений в разрешение на строительство в связи с переходом права на земельный участок, образование земельного участка путем объединения, раздела, перераспределения или выдела из земельных участков (случаи, установленные частями 21.5 - 21.7 с</w:t>
      </w:r>
      <w:r>
        <w:rPr>
          <w:rFonts w:ascii="Times New Roman" w:hAnsi="Times New Roman" w:cs="Times New Roman"/>
          <w:sz w:val="24"/>
          <w:szCs w:val="24"/>
        </w:rPr>
        <w:t xml:space="preserve">татьи 51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РФ) и исключительно в связи с продлением срока действия разрешения на строительство;</w:t>
      </w:r>
    </w:p>
    <w:p w:rsidR="00F20B4C" w:rsidRDefault="00EC17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исправление допущенных опечаток и (или) технических ошибок в разрешении на строительство;</w:t>
      </w:r>
    </w:p>
    <w:p w:rsidR="00F20B4C" w:rsidRDefault="00EC17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выдача дубликата разрешения на строительство.</w:t>
      </w:r>
    </w:p>
    <w:p w:rsidR="00F20B4C" w:rsidRDefault="00F20B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F20B4C" w:rsidRDefault="00EC177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прием запроса и документов и (или) информации, необходимых для предоставления муниципальной услуги;</w:t>
      </w:r>
    </w:p>
    <w:p w:rsidR="00F20B4C" w:rsidRDefault="00EC177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межведомственное информационное взаимодействие;</w:t>
      </w:r>
    </w:p>
    <w:p w:rsidR="00F20B4C" w:rsidRDefault="00EC177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принятие решения о предоставлении (об отказе в предоставлении) муниципальной услуги;</w:t>
      </w:r>
    </w:p>
    <w:p w:rsidR="00F20B4C" w:rsidRDefault="00EC177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предоставления результата муниципальной услуги.</w:t>
      </w:r>
    </w:p>
    <w:p w:rsidR="00F20B4C" w:rsidRDefault="00EC177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Административные процедуры (действия), выполняемые МФЦ, описываются в соглашении о взаимодействии между органом мес</w:t>
      </w:r>
      <w:r>
        <w:rPr>
          <w:rFonts w:ascii="Times New Roman" w:hAnsi="Times New Roman" w:cs="Times New Roman"/>
          <w:sz w:val="24"/>
          <w:szCs w:val="24"/>
        </w:rPr>
        <w:t>тного самоуправления и МФЦ.</w:t>
      </w:r>
    </w:p>
    <w:p w:rsidR="00F20B4C" w:rsidRDefault="00EC177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В соответствии с выбранным вариантом предоставления услуги заявитель обращается в орган местного самоуправления одним из способов, указанным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в пункте 22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F20B4C" w:rsidRDefault="00EC177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Выдача разрешения на </w:t>
      </w:r>
      <w:r>
        <w:rPr>
          <w:rFonts w:ascii="Times New Roman" w:hAnsi="Times New Roman" w:cs="Times New Roman"/>
          <w:sz w:val="24"/>
          <w:szCs w:val="24"/>
        </w:rPr>
        <w:t>строительство.</w:t>
      </w:r>
    </w:p>
    <w:p w:rsidR="00F20B4C" w:rsidRDefault="00EC17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представляет в орган местного самоуправления заявление и документы, предусмотренные </w:t>
      </w: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в пункте 24.1.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F20B4C" w:rsidRDefault="00EC17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заявления о выдаче разрешения на строительство осуществляется не позднее одного рабочего </w:t>
      </w:r>
      <w:r>
        <w:rPr>
          <w:rFonts w:ascii="Times New Roman" w:hAnsi="Times New Roman" w:cs="Times New Roman"/>
          <w:sz w:val="24"/>
          <w:szCs w:val="24"/>
        </w:rPr>
        <w:t>дня, следующего за днем его поступления.</w:t>
      </w:r>
    </w:p>
    <w:p w:rsidR="00F20B4C" w:rsidRDefault="00EC17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предоставляющий муниципальную услугу, рассматривает заявление о выдаче разрешения на строительство и приложенные к нему документы.  </w:t>
      </w:r>
    </w:p>
    <w:p w:rsidR="00F20B4C" w:rsidRDefault="00EC17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должностное лицо осуществляет провер</w:t>
      </w:r>
      <w:r>
        <w:rPr>
          <w:rFonts w:ascii="Times New Roman" w:hAnsi="Times New Roman" w:cs="Times New Roman"/>
          <w:sz w:val="24"/>
          <w:szCs w:val="24"/>
        </w:rPr>
        <w:t xml:space="preserve">ку наличия установленных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>в пункте 31.1.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предоставлении, под</w:t>
      </w:r>
      <w:r>
        <w:rPr>
          <w:rFonts w:ascii="Times New Roman" w:hAnsi="Times New Roman" w:cs="Times New Roman"/>
          <w:sz w:val="24"/>
          <w:szCs w:val="24"/>
        </w:rPr>
        <w:t xml:space="preserve">готавливает результат предоставления услуги и </w:t>
      </w:r>
      <w:r>
        <w:rPr>
          <w:rFonts w:ascii="Times New Roman" w:hAnsi="Times New Roman" w:cs="Times New Roman"/>
          <w:sz w:val="24"/>
          <w:szCs w:val="24"/>
        </w:rPr>
        <w:lastRenderedPageBreak/>
        <w:t>выдает документ в срок, не превышающий 5 рабочих дней со дня регистрации соответствующего заявления.</w:t>
      </w:r>
    </w:p>
    <w:p w:rsidR="00F20B4C" w:rsidRDefault="00EC17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Внесение изменений в разрешение на строительство в связи с переходом права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на земельный участок, образованием земельного участка путем объединения, раздела, перераспределения или выдела из земельных участков (далее - уведомление о переходе прав на земельный участок/об образовании земельного участка)</w:t>
      </w:r>
    </w:p>
    <w:p w:rsidR="00F20B4C" w:rsidRDefault="00EC17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представляет в ор</w:t>
      </w:r>
      <w:r>
        <w:rPr>
          <w:rFonts w:ascii="Times New Roman" w:hAnsi="Times New Roman" w:cs="Times New Roman"/>
          <w:sz w:val="24"/>
          <w:szCs w:val="24"/>
        </w:rPr>
        <w:t xml:space="preserve">ган местного самоуправления уведомление о переходе прав на земельный участок/об образовании земельного участка и документы,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предусмотренные  </w:t>
      </w: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пункте 24.2.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F20B4C" w:rsidRDefault="00EC17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уведомление о переходе прав на земельный участок/об образо</w:t>
      </w:r>
      <w:r>
        <w:rPr>
          <w:rFonts w:ascii="Times New Roman" w:hAnsi="Times New Roman" w:cs="Times New Roman"/>
          <w:sz w:val="24"/>
          <w:szCs w:val="24"/>
        </w:rPr>
        <w:t>вании земельного участка) осуществляется не позднее одного рабочего дня, следующего за днем его поступления.</w:t>
      </w:r>
    </w:p>
    <w:p w:rsidR="00F20B4C" w:rsidRDefault="00EC17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местного самоуправления, предоставляющий муниципальную услугу, рассматривает заявление о внесение изменений в разрешение на строительство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</w:t>
      </w:r>
      <w:r>
        <w:rPr>
          <w:rFonts w:ascii="Times New Roman" w:hAnsi="Times New Roman" w:cs="Times New Roman"/>
          <w:sz w:val="24"/>
          <w:szCs w:val="24"/>
        </w:rPr>
        <w:t xml:space="preserve">риложенные к нему документы (при наличии).    </w:t>
      </w:r>
    </w:p>
    <w:p w:rsidR="00F20B4C" w:rsidRDefault="00EC17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осуществляет проверку наличия установленных </w:t>
      </w: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>в пункте 31.2.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 оснований для отказа в предоставлении муниципальной услуги и принимает решение о предоста</w:t>
      </w:r>
      <w:r>
        <w:rPr>
          <w:rFonts w:ascii="Times New Roman" w:hAnsi="Times New Roman" w:cs="Times New Roman"/>
          <w:sz w:val="24"/>
          <w:szCs w:val="24"/>
        </w:rPr>
        <w:t>влении муниципальной услуги либо об отказе в ее предоставлении,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F20B4C" w:rsidRDefault="00EC177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Внесение изменений в разрешение на стро</w:t>
      </w:r>
      <w:r>
        <w:rPr>
          <w:rFonts w:ascii="Times New Roman" w:hAnsi="Times New Roman" w:cs="Times New Roman"/>
          <w:sz w:val="24"/>
          <w:szCs w:val="24"/>
        </w:rPr>
        <w:t xml:space="preserve">ительство исключительно в связи с продлением срока действия такого разрешения. </w:t>
      </w:r>
    </w:p>
    <w:p w:rsidR="00F20B4C" w:rsidRDefault="00EC1775">
      <w:pPr>
        <w:pStyle w:val="ConsPlusNormal"/>
        <w:tabs>
          <w:tab w:val="left" w:pos="851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представляет в орган местного самоуправления заявление и документы, предусмотренные </w:t>
      </w: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>в пункте 24.3</w:t>
      </w:r>
      <w:r>
        <w:rPr>
          <w:rFonts w:ascii="Times New Roman" w:hAnsi="Times New Roman" w:cs="Times New Roman"/>
          <w:sz w:val="24"/>
          <w:szCs w:val="24"/>
        </w:rPr>
        <w:t>. Административного регламента.</w:t>
      </w:r>
    </w:p>
    <w:p w:rsidR="00F20B4C" w:rsidRDefault="00EC1775">
      <w:pPr>
        <w:pStyle w:val="ConsPlusNormal"/>
        <w:tabs>
          <w:tab w:val="left" w:pos="851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заявления о внесении изме</w:t>
      </w:r>
      <w:r>
        <w:rPr>
          <w:rFonts w:ascii="Times New Roman" w:hAnsi="Times New Roman" w:cs="Times New Roman"/>
          <w:sz w:val="24"/>
          <w:szCs w:val="24"/>
        </w:rPr>
        <w:t>нений в разрешение на строительство исключительно в связи с продлением срока действия такого разрешения осуществляется не позднее одного рабочего дня, следующего за днем его поступления.</w:t>
      </w:r>
    </w:p>
    <w:p w:rsidR="00F20B4C" w:rsidRDefault="00EC1775">
      <w:pPr>
        <w:pStyle w:val="ConsPlusNormal"/>
        <w:tabs>
          <w:tab w:val="left" w:pos="851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предоставляющий муниципальную услугу, </w:t>
      </w:r>
      <w:r>
        <w:rPr>
          <w:rFonts w:ascii="Times New Roman" w:hAnsi="Times New Roman" w:cs="Times New Roman"/>
          <w:sz w:val="24"/>
          <w:szCs w:val="24"/>
        </w:rPr>
        <w:t xml:space="preserve">рассматривает заявление о внесении изменений в разрешение на строительство исключительно в связи с продлением срока действия такого разрешения и приложенные к ним документы (при наличии).  </w:t>
      </w:r>
    </w:p>
    <w:p w:rsidR="00F20B4C" w:rsidRDefault="00EC1775">
      <w:pPr>
        <w:pStyle w:val="ConsPlusNormal"/>
        <w:tabs>
          <w:tab w:val="left" w:pos="851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должностное лицо осуществляет проверку наличия уста</w:t>
      </w:r>
      <w:r>
        <w:rPr>
          <w:rFonts w:ascii="Times New Roman" w:hAnsi="Times New Roman" w:cs="Times New Roman"/>
          <w:sz w:val="24"/>
          <w:szCs w:val="24"/>
        </w:rPr>
        <w:t>новленных                              в</w:t>
      </w:r>
      <w:hyperlink w:anchor="P238" w:tgtFrame="#P238">
        <w:r>
          <w:rPr>
            <w:rStyle w:val="a9"/>
            <w:rFonts w:ascii="Times New Roman" w:hAnsi="Times New Roman" w:cs="Times New Roman"/>
            <w:sz w:val="24"/>
            <w:szCs w:val="24"/>
          </w:rPr>
          <w:t xml:space="preserve"> пункте </w:t>
        </w:r>
      </w:hyperlink>
      <w:r>
        <w:rPr>
          <w:rStyle w:val="a9"/>
          <w:rFonts w:ascii="Times New Roman" w:hAnsi="Times New Roman" w:cs="Times New Roman"/>
          <w:sz w:val="24"/>
          <w:szCs w:val="24"/>
        </w:rPr>
        <w:t>31.3.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</w:t>
      </w:r>
      <w:r>
        <w:rPr>
          <w:rFonts w:ascii="Times New Roman" w:hAnsi="Times New Roman" w:cs="Times New Roman"/>
          <w:sz w:val="24"/>
          <w:szCs w:val="24"/>
        </w:rPr>
        <w:t>е предоставлении,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F20B4C" w:rsidRDefault="00EC177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Внесение изменений в разрешение на строительство, кроме случаев, связанных с  </w:t>
      </w:r>
      <w:r>
        <w:rPr>
          <w:rFonts w:ascii="Times New Roman" w:hAnsi="Times New Roman" w:cs="Times New Roman"/>
          <w:sz w:val="24"/>
          <w:szCs w:val="24"/>
        </w:rPr>
        <w:t>внесением изменений в разрешение на строительство в связи с переходом права на земельный участок, образование земельного участка путем объединения, раздела, перераспределения или выдела из земельных участков (случаи, установленные частями 21.5 - 21.7 стать</w:t>
      </w:r>
      <w:r>
        <w:rPr>
          <w:rFonts w:ascii="Times New Roman" w:hAnsi="Times New Roman" w:cs="Times New Roman"/>
          <w:sz w:val="24"/>
          <w:szCs w:val="24"/>
        </w:rPr>
        <w:t xml:space="preserve">и 51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РФ) и исключительно в связи с продлением срока действия разрешения на строительство (далее – внесение изменений в разрешение на строительство).</w:t>
      </w:r>
    </w:p>
    <w:p w:rsidR="00F20B4C" w:rsidRDefault="00EC177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представляет в орган местного самоуправления заявление и документы, предусмотренные в </w:t>
      </w:r>
      <w:r>
        <w:rPr>
          <w:rFonts w:ascii="Times New Roman" w:hAnsi="Times New Roman" w:cs="Times New Roman"/>
          <w:color w:val="00B0F0"/>
          <w:sz w:val="24"/>
          <w:szCs w:val="24"/>
          <w:u w:val="single"/>
        </w:rPr>
        <w:t xml:space="preserve">пункте </w:t>
      </w:r>
      <w:r>
        <w:rPr>
          <w:rFonts w:ascii="Times New Roman" w:hAnsi="Times New Roman" w:cs="Times New Roman"/>
          <w:color w:val="00B0F0"/>
          <w:sz w:val="24"/>
          <w:szCs w:val="24"/>
          <w:u w:val="single"/>
        </w:rPr>
        <w:t>24.4.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F20B4C" w:rsidRDefault="00EC177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заявления о внесении изменений в разрешение на строительство осуществляется не позднее одного рабочего дня, следующего за днем его поступления.</w:t>
      </w:r>
    </w:p>
    <w:p w:rsidR="00F20B4C" w:rsidRDefault="00EC177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предоставляющий муниципальную услугу, рассматривает заявление о внесении изменений в разрешение на строительство и приложенные к ним документы.  </w:t>
      </w:r>
    </w:p>
    <w:p w:rsidR="00F20B4C" w:rsidRDefault="00EC177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Уполномоченное должностное лицо осуществляет проверку наличия установленных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в</w:t>
      </w:r>
      <w:hyperlink w:anchor="P242" w:tgtFrame="#P242">
        <w:r>
          <w:rPr>
            <w:rStyle w:val="a9"/>
            <w:rFonts w:ascii="Times New Roman" w:hAnsi="Times New Roman" w:cs="Times New Roman"/>
            <w:sz w:val="24"/>
            <w:szCs w:val="24"/>
          </w:rPr>
          <w:t xml:space="preserve"> пункте </w:t>
        </w:r>
      </w:hyperlink>
      <w:r>
        <w:rPr>
          <w:rStyle w:val="a9"/>
          <w:rFonts w:ascii="Times New Roman" w:hAnsi="Times New Roman" w:cs="Times New Roman"/>
          <w:sz w:val="24"/>
          <w:szCs w:val="24"/>
        </w:rPr>
        <w:t>31.4.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услуги, п</w:t>
      </w:r>
      <w:r>
        <w:rPr>
          <w:rFonts w:ascii="Times New Roman" w:hAnsi="Times New Roman" w:cs="Times New Roman"/>
          <w:sz w:val="24"/>
          <w:szCs w:val="24"/>
        </w:rPr>
        <w:t>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F20B4C" w:rsidRDefault="00EC177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Исправление допущенных опечаток и (или) технических ошибок в разрешении на строительство.</w:t>
      </w:r>
    </w:p>
    <w:p w:rsidR="00F20B4C" w:rsidRDefault="00EC177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пред</w:t>
      </w:r>
      <w:r>
        <w:rPr>
          <w:rFonts w:ascii="Times New Roman" w:hAnsi="Times New Roman" w:cs="Times New Roman"/>
          <w:sz w:val="24"/>
          <w:szCs w:val="24"/>
        </w:rPr>
        <w:t xml:space="preserve">ставляет в орган местного самоуправления заявление по форме, указанной </w:t>
      </w:r>
      <w:r>
        <w:rPr>
          <w:rFonts w:ascii="Times New Roman" w:hAnsi="Times New Roman" w:cs="Times New Roman"/>
          <w:color w:val="00B0F0"/>
          <w:sz w:val="24"/>
          <w:szCs w:val="24"/>
          <w:u w:val="single"/>
        </w:rPr>
        <w:t>в подпункте 1 пункта 24.5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F20B4C" w:rsidRDefault="00EC177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заявления об и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справлении </w:t>
      </w:r>
      <w:r>
        <w:rPr>
          <w:rFonts w:ascii="Times New Roman" w:hAnsi="Times New Roman" w:cs="Times New Roman"/>
          <w:sz w:val="24"/>
          <w:szCs w:val="24"/>
        </w:rPr>
        <w:t xml:space="preserve">допущенных опечаток и (или) 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технических ошибок в разрешении на строительство (далее – заявле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ние) </w:t>
      </w:r>
      <w:r>
        <w:rPr>
          <w:rFonts w:ascii="Times New Roman" w:hAnsi="Times New Roman" w:cs="Times New Roman"/>
          <w:sz w:val="24"/>
          <w:szCs w:val="24"/>
        </w:rPr>
        <w:t>осуществляется не позднее одного рабочего дня, следующего за днем его поступления.</w:t>
      </w:r>
    </w:p>
    <w:p w:rsidR="00F20B4C" w:rsidRDefault="00EC177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предоставляющий муниципальную услугу, рассматривает заявление и приложенные к ним документы (при наличии). </w:t>
      </w:r>
    </w:p>
    <w:p w:rsidR="00F20B4C" w:rsidRDefault="00EC177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должностное ли</w:t>
      </w:r>
      <w:r>
        <w:rPr>
          <w:rFonts w:ascii="Times New Roman" w:hAnsi="Times New Roman" w:cs="Times New Roman"/>
          <w:sz w:val="24"/>
          <w:szCs w:val="24"/>
        </w:rPr>
        <w:t>цо осуществляет проверку наличия установленных                             в</w:t>
      </w:r>
      <w:hyperlink w:anchor="P396" w:tgtFrame="#P396">
        <w:r>
          <w:rPr>
            <w:rStyle w:val="a9"/>
            <w:rFonts w:ascii="Times New Roman" w:hAnsi="Times New Roman" w:cs="Times New Roman"/>
            <w:sz w:val="24"/>
            <w:szCs w:val="24"/>
          </w:rPr>
          <w:t xml:space="preserve"> пункте 31.5.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оснований для отказа в предоставлении муниципальной услуги и принимает решение о предоставлении мун</w:t>
      </w:r>
      <w:r>
        <w:rPr>
          <w:rFonts w:ascii="Times New Roman" w:hAnsi="Times New Roman" w:cs="Times New Roman"/>
          <w:sz w:val="24"/>
          <w:szCs w:val="24"/>
        </w:rPr>
        <w:t>иципальной услуги либо об отказе в ее предоставлении,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F20B4C" w:rsidRDefault="00EC177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Выдача дубликата разрешения на строительство.</w:t>
      </w:r>
    </w:p>
    <w:p w:rsidR="00F20B4C" w:rsidRDefault="00EC177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</w:t>
      </w:r>
      <w:r>
        <w:rPr>
          <w:rFonts w:ascii="Times New Roman" w:hAnsi="Times New Roman" w:cs="Times New Roman"/>
          <w:sz w:val="24"/>
          <w:szCs w:val="24"/>
        </w:rPr>
        <w:t>витель представляет в орган местного самоуправления заявлением по форме, указанной                        в подпункте 1 пункта 24.6. Административного регламента</w:t>
      </w:r>
    </w:p>
    <w:p w:rsidR="00F20B4C" w:rsidRDefault="00EC177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заявления о 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выдачи дубликата разрешения на строительство (далее – заявление)</w:t>
      </w:r>
      <w:r>
        <w:rPr>
          <w:rFonts w:ascii="Times New Roman" w:hAnsi="Times New Roman" w:cs="Times New Roman"/>
          <w:sz w:val="24"/>
          <w:szCs w:val="24"/>
        </w:rPr>
        <w:t xml:space="preserve"> осуще</w:t>
      </w:r>
      <w:r>
        <w:rPr>
          <w:rFonts w:ascii="Times New Roman" w:hAnsi="Times New Roman" w:cs="Times New Roman"/>
          <w:sz w:val="24"/>
          <w:szCs w:val="24"/>
        </w:rPr>
        <w:t>ствляется не позднее одного рабочего дня, следующего за днем его поступления.</w:t>
      </w:r>
    </w:p>
    <w:p w:rsidR="00F20B4C" w:rsidRDefault="00EC177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местного самоуправления, предоставляющий муниципальную услугу, рассматривает заявление.  Уполномоченное должностное лицо осуществляет проверку наличия установленных в</w:t>
      </w:r>
      <w:hyperlink w:anchor="P49" w:tgtFrame="#P49">
        <w:r>
          <w:rPr>
            <w:rStyle w:val="a9"/>
            <w:rFonts w:ascii="Times New Roman" w:hAnsi="Times New Roman" w:cs="Times New Roman"/>
            <w:sz w:val="24"/>
            <w:szCs w:val="24"/>
          </w:rPr>
          <w:t xml:space="preserve"> пункте 31.</w:t>
        </w:r>
      </w:hyperlink>
      <w:r>
        <w:rPr>
          <w:rStyle w:val="a9"/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предоставлении, подготавливает результат предо</w:t>
      </w:r>
      <w:r>
        <w:rPr>
          <w:rFonts w:ascii="Times New Roman" w:hAnsi="Times New Roman" w:cs="Times New Roman"/>
          <w:sz w:val="24"/>
          <w:szCs w:val="24"/>
        </w:rPr>
        <w:t>ставления услуги и выдает документ в срок, не превышающий 5 рабочих дней со дня регистрации соответствующего заявления.</w:t>
      </w:r>
    </w:p>
    <w:p w:rsidR="00F20B4C" w:rsidRDefault="00F20B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Порядок оставления запроса заявителя о предоставлении государственной услуги без рассмотрения (при необходимости). </w:t>
      </w:r>
    </w:p>
    <w:p w:rsidR="00F20B4C" w:rsidRDefault="00EC17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</w:t>
      </w:r>
      <w:r>
        <w:rPr>
          <w:rFonts w:ascii="Times New Roman" w:hAnsi="Times New Roman" w:cs="Times New Roman"/>
          <w:sz w:val="24"/>
          <w:szCs w:val="24"/>
        </w:rPr>
        <w:t>е обратиться в орган местного самоуправления с заявлением об оставлении заявления о выдаче разрешения на строительство без рассмотрения по форме согласно приложению № 7 Административного регламента не позднее 1 рабочего дня, предшествующего дню окончания с</w:t>
      </w:r>
      <w:r>
        <w:rPr>
          <w:rFonts w:ascii="Times New Roman" w:hAnsi="Times New Roman" w:cs="Times New Roman"/>
          <w:sz w:val="24"/>
          <w:szCs w:val="24"/>
        </w:rPr>
        <w:t>рока предоставления услуги.</w:t>
      </w:r>
    </w:p>
    <w:p w:rsidR="00F20B4C" w:rsidRDefault="00EC17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поступившего заявления, зарегистрированного в течении 1-го дня со дня его поступления в орган исполнительной власти, уполномоченное должностное лицо принимает решение об оставлении заявления без рассмотрения.</w:t>
      </w:r>
    </w:p>
    <w:p w:rsidR="00F20B4C" w:rsidRDefault="00EC17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 об оставлении заявления о выдаче разрешения на строительство без рассмотрения выдается (направляется) заявителю не позднее 1-го дня, следующего за днем регистрации такого заявления.</w:t>
      </w:r>
    </w:p>
    <w:p w:rsidR="00F20B4C" w:rsidRDefault="00EC17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Оставление заявления без рассмотрения не препятствует повторному обращен</w:t>
      </w:r>
      <w:r>
        <w:rPr>
          <w:rFonts w:ascii="Times New Roman" w:hAnsi="Times New Roman" w:cs="Times New Roman"/>
          <w:sz w:val="24"/>
          <w:szCs w:val="24"/>
        </w:rPr>
        <w:t>ию заявителя в орган местного самоуправления за предоставлением услуги.</w:t>
      </w:r>
    </w:p>
    <w:p w:rsidR="00F20B4C" w:rsidRDefault="00F20B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В случае непредставления заявителем документов, указанных </w:t>
      </w:r>
      <w:r>
        <w:rPr>
          <w:rFonts w:ascii="Times New Roman" w:hAnsi="Times New Roman" w:cs="Times New Roman"/>
          <w:color w:val="00B0F0"/>
          <w:sz w:val="24"/>
          <w:szCs w:val="24"/>
          <w:u w:val="single"/>
        </w:rPr>
        <w:t xml:space="preserve">в пунктах 26.1. – </w:t>
      </w:r>
      <w:r>
        <w:rPr>
          <w:rFonts w:ascii="Times New Roman" w:hAnsi="Times New Roman" w:cs="Times New Roman"/>
          <w:color w:val="00B0F0"/>
          <w:sz w:val="24"/>
          <w:szCs w:val="24"/>
          <w:u w:val="single"/>
        </w:rPr>
        <w:lastRenderedPageBreak/>
        <w:t>26.4.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запрашиваются документы (их копий или сведения, </w:t>
      </w:r>
      <w:r>
        <w:rPr>
          <w:rFonts w:ascii="Times New Roman" w:hAnsi="Times New Roman" w:cs="Times New Roman"/>
          <w:sz w:val="24"/>
          <w:szCs w:val="24"/>
        </w:rPr>
        <w:t>содержащиеся в них)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(при их наличии)).</w:t>
      </w:r>
    </w:p>
    <w:p w:rsidR="00F20B4C" w:rsidRDefault="00EC177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В случаях, указанных в части 21.1. статьи 51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РФ, орган местного самоуправления принимает решение о прекращении действия разрешения на строительство в срок, указанный в части 21.2. статьи 51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РФ.</w:t>
      </w:r>
      <w:r>
        <w:rPr>
          <w:sz w:val="24"/>
          <w:szCs w:val="24"/>
        </w:rPr>
        <w:t xml:space="preserve"> </w:t>
      </w:r>
    </w:p>
    <w:p w:rsidR="00F20B4C" w:rsidRDefault="00F20B4C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</w:t>
      </w:r>
      <w:r>
        <w:rPr>
          <w:rFonts w:ascii="Times New Roman" w:hAnsi="Times New Roman" w:cs="Times New Roman"/>
          <w:sz w:val="24"/>
          <w:szCs w:val="24"/>
        </w:rPr>
        <w:t>административной процедуры профилирования заявителя</w:t>
      </w:r>
    </w:p>
    <w:p w:rsidR="00F20B4C" w:rsidRDefault="00F20B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Описание административной процедуры профилирования заявителя определяется                               в соответствии с вариантом предоставления муниципальной услуги.</w:t>
      </w:r>
    </w:p>
    <w:p w:rsidR="00F20B4C" w:rsidRDefault="00EC17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использования ЕПГУ зая</w:t>
      </w:r>
      <w:r>
        <w:rPr>
          <w:rFonts w:ascii="Times New Roman" w:hAnsi="Times New Roman" w:cs="Times New Roman"/>
          <w:sz w:val="24"/>
          <w:szCs w:val="24"/>
        </w:rPr>
        <w:t>вителю предлагается вариант услуги, подобранный                       под заявителя, с перечнем необходимых документов, сроками предоставления услуги и результатом. Для этого заявитель (представитель заявителя) должен заполнить все разделы личного кабинета</w:t>
      </w:r>
      <w:r>
        <w:rPr>
          <w:rFonts w:ascii="Times New Roman" w:hAnsi="Times New Roman" w:cs="Times New Roman"/>
          <w:sz w:val="24"/>
          <w:szCs w:val="24"/>
        </w:rPr>
        <w:t xml:space="preserve"> на ЕПГУ.</w:t>
      </w:r>
    </w:p>
    <w:p w:rsidR="00F20B4C" w:rsidRDefault="00EC17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в иной форме.</w:t>
      </w:r>
    </w:p>
    <w:p w:rsidR="00F20B4C" w:rsidRDefault="00F20B4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Подразделы, содержащие описание вариантов предоставления</w:t>
      </w:r>
    </w:p>
    <w:p w:rsidR="00F20B4C" w:rsidRDefault="00EC177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</w:p>
    <w:p w:rsidR="00F20B4C" w:rsidRDefault="00F20B4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запроса</w:t>
      </w:r>
      <w:r>
        <w:rPr>
          <w:rFonts w:ascii="Times New Roman" w:hAnsi="Times New Roman" w:cs="Times New Roman"/>
          <w:sz w:val="24"/>
          <w:szCs w:val="24"/>
        </w:rPr>
        <w:t xml:space="preserve"> и документов и (или) информации, </w:t>
      </w:r>
    </w:p>
    <w:p w:rsidR="00F20B4C" w:rsidRDefault="00EC17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F20B4C" w:rsidRDefault="00EC1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Основанием для начала административной процедуры является поступление                                       к уполномоченному должностному лицу заявления и документо</w:t>
      </w:r>
      <w:r>
        <w:rPr>
          <w:rFonts w:ascii="Times New Roman" w:hAnsi="Times New Roman" w:cs="Times New Roman"/>
          <w:sz w:val="24"/>
          <w:szCs w:val="24"/>
        </w:rPr>
        <w:t xml:space="preserve">в, предусмотренных </w:t>
      </w:r>
      <w:hyperlink w:anchor="Р24" w:tgtFrame="#Р24">
        <w:proofErr w:type="gramStart"/>
        <w:r>
          <w:rPr>
            <w:rStyle w:val="a9"/>
            <w:rFonts w:ascii="Times New Roman" w:hAnsi="Times New Roman" w:cs="Times New Roman"/>
            <w:sz w:val="24"/>
            <w:szCs w:val="24"/>
          </w:rPr>
          <w:t>пунктом  2</w:t>
        </w:r>
        <w:proofErr w:type="gramEnd"/>
      </w:hyperlink>
      <w:r>
        <w:rPr>
          <w:rStyle w:val="a9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Административного регламента. При поступлении заявления в электронной форме через ЕПГУ уполномоченное должностное лицо действует в соответствии с требованиями нормативных правовых актов.</w:t>
      </w:r>
    </w:p>
    <w:p w:rsidR="00F20B4C" w:rsidRDefault="00EC1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должно содержать сведения, позволяющие идентифицировать заявителя (представителя заявителя), указанные в пункте 22 Административного регламента.</w:t>
      </w:r>
    </w:p>
    <w:p w:rsidR="00F20B4C" w:rsidRDefault="00F20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60.1. Наличие электронных заявлений, поступивших посредством ЕПГУ в государственную информационную с</w:t>
      </w:r>
      <w:r>
        <w:rPr>
          <w:rFonts w:ascii="Times New Roman" w:hAnsi="Times New Roman" w:cs="Times New Roman"/>
          <w:sz w:val="24"/>
          <w:szCs w:val="24"/>
        </w:rPr>
        <w:t>истему, используемую органом местного самоуправления, уполномоченное должностное лицо проверяет с периодичностью не реже 2 раз в день.</w:t>
      </w:r>
    </w:p>
    <w:p w:rsidR="00F20B4C" w:rsidRDefault="00F20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60.2. Перечень документов, необходимых для предоставления муниципальной услуги                                 в соответ</w:t>
      </w:r>
      <w:r>
        <w:rPr>
          <w:rFonts w:ascii="Times New Roman" w:hAnsi="Times New Roman" w:cs="Times New Roman"/>
          <w:sz w:val="24"/>
          <w:szCs w:val="24"/>
        </w:rPr>
        <w:t>ствии с вариантом предоставления муниципальной услуги, указанный в пункте 24 Административного регламента, заявитель предоставляет способом, установленным                                               в пункте 22 Административного регламента.</w:t>
      </w:r>
    </w:p>
    <w:p w:rsidR="00F20B4C" w:rsidRDefault="00F20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Способы </w:t>
      </w:r>
      <w:r>
        <w:rPr>
          <w:rFonts w:ascii="Times New Roman" w:hAnsi="Times New Roman" w:cs="Times New Roman"/>
          <w:sz w:val="24"/>
          <w:szCs w:val="24"/>
        </w:rPr>
        <w:t>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F20B4C" w:rsidRDefault="00EC1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имени заявителей могут выступать их представители, имеющие право в соответствии </w:t>
      </w:r>
      <w:r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F20B4C" w:rsidRDefault="00F20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При обращении в МФЦ заявитель предоставляет документы, указанные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подпунктах 2 или </w:t>
      </w:r>
      <w:r>
        <w:rPr>
          <w:rFonts w:ascii="Times New Roman" w:hAnsi="Times New Roman" w:cs="Times New Roman"/>
          <w:sz w:val="24"/>
          <w:szCs w:val="24"/>
        </w:rPr>
        <w:t>3 пунктов 24.1.- 24.5. Административного регламента. В случае подачи заявления через ЕПГУ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 (в случае, если заявитель прошел авторизацию через ЕСИА предоставление документов, устанавливающих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требуется).</w:t>
      </w:r>
    </w:p>
    <w:p w:rsidR="00F20B4C" w:rsidRDefault="00F20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Перечень оснований для принятия решения об отказе в приеме документов, необходимых для предоставления муниципа</w:t>
      </w:r>
      <w:r>
        <w:rPr>
          <w:rFonts w:ascii="Times New Roman" w:hAnsi="Times New Roman" w:cs="Times New Roman"/>
          <w:sz w:val="24"/>
          <w:szCs w:val="24"/>
        </w:rPr>
        <w:t>льной услуги, указан в пункте 30 Административного регламента.</w:t>
      </w:r>
    </w:p>
    <w:p w:rsidR="00F20B4C" w:rsidRDefault="00EC1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осуществляет проверку заявления и документов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наличие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указанных в пункте 30 Административного регламента оснований для отказа в приеме такого заявления и докум</w:t>
      </w:r>
      <w:r>
        <w:rPr>
          <w:rFonts w:ascii="Times New Roman" w:hAnsi="Times New Roman" w:cs="Times New Roman"/>
          <w:sz w:val="24"/>
          <w:szCs w:val="24"/>
        </w:rPr>
        <w:t>ентов.</w:t>
      </w:r>
    </w:p>
    <w:p w:rsidR="00F20B4C" w:rsidRDefault="00F20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Муниципальная услуга не предоставляется по экстерриториальному принципу.</w:t>
      </w:r>
    </w:p>
    <w:p w:rsidR="00F20B4C" w:rsidRDefault="00EC1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F20B4C" w:rsidRDefault="00EC1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муниципальная услуга предоставляется по экстерриториальному принципу, подача запросов, </w:t>
      </w:r>
      <w:r>
        <w:rPr>
          <w:rFonts w:ascii="Times New Roman" w:hAnsi="Times New Roman" w:cs="Times New Roman"/>
          <w:sz w:val="24"/>
          <w:szCs w:val="24"/>
        </w:rPr>
        <w:t>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муниципальной услуги осуществляются в многофункциональном центре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</w:p>
    <w:p w:rsidR="00F20B4C" w:rsidRDefault="00EC1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 Срок регистрации заявления о предоставлении муниципальной услуги (зап</w:t>
      </w:r>
      <w:r>
        <w:rPr>
          <w:rFonts w:ascii="Times New Roman" w:hAnsi="Times New Roman" w:cs="Times New Roman"/>
          <w:sz w:val="24"/>
          <w:szCs w:val="24"/>
        </w:rPr>
        <w:t xml:space="preserve">роса)                                                    и документов, необходимых для предоставления муниципальной услуги, в органе местного самоуправления или в многофункциональном центре осуществляется не позднее одного рабочего дня, следующего за днем </w:t>
      </w:r>
      <w:r>
        <w:rPr>
          <w:rFonts w:ascii="Times New Roman" w:hAnsi="Times New Roman" w:cs="Times New Roman"/>
          <w:sz w:val="24"/>
          <w:szCs w:val="24"/>
        </w:rPr>
        <w:t>его поступления.</w:t>
      </w:r>
    </w:p>
    <w:p w:rsidR="00F20B4C" w:rsidRDefault="00EC1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 Время выполнения административной процедуры: в течение 1-го рабочего дня со дня получения заявления о предоставлении муниципальной услуги.</w:t>
      </w:r>
    </w:p>
    <w:p w:rsidR="00F20B4C" w:rsidRDefault="00EC1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Результатом выполнения административной процедуры является:</w:t>
      </w:r>
    </w:p>
    <w:p w:rsidR="00F20B4C" w:rsidRDefault="00EC1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регистрационная запись о </w:t>
      </w:r>
      <w:r>
        <w:rPr>
          <w:rFonts w:ascii="Times New Roman" w:hAnsi="Times New Roman" w:cs="Times New Roman"/>
          <w:sz w:val="24"/>
          <w:szCs w:val="24"/>
        </w:rPr>
        <w:t>дате принятия заявления о предоставлении муниципальной услуги в</w:t>
      </w:r>
      <w:hyperlink w:anchor="P88" w:tgtFrame="#P88">
        <w:r>
          <w:rPr>
            <w:rStyle w:val="a9"/>
            <w:rFonts w:ascii="Times New Roman" w:hAnsi="Times New Roman" w:cs="Times New Roman"/>
            <w:sz w:val="24"/>
            <w:szCs w:val="24"/>
          </w:rPr>
          <w:t xml:space="preserve"> журнале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регистрации по форме согласно приложению № 8 к Административному регламенту;</w:t>
      </w:r>
    </w:p>
    <w:p w:rsidR="00F20B4C" w:rsidRDefault="00EC1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заявителю решения об отказе в приеме заявления 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причин отказа и регистрационная запись о дате направления такого решения в </w:t>
      </w:r>
      <w:hyperlink w:anchor="Р99" w:tgtFrame="#Р99">
        <w:r>
          <w:rPr>
            <w:rStyle w:val="a9"/>
            <w:rFonts w:ascii="Times New Roman" w:hAnsi="Times New Roman" w:cs="Times New Roman"/>
            <w:sz w:val="24"/>
            <w:szCs w:val="24"/>
          </w:rPr>
          <w:t>журнале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8 административного регламента.</w:t>
      </w:r>
    </w:p>
    <w:p w:rsidR="00F20B4C" w:rsidRDefault="00F20B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F20B4C" w:rsidRDefault="00F20B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 Основани</w:t>
      </w:r>
      <w:r>
        <w:rPr>
          <w:rFonts w:ascii="Times New Roman" w:hAnsi="Times New Roman" w:cs="Times New Roman"/>
          <w:sz w:val="24"/>
          <w:szCs w:val="24"/>
        </w:rPr>
        <w:t xml:space="preserve">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</w:t>
      </w:r>
      <w:hyperlink w:anchor="P176" w:tgtFrame="#P176">
        <w:r>
          <w:rPr>
            <w:rStyle w:val="a9"/>
            <w:rFonts w:ascii="Times New Roman" w:hAnsi="Times New Roman" w:cs="Times New Roman"/>
            <w:sz w:val="24"/>
            <w:szCs w:val="24"/>
          </w:rPr>
          <w:t>пунктом 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20B4C" w:rsidRDefault="00EC17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 Уполномоченное должностное лицо в течение 1-го рабочего дня со дня регистрации заявления о предоставлении муниципальной услуги направляет межведомственный запрос в следующие органы (организации):</w:t>
      </w:r>
    </w:p>
    <w:p w:rsidR="00F20B4C" w:rsidRDefault="00EC17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Федеральную службу государственной регистрации, кадастра и картографии по Оренбургской области (сведения, содержащиеся в правоустанавливающих документах на земельный участок, в том числе соглашении об установлении сервитута, решении об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установлении публич</w:t>
      </w:r>
      <w:r>
        <w:rPr>
          <w:rFonts w:ascii="Times New Roman" w:hAnsi="Times New Roman" w:cs="Times New Roman"/>
          <w:sz w:val="24"/>
          <w:szCs w:val="24"/>
        </w:rPr>
        <w:t>ного сервитута);</w:t>
      </w:r>
    </w:p>
    <w:p w:rsidR="00F20B4C" w:rsidRDefault="00EC17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Федеральное автономное учреждение «Главное управление государственной экспертизы» (сведения о положительном заключении экспертизы проектной документации объекта капитального строительства (в случае, предусмотренном </w:t>
      </w:r>
      <w:hyperlink r:id="rId35" w:tgtFrame="consultantplus://offline/ref=05963B65C14660A75BF088ABEA59BEB16D095337B2BFD574B15FD8BC18F78645E6C7BB66D61CB65966B5292465D49E63273F0F40ADZ2V5J">
        <w:r>
          <w:rPr>
            <w:rStyle w:val="a9"/>
            <w:rFonts w:ascii="Times New Roman" w:hAnsi="Times New Roman" w:cs="Times New Roman"/>
            <w:sz w:val="24"/>
            <w:szCs w:val="24"/>
          </w:rPr>
          <w:t>частью 12.1 статьи 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- применительно к отдельным этапам строительства), если такая проектная документация подлежит экспертизе в соответствии со </w:t>
      </w:r>
      <w:hyperlink r:id="rId36" w:tgtFrame="consultantplus://offline/ref=0CDD60F7A8F977BDA9EF6D2F432B56FF4F118F8DEE21D57BC2B9839AC0FB65568514D7C42F5F72776DCB060DC94757BC1127AE8285ABy7VCJ">
        <w:r>
          <w:rPr>
            <w:rStyle w:val="a9"/>
            <w:rFonts w:ascii="Times New Roman" w:hAnsi="Times New Roman" w:cs="Times New Roman"/>
            <w:sz w:val="24"/>
            <w:szCs w:val="24"/>
          </w:rPr>
          <w:t>статьей 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РФ, по</w:t>
      </w:r>
      <w:r>
        <w:rPr>
          <w:rFonts w:ascii="Times New Roman" w:hAnsi="Times New Roman" w:cs="Times New Roman"/>
          <w:sz w:val="24"/>
          <w:szCs w:val="24"/>
        </w:rPr>
        <w:t xml:space="preserve">ложительном заключении государственной экспертизы проектной документации в случаях, предусмотренных </w:t>
      </w:r>
      <w:hyperlink r:id="rId37" w:tgtFrame="consultantplus://offline/ref=39E99DA2EC878B4BDA0B8D3E669400353824A4DDA9DC955A53FED31CB7A4906669B061DA581738C87BD2C5496507F33C12C83F93E742QCWFJ">
        <w:r>
          <w:rPr>
            <w:rStyle w:val="a9"/>
            <w:rFonts w:ascii="Times New Roman" w:hAnsi="Times New Roman" w:cs="Times New Roman"/>
            <w:sz w:val="24"/>
            <w:szCs w:val="24"/>
          </w:rPr>
          <w:t>частью 3.4 статьи 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РФ, материалы, содержащиеся в проектной документации);</w:t>
      </w:r>
    </w:p>
    <w:p w:rsidR="00F20B4C" w:rsidRDefault="00EC17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Органы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ной власти, уполномоченные на проведение государственной экологической экспертизы проектной документации (сведения о положительном заключении государственной экологической экспертизы проектной документации в случаях, предусмотренных </w:t>
      </w:r>
      <w:hyperlink r:id="rId38" w:tgtFrame="consultantplus://offline/ref=B42F02CB0A7C56274757A77AD630B224BD21A6F31E9E64FC5D000A06F95D5A958FBB0F0C4CCDD741CDD34B2D3DECA782B54745C15946m7W0J">
        <w:r>
          <w:rPr>
            <w:rStyle w:val="a9"/>
            <w:rFonts w:ascii="Times New Roman" w:hAnsi="Times New Roman" w:cs="Times New Roman"/>
            <w:sz w:val="24"/>
            <w:szCs w:val="24"/>
          </w:rPr>
          <w:t>частью 6 статьи 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РФ);</w:t>
      </w:r>
    </w:p>
    <w:p w:rsidR="00F20B4C" w:rsidRDefault="00EC17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Органы местного самоуправления (градостроительный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</w:t>
      </w:r>
      <w:r>
        <w:rPr>
          <w:rFonts w:ascii="Times New Roman" w:hAnsi="Times New Roman" w:cs="Times New Roman"/>
          <w:sz w:val="24"/>
          <w:szCs w:val="24"/>
        </w:rPr>
        <w:t xml:space="preserve"> выдачи разрешения на строительство линейного объекта -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</w:t>
      </w:r>
      <w:r>
        <w:rPr>
          <w:rFonts w:ascii="Times New Roman" w:hAnsi="Times New Roman" w:cs="Times New Roman"/>
          <w:sz w:val="24"/>
          <w:szCs w:val="24"/>
        </w:rPr>
        <w:t>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 разрешение на отклонение от предельных параметров разрешенног</w:t>
      </w:r>
      <w:r>
        <w:rPr>
          <w:rFonts w:ascii="Times New Roman" w:hAnsi="Times New Roman" w:cs="Times New Roman"/>
          <w:sz w:val="24"/>
          <w:szCs w:val="24"/>
        </w:rPr>
        <w:t>о строительства, реконструкции; решение об образовании земельных участков, если в соответствии с земельным законодательством решение об образовании земельного участка принимает орган местного самоуправления);</w:t>
      </w:r>
    </w:p>
    <w:p w:rsidR="00F20B4C" w:rsidRDefault="00EC17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Министерство природных ресурсов, экологии и </w:t>
      </w:r>
      <w:r>
        <w:rPr>
          <w:rFonts w:ascii="Times New Roman" w:hAnsi="Times New Roman" w:cs="Times New Roman"/>
          <w:sz w:val="24"/>
          <w:szCs w:val="24"/>
        </w:rPr>
        <w:t>имущественных отношений Оренбургской области (копия решения об образовании земельных участков, если в соответствии с земельным законодательством решение об образовании земельного участка принимает исполнительный орган государственной власти);</w:t>
      </w:r>
    </w:p>
    <w:p w:rsidR="00F20B4C" w:rsidRDefault="00EC17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Орган госу</w:t>
      </w:r>
      <w:r>
        <w:rPr>
          <w:rFonts w:ascii="Times New Roman" w:hAnsi="Times New Roman" w:cs="Times New Roman"/>
          <w:sz w:val="24"/>
          <w:szCs w:val="24"/>
        </w:rPr>
        <w:t>дарственной власти, орган местного самоуправления, принявшие решение об установлении или изменении зоны с особыми условиями использования территории (копия решения об установлении или изменении зоны с особыми условиями использования территории);</w:t>
      </w:r>
    </w:p>
    <w:p w:rsidR="00F20B4C" w:rsidRDefault="00EC17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Инспекц</w:t>
      </w:r>
      <w:r>
        <w:rPr>
          <w:rFonts w:ascii="Times New Roman" w:hAnsi="Times New Roman" w:cs="Times New Roman"/>
          <w:sz w:val="24"/>
          <w:szCs w:val="24"/>
        </w:rPr>
        <w:t>ию государственного строительного надзора Оренбургской области (сведения о начале строительства (реконструкции) объекта капитального строительства для объектов, подлежащих государственному строительному надзору);</w:t>
      </w:r>
    </w:p>
    <w:p w:rsidR="00F20B4C" w:rsidRDefault="00EC17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Федеральную службу по аккредитации (копи</w:t>
      </w:r>
      <w:r>
        <w:rPr>
          <w:rFonts w:ascii="Times New Roman" w:hAnsi="Times New Roman" w:cs="Times New Roman"/>
          <w:sz w:val="24"/>
          <w:szCs w:val="24"/>
        </w:rPr>
        <w:t>я свидетельства об аккредитации юридического лица, выдавшего положительное заключение негосударственной экспертизы проектной документации).</w:t>
      </w:r>
    </w:p>
    <w:p w:rsidR="00F20B4C" w:rsidRDefault="00EC17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Время выполнения административной процедуры: в течение 1-го рабочего дня со дня получения заявления о предоставл</w:t>
      </w:r>
      <w:r>
        <w:rPr>
          <w:rFonts w:ascii="Times New Roman" w:hAnsi="Times New Roman" w:cs="Times New Roman"/>
          <w:sz w:val="24"/>
          <w:szCs w:val="24"/>
        </w:rPr>
        <w:t>ении муниципальной услуги.</w:t>
      </w:r>
    </w:p>
    <w:p w:rsidR="00F20B4C" w:rsidRDefault="00EC17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 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</w:t>
      </w:r>
    </w:p>
    <w:p w:rsidR="00F20B4C" w:rsidRDefault="00EC17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 Непредставление (несвоевременное представ</w:t>
      </w:r>
      <w:r>
        <w:rPr>
          <w:rFonts w:ascii="Times New Roman" w:hAnsi="Times New Roman" w:cs="Times New Roman"/>
          <w:sz w:val="24"/>
          <w:szCs w:val="24"/>
        </w:rPr>
        <w:t>ление)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F20B4C" w:rsidRDefault="00F20B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муниципальной услуги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услуги)</w:t>
      </w:r>
    </w:p>
    <w:p w:rsidR="00F20B4C" w:rsidRDefault="00F20B4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73. Основанием для начала административной процедуры является получение </w:t>
      </w:r>
      <w:r>
        <w:rPr>
          <w:rFonts w:ascii="Times New Roman" w:hAnsi="Times New Roman" w:cs="Times New Roman"/>
          <w:sz w:val="24"/>
          <w:szCs w:val="24"/>
        </w:rPr>
        <w:lastRenderedPageBreak/>
        <w:t>уполномоченным должностным лицом заявления с прилагаемым пакетом документов и ответов на межведомственные запросы.</w:t>
      </w:r>
    </w:p>
    <w:p w:rsidR="00F20B4C" w:rsidRDefault="00EC1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Уполномоченное должностное лицо осуществляет проверку представленных заявителем документов на соответствие требованиям </w:t>
      </w:r>
      <w:hyperlink r:id="rId39" w:tgtFrame="consultantplus://offline/ref=5EE297BE558C206F1204EF76ACA348AF45256E1A911F45A153FCE6C6A083709C0265EB7FE622873F031DF116A49D31D49615607A58175DD5xDZDJ">
        <w:r>
          <w:rPr>
            <w:rStyle w:val="a9"/>
            <w:rFonts w:ascii="Times New Roman" w:hAnsi="Times New Roman" w:cs="Times New Roman"/>
            <w:sz w:val="24"/>
            <w:szCs w:val="24"/>
          </w:rPr>
          <w:t>части 11 статьи 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и принимает решение о предоставлении либо отказе</w:t>
      </w:r>
      <w:r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 по основаниям, установленным </w:t>
      </w:r>
      <w:hyperlink w:anchor="P228" w:tgtFrame="#P228">
        <w:r>
          <w:rPr>
            <w:rStyle w:val="a9"/>
            <w:rFonts w:ascii="Times New Roman" w:hAnsi="Times New Roman" w:cs="Times New Roman"/>
            <w:sz w:val="24"/>
            <w:szCs w:val="24"/>
          </w:rPr>
          <w:t>пунктом 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20B4C" w:rsidRDefault="00EC1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 Уполномоченное должностное лицо осуществляет подготовку проекта разрешения на строительство (проекта отка</w:t>
      </w:r>
      <w:r>
        <w:rPr>
          <w:rFonts w:ascii="Times New Roman" w:hAnsi="Times New Roman" w:cs="Times New Roman"/>
          <w:sz w:val="24"/>
          <w:szCs w:val="24"/>
        </w:rPr>
        <w:t>за в выдаче разрешения на строительство), проекта внесения изменений в разрешение на строительство (проекта отказа во внесении изменений в разрешение на строительство).</w:t>
      </w:r>
    </w:p>
    <w:p w:rsidR="00F20B4C" w:rsidRDefault="00EC1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76. Подготовленный проект разрешения на строительство (проект отказа в выдаче </w:t>
      </w:r>
      <w:r>
        <w:rPr>
          <w:rFonts w:ascii="Times New Roman" w:hAnsi="Times New Roman" w:cs="Times New Roman"/>
          <w:sz w:val="24"/>
          <w:szCs w:val="24"/>
        </w:rPr>
        <w:t>разрешения на строительство), проект внесения изменений в разрешение на строительство (проект отказа во внесении изменений в разрешение на строительство) и представляют его уполномоченному должностному лицу органа местного самоуправления для подписания.</w:t>
      </w:r>
    </w:p>
    <w:p w:rsidR="00F20B4C" w:rsidRDefault="00EC1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471"/>
      <w:bookmarkEnd w:id="38"/>
      <w:r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подписание уполномоченным должностным лицом органа местного самоуправления разрешения на строительство, отказа в выдаче разрешения на строительство, внесение изменений в разрешение на строительст</w:t>
      </w:r>
      <w:r>
        <w:rPr>
          <w:rFonts w:ascii="Times New Roman" w:hAnsi="Times New Roman" w:cs="Times New Roman"/>
          <w:sz w:val="24"/>
          <w:szCs w:val="24"/>
        </w:rPr>
        <w:t>во, отказ во внесении изменений в разрешение на строительство.</w:t>
      </w:r>
    </w:p>
    <w:p w:rsidR="00F20B4C" w:rsidRDefault="00EC1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 Время выполнения административной процедуры: в течение 1-го рабочего дня со дня получения ответов на межведомственные запросы (при наличии) либо 3-х рабочих дней с даты регистрации заявлени</w:t>
      </w:r>
      <w:r>
        <w:rPr>
          <w:rFonts w:ascii="Times New Roman" w:hAnsi="Times New Roman" w:cs="Times New Roman"/>
          <w:sz w:val="24"/>
          <w:szCs w:val="24"/>
        </w:rPr>
        <w:t>я (при отсутствии необходимости направления межведомственных запросов).</w:t>
      </w:r>
    </w:p>
    <w:p w:rsidR="00F20B4C" w:rsidRDefault="00F20B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результата предоставления</w:t>
      </w:r>
    </w:p>
    <w:p w:rsidR="00F20B4C" w:rsidRDefault="00EC17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20B4C" w:rsidRDefault="00F20B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 Основанием для начала административной процедуры является подписание уполномоченным должностным лицом органа местног</w:t>
      </w:r>
      <w:r>
        <w:rPr>
          <w:rFonts w:ascii="Times New Roman" w:hAnsi="Times New Roman" w:cs="Times New Roman"/>
          <w:sz w:val="24"/>
          <w:szCs w:val="24"/>
        </w:rPr>
        <w:t>о самоуправления разрешения на строительство, отказа в выдаче разрешения на строительство, внесение изменений в разрешение на строительство, отказ во внесении изменений в разрешение на строительство (далее документ, являющийся результатом предоставления му</w:t>
      </w:r>
      <w:r>
        <w:rPr>
          <w:rFonts w:ascii="Times New Roman" w:hAnsi="Times New Roman" w:cs="Times New Roman"/>
          <w:sz w:val="24"/>
          <w:szCs w:val="24"/>
        </w:rPr>
        <w:t>ниципальной услуги).</w:t>
      </w:r>
    </w:p>
    <w:p w:rsidR="00F20B4C" w:rsidRDefault="00EC1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Время выполнения административной процедуры - один рабочий день с даты подписания уполномоченным должностным лицом органа местного самоуправления документа, указанного в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пункте 76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20B4C" w:rsidRDefault="00EC1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 Результатом админ</w:t>
      </w:r>
      <w:r>
        <w:rPr>
          <w:rFonts w:ascii="Times New Roman" w:hAnsi="Times New Roman" w:cs="Times New Roman"/>
          <w:sz w:val="24"/>
          <w:szCs w:val="24"/>
        </w:rPr>
        <w:t>истративной процедуры является выдача заявителю (представителю заявителя) документа, являющегося результатом предоставления муниципальной услуги, одним из способов, указанным в заявлении:</w:t>
      </w:r>
    </w:p>
    <w:p w:rsidR="00F20B4C" w:rsidRDefault="00EC1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предоставлении муниципальной услуги в электронной форме через</w:t>
      </w:r>
      <w:r>
        <w:rPr>
          <w:rFonts w:ascii="Times New Roman" w:hAnsi="Times New Roman" w:cs="Times New Roman"/>
          <w:sz w:val="24"/>
          <w:szCs w:val="24"/>
        </w:rPr>
        <w:t xml:space="preserve"> ЕПГУ - в форме электронного документа не позднее одного рабочего дня со дня исполнения административной процедуры, указанной в </w:t>
      </w:r>
      <w:hyperlink w:anchor="P471" w:tgtFrame="#P47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В данном случае документы готовятся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zip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</w:t>
      </w:r>
      <w:r>
        <w:rPr>
          <w:rFonts w:ascii="Times New Roman" w:hAnsi="Times New Roman" w:cs="Times New Roman"/>
          <w:sz w:val="24"/>
          <w:szCs w:val="24"/>
        </w:rPr>
        <w:t xml:space="preserve">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(организации) не требуется;</w:t>
      </w:r>
    </w:p>
    <w:p w:rsidR="00F20B4C" w:rsidRDefault="00EC1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форме документа на бумажном носителе лично под расписку не позднее одн</w:t>
      </w:r>
      <w:r>
        <w:rPr>
          <w:rFonts w:ascii="Times New Roman" w:hAnsi="Times New Roman" w:cs="Times New Roman"/>
          <w:sz w:val="24"/>
          <w:szCs w:val="24"/>
        </w:rPr>
        <w:t xml:space="preserve">ого рабочего дня со дня исполнения административной процедуры, указанной в </w:t>
      </w:r>
      <w:hyperlink w:anchor="P471" w:tgtFrame="#P47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20B4C" w:rsidRDefault="00EC1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форме электронного документа с использованием государственных информационных систем обеспечения гр</w:t>
      </w:r>
      <w:r>
        <w:rPr>
          <w:rFonts w:ascii="Times New Roman" w:hAnsi="Times New Roman" w:cs="Times New Roman"/>
          <w:sz w:val="24"/>
          <w:szCs w:val="24"/>
        </w:rPr>
        <w:t>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F20B4C" w:rsidRDefault="00EC1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 форме электронного документа с использованием единой информационной системы жилищного </w:t>
      </w:r>
      <w:r>
        <w:rPr>
          <w:rFonts w:ascii="Times New Roman" w:hAnsi="Times New Roman" w:cs="Times New Roman"/>
          <w:sz w:val="24"/>
          <w:szCs w:val="24"/>
        </w:rPr>
        <w:t>строительства, предусмотренной Федеральным законом от 30 декабря 2004 года 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не по</w:t>
      </w:r>
      <w:r>
        <w:rPr>
          <w:rFonts w:ascii="Times New Roman" w:hAnsi="Times New Roman" w:cs="Times New Roman"/>
          <w:sz w:val="24"/>
          <w:szCs w:val="24"/>
        </w:rPr>
        <w:t xml:space="preserve">зднее одного рабочего дня со дня исполнения административной процедуры, указанной в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пункте 77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F20B4C" w:rsidRDefault="00EC1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82.При наличии в заявлении указания о выдаче документа, являющегося результатом предоставления муниципальной услуги, через МФЦ по ме</w:t>
      </w:r>
      <w:r>
        <w:rPr>
          <w:rFonts w:ascii="Times New Roman" w:hAnsi="Times New Roman" w:cs="Times New Roman"/>
          <w:sz w:val="24"/>
          <w:szCs w:val="24"/>
        </w:rPr>
        <w:t>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одного рабочего дня, следующего за днем исполнения административной процедуры, указанн</w:t>
      </w:r>
      <w:r>
        <w:rPr>
          <w:rFonts w:ascii="Times New Roman" w:hAnsi="Times New Roman" w:cs="Times New Roman"/>
          <w:sz w:val="24"/>
          <w:szCs w:val="24"/>
        </w:rPr>
        <w:t>ой 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w:anchor="P471" w:tgtFrame="#P47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20B4C" w:rsidRDefault="00EC1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 В любое время с момента приема документов заявителю (при обращении любым из доступных способов) предоставляются сведения о том, на каком этапе (в процессе выполнения как</w:t>
      </w:r>
      <w:r>
        <w:rPr>
          <w:rFonts w:ascii="Times New Roman" w:hAnsi="Times New Roman" w:cs="Times New Roman"/>
          <w:sz w:val="24"/>
          <w:szCs w:val="24"/>
        </w:rPr>
        <w:t>ой административной процедуры) находится представленный им пакет документов, в том числе в электронной форме в личный кабинет заявителя на ЕПГУ.</w:t>
      </w:r>
    </w:p>
    <w:p w:rsidR="00F20B4C" w:rsidRDefault="00EC1775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84. В течение 1-го рабочего дня со дня подписания разрешения на строительство, уполномоченное должнос</w:t>
      </w:r>
      <w:r>
        <w:rPr>
          <w:rFonts w:ascii="Times New Roman" w:hAnsi="Times New Roman" w:cs="Times New Roman"/>
          <w:sz w:val="24"/>
          <w:szCs w:val="24"/>
        </w:rPr>
        <w:t xml:space="preserve">тное лицо вносит соответствующие данные в </w:t>
      </w:r>
      <w:hyperlink w:anchor="Р99" w:tgtFrame="#Р99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Реестр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выданных разрешений на строительство (далее - Реестр) на бумажном носителе по форме согласно приложению № 9 к Административному регламенту, под отдельным порядковым номеро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F20B4C" w:rsidRDefault="00EC1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 В течение 5-ти рабочих дней до выдачи разрешения на строительство орган местного самоуправления обеспечивает включение сведений о таком разрешении в государственные информационные системы обеспечения градостроительной деятельности субъектов Российск</w:t>
      </w:r>
      <w:r>
        <w:rPr>
          <w:rFonts w:ascii="Times New Roman" w:hAnsi="Times New Roman" w:cs="Times New Roman"/>
          <w:sz w:val="24"/>
          <w:szCs w:val="24"/>
        </w:rPr>
        <w:t>ой Федерации.</w:t>
      </w:r>
    </w:p>
    <w:p w:rsidR="00F20B4C" w:rsidRDefault="00EC1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 В течение 3-х дней со дня выдачи разрешения на строительство уполномоченное должностное лицо направляет копию такого разрешения в федеральный орган исполнительной власти, уполномоченный на осуществление государственного строительного надз</w:t>
      </w:r>
      <w:r>
        <w:rPr>
          <w:rFonts w:ascii="Times New Roman" w:hAnsi="Times New Roman" w:cs="Times New Roman"/>
          <w:sz w:val="24"/>
          <w:szCs w:val="24"/>
        </w:rPr>
        <w:t xml:space="preserve">ора, в случае, если выдано разрешение на строительство объектов капитального строительства, указанных в </w:t>
      </w:r>
      <w:hyperlink r:id="rId40" w:tgtFrame="consultantplus://offline/ref=C5D8246F9D839D56EEF14738421EEC62E1D44E7A51C6C21985011FA0EF54DDCEBC4878DCCC69176F50C01ABD8F553AA44D0592727423i9fDL">
        <w:r>
          <w:rPr>
            <w:rStyle w:val="a9"/>
            <w:rFonts w:ascii="Times New Roman" w:hAnsi="Times New Roman" w:cs="Times New Roman"/>
            <w:sz w:val="24"/>
            <w:szCs w:val="24"/>
          </w:rPr>
          <w:t xml:space="preserve">пункте 5.1 статьи 6 </w:t>
        </w:r>
        <w:proofErr w:type="spellStart"/>
        <w:r>
          <w:rPr>
            <w:rStyle w:val="a9"/>
            <w:rFonts w:ascii="Times New Roman" w:hAnsi="Times New Roman" w:cs="Times New Roman"/>
            <w:sz w:val="24"/>
            <w:szCs w:val="24"/>
          </w:rPr>
          <w:t>ГрК</w:t>
        </w:r>
        <w:proofErr w:type="spellEnd"/>
        <w:r>
          <w:rPr>
            <w:rStyle w:val="a9"/>
            <w:rFonts w:ascii="Times New Roman" w:hAnsi="Times New Roman" w:cs="Times New Roman"/>
            <w:sz w:val="24"/>
            <w:szCs w:val="24"/>
          </w:rPr>
          <w:t xml:space="preserve"> РФ</w:t>
        </w:r>
      </w:hyperlink>
      <w:r>
        <w:rPr>
          <w:rFonts w:ascii="Times New Roman" w:hAnsi="Times New Roman" w:cs="Times New Roman"/>
          <w:sz w:val="24"/>
          <w:szCs w:val="24"/>
        </w:rPr>
        <w:t>, или в орган исполнительной власти субъекта Российской Федерации, уполн</w:t>
      </w:r>
      <w:r>
        <w:rPr>
          <w:rFonts w:ascii="Times New Roman" w:hAnsi="Times New Roman" w:cs="Times New Roman"/>
          <w:sz w:val="24"/>
          <w:szCs w:val="24"/>
        </w:rPr>
        <w:t>омоченный на осуществление государственного строительного надзора, в случае, если выдано разрешение на строительство иных объектов капитального строительства.</w:t>
      </w:r>
    </w:p>
    <w:p w:rsidR="00F20B4C" w:rsidRDefault="00EC1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87. В случаях, предусмотренных </w:t>
      </w:r>
      <w:hyperlink r:id="rId41" w:tgtFrame="consultantplus://offline/ref=11D6125CC04B93A9673E2FB6A4A9364D7F39AD71FFB4F74BE8E57701309E78085CE395FACAE10CA966D298E6F1569A22623E9346EAA452fDL">
        <w:r>
          <w:rPr>
            <w:rStyle w:val="a9"/>
            <w:rFonts w:ascii="Times New Roman" w:hAnsi="Times New Roman" w:cs="Times New Roman"/>
            <w:sz w:val="24"/>
            <w:szCs w:val="24"/>
          </w:rPr>
          <w:t xml:space="preserve">пунктом 9 части 7 статьи 51 </w:t>
        </w:r>
        <w:proofErr w:type="spellStart"/>
        <w:r>
          <w:rPr>
            <w:rStyle w:val="a9"/>
            <w:rFonts w:ascii="Times New Roman" w:hAnsi="Times New Roman" w:cs="Times New Roman"/>
            <w:sz w:val="24"/>
            <w:szCs w:val="24"/>
          </w:rPr>
          <w:t>ГрК</w:t>
        </w:r>
        <w:proofErr w:type="spellEnd"/>
        <w:r>
          <w:rPr>
            <w:rStyle w:val="a9"/>
            <w:rFonts w:ascii="Times New Roman" w:hAnsi="Times New Roman" w:cs="Times New Roman"/>
            <w:sz w:val="24"/>
            <w:szCs w:val="24"/>
          </w:rPr>
          <w:t xml:space="preserve"> РФ</w:t>
        </w:r>
      </w:hyperlink>
      <w:r>
        <w:rPr>
          <w:rFonts w:ascii="Times New Roman" w:hAnsi="Times New Roman" w:cs="Times New Roman"/>
          <w:sz w:val="24"/>
          <w:szCs w:val="24"/>
        </w:rPr>
        <w:t>, в течение трех рабочих дней со дня выдачи разрешения на строительство уполномоченное должностное лицо направляет (в том числе в рамках системы межведомственного электро</w:t>
      </w:r>
      <w:r>
        <w:rPr>
          <w:rFonts w:ascii="Times New Roman" w:hAnsi="Times New Roman" w:cs="Times New Roman"/>
          <w:sz w:val="24"/>
          <w:szCs w:val="24"/>
        </w:rPr>
        <w:t xml:space="preserve">нного взаимодействия) копию такого разрешения в органы исполнительной власти, принявшие решение об установлении или изменении зоны с особыми условиями использования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территории в связи с размещением объекта, в целях строительства, реконструкции которого выд</w:t>
      </w:r>
      <w:r>
        <w:rPr>
          <w:rFonts w:ascii="Times New Roman" w:hAnsi="Times New Roman" w:cs="Times New Roman"/>
          <w:sz w:val="24"/>
          <w:szCs w:val="24"/>
        </w:rPr>
        <w:t>ано разрешение на строительство.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 В течение 5-ти рабочих дней со дня внесения изменений в разрешение на строительство уполномоченное должностное лицо направляют уведомления о таких изменениях: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федеральный орган исполнительной власти или орган испол</w:t>
      </w:r>
      <w:r>
        <w:rPr>
          <w:rFonts w:ascii="Times New Roman" w:hAnsi="Times New Roman" w:cs="Times New Roman"/>
          <w:sz w:val="24"/>
          <w:szCs w:val="24"/>
        </w:rPr>
        <w:t>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строительства, в разрешение на строительство которого внесено изменение;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орган регистрации прав;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застройщику.</w:t>
      </w:r>
    </w:p>
    <w:p w:rsidR="00F20B4C" w:rsidRDefault="00EC1775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Получение дополнительных сведений от заявителя</w:t>
      </w:r>
    </w:p>
    <w:p w:rsidR="00F20B4C" w:rsidRDefault="00EC1775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F20B4C" w:rsidRDefault="00EC1775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90. Запрещается требовать от заявителя:</w:t>
      </w:r>
    </w:p>
    <w:p w:rsidR="00F20B4C" w:rsidRDefault="00EC1775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</w:t>
      </w:r>
      <w:r>
        <w:rPr>
          <w:rFonts w:ascii="Times New Roman" w:hAnsi="Times New Roman" w:cs="Times New Roman"/>
          <w:sz w:val="24"/>
          <w:szCs w:val="24"/>
        </w:rPr>
        <w:t>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20B4C" w:rsidRDefault="00EC1775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представления документов </w:t>
      </w:r>
      <w:r>
        <w:rPr>
          <w:rFonts w:ascii="Times New Roman" w:hAnsi="Times New Roman" w:cs="Times New Roman"/>
          <w:sz w:val="24"/>
          <w:szCs w:val="24"/>
        </w:rPr>
        <w:t>и информации, которые в соответствии с нормативными правовыми актами Российской Федерации, нормативными правовыми актами Оренбургской области и государственными правовыми актами находятся в распоряжении органов, предоставляющих государственные услуги, орга</w:t>
      </w:r>
      <w:r>
        <w:rPr>
          <w:rFonts w:ascii="Times New Roman" w:hAnsi="Times New Roman" w:cs="Times New Roman"/>
          <w:sz w:val="24"/>
          <w:szCs w:val="24"/>
        </w:rPr>
        <w:t xml:space="preserve">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</w:t>
      </w:r>
      <w:r>
        <w:rPr>
          <w:rFonts w:ascii="Times New Roman" w:hAnsi="Times New Roman" w:cs="Times New Roman"/>
          <w:sz w:val="24"/>
          <w:szCs w:val="24"/>
        </w:rPr>
        <w:t>7 Федерального закона  от 27.07.2010  № 210-ФЗ;</w:t>
      </w:r>
    </w:p>
    <w:p w:rsidR="00F20B4C" w:rsidRDefault="00EC1775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</w:t>
      </w:r>
      <w:r>
        <w:rPr>
          <w:rFonts w:ascii="Times New Roman" w:hAnsi="Times New Roman" w:cs="Times New Roman"/>
          <w:sz w:val="24"/>
          <w:szCs w:val="24"/>
        </w:rPr>
        <w:t>ием случаев, предусмотренных пунктом 4 части 1 статьи 7 Федерального закона от 27.07.2010 № 210-ФЗ;</w:t>
      </w:r>
    </w:p>
    <w:p w:rsidR="00F20B4C" w:rsidRDefault="00EC1775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</w:t>
      </w:r>
      <w:r>
        <w:rPr>
          <w:rFonts w:ascii="Times New Roman" w:hAnsi="Times New Roman" w:cs="Times New Roman"/>
          <w:sz w:val="24"/>
          <w:szCs w:val="24"/>
        </w:rPr>
        <w:t>едерального закона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</w:t>
      </w:r>
      <w:r>
        <w:rPr>
          <w:rFonts w:ascii="Times New Roman" w:hAnsi="Times New Roman" w:cs="Times New Roman"/>
          <w:sz w:val="24"/>
          <w:szCs w:val="24"/>
        </w:rPr>
        <w:t>аконами.</w:t>
      </w:r>
    </w:p>
    <w:p w:rsidR="00F20B4C" w:rsidRDefault="00F20B4C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Формы контроля за исполнением административного регламента</w:t>
      </w:r>
    </w:p>
    <w:p w:rsidR="00F20B4C" w:rsidRDefault="00F20B4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</w:t>
      </w:r>
      <w:r>
        <w:rPr>
          <w:rFonts w:ascii="Times New Roman" w:hAnsi="Times New Roman" w:cs="Times New Roman"/>
          <w:sz w:val="24"/>
          <w:szCs w:val="24"/>
        </w:rPr>
        <w:t>ания к предоставлению муниципальной услуги, а также принятием ими решений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 Текущий контроль за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</w:t>
      </w:r>
      <w:r>
        <w:rPr>
          <w:rFonts w:ascii="Times New Roman" w:hAnsi="Times New Roman" w:cs="Times New Roman"/>
          <w:sz w:val="24"/>
          <w:szCs w:val="24"/>
        </w:rPr>
        <w:t>гана местного самоуправления, ответственными за предоставление муниципальной услуги.</w:t>
      </w:r>
    </w:p>
    <w:p w:rsidR="00F20B4C" w:rsidRDefault="00EC17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92.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</w:t>
      </w:r>
      <w:r>
        <w:rPr>
          <w:rFonts w:ascii="Times New Roman" w:hAnsi="Times New Roman" w:cs="Times New Roman"/>
          <w:sz w:val="24"/>
          <w:szCs w:val="24"/>
        </w:rPr>
        <w:t>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F20B4C" w:rsidRDefault="00F20B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</w:t>
      </w:r>
    </w:p>
    <w:p w:rsidR="00F20B4C" w:rsidRDefault="00EC17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внеплановых проверок полноты и </w:t>
      </w:r>
      <w:r>
        <w:rPr>
          <w:rFonts w:ascii="Times New Roman" w:hAnsi="Times New Roman" w:cs="Times New Roman"/>
          <w:sz w:val="24"/>
          <w:szCs w:val="24"/>
        </w:rPr>
        <w:t>качества предоставления</w:t>
      </w:r>
    </w:p>
    <w:p w:rsidR="00F20B4C" w:rsidRDefault="00EC17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</w:t>
      </w:r>
    </w:p>
    <w:p w:rsidR="00F20B4C" w:rsidRDefault="00EC17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контроля за полнотой и качеством предоставления муниципальной услуги</w:t>
      </w:r>
    </w:p>
    <w:p w:rsidR="00F20B4C" w:rsidRDefault="00F20B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 Руководитель органа местного самоуправления организует контроль предоставления муниципальной услуги.</w:t>
      </w:r>
    </w:p>
    <w:p w:rsidR="00F20B4C" w:rsidRDefault="00EC1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 Кон</w:t>
      </w:r>
      <w:r>
        <w:rPr>
          <w:rFonts w:ascii="Times New Roman" w:hAnsi="Times New Roman" w:cs="Times New Roman"/>
          <w:sz w:val="24"/>
          <w:szCs w:val="24"/>
        </w:rPr>
        <w:t>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</w:t>
      </w:r>
      <w:r>
        <w:rPr>
          <w:rFonts w:ascii="Times New Roman" w:hAnsi="Times New Roman" w:cs="Times New Roman"/>
          <w:sz w:val="24"/>
          <w:szCs w:val="24"/>
        </w:rPr>
        <w:t>ействия (бездействие) специалистов.</w:t>
      </w:r>
    </w:p>
    <w:p w:rsidR="00F20B4C" w:rsidRDefault="00EC1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</w:t>
      </w:r>
      <w:r>
        <w:rPr>
          <w:rFonts w:ascii="Times New Roman" w:hAnsi="Times New Roman" w:cs="Times New Roman"/>
          <w:sz w:val="24"/>
          <w:szCs w:val="24"/>
        </w:rPr>
        <w:t xml:space="preserve"> заявителя. Результаты проверок оформляются в виде справки, в которой отмечаются недостатки и предложения по их устранению.</w:t>
      </w:r>
    </w:p>
    <w:p w:rsidR="00F20B4C" w:rsidRDefault="00F20B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должностных лиц органа</w:t>
      </w:r>
    </w:p>
    <w:p w:rsidR="00F20B4C" w:rsidRDefault="00EC17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 за решения и действия (бездействие),</w:t>
      </w:r>
    </w:p>
    <w:p w:rsidR="00F20B4C" w:rsidRDefault="00EC17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принимаемые (осуществляемые) им</w:t>
      </w:r>
      <w:r>
        <w:rPr>
          <w:rFonts w:ascii="Times New Roman" w:hAnsi="Times New Roman" w:cs="Times New Roman"/>
          <w:sz w:val="24"/>
          <w:szCs w:val="24"/>
        </w:rPr>
        <w:t>и в ходе предоставления муниципальной услуги</w:t>
      </w:r>
    </w:p>
    <w:p w:rsidR="00F20B4C" w:rsidRDefault="00F20B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F20B4C" w:rsidRDefault="00F20B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порядку и формам контроля за предоставлением му</w:t>
      </w:r>
      <w:r>
        <w:rPr>
          <w:rFonts w:ascii="Times New Roman" w:hAnsi="Times New Roman" w:cs="Times New Roman"/>
          <w:sz w:val="24"/>
          <w:szCs w:val="24"/>
        </w:rPr>
        <w:t>ниципальной услуги, в том числе со стороны граждан, их объединений и организаций</w:t>
      </w:r>
    </w:p>
    <w:p w:rsidR="00F20B4C" w:rsidRDefault="00F20B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</w:t>
      </w:r>
      <w:r>
        <w:rPr>
          <w:rFonts w:ascii="Times New Roman" w:hAnsi="Times New Roman" w:cs="Times New Roman"/>
          <w:sz w:val="24"/>
          <w:szCs w:val="24"/>
        </w:rPr>
        <w:t>й путем получения устной информации (по телефону) или письменных, в том числе в электронном виде, ответов на их запросы.</w:t>
      </w:r>
    </w:p>
    <w:p w:rsidR="00F20B4C" w:rsidRDefault="00F20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F20B4C" w:rsidRDefault="00EC17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действий (бездействия) органа местного самоуправления,</w:t>
      </w:r>
    </w:p>
    <w:p w:rsidR="00F20B4C" w:rsidRDefault="00EC17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многофункционального </w:t>
      </w:r>
      <w:r>
        <w:rPr>
          <w:rFonts w:ascii="Times New Roman" w:hAnsi="Times New Roman" w:cs="Times New Roman"/>
          <w:sz w:val="24"/>
          <w:szCs w:val="24"/>
        </w:rPr>
        <w:t xml:space="preserve">центра организаций, осуществляющих </w:t>
      </w:r>
    </w:p>
    <w:p w:rsidR="00F20B4C" w:rsidRDefault="00EC17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по предоставлению муниципальных</w:t>
      </w:r>
    </w:p>
    <w:p w:rsidR="00F20B4C" w:rsidRDefault="00EC17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услуг, а также их должностных лиц, муниципальных служащих, работников</w:t>
      </w:r>
    </w:p>
    <w:p w:rsidR="00F20B4C" w:rsidRDefault="00F20B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 Информация, указанная в данном разделе, размещается на ЕПГУ.</w:t>
      </w:r>
    </w:p>
    <w:p w:rsidR="00F20B4C" w:rsidRDefault="00F20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для </w:t>
      </w:r>
      <w:r>
        <w:rPr>
          <w:rFonts w:ascii="Times New Roman" w:hAnsi="Times New Roman" w:cs="Times New Roman"/>
          <w:sz w:val="24"/>
          <w:szCs w:val="24"/>
        </w:rPr>
        <w:t>заинтересованных лиц об их праве</w:t>
      </w:r>
    </w:p>
    <w:p w:rsidR="00F20B4C" w:rsidRDefault="00EC17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досудебное (внесудебное) обжалование действий</w:t>
      </w:r>
    </w:p>
    <w:p w:rsidR="00F20B4C" w:rsidRDefault="00EC17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(бездействия) и (или) решений, принятых (осуществленных)</w:t>
      </w:r>
    </w:p>
    <w:p w:rsidR="00F20B4C" w:rsidRDefault="00EC17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F20B4C" w:rsidRDefault="00F20B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 В случае если заявитель считает, что в ходе предоставления 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</w:t>
      </w:r>
      <w:r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F20B4C" w:rsidRDefault="00F20B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государственной власти, органы местного</w:t>
      </w:r>
    </w:p>
    <w:p w:rsidR="00F20B4C" w:rsidRDefault="00EC17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самоуправления, организации и уполномоченные</w:t>
      </w:r>
    </w:p>
    <w:p w:rsidR="00F20B4C" w:rsidRDefault="00EC17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рассмотрение жалобы лица, которым может быть направлена</w:t>
      </w:r>
    </w:p>
    <w:p w:rsidR="00F20B4C" w:rsidRDefault="00EC17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заявителя в досудебном (внесудебном) поряд</w:t>
      </w:r>
      <w:r>
        <w:rPr>
          <w:rFonts w:ascii="Times New Roman" w:hAnsi="Times New Roman" w:cs="Times New Roman"/>
          <w:sz w:val="24"/>
          <w:szCs w:val="24"/>
        </w:rPr>
        <w:t>ке</w:t>
      </w:r>
    </w:p>
    <w:p w:rsidR="00F20B4C" w:rsidRDefault="00F20B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101. Жалоба подается в орган местного самоуправления, предоставляющий муниципальную услугу, МФЦ либо в орган, являющийся учредителем МФЦ, а также антимонопольный орган.</w:t>
      </w:r>
    </w:p>
    <w:p w:rsidR="00F20B4C" w:rsidRDefault="00EC1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органа местного самоуправле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20B4C" w:rsidRDefault="00EC1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</w:t>
      </w:r>
      <w:r>
        <w:rPr>
          <w:rFonts w:ascii="Times New Roman" w:hAnsi="Times New Roman" w:cs="Times New Roman"/>
          <w:sz w:val="24"/>
          <w:szCs w:val="24"/>
        </w:rPr>
        <w:t>о МФЦ. Жалобы на решения и действия (бездействие) МФЦ подаются учредителю МФЦ.</w:t>
      </w:r>
    </w:p>
    <w:p w:rsidR="00F20B4C" w:rsidRDefault="00F20B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F20B4C" w:rsidRDefault="00EC17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рассмотрения жалобы, в том числе с использованием ЕПГУ</w:t>
      </w:r>
    </w:p>
    <w:p w:rsidR="00F20B4C" w:rsidRDefault="00F20B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102. Информирование заявителей о порядке подачи и рассмотрения жало</w:t>
      </w:r>
      <w:r>
        <w:rPr>
          <w:rFonts w:ascii="Times New Roman" w:hAnsi="Times New Roman" w:cs="Times New Roman"/>
          <w:sz w:val="24"/>
          <w:szCs w:val="24"/>
        </w:rPr>
        <w:t>бы обеспечивается посредством размещения информации на стенде в месте предоставления муниципальной услуги, на официальном сайте органа местного самоуправления, предоставляющего муниципальную услугу, на ЕПГУ.</w:t>
      </w:r>
    </w:p>
    <w:p w:rsidR="00F20B4C" w:rsidRDefault="00F20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</w:t>
      </w:r>
      <w:r>
        <w:rPr>
          <w:rFonts w:ascii="Times New Roman" w:hAnsi="Times New Roman" w:cs="Times New Roman"/>
          <w:sz w:val="24"/>
          <w:szCs w:val="24"/>
        </w:rPr>
        <w:t>их порядок</w:t>
      </w:r>
    </w:p>
    <w:p w:rsidR="00F20B4C" w:rsidRDefault="00EC17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досудебного (внесудебного) обжалования решений и действий</w:t>
      </w:r>
    </w:p>
    <w:p w:rsidR="00F20B4C" w:rsidRDefault="00EC17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(бездействия) органа местного самоуправления</w:t>
      </w:r>
    </w:p>
    <w:p w:rsidR="00F20B4C" w:rsidRDefault="00EC17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области, а также его должностных лиц</w:t>
      </w:r>
    </w:p>
    <w:p w:rsidR="00F20B4C" w:rsidRDefault="00F20B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B4C" w:rsidRDefault="00EC1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103. Федеральный закон от 27.07.2010 № 210-ФЗ;</w:t>
      </w:r>
    </w:p>
    <w:p w:rsidR="00F20B4C" w:rsidRDefault="00EC1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2" w:tgtFrame="consultantplus://offline/ref=52E4E38C0FC192B57E0C37465808CDE0169D9F628875AE8D76C14F8626793BAF6E12E0D60738037CD32A4BC71ErENBM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</w:t>
      </w:r>
      <w:r>
        <w:rPr>
          <w:rFonts w:ascii="Times New Roman" w:hAnsi="Times New Roman" w:cs="Times New Roman"/>
          <w:sz w:val="24"/>
          <w:szCs w:val="24"/>
        </w:rPr>
        <w:t xml:space="preserve">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</w:t>
      </w:r>
      <w:r>
        <w:rPr>
          <w:rFonts w:ascii="Times New Roman" w:hAnsi="Times New Roman" w:cs="Times New Roman"/>
          <w:sz w:val="24"/>
          <w:szCs w:val="24"/>
        </w:rPr>
        <w:t>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</w:t>
      </w:r>
      <w:r>
        <w:rPr>
          <w:rFonts w:ascii="Times New Roman" w:hAnsi="Times New Roman" w:cs="Times New Roman"/>
          <w:sz w:val="24"/>
          <w:szCs w:val="24"/>
        </w:rPr>
        <w:t>тников».</w:t>
      </w:r>
    </w:p>
    <w:p w:rsidR="00F20B4C" w:rsidRDefault="00EC1775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39" w:name="P1"/>
      <w:r>
        <w:rPr>
          <w:rFonts w:ascii="Times New Roman" w:hAnsi="Times New Roman" w:cs="Times New Roman"/>
        </w:rPr>
        <w:lastRenderedPageBreak/>
        <w:t>Приложение 1</w:t>
      </w:r>
      <w:bookmarkEnd w:id="39"/>
    </w:p>
    <w:p w:rsidR="00F20B4C" w:rsidRDefault="00EC177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F20B4C" w:rsidRDefault="00F20B4C">
      <w:pPr>
        <w:spacing w:after="1"/>
        <w:rPr>
          <w:rFonts w:ascii="Times New Roman" w:hAnsi="Times New Roman" w:cs="Times New Roman"/>
        </w:rPr>
      </w:pPr>
    </w:p>
    <w:p w:rsidR="00F20B4C" w:rsidRDefault="00EC1775">
      <w:pPr>
        <w:ind w:left="4536" w:righ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>
        <w:rPr>
          <w:rFonts w:ascii="Times New Roman" w:hAnsi="Times New Roman" w:cs="Times New Roman"/>
        </w:rPr>
        <w:t>___________________________________________</w:t>
      </w:r>
    </w:p>
    <w:p w:rsidR="00F20B4C" w:rsidRDefault="00EC1775">
      <w:pPr>
        <w:pStyle w:val="ConsPlusNonformat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F20B4C" w:rsidRDefault="00EC1775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F20B4C" w:rsidRDefault="00EC1775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_______________________________________________</w:t>
      </w:r>
    </w:p>
    <w:p w:rsidR="00F20B4C" w:rsidRDefault="00EC1775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(Ф.И.О. физического лица (в том числе</w:t>
      </w:r>
    </w:p>
    <w:p w:rsidR="00F20B4C" w:rsidRDefault="00EC1775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физического лица, зарегистрированного</w:t>
      </w:r>
    </w:p>
    <w:p w:rsidR="00F20B4C" w:rsidRDefault="00EC1775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в качестве индивидуального предпринимателя),</w:t>
      </w:r>
    </w:p>
    <w:p w:rsidR="00F20B4C" w:rsidRDefault="00EC1775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полное наименование организации</w:t>
      </w:r>
    </w:p>
    <w:p w:rsidR="00F20B4C" w:rsidRDefault="00EC1775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и организационно-правовой формы юридического</w:t>
      </w:r>
    </w:p>
    <w:p w:rsidR="00F20B4C" w:rsidRDefault="00EC1775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лица</w:t>
      </w:r>
      <w:r>
        <w:rPr>
          <w:rFonts w:ascii="Times New Roman" w:hAnsi="Times New Roman" w:cs="Times New Roman"/>
          <w:sz w:val="16"/>
        </w:rPr>
        <w:t>) в лице: (для юридических лиц)</w:t>
      </w:r>
    </w:p>
    <w:p w:rsidR="00F20B4C" w:rsidRDefault="00EC1775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F20B4C" w:rsidRDefault="00EC1775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(Ф.И.О. руководителя или иного</w:t>
      </w:r>
    </w:p>
    <w:p w:rsidR="00F20B4C" w:rsidRDefault="00EC1775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F20B4C" w:rsidRDefault="00F20B4C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F20B4C" w:rsidRDefault="00EC1775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F20B4C" w:rsidRDefault="00EC1775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F20B4C" w:rsidRDefault="00EC1775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F20B4C" w:rsidRDefault="00EC1775">
      <w:pPr>
        <w:pStyle w:val="ConsPlusNonformat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___________________</w:t>
      </w:r>
      <w:r>
        <w:rPr>
          <w:rFonts w:ascii="Times New Roman" w:hAnsi="Times New Roman" w:cs="Times New Roman"/>
        </w:rPr>
        <w:t>____________________________</w:t>
      </w:r>
    </w:p>
    <w:p w:rsidR="00F20B4C" w:rsidRDefault="00EC1775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(кем, когда выдан) - для физических лиц</w:t>
      </w:r>
    </w:p>
    <w:p w:rsidR="00F20B4C" w:rsidRDefault="00EC1775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F20B4C" w:rsidRDefault="00F20B4C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F20B4C" w:rsidRDefault="00EC1775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F20B4C" w:rsidRDefault="00EC1775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юридического лица (индивидуального</w:t>
      </w:r>
    </w:p>
    <w:p w:rsidR="00F20B4C" w:rsidRDefault="00EC1775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предпринимателя):</w:t>
      </w:r>
    </w:p>
    <w:p w:rsidR="00F20B4C" w:rsidRDefault="00EC1775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F20B4C" w:rsidRDefault="00EC1775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ИНН __________________________________________</w:t>
      </w:r>
    </w:p>
    <w:p w:rsidR="00F20B4C" w:rsidRDefault="00EC1775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Контактная информация:</w:t>
      </w:r>
    </w:p>
    <w:p w:rsidR="00F20B4C" w:rsidRDefault="00EC1775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тел. ___________________________________________</w:t>
      </w:r>
    </w:p>
    <w:p w:rsidR="00F20B4C" w:rsidRDefault="00EC1775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эл. почта ______________________________________</w:t>
      </w:r>
    </w:p>
    <w:p w:rsidR="00F20B4C" w:rsidRDefault="00EC1775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адрес места нахождения</w:t>
      </w:r>
      <w:r>
        <w:rPr>
          <w:rFonts w:ascii="Times New Roman" w:hAnsi="Times New Roman" w:cs="Times New Roman"/>
        </w:rPr>
        <w:t xml:space="preserve"> (регистрации):</w:t>
      </w:r>
    </w:p>
    <w:p w:rsidR="00F20B4C" w:rsidRDefault="00EC1775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F20B4C" w:rsidRDefault="00EC1775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F20B4C" w:rsidRDefault="00F20B4C">
      <w:pPr>
        <w:pStyle w:val="ConsPlusNonformat"/>
        <w:jc w:val="both"/>
      </w:pPr>
    </w:p>
    <w:p w:rsidR="00F20B4C" w:rsidRDefault="00EC1775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bookmarkStart w:id="40" w:name="P614"/>
      <w:bookmarkEnd w:id="40"/>
      <w:r>
        <w:rPr>
          <w:rFonts w:ascii="Times New Roman" w:hAnsi="Times New Roman" w:cs="Times New Roman"/>
          <w:b/>
          <w:sz w:val="22"/>
        </w:rPr>
        <w:t>Заявление</w:t>
      </w:r>
    </w:p>
    <w:p w:rsidR="00F20B4C" w:rsidRDefault="00EC1775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о выдаче разрешения на строительство</w:t>
      </w:r>
    </w:p>
    <w:p w:rsidR="00F20B4C" w:rsidRDefault="00F20B4C">
      <w:pPr>
        <w:pStyle w:val="ConsPlusNonformat"/>
        <w:jc w:val="both"/>
        <w:rPr>
          <w:rFonts w:ascii="Times New Roman" w:hAnsi="Times New Roman" w:cs="Times New Roman"/>
        </w:rPr>
      </w:pPr>
    </w:p>
    <w:p w:rsidR="00F20B4C" w:rsidRDefault="00EC1775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1. В соответствии со </w:t>
      </w:r>
      <w:r>
        <w:rPr>
          <w:rFonts w:ascii="Times New Roman" w:hAnsi="Times New Roman" w:cs="Times New Roman"/>
          <w:sz w:val="22"/>
        </w:rPr>
        <w:t>статьей 51 Градостроительного кодекса Российской Федерации прошу выдать разрешение на строительство/реконструкцию объекта (нужное подчеркнуть)</w:t>
      </w:r>
    </w:p>
    <w:p w:rsidR="00F20B4C" w:rsidRDefault="00F20B4C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tbl>
      <w:tblPr>
        <w:tblStyle w:val="TableNormal1"/>
        <w:tblW w:w="9639" w:type="dxa"/>
        <w:tblInd w:w="-8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388"/>
        <w:gridCol w:w="4251"/>
      </w:tblGrid>
      <w:tr w:rsidR="00F20B4C">
        <w:trPr>
          <w:trHeight w:val="469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20B4C" w:rsidRDefault="00EC1775">
            <w:pPr>
              <w:pStyle w:val="TableParagraph"/>
              <w:spacing w:before="78"/>
              <w:ind w:right="-58"/>
              <w:jc w:val="center"/>
            </w:pPr>
            <w:r>
              <w:rPr>
                <w:color w:val="242424"/>
              </w:rPr>
              <w:t>1.</w:t>
            </w:r>
            <w:r>
              <w:rPr>
                <w:color w:val="242424"/>
                <w:spacing w:val="4"/>
              </w:rPr>
              <w:t xml:space="preserve"> </w:t>
            </w:r>
            <w:r>
              <w:rPr>
                <w:color w:val="242424"/>
              </w:rPr>
              <w:t>Информация</w:t>
            </w:r>
            <w:r>
              <w:rPr>
                <w:color w:val="242424"/>
                <w:spacing w:val="29"/>
              </w:rPr>
              <w:t xml:space="preserve"> </w:t>
            </w:r>
            <w:r>
              <w:rPr>
                <w:color w:val="242424"/>
              </w:rPr>
              <w:t>об</w:t>
            </w:r>
            <w:r>
              <w:rPr>
                <w:color w:val="242424"/>
                <w:spacing w:val="-1"/>
              </w:rPr>
              <w:t xml:space="preserve"> </w:t>
            </w:r>
            <w:r>
              <w:rPr>
                <w:color w:val="242424"/>
              </w:rPr>
              <w:t>объекте</w:t>
            </w:r>
            <w:r>
              <w:rPr>
                <w:color w:val="242424"/>
                <w:spacing w:val="9"/>
              </w:rPr>
              <w:t xml:space="preserve"> </w:t>
            </w:r>
            <w:r>
              <w:rPr>
                <w:color w:val="242424"/>
              </w:rPr>
              <w:t>капитального</w:t>
            </w:r>
            <w:r>
              <w:rPr>
                <w:color w:val="242424"/>
                <w:spacing w:val="4"/>
              </w:rPr>
              <w:t xml:space="preserve"> </w:t>
            </w:r>
            <w:r>
              <w:rPr>
                <w:color w:val="242424"/>
              </w:rPr>
              <w:t>строительства</w:t>
            </w:r>
          </w:p>
        </w:tc>
      </w:tr>
      <w:tr w:rsidR="00F20B4C">
        <w:trPr>
          <w:trHeight w:val="719"/>
        </w:trPr>
        <w:tc>
          <w:tcPr>
            <w:tcW w:w="538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20B4C" w:rsidRDefault="00EC1775">
            <w:pPr>
              <w:pStyle w:val="TableParagraph"/>
              <w:spacing w:before="87" w:line="228" w:lineRule="auto"/>
              <w:ind w:left="142"/>
            </w:pPr>
            <w:r>
              <w:rPr>
                <w:color w:val="242424"/>
              </w:rPr>
              <w:t>1.1.</w:t>
            </w:r>
            <w:r>
              <w:rPr>
                <w:color w:val="242424"/>
                <w:spacing w:val="-1"/>
              </w:rPr>
              <w:t xml:space="preserve"> </w:t>
            </w:r>
            <w:r>
              <w:rPr>
                <w:color w:val="242424"/>
              </w:rPr>
              <w:t xml:space="preserve">Наименование объекта капитального </w:t>
            </w:r>
            <w:r>
              <w:rPr>
                <w:color w:val="242424"/>
              </w:rPr>
              <w:t>строительства (этапа) в соответствии с проектной документацией:</w:t>
            </w:r>
            <w:r>
              <w:rPr>
                <w:color w:val="242424"/>
                <w:spacing w:val="-12"/>
              </w:rPr>
              <w:t xml:space="preserve"> </w:t>
            </w:r>
          </w:p>
        </w:tc>
        <w:tc>
          <w:tcPr>
            <w:tcW w:w="425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20B4C" w:rsidRDefault="00F20B4C">
            <w:pPr>
              <w:pStyle w:val="TableParagraph"/>
              <w:spacing w:before="78"/>
              <w:ind w:left="28"/>
              <w:jc w:val="center"/>
            </w:pPr>
          </w:p>
        </w:tc>
      </w:tr>
      <w:tr w:rsidR="00F20B4C">
        <w:trPr>
          <w:trHeight w:val="360"/>
        </w:trPr>
        <w:tc>
          <w:tcPr>
            <w:tcW w:w="538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20B4C" w:rsidRDefault="00EC1775">
            <w:pPr>
              <w:pStyle w:val="TableParagraph"/>
              <w:spacing w:before="68"/>
              <w:ind w:left="142"/>
              <w:rPr>
                <w:lang w:val="en-US"/>
              </w:rPr>
            </w:pPr>
            <w:r>
              <w:rPr>
                <w:color w:val="242424"/>
                <w:lang w:val="en-US"/>
              </w:rPr>
              <w:t>1.1.1.</w:t>
            </w:r>
            <w:r>
              <w:rPr>
                <w:color w:val="242424"/>
                <w:spacing w:val="7"/>
                <w:lang w:val="en-US"/>
              </w:rPr>
              <w:t xml:space="preserve"> </w:t>
            </w:r>
            <w:proofErr w:type="spellStart"/>
            <w:r>
              <w:rPr>
                <w:color w:val="242424"/>
                <w:lang w:val="en-US"/>
              </w:rPr>
              <w:t>Количество</w:t>
            </w:r>
            <w:proofErr w:type="spellEnd"/>
            <w:r>
              <w:rPr>
                <w:color w:val="242424"/>
                <w:spacing w:val="17"/>
                <w:lang w:val="en-US"/>
              </w:rPr>
              <w:t xml:space="preserve"> </w:t>
            </w:r>
            <w:proofErr w:type="spellStart"/>
            <w:r>
              <w:rPr>
                <w:color w:val="242424"/>
                <w:lang w:val="en-US"/>
              </w:rPr>
              <w:t>этапов</w:t>
            </w:r>
            <w:proofErr w:type="spellEnd"/>
            <w:r>
              <w:rPr>
                <w:color w:val="242424"/>
                <w:spacing w:val="-2"/>
                <w:lang w:val="en-US"/>
              </w:rPr>
              <w:t xml:space="preserve"> </w:t>
            </w:r>
            <w:proofErr w:type="spellStart"/>
            <w:r>
              <w:rPr>
                <w:color w:val="242424"/>
                <w:lang w:val="en-US"/>
              </w:rPr>
              <w:t>строительства</w:t>
            </w:r>
            <w:proofErr w:type="spellEnd"/>
          </w:p>
        </w:tc>
        <w:tc>
          <w:tcPr>
            <w:tcW w:w="425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20B4C" w:rsidRDefault="00F20B4C">
            <w:pPr>
              <w:pStyle w:val="TableParagraph"/>
              <w:rPr>
                <w:lang w:val="en-US"/>
              </w:rPr>
            </w:pPr>
          </w:p>
        </w:tc>
      </w:tr>
      <w:tr w:rsidR="00F20B4C">
        <w:trPr>
          <w:trHeight w:val="360"/>
        </w:trPr>
        <w:tc>
          <w:tcPr>
            <w:tcW w:w="538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20B4C" w:rsidRDefault="00EC1775">
            <w:pPr>
              <w:pStyle w:val="TableParagraph"/>
              <w:numPr>
                <w:ilvl w:val="2"/>
                <w:numId w:val="5"/>
              </w:numPr>
              <w:spacing w:before="68"/>
              <w:ind w:left="142" w:hanging="11"/>
              <w:rPr>
                <w:color w:val="242424"/>
              </w:rPr>
            </w:pPr>
            <w:r>
              <w:rPr>
                <w:color w:val="242424"/>
              </w:rPr>
              <w:t xml:space="preserve">Срок действия разрешения на строительство                   </w:t>
            </w:r>
            <w:proofErr w:type="gramStart"/>
            <w:r>
              <w:rPr>
                <w:color w:val="242424"/>
              </w:rPr>
              <w:t xml:space="preserve">   (</w:t>
            </w:r>
            <w:proofErr w:type="gramEnd"/>
            <w:r>
              <w:rPr>
                <w:color w:val="242424"/>
              </w:rPr>
              <w:t xml:space="preserve">в соответствии с частью 19 статьи 51 </w:t>
            </w:r>
            <w:proofErr w:type="spellStart"/>
            <w:r>
              <w:rPr>
                <w:color w:val="242424"/>
              </w:rPr>
              <w:t>ГрК</w:t>
            </w:r>
            <w:proofErr w:type="spellEnd"/>
            <w:r>
              <w:rPr>
                <w:color w:val="242424"/>
              </w:rPr>
              <w:t xml:space="preserve"> РФ)</w:t>
            </w:r>
          </w:p>
        </w:tc>
        <w:tc>
          <w:tcPr>
            <w:tcW w:w="425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20B4C" w:rsidRDefault="00F20B4C">
            <w:pPr>
              <w:pStyle w:val="TableParagraph"/>
              <w:rPr>
                <w:lang w:val="en-US"/>
              </w:rPr>
            </w:pPr>
          </w:p>
        </w:tc>
      </w:tr>
      <w:tr w:rsidR="00F20B4C">
        <w:trPr>
          <w:trHeight w:val="658"/>
        </w:trPr>
        <w:tc>
          <w:tcPr>
            <w:tcW w:w="538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20B4C" w:rsidRDefault="00EC1775">
            <w:pPr>
              <w:pStyle w:val="TableParagraph"/>
              <w:spacing w:before="85" w:line="230" w:lineRule="auto"/>
              <w:ind w:left="142" w:right="91"/>
            </w:pPr>
            <w:r>
              <w:rPr>
                <w:color w:val="242424"/>
              </w:rPr>
              <w:t>1.2. Вид выполняемых</w:t>
            </w:r>
            <w:r>
              <w:rPr>
                <w:color w:val="242424"/>
                <w:spacing w:val="1"/>
              </w:rPr>
              <w:t xml:space="preserve"> </w:t>
            </w:r>
            <w:r>
              <w:rPr>
                <w:color w:val="242424"/>
              </w:rPr>
              <w:t xml:space="preserve">работ в </w:t>
            </w:r>
            <w:r>
              <w:rPr>
                <w:color w:val="242424"/>
              </w:rPr>
              <w:t>отношении</w:t>
            </w:r>
            <w:r>
              <w:rPr>
                <w:color w:val="242424"/>
                <w:spacing w:val="1"/>
              </w:rPr>
              <w:t xml:space="preserve"> </w:t>
            </w:r>
            <w:r>
              <w:rPr>
                <w:color w:val="242424"/>
              </w:rPr>
              <w:t>объекта</w:t>
            </w:r>
            <w:r>
              <w:rPr>
                <w:color w:val="242424"/>
                <w:spacing w:val="-5"/>
              </w:rPr>
              <w:t xml:space="preserve"> </w:t>
            </w:r>
            <w:r>
              <w:rPr>
                <w:color w:val="242424"/>
              </w:rPr>
              <w:t>капитального</w:t>
            </w:r>
            <w:r>
              <w:rPr>
                <w:color w:val="242424"/>
                <w:spacing w:val="22"/>
              </w:rPr>
              <w:t xml:space="preserve"> </w:t>
            </w:r>
            <w:r>
              <w:rPr>
                <w:color w:val="242424"/>
              </w:rPr>
              <w:t>строительства</w:t>
            </w:r>
            <w:r>
              <w:rPr>
                <w:color w:val="242424"/>
                <w:spacing w:val="18"/>
              </w:rPr>
              <w:t xml:space="preserve"> </w:t>
            </w:r>
            <w:r>
              <w:rPr>
                <w:color w:val="242424"/>
              </w:rPr>
              <w:t>в</w:t>
            </w:r>
            <w:r>
              <w:rPr>
                <w:color w:val="242424"/>
                <w:spacing w:val="-6"/>
              </w:rPr>
              <w:t xml:space="preserve"> </w:t>
            </w:r>
            <w:proofErr w:type="gramStart"/>
            <w:r>
              <w:rPr>
                <w:color w:val="242424"/>
              </w:rPr>
              <w:t xml:space="preserve">соответствии </w:t>
            </w:r>
            <w:r>
              <w:rPr>
                <w:color w:val="242424"/>
                <w:spacing w:val="-57"/>
              </w:rPr>
              <w:t xml:space="preserve"> </w:t>
            </w:r>
            <w:r>
              <w:rPr>
                <w:color w:val="242424"/>
              </w:rPr>
              <w:t>с</w:t>
            </w:r>
            <w:proofErr w:type="gramEnd"/>
            <w:r>
              <w:rPr>
                <w:color w:val="242424"/>
                <w:spacing w:val="-7"/>
              </w:rPr>
              <w:t xml:space="preserve"> </w:t>
            </w:r>
            <w:r>
              <w:rPr>
                <w:color w:val="242424"/>
              </w:rPr>
              <w:t>проектной</w:t>
            </w:r>
            <w:r>
              <w:rPr>
                <w:color w:val="242424"/>
                <w:spacing w:val="18"/>
              </w:rPr>
              <w:t xml:space="preserve"> </w:t>
            </w:r>
            <w:r>
              <w:rPr>
                <w:color w:val="242424"/>
              </w:rPr>
              <w:t>документацией:</w:t>
            </w:r>
          </w:p>
        </w:tc>
        <w:tc>
          <w:tcPr>
            <w:tcW w:w="425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20B4C" w:rsidRDefault="00F20B4C">
            <w:pPr>
              <w:pStyle w:val="TableParagraph"/>
              <w:spacing w:before="78"/>
              <w:ind w:left="18"/>
              <w:jc w:val="center"/>
            </w:pPr>
          </w:p>
        </w:tc>
      </w:tr>
      <w:tr w:rsidR="00F20B4C">
        <w:trPr>
          <w:trHeight w:val="479"/>
        </w:trPr>
        <w:tc>
          <w:tcPr>
            <w:tcW w:w="9638" w:type="dxa"/>
            <w:gridSpan w:val="2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20B4C" w:rsidRDefault="00EC1775">
            <w:pPr>
              <w:pStyle w:val="TableParagraph"/>
              <w:spacing w:before="73"/>
              <w:ind w:left="149" w:right="-58"/>
            </w:pPr>
            <w:r>
              <w:rPr>
                <w:color w:val="242424"/>
              </w:rPr>
              <w:t>1.3.</w:t>
            </w:r>
            <w:r>
              <w:rPr>
                <w:color w:val="242424"/>
                <w:spacing w:val="9"/>
              </w:rPr>
              <w:t xml:space="preserve"> </w:t>
            </w:r>
            <w:r>
              <w:rPr>
                <w:color w:val="242424"/>
              </w:rPr>
              <w:t>Адрес</w:t>
            </w:r>
            <w:r>
              <w:rPr>
                <w:color w:val="242424"/>
                <w:spacing w:val="8"/>
              </w:rPr>
              <w:t xml:space="preserve"> </w:t>
            </w:r>
            <w:r>
              <w:rPr>
                <w:color w:val="242424"/>
              </w:rPr>
              <w:t>(местоположение)</w:t>
            </w:r>
            <w:r>
              <w:rPr>
                <w:color w:val="242424"/>
                <w:spacing w:val="2"/>
              </w:rPr>
              <w:t xml:space="preserve"> </w:t>
            </w:r>
            <w:r>
              <w:rPr>
                <w:color w:val="242424"/>
              </w:rPr>
              <w:t>объекта</w:t>
            </w:r>
            <w:r>
              <w:rPr>
                <w:color w:val="242424"/>
                <w:spacing w:val="13"/>
              </w:rPr>
              <w:t xml:space="preserve"> </w:t>
            </w:r>
            <w:r>
              <w:rPr>
                <w:color w:val="242424"/>
              </w:rPr>
              <w:t>капитального</w:t>
            </w:r>
            <w:r>
              <w:rPr>
                <w:color w:val="242424"/>
                <w:spacing w:val="20"/>
              </w:rPr>
              <w:t xml:space="preserve"> </w:t>
            </w:r>
            <w:r>
              <w:rPr>
                <w:color w:val="242424"/>
              </w:rPr>
              <w:t>строительства</w:t>
            </w:r>
            <w:r>
              <w:rPr>
                <w:color w:val="242424"/>
                <w:spacing w:val="29"/>
              </w:rPr>
              <w:t xml:space="preserve"> </w:t>
            </w:r>
          </w:p>
        </w:tc>
      </w:tr>
      <w:tr w:rsidR="00F20B4C">
        <w:trPr>
          <w:trHeight w:val="345"/>
        </w:trPr>
        <w:tc>
          <w:tcPr>
            <w:tcW w:w="538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20B4C" w:rsidRDefault="00EC1775">
            <w:pPr>
              <w:pStyle w:val="TableParagraph"/>
              <w:spacing w:before="68"/>
              <w:ind w:left="149"/>
              <w:rPr>
                <w:lang w:val="en-US"/>
              </w:rPr>
            </w:pPr>
            <w:r>
              <w:rPr>
                <w:color w:val="242424"/>
              </w:rPr>
              <w:t>1</w:t>
            </w:r>
            <w:r>
              <w:rPr>
                <w:color w:val="242424"/>
                <w:lang w:val="en-US"/>
              </w:rPr>
              <w:t>.3.1.</w:t>
            </w:r>
            <w:r>
              <w:rPr>
                <w:color w:val="242424"/>
                <w:spacing w:val="4"/>
                <w:lang w:val="en-US"/>
              </w:rPr>
              <w:t xml:space="preserve"> </w:t>
            </w:r>
            <w:proofErr w:type="spellStart"/>
            <w:r>
              <w:rPr>
                <w:color w:val="242424"/>
                <w:lang w:val="en-US"/>
              </w:rPr>
              <w:t>Субъект</w:t>
            </w:r>
            <w:proofErr w:type="spellEnd"/>
            <w:r>
              <w:rPr>
                <w:color w:val="242424"/>
                <w:spacing w:val="15"/>
                <w:lang w:val="en-US"/>
              </w:rPr>
              <w:t xml:space="preserve"> </w:t>
            </w:r>
            <w:proofErr w:type="spellStart"/>
            <w:r>
              <w:rPr>
                <w:color w:val="242424"/>
                <w:lang w:val="en-US"/>
              </w:rPr>
              <w:t>Российской</w:t>
            </w:r>
            <w:proofErr w:type="spellEnd"/>
            <w:r>
              <w:rPr>
                <w:color w:val="242424"/>
                <w:spacing w:val="18"/>
                <w:lang w:val="en-US"/>
              </w:rPr>
              <w:t xml:space="preserve"> </w:t>
            </w:r>
            <w:proofErr w:type="spellStart"/>
            <w:r>
              <w:rPr>
                <w:color w:val="242424"/>
                <w:lang w:val="en-US"/>
              </w:rPr>
              <w:t>Федерации</w:t>
            </w:r>
            <w:proofErr w:type="spellEnd"/>
            <w:r>
              <w:rPr>
                <w:color w:val="242424"/>
                <w:lang w:val="en-US"/>
              </w:rPr>
              <w:t>:</w:t>
            </w:r>
          </w:p>
        </w:tc>
        <w:tc>
          <w:tcPr>
            <w:tcW w:w="425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20B4C" w:rsidRDefault="00F20B4C">
            <w:pPr>
              <w:pStyle w:val="TableParagraph"/>
              <w:ind w:left="149"/>
              <w:rPr>
                <w:lang w:val="en-US"/>
              </w:rPr>
            </w:pPr>
          </w:p>
        </w:tc>
      </w:tr>
      <w:tr w:rsidR="00F20B4C">
        <w:trPr>
          <w:trHeight w:val="1203"/>
        </w:trPr>
        <w:tc>
          <w:tcPr>
            <w:tcW w:w="538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20B4C" w:rsidRDefault="00EC1775">
            <w:pPr>
              <w:pStyle w:val="TableParagraph"/>
              <w:spacing w:before="92" w:line="228" w:lineRule="auto"/>
              <w:ind w:left="149"/>
            </w:pPr>
            <w:r>
              <w:rPr>
                <w:color w:val="242424"/>
              </w:rPr>
              <w:lastRenderedPageBreak/>
              <w:t xml:space="preserve">1.3.2. Муниципальный район, муниципальный округ, </w:t>
            </w:r>
            <w:r>
              <w:rPr>
                <w:color w:val="242424"/>
              </w:rPr>
              <w:t>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425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20B4C" w:rsidRDefault="00F20B4C">
            <w:pPr>
              <w:pStyle w:val="TableParagraph"/>
              <w:ind w:left="149"/>
            </w:pPr>
          </w:p>
        </w:tc>
      </w:tr>
      <w:tr w:rsidR="00F20B4C">
        <w:trPr>
          <w:trHeight w:val="1260"/>
        </w:trPr>
        <w:tc>
          <w:tcPr>
            <w:tcW w:w="538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20B4C" w:rsidRDefault="00EC1775">
            <w:pPr>
              <w:pStyle w:val="TableParagraph"/>
              <w:spacing w:line="228" w:lineRule="auto"/>
              <w:ind w:left="147"/>
            </w:pPr>
            <w:r>
              <w:rPr>
                <w:color w:val="242424"/>
              </w:rPr>
              <w:t>1</w:t>
            </w:r>
            <w:r>
              <w:t>.3.3.</w:t>
            </w:r>
            <w:r>
              <w:rPr>
                <w:spacing w:val="10"/>
              </w:rPr>
              <w:t xml:space="preserve"> </w:t>
            </w:r>
            <w:r>
              <w:t>Городское или сельское поселение в составе муниципального района (для муниципального района) или вн</w:t>
            </w:r>
            <w:r>
              <w:t>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25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20B4C" w:rsidRDefault="00F20B4C">
            <w:pPr>
              <w:pStyle w:val="TableParagraph"/>
              <w:ind w:left="284"/>
            </w:pPr>
          </w:p>
        </w:tc>
      </w:tr>
      <w:tr w:rsidR="00F20B4C">
        <w:trPr>
          <w:trHeight w:val="273"/>
        </w:trPr>
        <w:tc>
          <w:tcPr>
            <w:tcW w:w="538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20B4C" w:rsidRDefault="00EC17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42424"/>
              </w:rPr>
              <w:t xml:space="preserve">   1.3.4.</w:t>
            </w:r>
            <w:r>
              <w:rPr>
                <w:rFonts w:ascii="Times New Roman" w:eastAsia="Calibri" w:hAnsi="Times New Roman" w:cs="Times New Roman"/>
                <w:color w:val="242424"/>
                <w:spacing w:val="1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Тип и наименование населенного пункта:</w:t>
            </w:r>
          </w:p>
        </w:tc>
        <w:tc>
          <w:tcPr>
            <w:tcW w:w="425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20B4C" w:rsidRDefault="00F20B4C">
            <w:pPr>
              <w:pStyle w:val="TableParagraph"/>
              <w:ind w:left="284"/>
            </w:pPr>
          </w:p>
        </w:tc>
      </w:tr>
      <w:tr w:rsidR="00F20B4C">
        <w:trPr>
          <w:trHeight w:val="548"/>
        </w:trPr>
        <w:tc>
          <w:tcPr>
            <w:tcW w:w="538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20B4C" w:rsidRDefault="00EC17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1</w:t>
            </w:r>
            <w:r>
              <w:rPr>
                <w:rFonts w:ascii="Times New Roman" w:eastAsia="Calibri" w:hAnsi="Times New Roman" w:cs="Times New Roman"/>
                <w:lang w:val="en-US"/>
              </w:rPr>
              <w:t>.3.5.</w:t>
            </w:r>
            <w:r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элемента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планировочной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структуры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</w:tc>
        <w:tc>
          <w:tcPr>
            <w:tcW w:w="425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20B4C" w:rsidRDefault="00F20B4C">
            <w:pPr>
              <w:pStyle w:val="TableParagraph"/>
              <w:ind w:left="284"/>
              <w:rPr>
                <w:lang w:val="en-US"/>
              </w:rPr>
            </w:pPr>
          </w:p>
        </w:tc>
      </w:tr>
      <w:tr w:rsidR="00F20B4C">
        <w:trPr>
          <w:trHeight w:val="433"/>
        </w:trPr>
        <w:tc>
          <w:tcPr>
            <w:tcW w:w="538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20B4C" w:rsidRDefault="00EC1775">
            <w:pPr>
              <w:pStyle w:val="TableParagraph"/>
              <w:spacing w:before="85" w:line="230" w:lineRule="auto"/>
            </w:pPr>
            <w:r>
              <w:t xml:space="preserve">   1.6.</w:t>
            </w:r>
            <w:r>
              <w:rPr>
                <w:spacing w:val="2"/>
              </w:rPr>
              <w:t xml:space="preserve"> </w:t>
            </w:r>
            <w:r>
              <w:t>Наименование</w:t>
            </w:r>
            <w:r>
              <w:rPr>
                <w:spacing w:val="18"/>
              </w:rPr>
              <w:t xml:space="preserve"> </w:t>
            </w:r>
            <w:r>
              <w:t>элемента</w:t>
            </w:r>
            <w:r>
              <w:rPr>
                <w:spacing w:val="8"/>
              </w:rPr>
              <w:t xml:space="preserve"> </w:t>
            </w:r>
            <w:r>
              <w:t>улично-</w:t>
            </w:r>
            <w:r>
              <w:rPr>
                <w:spacing w:val="-56"/>
              </w:rPr>
              <w:t xml:space="preserve"> </w:t>
            </w:r>
            <w:r>
              <w:t>дорожной</w:t>
            </w:r>
            <w:r>
              <w:rPr>
                <w:spacing w:val="16"/>
              </w:rPr>
              <w:t xml:space="preserve"> </w:t>
            </w:r>
            <w:r>
              <w:t>сети:</w:t>
            </w:r>
          </w:p>
        </w:tc>
        <w:tc>
          <w:tcPr>
            <w:tcW w:w="425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20B4C" w:rsidRDefault="00F20B4C">
            <w:pPr>
              <w:pStyle w:val="TableParagraph"/>
              <w:ind w:left="284"/>
            </w:pPr>
          </w:p>
        </w:tc>
      </w:tr>
      <w:tr w:rsidR="00F20B4C">
        <w:trPr>
          <w:trHeight w:val="244"/>
        </w:trPr>
        <w:tc>
          <w:tcPr>
            <w:tcW w:w="5387" w:type="dxa"/>
            <w:tcBorders>
              <w:top w:val="single" w:sz="6" w:space="0" w:color="4F4F4F"/>
              <w:left w:val="single" w:sz="6" w:space="0" w:color="4F4F4F"/>
              <w:right w:val="single" w:sz="6" w:space="0" w:color="4F4F4F"/>
            </w:tcBorders>
          </w:tcPr>
          <w:p w:rsidR="00F20B4C" w:rsidRDefault="00EC1775">
            <w:pPr>
              <w:pStyle w:val="TableParagraph"/>
              <w:spacing w:before="78"/>
            </w:pPr>
            <w:r>
              <w:t xml:space="preserve">   1.3.7.</w:t>
            </w:r>
            <w:r>
              <w:rPr>
                <w:spacing w:val="7"/>
              </w:rPr>
              <w:t xml:space="preserve"> </w:t>
            </w:r>
            <w:r>
              <w:t>Тип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номер</w:t>
            </w:r>
            <w:r>
              <w:rPr>
                <w:spacing w:val="4"/>
              </w:rPr>
              <w:t xml:space="preserve"> </w:t>
            </w:r>
            <w:r>
              <w:t>здания</w:t>
            </w:r>
            <w:r>
              <w:rPr>
                <w:spacing w:val="8"/>
              </w:rPr>
              <w:t xml:space="preserve"> </w:t>
            </w:r>
            <w:r>
              <w:t>(сооружения):</w:t>
            </w:r>
          </w:p>
        </w:tc>
        <w:tc>
          <w:tcPr>
            <w:tcW w:w="4251" w:type="dxa"/>
            <w:tcBorders>
              <w:top w:val="single" w:sz="6" w:space="0" w:color="4F4F4F"/>
              <w:left w:val="single" w:sz="6" w:space="0" w:color="4F4F4F"/>
              <w:right w:val="single" w:sz="6" w:space="0" w:color="4F4F4F"/>
            </w:tcBorders>
          </w:tcPr>
          <w:p w:rsidR="00F20B4C" w:rsidRDefault="00F20B4C">
            <w:pPr>
              <w:pStyle w:val="TableParagraph"/>
              <w:ind w:left="284"/>
            </w:pPr>
          </w:p>
        </w:tc>
      </w:tr>
    </w:tbl>
    <w:tbl>
      <w:tblPr>
        <w:tblW w:w="9639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5388"/>
        <w:gridCol w:w="4251"/>
      </w:tblGrid>
      <w:tr w:rsidR="00F20B4C">
        <w:trPr>
          <w:trHeight w:val="321"/>
        </w:trPr>
        <w:tc>
          <w:tcPr>
            <w:tcW w:w="963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 Информация о земельном участке</w:t>
            </w:r>
          </w:p>
        </w:tc>
      </w:tr>
      <w:tr w:rsidR="00F20B4C">
        <w:trPr>
          <w:trHeight w:val="1053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2.1. Кадастровый номер земельного участка (земельных участков), в границах которого (которых) расположен или </w:t>
            </w:r>
            <w:r>
              <w:rPr>
                <w:rFonts w:ascii="Times New Roman" w:hAnsi="Times New Roman" w:cs="Times New Roman"/>
                <w:szCs w:val="22"/>
              </w:rPr>
              <w:t>планируется расположение объекта капитального строительства: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0B4C">
        <w:trPr>
          <w:trHeight w:val="982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 Площадь земельного участка (земельных участков), в границах которого (которых) расположен или планируется расположение объекта капитального строительства: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0B4C">
        <w:trPr>
          <w:trHeight w:val="373"/>
        </w:trPr>
        <w:tc>
          <w:tcPr>
            <w:tcW w:w="963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1.3. Сведения о градостроительн</w:t>
            </w:r>
            <w:r>
              <w:rPr>
                <w:rFonts w:ascii="Times New Roman" w:hAnsi="Times New Roman" w:cs="Times New Roman"/>
                <w:szCs w:val="22"/>
              </w:rPr>
              <w:t>ом плане земельного участка</w:t>
            </w:r>
          </w:p>
        </w:tc>
      </w:tr>
      <w:tr w:rsidR="00F20B4C">
        <w:trPr>
          <w:trHeight w:val="469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2.3.1. Дата: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0B4C">
        <w:trPr>
          <w:trHeight w:val="344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2.3.2. Номер: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0B4C">
        <w:trPr>
          <w:trHeight w:val="421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2.3.3. Наименование органа, выдавшего градостроительный план земельного участка: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0B4C">
        <w:trPr>
          <w:trHeight w:val="1011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2.4. Условный номер земельного участка (земельных участков) на утвержденной схеме расположения </w:t>
            </w:r>
            <w:r>
              <w:rPr>
                <w:rFonts w:ascii="Times New Roman" w:hAnsi="Times New Roman" w:cs="Times New Roman"/>
                <w:szCs w:val="22"/>
              </w:rPr>
              <w:t>земельного участка или земельных участков на кадастровом плане территории (при необходимости):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0B4C">
        <w:trPr>
          <w:trHeight w:val="517"/>
        </w:trPr>
        <w:tc>
          <w:tcPr>
            <w:tcW w:w="963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 Сведения о схеме расположения земельного участка или земельных участков на кадастровом плане территории</w:t>
            </w:r>
          </w:p>
        </w:tc>
      </w:tr>
      <w:tr w:rsidR="00F20B4C">
        <w:trPr>
          <w:trHeight w:val="269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2.5.1. Дата решения: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0B4C">
        <w:trPr>
          <w:trHeight w:val="274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2.5.2. Номер </w:t>
            </w:r>
            <w:r>
              <w:rPr>
                <w:rFonts w:ascii="Times New Roman" w:hAnsi="Times New Roman" w:cs="Times New Roman"/>
                <w:szCs w:val="22"/>
              </w:rPr>
              <w:t>решения: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0B4C">
        <w:trPr>
          <w:trHeight w:val="1026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EC17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2.5.3. Наименование организации, уполномоченного органа или лица, принявшего решение об утверждении схемы расположения земельного участка или земельных участков: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tbl>
      <w:tblPr>
        <w:tblStyle w:val="TableNormal"/>
        <w:tblW w:w="9639" w:type="dxa"/>
        <w:tblInd w:w="-8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388"/>
        <w:gridCol w:w="4251"/>
      </w:tblGrid>
      <w:tr w:rsidR="00F20B4C">
        <w:trPr>
          <w:trHeight w:val="252"/>
        </w:trPr>
        <w:tc>
          <w:tcPr>
            <w:tcW w:w="963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8"/>
              <w:ind w:left="164"/>
            </w:pPr>
            <w:r>
              <w:t>2.6.</w:t>
            </w:r>
            <w:r>
              <w:rPr>
                <w:spacing w:val="-1"/>
              </w:rPr>
              <w:t xml:space="preserve"> </w:t>
            </w:r>
            <w:r>
              <w:t>Информация</w:t>
            </w:r>
            <w:r>
              <w:rPr>
                <w:spacing w:val="20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документации</w:t>
            </w:r>
            <w:r>
              <w:rPr>
                <w:spacing w:val="2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планировке</w:t>
            </w:r>
            <w:r>
              <w:rPr>
                <w:spacing w:val="20"/>
              </w:rPr>
              <w:t xml:space="preserve"> </w:t>
            </w:r>
            <w:r>
              <w:t>территории</w:t>
            </w:r>
          </w:p>
        </w:tc>
      </w:tr>
      <w:tr w:rsidR="00F20B4C">
        <w:trPr>
          <w:trHeight w:val="414"/>
        </w:trPr>
        <w:tc>
          <w:tcPr>
            <w:tcW w:w="963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8"/>
              <w:ind w:left="164"/>
            </w:pPr>
            <w:r>
              <w:t>2.6.1.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1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проекте</w:t>
            </w:r>
            <w:r>
              <w:rPr>
                <w:spacing w:val="8"/>
              </w:rPr>
              <w:t xml:space="preserve"> </w:t>
            </w:r>
            <w:r>
              <w:t>планировки</w:t>
            </w:r>
            <w:r>
              <w:rPr>
                <w:spacing w:val="24"/>
              </w:rPr>
              <w:t xml:space="preserve"> </w:t>
            </w:r>
            <w:r>
              <w:t>территории</w:t>
            </w:r>
          </w:p>
        </w:tc>
      </w:tr>
      <w:tr w:rsidR="00F20B4C">
        <w:trPr>
          <w:trHeight w:val="290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8"/>
              <w:ind w:left="164"/>
              <w:rPr>
                <w:lang w:val="en-US"/>
              </w:rPr>
            </w:pPr>
            <w:r>
              <w:rPr>
                <w:lang w:val="en-US"/>
              </w:rPr>
              <w:t>2.6.1.1.</w:t>
            </w:r>
            <w:r>
              <w:rPr>
                <w:spacing w:val="1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spacing w:val="8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решения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64"/>
              <w:rPr>
                <w:lang w:val="en-US"/>
              </w:rPr>
            </w:pPr>
          </w:p>
        </w:tc>
      </w:tr>
      <w:tr w:rsidR="00F20B4C">
        <w:trPr>
          <w:trHeight w:val="282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8"/>
              <w:ind w:left="164"/>
              <w:rPr>
                <w:lang w:val="en-US"/>
              </w:rPr>
            </w:pPr>
            <w:r>
              <w:rPr>
                <w:lang w:val="en-US"/>
              </w:rPr>
              <w:t>2.6.1.2.</w:t>
            </w:r>
            <w:r>
              <w:rPr>
                <w:spacing w:val="17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Номер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rPr>
                <w:lang w:val="en-US"/>
              </w:rPr>
              <w:t>решения</w:t>
            </w:r>
            <w:proofErr w:type="spellEnd"/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64"/>
              <w:rPr>
                <w:lang w:val="en-US"/>
              </w:rPr>
            </w:pPr>
          </w:p>
        </w:tc>
      </w:tr>
      <w:tr w:rsidR="00F20B4C">
        <w:trPr>
          <w:trHeight w:val="711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1" w:line="230" w:lineRule="auto"/>
              <w:ind w:left="164" w:right="-2"/>
            </w:pPr>
            <w:r>
              <w:t>2.6.1.3. Наименование</w:t>
            </w:r>
            <w:r>
              <w:rPr>
                <w:spacing w:val="1"/>
              </w:rPr>
              <w:t xml:space="preserve"> </w:t>
            </w:r>
            <w:r>
              <w:t>организации,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-2"/>
              </w:rPr>
              <w:t xml:space="preserve"> </w:t>
            </w:r>
            <w:r>
              <w:t>органа</w:t>
            </w:r>
            <w:r>
              <w:rPr>
                <w:spacing w:val="14"/>
              </w:rPr>
              <w:t xml:space="preserve"> </w:t>
            </w:r>
            <w:r>
              <w:t>или</w:t>
            </w:r>
            <w:r>
              <w:rPr>
                <w:spacing w:val="9"/>
              </w:rPr>
              <w:t xml:space="preserve"> </w:t>
            </w:r>
            <w:r>
              <w:t>лица,</w:t>
            </w:r>
            <w:r>
              <w:rPr>
                <w:spacing w:val="15"/>
              </w:rPr>
              <w:t xml:space="preserve"> </w:t>
            </w:r>
            <w:proofErr w:type="gramStart"/>
            <w:r>
              <w:t xml:space="preserve">принявшего </w:t>
            </w:r>
            <w:r>
              <w:rPr>
                <w:spacing w:val="-57"/>
              </w:rPr>
              <w:t xml:space="preserve"> </w:t>
            </w:r>
            <w:r>
              <w:t>решение</w:t>
            </w:r>
            <w:proofErr w:type="gramEnd"/>
            <w:r>
              <w:t xml:space="preserve"> об утверждении</w:t>
            </w:r>
            <w:r>
              <w:rPr>
                <w:spacing w:val="1"/>
              </w:rPr>
              <w:t xml:space="preserve"> </w:t>
            </w:r>
            <w:r>
              <w:t>проекта планировки</w:t>
            </w:r>
            <w:r>
              <w:rPr>
                <w:spacing w:val="1"/>
              </w:rPr>
              <w:t xml:space="preserve"> </w:t>
            </w:r>
            <w:r>
              <w:t>территории: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64"/>
            </w:pPr>
          </w:p>
        </w:tc>
      </w:tr>
      <w:tr w:rsidR="00F20B4C">
        <w:trPr>
          <w:trHeight w:val="248"/>
        </w:trPr>
        <w:tc>
          <w:tcPr>
            <w:tcW w:w="963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8"/>
              <w:ind w:left="164" w:right="-144"/>
            </w:pPr>
            <w:r>
              <w:t>2.6.2.</w:t>
            </w:r>
            <w:r>
              <w:rPr>
                <w:spacing w:val="1"/>
              </w:rPr>
              <w:t xml:space="preserve"> </w:t>
            </w:r>
            <w:r>
              <w:t>Сведения</w:t>
            </w:r>
            <w:r>
              <w:rPr>
                <w:spacing w:val="10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проекте</w:t>
            </w:r>
            <w:r>
              <w:rPr>
                <w:spacing w:val="9"/>
              </w:rPr>
              <w:t xml:space="preserve"> </w:t>
            </w:r>
            <w:r>
              <w:t>межевания</w:t>
            </w:r>
            <w:r>
              <w:rPr>
                <w:spacing w:val="12"/>
              </w:rPr>
              <w:t xml:space="preserve"> </w:t>
            </w:r>
            <w:r>
              <w:t>территории</w:t>
            </w:r>
          </w:p>
        </w:tc>
      </w:tr>
      <w:tr w:rsidR="00F20B4C">
        <w:trPr>
          <w:trHeight w:val="265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3"/>
              <w:ind w:left="164"/>
              <w:rPr>
                <w:lang w:val="en-US"/>
              </w:rPr>
            </w:pPr>
            <w:r>
              <w:rPr>
                <w:lang w:val="en-US"/>
              </w:rPr>
              <w:t>2.6.2.1.</w:t>
            </w:r>
            <w:r>
              <w:rPr>
                <w:spacing w:val="15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spacing w:val="7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решения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rPr>
                <w:lang w:val="en-US"/>
              </w:rPr>
            </w:pPr>
          </w:p>
        </w:tc>
      </w:tr>
      <w:tr w:rsidR="00F20B4C">
        <w:trPr>
          <w:trHeight w:val="265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8"/>
              <w:rPr>
                <w:lang w:val="en-US"/>
              </w:rPr>
            </w:pPr>
            <w:r>
              <w:lastRenderedPageBreak/>
              <w:t xml:space="preserve">   </w:t>
            </w:r>
            <w:r>
              <w:rPr>
                <w:lang w:val="en-US"/>
              </w:rPr>
              <w:t>2.6.2.2.</w:t>
            </w:r>
            <w:r>
              <w:rPr>
                <w:spacing w:val="20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Номер</w:t>
            </w:r>
            <w:proofErr w:type="spellEnd"/>
            <w:r>
              <w:rPr>
                <w:spacing w:val="5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решения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rPr>
                <w:lang w:val="en-US"/>
              </w:rPr>
            </w:pPr>
          </w:p>
        </w:tc>
      </w:tr>
      <w:tr w:rsidR="00F20B4C">
        <w:trPr>
          <w:trHeight w:val="690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87" w:line="228" w:lineRule="auto"/>
              <w:ind w:left="86"/>
            </w:pPr>
            <w:r>
              <w:t xml:space="preserve">  2.6.2.3.</w:t>
            </w:r>
            <w:r>
              <w:rPr>
                <w:spacing w:val="1"/>
              </w:rPr>
              <w:t xml:space="preserve"> </w:t>
            </w: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организации,</w:t>
            </w:r>
            <w:r>
              <w:rPr>
                <w:spacing w:val="1"/>
              </w:rPr>
              <w:t xml:space="preserve"> </w:t>
            </w:r>
            <w:r>
              <w:t>уполномоченного органа</w:t>
            </w:r>
            <w:r>
              <w:rPr>
                <w:spacing w:val="1"/>
              </w:rPr>
              <w:t xml:space="preserve"> </w:t>
            </w:r>
            <w:r>
              <w:t>или лица,</w:t>
            </w:r>
            <w:r>
              <w:rPr>
                <w:spacing w:val="1"/>
              </w:rPr>
              <w:t xml:space="preserve"> </w:t>
            </w:r>
            <w:r>
              <w:t>принявшего</w:t>
            </w:r>
            <w:r>
              <w:rPr>
                <w:spacing w:val="-57"/>
              </w:rPr>
              <w:t xml:space="preserve"> </w:t>
            </w:r>
            <w:r>
              <w:t>решение об утверждение</w:t>
            </w:r>
            <w:r>
              <w:rPr>
                <w:spacing w:val="1"/>
              </w:rPr>
              <w:t xml:space="preserve"> </w:t>
            </w:r>
            <w:r>
              <w:t>проекта межевания</w:t>
            </w:r>
            <w:r>
              <w:rPr>
                <w:spacing w:val="1"/>
              </w:rPr>
              <w:t xml:space="preserve"> </w:t>
            </w:r>
            <w:r>
              <w:t>территории: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</w:pPr>
          </w:p>
        </w:tc>
      </w:tr>
      <w:tr w:rsidR="00F20B4C">
        <w:trPr>
          <w:trHeight w:val="369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3" w:line="235" w:lineRule="auto"/>
              <w:ind w:left="84" w:right="560"/>
              <w:jc w:val="both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И</w:t>
            </w:r>
            <w:r>
              <w:t>н</w:t>
            </w:r>
            <w:proofErr w:type="spellStart"/>
            <w:r>
              <w:rPr>
                <w:lang w:val="en-US"/>
              </w:rPr>
              <w:t>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сведения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spacing w:before="73" w:line="281" w:lineRule="exact"/>
              <w:ind w:right="924"/>
              <w:rPr>
                <w:lang w:val="en-US"/>
              </w:rPr>
            </w:pPr>
          </w:p>
        </w:tc>
      </w:tr>
      <w:tr w:rsidR="00F20B4C">
        <w:trPr>
          <w:trHeight w:val="248"/>
        </w:trPr>
        <w:tc>
          <w:tcPr>
            <w:tcW w:w="963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3"/>
              <w:ind w:right="411"/>
              <w:jc w:val="center"/>
            </w:pPr>
            <w:r>
              <w:rPr>
                <w:spacing w:val="8"/>
              </w:rPr>
              <w:t>3</w:t>
            </w:r>
            <w:r>
              <w:t xml:space="preserve">. Сведения о </w:t>
            </w:r>
            <w:r>
              <w:t>проектной документации, типовом архитектурном решении</w:t>
            </w:r>
          </w:p>
        </w:tc>
      </w:tr>
      <w:tr w:rsidR="00F20B4C">
        <w:trPr>
          <w:trHeight w:val="338"/>
        </w:trPr>
        <w:tc>
          <w:tcPr>
            <w:tcW w:w="963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8"/>
              <w:ind w:left="119"/>
            </w:pPr>
            <w:r>
              <w:t>3.1.</w:t>
            </w:r>
            <w:r>
              <w:rPr>
                <w:spacing w:val="7"/>
              </w:rPr>
              <w:t xml:space="preserve"> </w:t>
            </w:r>
            <w:r>
              <w:t>Сведения</w:t>
            </w:r>
            <w:r>
              <w:rPr>
                <w:spacing w:val="16"/>
              </w:rPr>
              <w:t xml:space="preserve"> </w:t>
            </w:r>
            <w:r>
              <w:t>о</w:t>
            </w:r>
            <w:r>
              <w:rPr>
                <w:spacing w:val="6"/>
              </w:rPr>
              <w:t xml:space="preserve"> </w:t>
            </w:r>
            <w:r>
              <w:t>разработчике</w:t>
            </w:r>
            <w:r>
              <w:rPr>
                <w:spacing w:val="29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индивидуальном</w:t>
            </w:r>
            <w:r>
              <w:rPr>
                <w:spacing w:val="-2"/>
              </w:rPr>
              <w:t xml:space="preserve"> </w:t>
            </w:r>
            <w:r>
              <w:t>предпринимателе</w:t>
            </w:r>
          </w:p>
        </w:tc>
      </w:tr>
      <w:tr w:rsidR="00F20B4C">
        <w:trPr>
          <w:trHeight w:val="326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8"/>
              <w:ind w:left="119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.1.1.</w:t>
            </w:r>
            <w:r>
              <w:rPr>
                <w:spacing w:val="8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Фамилия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19"/>
              <w:rPr>
                <w:lang w:val="en-US"/>
              </w:rPr>
            </w:pPr>
          </w:p>
        </w:tc>
      </w:tr>
      <w:tr w:rsidR="00F20B4C">
        <w:trPr>
          <w:trHeight w:val="335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83"/>
              <w:ind w:left="119"/>
              <w:rPr>
                <w:lang w:val="en-US"/>
              </w:rPr>
            </w:pPr>
            <w:r>
              <w:rPr>
                <w:lang w:val="en-US"/>
              </w:rPr>
              <w:t>3.1.2.</w:t>
            </w:r>
            <w:r>
              <w:rPr>
                <w:spacing w:val="9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Имя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19"/>
              <w:rPr>
                <w:lang w:val="en-US"/>
              </w:rPr>
            </w:pPr>
          </w:p>
        </w:tc>
      </w:tr>
      <w:tr w:rsidR="00F20B4C">
        <w:trPr>
          <w:trHeight w:val="272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88"/>
              <w:ind w:left="119"/>
            </w:pPr>
            <w:r>
              <w:rPr>
                <w:lang w:val="en-US"/>
              </w:rPr>
              <w:t>3.1.3.</w:t>
            </w:r>
            <w:r>
              <w:rPr>
                <w:spacing w:val="5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Отчество</w:t>
            </w:r>
            <w:proofErr w:type="spellEnd"/>
            <w:r>
              <w:t xml:space="preserve"> (при наличии)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19"/>
              <w:rPr>
                <w:lang w:val="en-US"/>
              </w:rPr>
            </w:pPr>
          </w:p>
        </w:tc>
      </w:tr>
      <w:tr w:rsidR="00F20B4C">
        <w:trPr>
          <w:trHeight w:val="350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83"/>
              <w:ind w:left="119"/>
              <w:rPr>
                <w:lang w:val="en-US"/>
              </w:rPr>
            </w:pPr>
            <w:r>
              <w:rPr>
                <w:lang w:val="en-US"/>
              </w:rPr>
              <w:t>3.1.4.</w:t>
            </w:r>
            <w:r>
              <w:rPr>
                <w:spacing w:val="11"/>
                <w:lang w:val="en-US"/>
              </w:rPr>
              <w:t xml:space="preserve"> </w:t>
            </w:r>
            <w:r>
              <w:rPr>
                <w:lang w:val="en-US"/>
              </w:rPr>
              <w:t>ИНН: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19"/>
              <w:rPr>
                <w:lang w:val="en-US"/>
              </w:rPr>
            </w:pPr>
          </w:p>
        </w:tc>
      </w:tr>
      <w:tr w:rsidR="00F20B4C">
        <w:trPr>
          <w:trHeight w:val="331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92"/>
              <w:ind w:left="119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.1.5.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ОГРНИП: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19"/>
              <w:rPr>
                <w:lang w:val="en-US"/>
              </w:rPr>
            </w:pPr>
          </w:p>
        </w:tc>
      </w:tr>
      <w:tr w:rsidR="00F20B4C">
        <w:trPr>
          <w:trHeight w:val="394"/>
        </w:trPr>
        <w:tc>
          <w:tcPr>
            <w:tcW w:w="963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3"/>
              <w:ind w:left="119" w:right="-173"/>
            </w:pPr>
            <w:r>
              <w:t>3.2.</w:t>
            </w:r>
            <w:r>
              <w:rPr>
                <w:spacing w:val="5"/>
              </w:rPr>
              <w:t xml:space="preserve"> </w:t>
            </w:r>
            <w:r>
              <w:t>Сведения</w:t>
            </w:r>
            <w:r>
              <w:rPr>
                <w:spacing w:val="10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разработчике</w:t>
            </w:r>
            <w:r>
              <w:rPr>
                <w:spacing w:val="17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юридическом</w:t>
            </w:r>
            <w:r>
              <w:rPr>
                <w:spacing w:val="27"/>
              </w:rPr>
              <w:t xml:space="preserve"> </w:t>
            </w:r>
            <w:r>
              <w:t>лице</w:t>
            </w:r>
          </w:p>
        </w:tc>
      </w:tr>
      <w:tr w:rsidR="00F20B4C">
        <w:trPr>
          <w:trHeight w:val="258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8"/>
              <w:ind w:left="119"/>
              <w:rPr>
                <w:lang w:val="en-US"/>
              </w:rPr>
            </w:pPr>
            <w:r>
              <w:rPr>
                <w:lang w:val="en-US"/>
              </w:rPr>
              <w:t>3.2.1.</w:t>
            </w:r>
            <w:r>
              <w:rPr>
                <w:spacing w:val="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Полное</w:t>
            </w:r>
            <w:proofErr w:type="spellEnd"/>
            <w:r>
              <w:rPr>
                <w:spacing w:val="9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наименование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19"/>
              <w:rPr>
                <w:lang w:val="en-US"/>
              </w:rPr>
            </w:pPr>
          </w:p>
        </w:tc>
      </w:tr>
      <w:tr w:rsidR="00F20B4C">
        <w:trPr>
          <w:trHeight w:val="377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83"/>
              <w:ind w:left="119"/>
              <w:rPr>
                <w:lang w:val="en-US"/>
              </w:rPr>
            </w:pPr>
            <w:r>
              <w:rPr>
                <w:lang w:val="en-US"/>
              </w:rPr>
              <w:t>3.2.2.</w:t>
            </w:r>
            <w:r>
              <w:rPr>
                <w:spacing w:val="9"/>
                <w:lang w:val="en-US"/>
              </w:rPr>
              <w:t xml:space="preserve"> </w:t>
            </w:r>
            <w:r>
              <w:rPr>
                <w:lang w:val="en-US"/>
              </w:rPr>
              <w:t>ИНН: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19"/>
              <w:rPr>
                <w:lang w:val="en-US"/>
              </w:rPr>
            </w:pPr>
          </w:p>
        </w:tc>
      </w:tr>
      <w:tr w:rsidR="00F20B4C">
        <w:trPr>
          <w:trHeight w:val="240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83"/>
              <w:ind w:left="119"/>
              <w:rPr>
                <w:lang w:val="en-US"/>
              </w:rPr>
            </w:pPr>
            <w:r>
              <w:rPr>
                <w:lang w:val="en-US"/>
              </w:rPr>
              <w:t>3.2.3.</w:t>
            </w:r>
            <w:r>
              <w:rPr>
                <w:spacing w:val="10"/>
                <w:lang w:val="en-US"/>
              </w:rPr>
              <w:t xml:space="preserve"> </w:t>
            </w:r>
            <w:r>
              <w:rPr>
                <w:lang w:val="en-US"/>
              </w:rPr>
              <w:t>ОГРН: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19"/>
              <w:rPr>
                <w:lang w:val="en-US"/>
              </w:rPr>
            </w:pPr>
          </w:p>
        </w:tc>
      </w:tr>
      <w:tr w:rsidR="00F20B4C">
        <w:trPr>
          <w:trHeight w:val="316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83"/>
              <w:ind w:left="119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.3.</w:t>
            </w:r>
            <w:r>
              <w:rPr>
                <w:spacing w:val="1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spacing w:val="9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утверждения</w:t>
            </w:r>
            <w:proofErr w:type="spellEnd"/>
            <w:r>
              <w:rPr>
                <w:spacing w:val="24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при</w:t>
            </w:r>
            <w:proofErr w:type="spellEnd"/>
            <w:r>
              <w:rPr>
                <w:spacing w:val="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наличии</w:t>
            </w:r>
            <w:proofErr w:type="spellEnd"/>
            <w:r>
              <w:rPr>
                <w:lang w:val="en-US"/>
              </w:rPr>
              <w:t>):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spacing w:before="83"/>
              <w:ind w:left="119"/>
              <w:jc w:val="center"/>
              <w:rPr>
                <w:lang w:val="en-US"/>
              </w:rPr>
            </w:pPr>
          </w:p>
        </w:tc>
      </w:tr>
      <w:tr w:rsidR="00F20B4C">
        <w:trPr>
          <w:trHeight w:val="377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8"/>
              <w:ind w:left="119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.4.</w:t>
            </w:r>
            <w:r>
              <w:rPr>
                <w:spacing w:val="-1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Номер</w:t>
            </w:r>
            <w:proofErr w:type="spellEnd"/>
            <w:r>
              <w:t>,</w:t>
            </w:r>
            <w:r>
              <w:rPr>
                <w:lang w:val="en-US"/>
              </w:rPr>
              <w:t xml:space="preserve"> </w:t>
            </w:r>
            <w:r>
              <w:t xml:space="preserve">шифр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при</w:t>
            </w:r>
            <w:proofErr w:type="spellEnd"/>
            <w:r>
              <w:rPr>
                <w:spacing w:val="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наличии</w:t>
            </w:r>
            <w:proofErr w:type="spellEnd"/>
            <w:r>
              <w:rPr>
                <w:lang w:val="en-US"/>
              </w:rPr>
              <w:t>):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spacing w:before="78"/>
              <w:ind w:left="119"/>
              <w:jc w:val="center"/>
              <w:rPr>
                <w:lang w:val="en-US"/>
              </w:rPr>
            </w:pPr>
          </w:p>
        </w:tc>
      </w:tr>
      <w:tr w:rsidR="00F20B4C">
        <w:trPr>
          <w:trHeight w:val="597"/>
        </w:trPr>
        <w:tc>
          <w:tcPr>
            <w:tcW w:w="963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tabs>
                <w:tab w:val="left" w:pos="544"/>
                <w:tab w:val="left" w:pos="4145"/>
                <w:tab w:val="left" w:pos="5225"/>
              </w:tabs>
              <w:spacing w:before="75" w:line="228" w:lineRule="auto"/>
              <w:ind w:left="119" w:right="-144"/>
            </w:pPr>
            <w:r>
              <w:t>3.5.</w:t>
            </w:r>
            <w:r>
              <w:tab/>
              <w:t xml:space="preserve">Типовое архитектурное решение объекта капитального строительства, утвержденное для </w:t>
            </w:r>
            <w:r>
              <w:t>исторического поселения (при наличии)</w:t>
            </w:r>
          </w:p>
        </w:tc>
      </w:tr>
      <w:tr w:rsidR="00F20B4C">
        <w:trPr>
          <w:trHeight w:val="222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8"/>
              <w:ind w:left="119"/>
            </w:pPr>
            <w:r>
              <w:t>3.5.1.</w:t>
            </w:r>
            <w:r>
              <w:rPr>
                <w:spacing w:val="2"/>
              </w:rPr>
              <w:t xml:space="preserve"> </w:t>
            </w:r>
            <w:r>
              <w:t>Дата: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19"/>
            </w:pPr>
          </w:p>
        </w:tc>
      </w:tr>
      <w:tr w:rsidR="00F20B4C">
        <w:trPr>
          <w:trHeight w:val="298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8"/>
              <w:ind w:left="119"/>
            </w:pPr>
            <w:r>
              <w:t>3.5.2.</w:t>
            </w:r>
            <w:r>
              <w:rPr>
                <w:spacing w:val="10"/>
              </w:rPr>
              <w:t xml:space="preserve"> </w:t>
            </w:r>
            <w:r>
              <w:t>Номер: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19"/>
            </w:pPr>
          </w:p>
        </w:tc>
      </w:tr>
      <w:tr w:rsidR="00F20B4C">
        <w:trPr>
          <w:trHeight w:val="245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8"/>
              <w:ind w:left="119"/>
            </w:pPr>
            <w:r>
              <w:t>3.5.3.</w:t>
            </w:r>
            <w:r>
              <w:rPr>
                <w:spacing w:val="2"/>
              </w:rPr>
              <w:t xml:space="preserve"> </w:t>
            </w:r>
            <w:r>
              <w:t>Наименование</w:t>
            </w:r>
            <w:r>
              <w:rPr>
                <w:spacing w:val="12"/>
              </w:rPr>
              <w:t xml:space="preserve"> </w:t>
            </w:r>
            <w:r>
              <w:t>документа: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19"/>
            </w:pPr>
          </w:p>
        </w:tc>
      </w:tr>
      <w:tr w:rsidR="00F20B4C">
        <w:trPr>
          <w:trHeight w:val="747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80" w:line="230" w:lineRule="auto"/>
              <w:ind w:left="119" w:right="555"/>
              <w:jc w:val="both"/>
            </w:pPr>
            <w:r>
              <w:t>3.5.4. Наименование уполномоченного</w:t>
            </w:r>
            <w:r>
              <w:rPr>
                <w:spacing w:val="1"/>
              </w:rPr>
              <w:t xml:space="preserve"> </w:t>
            </w:r>
            <w:r>
              <w:t>органа, принявшего решение об утверждении</w:t>
            </w:r>
            <w:r>
              <w:rPr>
                <w:spacing w:val="1"/>
              </w:rPr>
              <w:t xml:space="preserve"> </w:t>
            </w:r>
            <w:r>
              <w:t>типового</w:t>
            </w:r>
            <w:r>
              <w:rPr>
                <w:spacing w:val="3"/>
              </w:rPr>
              <w:t xml:space="preserve"> </w:t>
            </w:r>
            <w:r>
              <w:t>архитектурного</w:t>
            </w:r>
            <w:r>
              <w:rPr>
                <w:spacing w:val="-11"/>
              </w:rPr>
              <w:t xml:space="preserve"> </w:t>
            </w:r>
            <w:r>
              <w:t>решения: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19"/>
            </w:pPr>
          </w:p>
        </w:tc>
      </w:tr>
      <w:tr w:rsidR="00F20B4C">
        <w:trPr>
          <w:trHeight w:val="554"/>
        </w:trPr>
        <w:tc>
          <w:tcPr>
            <w:tcW w:w="963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line="228" w:lineRule="auto"/>
              <w:ind w:left="2188" w:hanging="1332"/>
              <w:jc w:val="center"/>
              <w:rPr>
                <w:spacing w:val="14"/>
              </w:rPr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Информация</w:t>
            </w:r>
            <w:r>
              <w:rPr>
                <w:spacing w:val="1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результатах</w:t>
            </w:r>
            <w:r>
              <w:rPr>
                <w:spacing w:val="16"/>
              </w:rPr>
              <w:t xml:space="preserve"> </w:t>
            </w:r>
            <w:r>
              <w:t>экспертизы</w:t>
            </w:r>
            <w:r>
              <w:rPr>
                <w:spacing w:val="20"/>
              </w:rPr>
              <w:t xml:space="preserve"> </w:t>
            </w:r>
            <w:r>
              <w:t>проектной</w:t>
            </w:r>
            <w:r>
              <w:rPr>
                <w:spacing w:val="17"/>
              </w:rPr>
              <w:t xml:space="preserve"> </w:t>
            </w:r>
            <w:r>
              <w:t>документации</w:t>
            </w:r>
          </w:p>
          <w:p w:rsidR="00F20B4C" w:rsidRDefault="00EC1775">
            <w:pPr>
              <w:pStyle w:val="TableParagraph"/>
              <w:spacing w:line="228" w:lineRule="auto"/>
              <w:ind w:left="2188" w:hanging="1332"/>
              <w:jc w:val="center"/>
            </w:pPr>
            <w:proofErr w:type="gramStart"/>
            <w:r>
              <w:t xml:space="preserve">и </w:t>
            </w:r>
            <w:r>
              <w:rPr>
                <w:spacing w:val="-57"/>
              </w:rPr>
              <w:t xml:space="preserve"> </w:t>
            </w:r>
            <w:r>
              <w:t>государственной</w:t>
            </w:r>
            <w:proofErr w:type="gramEnd"/>
            <w:r>
              <w:rPr>
                <w:spacing w:val="-9"/>
              </w:rPr>
              <w:t xml:space="preserve"> </w:t>
            </w:r>
            <w:r>
              <w:t>экологической</w:t>
            </w:r>
            <w:r>
              <w:rPr>
                <w:spacing w:val="36"/>
              </w:rPr>
              <w:t xml:space="preserve"> </w:t>
            </w:r>
            <w:r>
              <w:t>экспертизы</w:t>
            </w:r>
            <w:r>
              <w:rPr>
                <w:spacing w:val="16"/>
              </w:rPr>
              <w:t xml:space="preserve"> </w:t>
            </w:r>
          </w:p>
        </w:tc>
      </w:tr>
      <w:tr w:rsidR="00F20B4C">
        <w:trPr>
          <w:trHeight w:val="327"/>
        </w:trPr>
        <w:tc>
          <w:tcPr>
            <w:tcW w:w="963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8"/>
              <w:ind w:left="119"/>
            </w:pPr>
            <w:r>
              <w:t>4.1. Сведения</w:t>
            </w:r>
            <w:r>
              <w:rPr>
                <w:spacing w:val="9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экспертизе</w:t>
            </w:r>
            <w:r>
              <w:rPr>
                <w:spacing w:val="10"/>
              </w:rPr>
              <w:t xml:space="preserve"> </w:t>
            </w:r>
            <w:r>
              <w:t>проектной</w:t>
            </w:r>
            <w:r>
              <w:rPr>
                <w:spacing w:val="11"/>
              </w:rPr>
              <w:t xml:space="preserve"> </w:t>
            </w:r>
            <w:r>
              <w:t>документации</w:t>
            </w:r>
          </w:p>
        </w:tc>
      </w:tr>
      <w:tr w:rsidR="00F20B4C">
        <w:trPr>
          <w:trHeight w:val="263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3"/>
              <w:ind w:left="119"/>
            </w:pPr>
            <w:r>
              <w:t>4.1.</w:t>
            </w:r>
            <w:r>
              <w:rPr>
                <w:lang w:val="en-US"/>
              </w:rPr>
              <w:t>l</w:t>
            </w:r>
            <w:r>
              <w:t>.</w:t>
            </w:r>
            <w:r>
              <w:rPr>
                <w:spacing w:val="19"/>
              </w:rPr>
              <w:t xml:space="preserve"> </w:t>
            </w:r>
            <w:r>
              <w:t>Дата</w:t>
            </w:r>
            <w:r>
              <w:rPr>
                <w:spacing w:val="42"/>
              </w:rPr>
              <w:t xml:space="preserve"> </w:t>
            </w:r>
            <w:r>
              <w:t>утверждения: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19"/>
            </w:pPr>
          </w:p>
        </w:tc>
      </w:tr>
      <w:tr w:rsidR="00F20B4C">
        <w:trPr>
          <w:trHeight w:val="352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8"/>
              <w:ind w:left="119"/>
              <w:rPr>
                <w:lang w:val="en-US"/>
              </w:rPr>
            </w:pPr>
            <w:r>
              <w:rPr>
                <w:lang w:val="en-US"/>
              </w:rPr>
              <w:t>4.1.2.</w:t>
            </w:r>
            <w:r>
              <w:rPr>
                <w:spacing w:val="9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Номер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19"/>
              <w:rPr>
                <w:lang w:val="en-US"/>
              </w:rPr>
            </w:pPr>
          </w:p>
        </w:tc>
      </w:tr>
      <w:tr w:rsidR="00F20B4C">
        <w:trPr>
          <w:trHeight w:val="762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85" w:line="228" w:lineRule="auto"/>
              <w:ind w:left="119" w:right="151"/>
            </w:pPr>
            <w:r>
              <w:t xml:space="preserve">4.1.3. Наименование органа или организации, выдавшей положительное </w:t>
            </w:r>
            <w:r>
              <w:t>заключение экспертизы проектной документации: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19"/>
            </w:pPr>
          </w:p>
        </w:tc>
      </w:tr>
      <w:tr w:rsidR="00F20B4C">
        <w:trPr>
          <w:trHeight w:val="294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85" w:line="228" w:lineRule="auto"/>
              <w:ind w:left="119" w:right="151"/>
            </w:pPr>
            <w:r>
              <w:t>4.1.4. Иные сведения: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19"/>
              <w:rPr>
                <w:lang w:val="en-US"/>
              </w:rPr>
            </w:pPr>
          </w:p>
        </w:tc>
      </w:tr>
      <w:tr w:rsidR="00F20B4C">
        <w:trPr>
          <w:trHeight w:val="409"/>
        </w:trPr>
        <w:tc>
          <w:tcPr>
            <w:tcW w:w="963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3"/>
              <w:ind w:right="-173"/>
            </w:pPr>
            <w:r>
              <w:t xml:space="preserve">  4.2.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17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государственной</w:t>
            </w:r>
            <w:r>
              <w:rPr>
                <w:spacing w:val="2"/>
              </w:rPr>
              <w:t xml:space="preserve"> </w:t>
            </w:r>
            <w:r>
              <w:t>экологической экспертизе</w:t>
            </w:r>
          </w:p>
        </w:tc>
      </w:tr>
      <w:tr w:rsidR="00F20B4C">
        <w:trPr>
          <w:trHeight w:val="273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68"/>
              <w:ind w:left="134"/>
              <w:rPr>
                <w:lang w:val="en-US"/>
              </w:rPr>
            </w:pPr>
            <w:r>
              <w:rPr>
                <w:lang w:val="en-US"/>
              </w:rPr>
              <w:t>4.2.1.</w:t>
            </w:r>
            <w:r>
              <w:rPr>
                <w:spacing w:val="6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spacing w:val="15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утверждения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34"/>
              <w:rPr>
                <w:lang w:val="en-US"/>
              </w:rPr>
            </w:pPr>
          </w:p>
        </w:tc>
      </w:tr>
      <w:tr w:rsidR="00F20B4C">
        <w:trPr>
          <w:trHeight w:val="348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68"/>
              <w:ind w:left="134"/>
              <w:rPr>
                <w:lang w:val="en-US"/>
              </w:rPr>
            </w:pPr>
            <w:r>
              <w:rPr>
                <w:lang w:val="en-US"/>
              </w:rPr>
              <w:t>4.2.2.</w:t>
            </w:r>
            <w:r>
              <w:rPr>
                <w:spacing w:val="1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Номер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34"/>
              <w:rPr>
                <w:lang w:val="en-US"/>
              </w:rPr>
            </w:pPr>
          </w:p>
        </w:tc>
      </w:tr>
      <w:tr w:rsidR="00F20B4C">
        <w:trPr>
          <w:trHeight w:val="268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83" w:line="228" w:lineRule="auto"/>
              <w:ind w:left="134"/>
            </w:pPr>
            <w:r>
              <w:t>4.2.3.</w:t>
            </w:r>
            <w:r>
              <w:rPr>
                <w:spacing w:val="6"/>
              </w:rPr>
              <w:t xml:space="preserve"> </w:t>
            </w:r>
            <w:r>
              <w:t>Наименование</w:t>
            </w:r>
            <w:r>
              <w:rPr>
                <w:spacing w:val="21"/>
              </w:rPr>
              <w:t xml:space="preserve"> </w:t>
            </w:r>
            <w:r>
              <w:t>органа,</w:t>
            </w:r>
            <w:r>
              <w:rPr>
                <w:spacing w:val="6"/>
              </w:rPr>
              <w:t xml:space="preserve"> </w:t>
            </w:r>
            <w:r>
              <w:t xml:space="preserve">утвердившего положительное заключение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26"/>
              </w:rPr>
              <w:t xml:space="preserve"> </w:t>
            </w:r>
            <w:r>
              <w:t>экспертизы: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34"/>
            </w:pPr>
          </w:p>
        </w:tc>
      </w:tr>
      <w:tr w:rsidR="00F20B4C">
        <w:trPr>
          <w:trHeight w:val="578"/>
        </w:trPr>
        <w:tc>
          <w:tcPr>
            <w:tcW w:w="963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87" w:line="228" w:lineRule="auto"/>
              <w:ind w:left="134" w:right="63"/>
              <w:jc w:val="both"/>
            </w:pPr>
            <w:r>
              <w:t>4.3.</w:t>
            </w:r>
            <w:r>
              <w:rPr>
                <w:spacing w:val="1"/>
              </w:rPr>
              <w:t xml:space="preserve"> </w:t>
            </w:r>
            <w:r>
              <w:t>Подтверждение</w:t>
            </w:r>
            <w:r>
              <w:rPr>
                <w:spacing w:val="1"/>
              </w:rPr>
              <w:t xml:space="preserve"> </w:t>
            </w:r>
            <w:r>
              <w:t>соответствия</w:t>
            </w:r>
            <w:r>
              <w:rPr>
                <w:spacing w:val="1"/>
              </w:rPr>
              <w:t xml:space="preserve"> </w:t>
            </w:r>
            <w:r>
              <w:t>вносимых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проектную</w:t>
            </w:r>
            <w:r>
              <w:rPr>
                <w:spacing w:val="1"/>
              </w:rPr>
              <w:t xml:space="preserve"> </w:t>
            </w:r>
            <w:r>
              <w:t>документацию</w:t>
            </w:r>
            <w:r>
              <w:rPr>
                <w:spacing w:val="1"/>
              </w:rPr>
              <w:t xml:space="preserve"> </w:t>
            </w:r>
            <w:r>
              <w:t>изменений требованиям,</w:t>
            </w:r>
            <w:r>
              <w:rPr>
                <w:spacing w:val="1"/>
              </w:rPr>
              <w:t xml:space="preserve"> </w:t>
            </w:r>
            <w:r>
              <w:t>указанным</w:t>
            </w:r>
            <w:r>
              <w:rPr>
                <w:spacing w:val="1"/>
              </w:rPr>
              <w:t xml:space="preserve"> </w:t>
            </w:r>
            <w:r>
              <w:t>в части 3.8 статьи 49 Градостроительного кодекса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8"/>
              </w:rPr>
              <w:t xml:space="preserve"> </w:t>
            </w:r>
            <w:r>
              <w:t>Федерации</w:t>
            </w:r>
          </w:p>
        </w:tc>
      </w:tr>
      <w:tr w:rsidR="00F20B4C">
        <w:trPr>
          <w:trHeight w:val="260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8"/>
              <w:ind w:left="134"/>
              <w:rPr>
                <w:lang w:val="en-US"/>
              </w:rPr>
            </w:pPr>
            <w:r>
              <w:rPr>
                <w:lang w:val="en-US"/>
              </w:rPr>
              <w:t>4.3.1.</w:t>
            </w:r>
            <w:r>
              <w:rPr>
                <w:spacing w:val="8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34"/>
              <w:rPr>
                <w:lang w:val="en-US"/>
              </w:rPr>
            </w:pPr>
          </w:p>
        </w:tc>
      </w:tr>
      <w:tr w:rsidR="00F20B4C">
        <w:trPr>
          <w:trHeight w:val="351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8"/>
              <w:ind w:left="134"/>
              <w:rPr>
                <w:lang w:val="en-US"/>
              </w:rPr>
            </w:pPr>
            <w:r>
              <w:rPr>
                <w:lang w:val="en-US"/>
              </w:rPr>
              <w:lastRenderedPageBreak/>
              <w:t>4.3.2.</w:t>
            </w:r>
            <w:r>
              <w:rPr>
                <w:spacing w:val="10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Номер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34"/>
              <w:rPr>
                <w:lang w:val="en-US"/>
              </w:rPr>
            </w:pPr>
          </w:p>
        </w:tc>
      </w:tr>
      <w:tr w:rsidR="00F20B4C">
        <w:trPr>
          <w:trHeight w:val="555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90" w:line="230" w:lineRule="auto"/>
              <w:ind w:left="134" w:right="984"/>
            </w:pPr>
            <w:r>
              <w:t>4.3.3.</w:t>
            </w:r>
            <w:r>
              <w:rPr>
                <w:spacing w:val="9"/>
              </w:rPr>
              <w:t xml:space="preserve"> </w:t>
            </w:r>
            <w:r>
              <w:t>Сведения</w:t>
            </w:r>
            <w:r>
              <w:rPr>
                <w:spacing w:val="11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лице,</w:t>
            </w:r>
            <w:r>
              <w:rPr>
                <w:spacing w:val="5"/>
              </w:rPr>
              <w:t xml:space="preserve"> </w:t>
            </w:r>
            <w:proofErr w:type="gramStart"/>
            <w:r>
              <w:t xml:space="preserve">утвердившем </w:t>
            </w:r>
            <w:r>
              <w:rPr>
                <w:spacing w:val="-56"/>
              </w:rPr>
              <w:t xml:space="preserve"> </w:t>
            </w:r>
            <w:r>
              <w:t>указанное</w:t>
            </w:r>
            <w:proofErr w:type="gramEnd"/>
            <w:r>
              <w:rPr>
                <w:spacing w:val="5"/>
              </w:rPr>
              <w:t xml:space="preserve"> </w:t>
            </w:r>
            <w:r>
              <w:t>подтверждение: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34"/>
            </w:pPr>
          </w:p>
        </w:tc>
      </w:tr>
      <w:tr w:rsidR="00F20B4C">
        <w:trPr>
          <w:trHeight w:val="662"/>
        </w:trPr>
        <w:tc>
          <w:tcPr>
            <w:tcW w:w="963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87" w:line="228" w:lineRule="auto"/>
              <w:ind w:left="134" w:right="73"/>
              <w:jc w:val="both"/>
            </w:pPr>
            <w:r>
              <w:t>4.4.</w:t>
            </w:r>
            <w:r>
              <w:rPr>
                <w:spacing w:val="1"/>
              </w:rPr>
              <w:t xml:space="preserve"> </w:t>
            </w:r>
            <w:r>
              <w:t>Подтверждение</w:t>
            </w:r>
            <w:r>
              <w:rPr>
                <w:spacing w:val="1"/>
              </w:rPr>
              <w:t xml:space="preserve"> </w:t>
            </w:r>
            <w:r>
              <w:t>соответствия</w:t>
            </w:r>
            <w:r>
              <w:rPr>
                <w:spacing w:val="1"/>
              </w:rPr>
              <w:t xml:space="preserve"> </w:t>
            </w:r>
            <w:r>
              <w:t>вносимых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проектную</w:t>
            </w:r>
            <w:r>
              <w:rPr>
                <w:spacing w:val="1"/>
              </w:rPr>
              <w:t xml:space="preserve"> </w:t>
            </w:r>
            <w:r>
              <w:t>документацию</w:t>
            </w:r>
            <w:r>
              <w:rPr>
                <w:spacing w:val="1"/>
              </w:rPr>
              <w:t xml:space="preserve"> </w:t>
            </w:r>
            <w:r>
              <w:t>изменений</w:t>
            </w:r>
            <w:r>
              <w:rPr>
                <w:spacing w:val="1"/>
              </w:rPr>
              <w:t xml:space="preserve"> </w:t>
            </w:r>
            <w:r>
              <w:t>требованиям,</w:t>
            </w:r>
            <w:r>
              <w:rPr>
                <w:spacing w:val="1"/>
              </w:rPr>
              <w:t xml:space="preserve"> </w:t>
            </w:r>
            <w:r>
              <w:t>указанным</w:t>
            </w:r>
            <w:r>
              <w:rPr>
                <w:spacing w:val="1"/>
              </w:rPr>
              <w:t xml:space="preserve"> </w:t>
            </w:r>
            <w:r>
              <w:t>в части 3.9 статьи 49 Градостроительного кодекса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8"/>
              </w:rPr>
              <w:t xml:space="preserve"> </w:t>
            </w:r>
            <w:r>
              <w:t>Федерации</w:t>
            </w:r>
          </w:p>
        </w:tc>
      </w:tr>
      <w:tr w:rsidR="00F20B4C">
        <w:trPr>
          <w:trHeight w:val="275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8"/>
              <w:ind w:left="134"/>
              <w:rPr>
                <w:lang w:val="en-US"/>
              </w:rPr>
            </w:pPr>
            <w:r>
              <w:rPr>
                <w:spacing w:val="-1"/>
                <w:lang w:val="en-US"/>
              </w:rPr>
              <w:t>4.4.1.</w:t>
            </w:r>
            <w:r>
              <w:rPr>
                <w:spacing w:val="-1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Дата</w:t>
            </w:r>
            <w:proofErr w:type="spellEnd"/>
            <w:r>
              <w:rPr>
                <w:spacing w:val="-1"/>
                <w:lang w:val="en-US"/>
              </w:rPr>
              <w:t>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34"/>
              <w:rPr>
                <w:lang w:val="en-US"/>
              </w:rPr>
            </w:pPr>
          </w:p>
        </w:tc>
      </w:tr>
      <w:tr w:rsidR="00F20B4C">
        <w:trPr>
          <w:trHeight w:val="350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8"/>
              <w:ind w:left="134"/>
              <w:rPr>
                <w:lang w:val="en-US"/>
              </w:rPr>
            </w:pPr>
            <w:r>
              <w:rPr>
                <w:lang w:val="en-US"/>
              </w:rPr>
              <w:t>4.4.2.</w:t>
            </w:r>
            <w:r>
              <w:rPr>
                <w:spacing w:val="6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Номер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34"/>
              <w:rPr>
                <w:lang w:val="en-US"/>
              </w:rPr>
            </w:pPr>
          </w:p>
        </w:tc>
      </w:tr>
      <w:tr w:rsidR="00F20B4C">
        <w:trPr>
          <w:trHeight w:val="554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85" w:line="230" w:lineRule="auto"/>
              <w:ind w:left="89"/>
            </w:pPr>
            <w:r>
              <w:t xml:space="preserve"> 4.4.3. Наименование</w:t>
            </w:r>
            <w:r>
              <w:rPr>
                <w:spacing w:val="1"/>
              </w:rPr>
              <w:t xml:space="preserve"> </w:t>
            </w:r>
            <w:r>
              <w:t>органа исполнительной</w:t>
            </w:r>
            <w:r>
              <w:rPr>
                <w:spacing w:val="-57"/>
              </w:rPr>
              <w:t xml:space="preserve"> </w:t>
            </w:r>
            <w:r>
              <w:t>власти или организации, проводившей оценку</w:t>
            </w:r>
            <w:r>
              <w:rPr>
                <w:spacing w:val="1"/>
              </w:rPr>
              <w:t xml:space="preserve"> </w:t>
            </w:r>
            <w:r>
              <w:t>соответствия: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</w:pPr>
          </w:p>
        </w:tc>
      </w:tr>
      <w:tr w:rsidR="00F20B4C">
        <w:trPr>
          <w:trHeight w:val="531"/>
        </w:trPr>
        <w:tc>
          <w:tcPr>
            <w:tcW w:w="9638" w:type="dxa"/>
            <w:gridSpan w:val="2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20B4C" w:rsidRDefault="00EC1775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5. Проектные характеристики объекта капитального строительства</w:t>
            </w:r>
          </w:p>
        </w:tc>
      </w:tr>
      <w:tr w:rsidR="00F20B4C">
        <w:trPr>
          <w:trHeight w:val="554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  <w:vAlign w:val="bottom"/>
          </w:tcPr>
          <w:p w:rsidR="00F20B4C" w:rsidRDefault="00EC1775">
            <w:pPr>
              <w:pStyle w:val="TableParagraph"/>
              <w:spacing w:before="85" w:line="230" w:lineRule="auto"/>
              <w:ind w:left="89"/>
            </w:pPr>
            <w:r>
              <w:rPr>
                <w:sz w:val="24"/>
                <w:szCs w:val="24"/>
              </w:rPr>
              <w:t xml:space="preserve">5. Наименование объекта капитального строительства, </w:t>
            </w:r>
            <w:r>
              <w:rPr>
                <w:sz w:val="24"/>
                <w:szCs w:val="24"/>
              </w:rPr>
              <w:t>предусмотренного проектной документацией: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</w:pPr>
          </w:p>
        </w:tc>
      </w:tr>
      <w:tr w:rsidR="00F20B4C">
        <w:trPr>
          <w:trHeight w:val="321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  <w:vAlign w:val="bottom"/>
          </w:tcPr>
          <w:p w:rsidR="00F20B4C" w:rsidRDefault="00EC1775">
            <w:pPr>
              <w:pStyle w:val="TableParagraph"/>
              <w:spacing w:before="85" w:line="230" w:lineRule="auto"/>
              <w:ind w:left="89"/>
            </w:pPr>
            <w:r>
              <w:rPr>
                <w:sz w:val="24"/>
                <w:szCs w:val="24"/>
              </w:rPr>
              <w:t>5.1. Вид объекта капитального строительства: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</w:pPr>
          </w:p>
        </w:tc>
      </w:tr>
      <w:tr w:rsidR="00F20B4C">
        <w:trPr>
          <w:trHeight w:val="382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  <w:vAlign w:val="bottom"/>
          </w:tcPr>
          <w:p w:rsidR="00F20B4C" w:rsidRDefault="00EC1775">
            <w:pPr>
              <w:pStyle w:val="TableParagraph"/>
              <w:spacing w:before="85" w:line="230" w:lineRule="auto"/>
              <w:ind w:left="89"/>
            </w:pPr>
            <w:r>
              <w:rPr>
                <w:sz w:val="24"/>
                <w:szCs w:val="24"/>
                <w:lang w:val="en-US"/>
              </w:rPr>
              <w:t xml:space="preserve">5.2. </w:t>
            </w:r>
            <w:proofErr w:type="spellStart"/>
            <w:r>
              <w:rPr>
                <w:sz w:val="24"/>
                <w:szCs w:val="24"/>
                <w:lang w:val="en-US"/>
              </w:rPr>
              <w:t>Назначение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объекта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</w:pPr>
          </w:p>
        </w:tc>
      </w:tr>
      <w:tr w:rsidR="00F20B4C">
        <w:trPr>
          <w:trHeight w:val="554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  <w:vAlign w:val="bottom"/>
          </w:tcPr>
          <w:p w:rsidR="00F20B4C" w:rsidRDefault="00EC1775">
            <w:pPr>
              <w:pStyle w:val="TableParagraph"/>
              <w:spacing w:before="85" w:line="230" w:lineRule="auto"/>
              <w:ind w:left="89"/>
            </w:pPr>
            <w:r>
              <w:rPr>
                <w:sz w:val="24"/>
                <w:szCs w:val="24"/>
              </w:rPr>
              <w:t>5.3. Кадастровый номер реконструируемого объекта капитального строительства: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</w:pPr>
          </w:p>
        </w:tc>
      </w:tr>
      <w:tr w:rsidR="00F20B4C">
        <w:trPr>
          <w:trHeight w:val="261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  <w:vAlign w:val="bottom"/>
          </w:tcPr>
          <w:p w:rsidR="00F20B4C" w:rsidRDefault="00EC1775">
            <w:pPr>
              <w:pStyle w:val="TableParagraph"/>
              <w:spacing w:before="85" w:line="230" w:lineRule="auto"/>
              <w:ind w:left="89"/>
            </w:pPr>
            <w:r>
              <w:rPr>
                <w:sz w:val="24"/>
                <w:szCs w:val="24"/>
              </w:rPr>
              <w:t>5.4. Площадь застройки (кв. м):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</w:pPr>
          </w:p>
        </w:tc>
      </w:tr>
      <w:tr w:rsidR="00F20B4C">
        <w:trPr>
          <w:trHeight w:val="554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  <w:vAlign w:val="bottom"/>
          </w:tcPr>
          <w:p w:rsidR="00F20B4C" w:rsidRDefault="00EC1775">
            <w:pPr>
              <w:pStyle w:val="TableParagraph"/>
              <w:spacing w:before="85" w:line="230" w:lineRule="auto"/>
              <w:ind w:left="89"/>
            </w:pPr>
            <w:r>
              <w:rPr>
                <w:sz w:val="24"/>
                <w:szCs w:val="24"/>
              </w:rPr>
              <w:t xml:space="preserve">5.4.1. Площадь </w:t>
            </w:r>
            <w:r>
              <w:rPr>
                <w:sz w:val="24"/>
                <w:szCs w:val="24"/>
              </w:rPr>
              <w:t>застройки части объекта капитального строительства (кв. м</w:t>
            </w:r>
            <w:proofErr w:type="gramStart"/>
            <w:r>
              <w:rPr>
                <w:sz w:val="24"/>
                <w:szCs w:val="24"/>
              </w:rPr>
              <w:t>) :</w:t>
            </w:r>
            <w:proofErr w:type="gramEnd"/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</w:pPr>
          </w:p>
        </w:tc>
      </w:tr>
      <w:tr w:rsidR="00F20B4C">
        <w:trPr>
          <w:trHeight w:val="247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  <w:vAlign w:val="bottom"/>
          </w:tcPr>
          <w:p w:rsidR="00F20B4C" w:rsidRDefault="00EC1775">
            <w:pPr>
              <w:pStyle w:val="TableParagraph"/>
              <w:spacing w:before="85" w:line="230" w:lineRule="auto"/>
              <w:ind w:left="89"/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 xml:space="preserve">.5. </w:t>
            </w:r>
            <w:proofErr w:type="spellStart"/>
            <w:r>
              <w:rPr>
                <w:sz w:val="24"/>
                <w:szCs w:val="24"/>
                <w:lang w:val="en-US"/>
              </w:rPr>
              <w:t>Площадь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sz w:val="24"/>
                <w:szCs w:val="24"/>
                <w:lang w:val="en-US"/>
              </w:rPr>
              <w:t>. м):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</w:pPr>
          </w:p>
        </w:tc>
      </w:tr>
      <w:tr w:rsidR="00F20B4C">
        <w:trPr>
          <w:trHeight w:val="554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4" w:space="0" w:color="000000"/>
              <w:right w:val="single" w:sz="6" w:space="0" w:color="545454"/>
            </w:tcBorders>
            <w:vAlign w:val="bottom"/>
          </w:tcPr>
          <w:p w:rsidR="00F20B4C" w:rsidRDefault="00EC1775">
            <w:pPr>
              <w:pStyle w:val="TableParagraph"/>
              <w:spacing w:before="85" w:line="230" w:lineRule="auto"/>
              <w:ind w:left="89"/>
            </w:pPr>
            <w:r>
              <w:rPr>
                <w:sz w:val="24"/>
                <w:szCs w:val="24"/>
              </w:rPr>
              <w:t>5.5.1. Площадь части объекта капитального строительства (кв. м):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</w:pPr>
          </w:p>
        </w:tc>
      </w:tr>
      <w:tr w:rsidR="00F20B4C">
        <w:trPr>
          <w:trHeight w:val="374"/>
        </w:trPr>
        <w:tc>
          <w:tcPr>
            <w:tcW w:w="5387" w:type="dxa"/>
            <w:tcBorders>
              <w:top w:val="single" w:sz="4" w:space="0" w:color="000000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vAlign w:val="bottom"/>
          </w:tcPr>
          <w:p w:rsidR="00F20B4C" w:rsidRDefault="00EC1775">
            <w:pPr>
              <w:pStyle w:val="TableParagraph"/>
              <w:spacing w:before="85" w:line="230" w:lineRule="auto"/>
              <w:ind w:left="89"/>
            </w:pPr>
            <w:r>
              <w:rPr>
                <w:sz w:val="24"/>
                <w:szCs w:val="24"/>
              </w:rPr>
              <w:t>5.6. Площадь нежилых помещений (кв. м):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</w:pPr>
          </w:p>
        </w:tc>
      </w:tr>
      <w:tr w:rsidR="00F20B4C">
        <w:trPr>
          <w:trHeight w:val="281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  <w:vAlign w:val="bottom"/>
          </w:tcPr>
          <w:p w:rsidR="00F20B4C" w:rsidRDefault="00EC1775">
            <w:pPr>
              <w:pStyle w:val="TableParagraph"/>
              <w:spacing w:before="85" w:line="230" w:lineRule="auto"/>
              <w:ind w:left="89"/>
            </w:pPr>
            <w:r>
              <w:rPr>
                <w:sz w:val="24"/>
                <w:szCs w:val="24"/>
              </w:rPr>
              <w:t>5.7. Площадь жилых помещений (кв. м):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</w:pPr>
          </w:p>
        </w:tc>
      </w:tr>
      <w:tr w:rsidR="00F20B4C">
        <w:trPr>
          <w:trHeight w:val="280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  <w:vAlign w:val="bottom"/>
          </w:tcPr>
          <w:p w:rsidR="00F20B4C" w:rsidRDefault="00EC1775">
            <w:pPr>
              <w:pStyle w:val="TableParagraph"/>
              <w:spacing w:before="85" w:line="230" w:lineRule="auto"/>
              <w:ind w:left="89"/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 xml:space="preserve">.8. </w:t>
            </w:r>
            <w:proofErr w:type="spellStart"/>
            <w:r>
              <w:rPr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помещений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штук</w:t>
            </w:r>
            <w:proofErr w:type="spellEnd"/>
            <w:r>
              <w:rPr>
                <w:sz w:val="24"/>
                <w:szCs w:val="24"/>
                <w:lang w:val="en-US"/>
              </w:rPr>
              <w:t>):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</w:pPr>
          </w:p>
        </w:tc>
      </w:tr>
      <w:tr w:rsidR="00F20B4C">
        <w:trPr>
          <w:trHeight w:val="343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  <w:vAlign w:val="bottom"/>
          </w:tcPr>
          <w:p w:rsidR="00F20B4C" w:rsidRDefault="00EC1775">
            <w:pPr>
              <w:pStyle w:val="TableParagraph"/>
              <w:spacing w:before="85" w:line="230" w:lineRule="auto"/>
              <w:ind w:left="89"/>
            </w:pPr>
            <w:r>
              <w:rPr>
                <w:sz w:val="24"/>
                <w:szCs w:val="24"/>
              </w:rPr>
              <w:t>5.9. Количество нежилых помещений (штук):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</w:pPr>
          </w:p>
        </w:tc>
      </w:tr>
      <w:tr w:rsidR="00F20B4C">
        <w:trPr>
          <w:trHeight w:val="404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  <w:vAlign w:val="bottom"/>
          </w:tcPr>
          <w:p w:rsidR="00F20B4C" w:rsidRDefault="00EC1775">
            <w:pPr>
              <w:pStyle w:val="TableParagraph"/>
              <w:spacing w:before="85" w:line="230" w:lineRule="auto"/>
              <w:ind w:left="89"/>
            </w:pPr>
            <w:r>
              <w:rPr>
                <w:sz w:val="24"/>
                <w:szCs w:val="24"/>
              </w:rPr>
              <w:t>5.10. Количество жилых помещений (штук):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</w:pPr>
          </w:p>
        </w:tc>
      </w:tr>
      <w:tr w:rsidR="00F20B4C">
        <w:trPr>
          <w:trHeight w:val="255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  <w:vAlign w:val="bottom"/>
          </w:tcPr>
          <w:p w:rsidR="00F20B4C" w:rsidRDefault="00EC1775">
            <w:pPr>
              <w:pStyle w:val="TableParagraph"/>
              <w:spacing w:before="85" w:line="230" w:lineRule="auto"/>
              <w:ind w:left="89"/>
            </w:pPr>
            <w:r>
              <w:rPr>
                <w:sz w:val="24"/>
                <w:szCs w:val="24"/>
              </w:rPr>
              <w:t>5.11. в том числе квартир (штук):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</w:pPr>
          </w:p>
        </w:tc>
      </w:tr>
      <w:tr w:rsidR="00F20B4C">
        <w:trPr>
          <w:trHeight w:val="317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  <w:vAlign w:val="bottom"/>
          </w:tcPr>
          <w:p w:rsidR="00F20B4C" w:rsidRDefault="00EC1775">
            <w:pPr>
              <w:pStyle w:val="TableParagraph"/>
              <w:spacing w:before="85" w:line="230" w:lineRule="auto"/>
              <w:ind w:left="89"/>
            </w:pPr>
            <w:r>
              <w:rPr>
                <w:sz w:val="24"/>
                <w:szCs w:val="24"/>
              </w:rPr>
              <w:t xml:space="preserve">5.12. Количество </w:t>
            </w: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>-мест (штук):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</w:pPr>
          </w:p>
        </w:tc>
      </w:tr>
      <w:tr w:rsidR="00F20B4C">
        <w:trPr>
          <w:trHeight w:val="236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85" w:line="230" w:lineRule="auto"/>
              <w:ind w:left="89"/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 xml:space="preserve">.13. </w:t>
            </w:r>
            <w:proofErr w:type="spellStart"/>
            <w:r>
              <w:rPr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этажей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</w:pPr>
          </w:p>
        </w:tc>
      </w:tr>
      <w:tr w:rsidR="00F20B4C">
        <w:trPr>
          <w:trHeight w:val="440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85" w:line="230" w:lineRule="auto"/>
              <w:ind w:left="89"/>
            </w:pPr>
            <w:r>
              <w:rPr>
                <w:sz w:val="24"/>
                <w:szCs w:val="24"/>
              </w:rPr>
              <w:t xml:space="preserve">5.14. в том числе, </w:t>
            </w:r>
            <w:r>
              <w:rPr>
                <w:sz w:val="24"/>
                <w:szCs w:val="24"/>
              </w:rPr>
              <w:t>количество подземных этажей: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</w:pPr>
          </w:p>
        </w:tc>
      </w:tr>
      <w:tr w:rsidR="00F20B4C">
        <w:trPr>
          <w:trHeight w:val="31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B4C" w:rsidRDefault="00EC1775">
            <w:pPr>
              <w:pStyle w:val="TableParagraph"/>
              <w:spacing w:before="85" w:line="230" w:lineRule="auto"/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 xml:space="preserve">.15. </w:t>
            </w:r>
            <w:proofErr w:type="spellStart"/>
            <w:r>
              <w:rPr>
                <w:sz w:val="24"/>
                <w:szCs w:val="24"/>
                <w:lang w:val="en-US"/>
              </w:rPr>
              <w:t>Вместимость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человек</w:t>
            </w:r>
            <w:proofErr w:type="spellEnd"/>
            <w:r>
              <w:rPr>
                <w:sz w:val="24"/>
                <w:szCs w:val="24"/>
                <w:lang w:val="en-US"/>
              </w:rPr>
              <w:t>):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rPr>
                <w:lang w:val="en-US"/>
              </w:rPr>
            </w:pPr>
          </w:p>
        </w:tc>
      </w:tr>
      <w:tr w:rsidR="00F20B4C">
        <w:trPr>
          <w:trHeight w:val="31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B4C" w:rsidRDefault="00EC1775">
            <w:pPr>
              <w:pStyle w:val="TableParagraph"/>
              <w:spacing w:before="85" w:line="230" w:lineRule="auto"/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 xml:space="preserve">.16. </w:t>
            </w:r>
            <w:proofErr w:type="spellStart"/>
            <w:r>
              <w:rPr>
                <w:sz w:val="24"/>
                <w:szCs w:val="24"/>
                <w:lang w:val="en-US"/>
              </w:rPr>
              <w:t>Высота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(м):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4" w:space="0" w:color="000000"/>
              <w:right w:val="single" w:sz="6" w:space="0" w:color="545454"/>
            </w:tcBorders>
          </w:tcPr>
          <w:p w:rsidR="00F20B4C" w:rsidRDefault="00F20B4C">
            <w:pPr>
              <w:pStyle w:val="TableParagraph"/>
              <w:rPr>
                <w:lang w:val="en-US"/>
              </w:rPr>
            </w:pPr>
          </w:p>
        </w:tc>
      </w:tr>
      <w:tr w:rsidR="00F20B4C">
        <w:trPr>
          <w:trHeight w:val="31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B4C" w:rsidRDefault="00EC1775">
            <w:pPr>
              <w:pStyle w:val="TableParagraph"/>
              <w:spacing w:before="85" w:line="230" w:lineRule="auto"/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5.17. Иные показатели: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pStyle w:val="TableParagraph"/>
              <w:rPr>
                <w:lang w:val="en-US"/>
              </w:rPr>
            </w:pPr>
          </w:p>
        </w:tc>
      </w:tr>
      <w:tr w:rsidR="00F20B4C">
        <w:trPr>
          <w:trHeight w:val="311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B4C" w:rsidRDefault="00EC1775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6. </w:t>
            </w:r>
            <w:proofErr w:type="spellStart"/>
            <w:r>
              <w:rPr>
                <w:lang w:val="en-US"/>
              </w:rPr>
              <w:t>Проектные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характеристики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линейного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объекта</w:t>
            </w:r>
            <w:proofErr w:type="spellEnd"/>
          </w:p>
        </w:tc>
      </w:tr>
      <w:tr w:rsidR="00F20B4C">
        <w:trPr>
          <w:trHeight w:val="311"/>
        </w:trPr>
        <w:tc>
          <w:tcPr>
            <w:tcW w:w="5387" w:type="dxa"/>
            <w:tcBorders>
              <w:top w:val="single" w:sz="4" w:space="0" w:color="000000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85" w:line="230" w:lineRule="auto"/>
              <w:ind w:left="89"/>
              <w:rPr>
                <w:sz w:val="24"/>
                <w:szCs w:val="24"/>
              </w:rPr>
            </w:pPr>
            <w:r>
              <w:t>6. Наименование</w:t>
            </w:r>
            <w:r>
              <w:rPr>
                <w:spacing w:val="22"/>
              </w:rPr>
              <w:t xml:space="preserve"> </w:t>
            </w:r>
            <w:r>
              <w:t>линейного</w:t>
            </w:r>
            <w:r>
              <w:rPr>
                <w:spacing w:val="21"/>
              </w:rPr>
              <w:t xml:space="preserve"> </w:t>
            </w:r>
            <w:r>
              <w:t>объекта,</w:t>
            </w:r>
            <w:r>
              <w:rPr>
                <w:spacing w:val="-56"/>
              </w:rPr>
              <w:t xml:space="preserve"> </w:t>
            </w:r>
            <w:r>
              <w:t>предусмотренного</w:t>
            </w:r>
            <w:r>
              <w:rPr>
                <w:spacing w:val="2"/>
              </w:rPr>
              <w:t xml:space="preserve"> </w:t>
            </w:r>
            <w:r>
              <w:t>проектной</w:t>
            </w:r>
            <w:r>
              <w:rPr>
                <w:spacing w:val="35"/>
              </w:rPr>
              <w:t xml:space="preserve"> </w:t>
            </w:r>
            <w:r>
              <w:t>документацией: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pStyle w:val="TableParagraph"/>
            </w:pPr>
          </w:p>
        </w:tc>
      </w:tr>
      <w:tr w:rsidR="00F20B4C">
        <w:trPr>
          <w:trHeight w:val="311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85" w:line="230" w:lineRule="auto"/>
              <w:ind w:left="89"/>
              <w:rPr>
                <w:sz w:val="24"/>
                <w:szCs w:val="24"/>
              </w:rPr>
            </w:pPr>
            <w:r>
              <w:t xml:space="preserve">6.1. </w:t>
            </w:r>
            <w:r>
              <w:t>Кадастровый номер</w:t>
            </w:r>
            <w:r>
              <w:rPr>
                <w:spacing w:val="1"/>
              </w:rPr>
              <w:t xml:space="preserve"> </w:t>
            </w:r>
            <w:r>
              <w:t>реконструируемого</w:t>
            </w:r>
            <w:r>
              <w:rPr>
                <w:spacing w:val="9"/>
              </w:rPr>
              <w:t xml:space="preserve"> </w:t>
            </w:r>
            <w:r>
              <w:t>линейного</w:t>
            </w:r>
            <w:r>
              <w:rPr>
                <w:spacing w:val="15"/>
              </w:rPr>
              <w:t xml:space="preserve"> </w:t>
            </w:r>
            <w:r>
              <w:t>объекта: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pStyle w:val="TableParagraph"/>
            </w:pPr>
          </w:p>
        </w:tc>
      </w:tr>
      <w:tr w:rsidR="00F20B4C">
        <w:trPr>
          <w:trHeight w:val="311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85" w:line="230" w:lineRule="auto"/>
              <w:ind w:left="89"/>
              <w:rPr>
                <w:sz w:val="24"/>
                <w:szCs w:val="24"/>
              </w:rPr>
            </w:pPr>
            <w:r>
              <w:rPr>
                <w:lang w:val="en-US"/>
              </w:rPr>
              <w:t>6.2.</w:t>
            </w:r>
            <w:r>
              <w:rPr>
                <w:spacing w:val="5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Протяженность</w:t>
            </w:r>
            <w:proofErr w:type="spellEnd"/>
            <w:r>
              <w:rPr>
                <w:spacing w:val="20"/>
                <w:lang w:val="en-US"/>
              </w:rPr>
              <w:t xml:space="preserve"> </w:t>
            </w:r>
            <w:r>
              <w:rPr>
                <w:lang w:val="en-US"/>
              </w:rPr>
              <w:t>(м):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pStyle w:val="TableParagraph"/>
              <w:rPr>
                <w:lang w:val="en-US"/>
              </w:rPr>
            </w:pPr>
          </w:p>
        </w:tc>
      </w:tr>
      <w:tr w:rsidR="00F20B4C">
        <w:trPr>
          <w:trHeight w:val="311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85" w:line="230" w:lineRule="auto"/>
              <w:ind w:left="89"/>
              <w:rPr>
                <w:sz w:val="24"/>
                <w:szCs w:val="24"/>
              </w:rPr>
            </w:pPr>
            <w:r>
              <w:t>6.2.1. Протяженность</w:t>
            </w:r>
            <w:r>
              <w:rPr>
                <w:spacing w:val="1"/>
              </w:rPr>
              <w:t xml:space="preserve"> </w:t>
            </w:r>
            <w:r>
              <w:t xml:space="preserve">участка или </w:t>
            </w:r>
            <w:proofErr w:type="gramStart"/>
            <w:r>
              <w:t xml:space="preserve">части </w:t>
            </w:r>
            <w:r>
              <w:rPr>
                <w:spacing w:val="-57"/>
              </w:rPr>
              <w:t xml:space="preserve"> </w:t>
            </w:r>
            <w:r>
              <w:t>линейного</w:t>
            </w:r>
            <w:proofErr w:type="gramEnd"/>
            <w:r>
              <w:rPr>
                <w:spacing w:val="17"/>
              </w:rPr>
              <w:t xml:space="preserve"> </w:t>
            </w:r>
            <w:r>
              <w:lastRenderedPageBreak/>
              <w:t>объекта</w:t>
            </w:r>
            <w:r>
              <w:rPr>
                <w:spacing w:val="9"/>
              </w:rPr>
              <w:t xml:space="preserve"> </w:t>
            </w:r>
            <w:r>
              <w:t>(м)*: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pStyle w:val="TableParagraph"/>
            </w:pPr>
          </w:p>
        </w:tc>
      </w:tr>
      <w:tr w:rsidR="00F20B4C">
        <w:trPr>
          <w:trHeight w:val="311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85" w:line="230" w:lineRule="auto"/>
              <w:ind w:left="89"/>
              <w:rPr>
                <w:sz w:val="24"/>
                <w:szCs w:val="24"/>
              </w:rPr>
            </w:pPr>
            <w:r>
              <w:rPr>
                <w:lang w:val="en-US"/>
              </w:rPr>
              <w:t>6.3.</w:t>
            </w:r>
            <w:r>
              <w:rPr>
                <w:spacing w:val="7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Категория</w:t>
            </w:r>
            <w:proofErr w:type="spellEnd"/>
            <w:r>
              <w:rPr>
                <w:spacing w:val="15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класс</w:t>
            </w:r>
            <w:proofErr w:type="spellEnd"/>
            <w:r>
              <w:rPr>
                <w:lang w:val="en-US"/>
              </w:rPr>
              <w:t>):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pStyle w:val="TableParagraph"/>
              <w:rPr>
                <w:lang w:val="en-US"/>
              </w:rPr>
            </w:pPr>
          </w:p>
        </w:tc>
      </w:tr>
      <w:tr w:rsidR="00F20B4C">
        <w:trPr>
          <w:trHeight w:val="311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85" w:line="230" w:lineRule="auto"/>
              <w:ind w:left="89"/>
              <w:rPr>
                <w:sz w:val="24"/>
                <w:szCs w:val="24"/>
              </w:rPr>
            </w:pPr>
            <w:r>
              <w:t>6.4. Мощность</w:t>
            </w:r>
            <w:r>
              <w:rPr>
                <w:spacing w:val="15"/>
              </w:rPr>
              <w:t xml:space="preserve"> </w:t>
            </w:r>
            <w:r>
              <w:t>(пропускная</w:t>
            </w:r>
            <w:r>
              <w:rPr>
                <w:spacing w:val="10"/>
              </w:rPr>
              <w:t xml:space="preserve"> </w:t>
            </w:r>
            <w:r>
              <w:t>способность,</w:t>
            </w:r>
            <w:r>
              <w:rPr>
                <w:spacing w:val="-57"/>
              </w:rPr>
              <w:t xml:space="preserve"> </w:t>
            </w:r>
            <w:r>
              <w:t>грузооборот,</w:t>
            </w:r>
            <w:r>
              <w:rPr>
                <w:spacing w:val="7"/>
              </w:rPr>
              <w:t xml:space="preserve"> </w:t>
            </w:r>
            <w:r>
              <w:t>интенсивность</w:t>
            </w:r>
            <w:r>
              <w:rPr>
                <w:spacing w:val="5"/>
              </w:rPr>
              <w:t xml:space="preserve"> </w:t>
            </w:r>
            <w:r>
              <w:t>движения):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pStyle w:val="TableParagraph"/>
            </w:pPr>
          </w:p>
        </w:tc>
      </w:tr>
      <w:tr w:rsidR="00F20B4C">
        <w:trPr>
          <w:trHeight w:val="311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85" w:line="230" w:lineRule="auto"/>
              <w:ind w:left="89"/>
              <w:rPr>
                <w:sz w:val="24"/>
                <w:szCs w:val="24"/>
              </w:rPr>
            </w:pPr>
            <w:r>
              <w:t>6.5.</w:t>
            </w:r>
            <w:r>
              <w:rPr>
                <w:spacing w:val="-3"/>
              </w:rPr>
              <w:t xml:space="preserve"> </w:t>
            </w:r>
            <w:r>
              <w:t>Тип</w:t>
            </w:r>
            <w:r>
              <w:rPr>
                <w:spacing w:val="-2"/>
              </w:rPr>
              <w:t xml:space="preserve"> </w:t>
            </w:r>
            <w:r>
              <w:t>(кабельная</w:t>
            </w:r>
            <w:r>
              <w:rPr>
                <w:spacing w:val="9"/>
              </w:rPr>
              <w:t xml:space="preserve"> </w:t>
            </w:r>
            <w:r>
              <w:t>линия</w:t>
            </w:r>
            <w:r>
              <w:rPr>
                <w:spacing w:val="1"/>
              </w:rPr>
              <w:t xml:space="preserve"> </w:t>
            </w:r>
            <w:r>
              <w:t>электропередачи, воздушная линия</w:t>
            </w:r>
            <w:r>
              <w:rPr>
                <w:spacing w:val="1"/>
              </w:rPr>
              <w:t xml:space="preserve"> </w:t>
            </w:r>
            <w:r>
              <w:t>электропередачи,</w:t>
            </w:r>
            <w:r>
              <w:rPr>
                <w:spacing w:val="-1"/>
              </w:rPr>
              <w:t xml:space="preserve"> </w:t>
            </w:r>
            <w:r>
              <w:t>кабельно-воздушная</w:t>
            </w:r>
            <w:r>
              <w:rPr>
                <w:spacing w:val="11"/>
              </w:rPr>
              <w:t xml:space="preserve"> </w:t>
            </w:r>
            <w:r>
              <w:t>линия</w:t>
            </w:r>
            <w:r>
              <w:rPr>
                <w:spacing w:val="1"/>
              </w:rPr>
              <w:t xml:space="preserve"> </w:t>
            </w:r>
            <w:r>
              <w:t>электропередачи),</w:t>
            </w:r>
            <w:r>
              <w:rPr>
                <w:spacing w:val="2"/>
              </w:rPr>
              <w:t xml:space="preserve"> </w:t>
            </w:r>
            <w:r>
              <w:t>уровень</w:t>
            </w:r>
            <w:r>
              <w:rPr>
                <w:spacing w:val="9"/>
              </w:rPr>
              <w:t xml:space="preserve"> </w:t>
            </w:r>
            <w:r>
              <w:t>напряжения</w:t>
            </w:r>
            <w:r>
              <w:rPr>
                <w:spacing w:val="17"/>
              </w:rPr>
              <w:t xml:space="preserve"> </w:t>
            </w:r>
            <w:r>
              <w:t>линий электропередачи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pStyle w:val="TableParagraph"/>
            </w:pPr>
          </w:p>
        </w:tc>
      </w:tr>
      <w:tr w:rsidR="00F20B4C">
        <w:trPr>
          <w:trHeight w:val="311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85" w:line="230" w:lineRule="auto"/>
              <w:ind w:left="89"/>
              <w:rPr>
                <w:sz w:val="24"/>
                <w:szCs w:val="24"/>
              </w:rPr>
            </w:pPr>
            <w:r>
              <w:t>6.6. Иные показатели: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pStyle w:val="TableParagraph"/>
              <w:rPr>
                <w:lang w:val="en-US"/>
              </w:rPr>
            </w:pPr>
          </w:p>
          <w:p w:rsidR="00F20B4C" w:rsidRDefault="00F20B4C">
            <w:pPr>
              <w:pStyle w:val="TableParagraph"/>
              <w:rPr>
                <w:lang w:val="en-US"/>
              </w:rPr>
            </w:pPr>
          </w:p>
        </w:tc>
      </w:tr>
    </w:tbl>
    <w:p w:rsidR="00F20B4C" w:rsidRDefault="00F20B4C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20B4C" w:rsidRDefault="00EC1775">
      <w:pPr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В случае, если подано заявление о выдаче разрешения на строительство в отношении линейного объекта в целях реконструкции, предусматривающей изменение участка (участков) или части (частей) такого линейного объекта, влекущее изменение протяженности линейног</w:t>
      </w:r>
      <w:r>
        <w:rPr>
          <w:rFonts w:ascii="Times New Roman" w:hAnsi="Times New Roman" w:cs="Times New Roman"/>
          <w:sz w:val="18"/>
          <w:szCs w:val="18"/>
        </w:rPr>
        <w:t xml:space="preserve">о объекта, в </w:t>
      </w:r>
      <w:hyperlink r:id="rId43" w:tgtFrame="Черновик">
        <w:r>
          <w:rPr>
            <w:rFonts w:ascii="Times New Roman" w:hAnsi="Times New Roman" w:cs="Times New Roman"/>
            <w:sz w:val="18"/>
            <w:szCs w:val="18"/>
          </w:rPr>
          <w:t>строке 5.2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протяженность всех ранее введенных в эксплуатацию участков или частей линейного объекта и участков или частей линейного объекта, разрешаемых к рек</w:t>
      </w:r>
      <w:r>
        <w:rPr>
          <w:rFonts w:ascii="Times New Roman" w:hAnsi="Times New Roman" w:cs="Times New Roman"/>
          <w:sz w:val="18"/>
          <w:szCs w:val="18"/>
        </w:rPr>
        <w:t xml:space="preserve">онструкции (в </w:t>
      </w:r>
      <w:hyperlink r:id="rId44" w:tgtFrame="Черновик">
        <w:r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</w:rPr>
          <w:t>строке 5.2.1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протяженность этапа, разрешаемого к строительству, реконструкции, либо указывается протяженность соответствующего участка или части линейного объекта).</w:t>
      </w:r>
    </w:p>
    <w:p w:rsidR="00F20B4C" w:rsidRDefault="00F20B4C">
      <w:pPr>
        <w:widowControl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20B4C" w:rsidRDefault="00EC1775">
      <w:pPr>
        <w:widowControl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Предупрежден(а) об ответственности за предоставление заведомо ложной информации   и </w:t>
      </w:r>
      <w:r>
        <w:rPr>
          <w:rFonts w:ascii="Times New Roman" w:eastAsia="Times New Roman" w:hAnsi="Times New Roman" w:cs="Times New Roman"/>
          <w:szCs w:val="20"/>
          <w:lang w:eastAsia="ru-RU"/>
        </w:rPr>
        <w:t>недостоверных данных.</w:t>
      </w:r>
    </w:p>
    <w:p w:rsidR="00F20B4C" w:rsidRDefault="00F20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:rsidR="00F20B4C" w:rsidRDefault="00EC1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2. Документы, необходимые для предоставления муниципальной услуги, прилагаются.</w:t>
      </w:r>
    </w:p>
    <w:p w:rsidR="00F20B4C" w:rsidRDefault="00F20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20B4C" w:rsidRDefault="00EC1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Опись прилагаемых документов: </w:t>
      </w:r>
    </w:p>
    <w:p w:rsidR="00F20B4C" w:rsidRDefault="00EC1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1) ________________________________________________________________________________</w:t>
      </w:r>
    </w:p>
    <w:p w:rsidR="00F20B4C" w:rsidRDefault="00EC1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2) 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</w:t>
      </w:r>
    </w:p>
    <w:p w:rsidR="00F20B4C" w:rsidRDefault="00EC1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3) ________________________________________________________________________________</w:t>
      </w:r>
    </w:p>
    <w:p w:rsidR="00F20B4C" w:rsidRDefault="00EC1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p w:rsidR="00F20B4C" w:rsidRDefault="00F20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B4C" w:rsidRDefault="00EC1775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3. Результат услуги прошу предоставить мне/представителю (при наличии доверенности) в виде: (отме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тьте только один вариант)</w:t>
      </w:r>
    </w:p>
    <w:p w:rsidR="00F20B4C" w:rsidRDefault="00F20B4C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89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"/>
        <w:gridCol w:w="246"/>
        <w:gridCol w:w="8385"/>
      </w:tblGrid>
      <w:tr w:rsidR="00F20B4C">
        <w:trPr>
          <w:trHeight w:val="25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5" w:type="dxa"/>
            <w:vMerge w:val="restart"/>
          </w:tcPr>
          <w:p w:rsidR="00F20B4C" w:rsidRDefault="00EC1775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с использованием квалифицированной электронной подписи (посредством</w:t>
            </w: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направления в личный кабинет интернет-портала www.gosuslugi.ru);</w:t>
            </w:r>
          </w:p>
        </w:tc>
      </w:tr>
      <w:tr w:rsidR="00F20B4C">
        <w:trPr>
          <w:trHeight w:val="256"/>
        </w:trPr>
        <w:tc>
          <w:tcPr>
            <w:tcW w:w="368" w:type="dxa"/>
            <w:tcBorders>
              <w:top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5" w:type="dxa"/>
            <w:vMerge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20B4C">
        <w:trPr>
          <w:trHeight w:val="276"/>
        </w:trPr>
        <w:tc>
          <w:tcPr>
            <w:tcW w:w="368" w:type="dxa"/>
            <w:tcBorders>
              <w:bottom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5" w:type="dxa"/>
            <w:vMerge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20B4C">
        <w:trPr>
          <w:trHeight w:val="25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5" w:type="dxa"/>
            <w:shd w:val="clear" w:color="auto" w:fill="auto"/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F20B4C" w:rsidRDefault="00F20B4C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B4C" w:rsidRDefault="00F20B4C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B4C" w:rsidRDefault="00EC1775">
      <w:pPr>
        <w:widowControl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:rsidR="00F20B4C" w:rsidRDefault="00EC1775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(отметьте только один </w:t>
      </w:r>
      <w:r>
        <w:rPr>
          <w:rFonts w:ascii="Times New Roman CYR" w:eastAsia="Times New Roman" w:hAnsi="Times New Roman CYR" w:cs="Times New Roman CYR"/>
          <w:lang w:eastAsia="ru-RU"/>
        </w:rPr>
        <w:t>вариант)</w:t>
      </w:r>
    </w:p>
    <w:p w:rsidR="00F20B4C" w:rsidRDefault="00F20B4C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</w:p>
    <w:tbl>
      <w:tblPr>
        <w:tblW w:w="95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0"/>
        <w:gridCol w:w="258"/>
        <w:gridCol w:w="8867"/>
      </w:tblGrid>
      <w:tr w:rsidR="00F20B4C">
        <w:trPr>
          <w:trHeight w:val="21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7" w:type="dxa"/>
          </w:tcPr>
          <w:p w:rsidR="00F20B4C" w:rsidRDefault="00EC1775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произвести регистрацию на интернет-портале www.gosuslugi.ru (в ЕСИА);</w:t>
            </w:r>
          </w:p>
          <w:p w:rsidR="00F20B4C" w:rsidRDefault="00F20B4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20B4C">
        <w:trPr>
          <w:trHeight w:val="217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7" w:type="dxa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20B4C">
        <w:trPr>
          <w:trHeight w:val="25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7" w:type="dxa"/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восстановить доступ на интернет-портале www.gosuslugi.ru (в ЕСИА);</w:t>
            </w:r>
          </w:p>
        </w:tc>
      </w:tr>
      <w:tr w:rsidR="00F20B4C">
        <w:trPr>
          <w:trHeight w:val="217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7" w:type="dxa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20B4C">
        <w:trPr>
          <w:trHeight w:val="21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7" w:type="dxa"/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подтвердить регистрацию учетной записи на интернет-портале www.gosuslugi.ru (в ЕСИА)</w:t>
            </w:r>
          </w:p>
        </w:tc>
      </w:tr>
    </w:tbl>
    <w:p w:rsidR="00F20B4C" w:rsidRDefault="00F20B4C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F20B4C" w:rsidRDefault="00EC1775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СНИЛС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e-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mail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_____________</w:t>
      </w:r>
      <w:r>
        <w:rPr>
          <w:rFonts w:ascii="Times New Roman CYR" w:eastAsia="Times New Roman" w:hAnsi="Times New Roman CYR" w:cs="Times New Roman CYR"/>
          <w:lang w:eastAsia="ru-RU"/>
        </w:rPr>
        <w:t>____________ (если имеется)</w:t>
      </w:r>
    </w:p>
    <w:p w:rsidR="00F20B4C" w:rsidRDefault="00EC1775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:rsidR="00F20B4C" w:rsidRDefault="00F20B4C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lastRenderedPageBreak/>
        <w:t xml:space="preserve">В случае, если документ, удостоверяющий личность - паспорт гражданина РФ: 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кем выдан- ________________________________________________________________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__________________________________________________________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В случае, если документ, удостоверяющий личность - паспорт гражданина иностранного государства: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p w:rsidR="00F20B4C" w:rsidRDefault="00EC1775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6.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 СНИЛС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p w:rsidR="00F20B4C" w:rsidRDefault="00EC1775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F20B4C" w:rsidRDefault="00F20B4C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47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281"/>
        <w:gridCol w:w="1680"/>
        <w:gridCol w:w="420"/>
        <w:gridCol w:w="280"/>
        <w:gridCol w:w="1680"/>
      </w:tblGrid>
      <w:tr w:rsidR="00F20B4C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1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right w:val="single" w:sz="4" w:space="0" w:color="000000"/>
            </w:tcBorders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:rsidR="00F20B4C" w:rsidRDefault="00F20B4C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3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72"/>
        <w:gridCol w:w="302"/>
        <w:gridCol w:w="2464"/>
        <w:gridCol w:w="524"/>
        <w:gridCol w:w="2493"/>
        <w:gridCol w:w="766"/>
      </w:tblGrid>
      <w:tr w:rsidR="00F20B4C">
        <w:tc>
          <w:tcPr>
            <w:tcW w:w="4073" w:type="dxa"/>
            <w:gridSpan w:val="2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F20B4C">
        <w:trPr>
          <w:trHeight w:val="215"/>
        </w:trPr>
        <w:tc>
          <w:tcPr>
            <w:tcW w:w="3771" w:type="dxa"/>
          </w:tcPr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</w:tc>
        <w:tc>
          <w:tcPr>
            <w:tcW w:w="2766" w:type="dxa"/>
            <w:gridSpan w:val="2"/>
          </w:tcPr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</w:tcPr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F20B4C" w:rsidRDefault="00F20B4C">
            <w:pPr>
              <w:widowControl w:val="0"/>
            </w:pPr>
          </w:p>
        </w:tc>
      </w:tr>
      <w:tr w:rsidR="00F20B4C">
        <w:trPr>
          <w:trHeight w:val="850"/>
        </w:trPr>
        <w:tc>
          <w:tcPr>
            <w:tcW w:w="3771" w:type="dxa"/>
          </w:tcPr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</w:p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  <w:tc>
          <w:tcPr>
            <w:tcW w:w="766" w:type="dxa"/>
          </w:tcPr>
          <w:p w:rsidR="00F20B4C" w:rsidRDefault="00F20B4C">
            <w:pPr>
              <w:widowControl w:val="0"/>
            </w:pPr>
          </w:p>
        </w:tc>
      </w:tr>
    </w:tbl>
    <w:p w:rsidR="00F20B4C" w:rsidRDefault="00F20B4C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20B4C" w:rsidRDefault="00EC177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Cs w:val="20"/>
          <w:lang w:eastAsia="ru-RU"/>
        </w:rPr>
        <w:t>юридического лица</w:t>
      </w:r>
    </w:p>
    <w:p w:rsidR="00F20B4C" w:rsidRDefault="00EC17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М.П. (при наличии)</w:t>
      </w:r>
    </w:p>
    <w:p w:rsidR="00F20B4C" w:rsidRDefault="00EC177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F20B4C" w:rsidRDefault="00EC177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«____» ___________ 20___ г.       </w:t>
      </w:r>
    </w:p>
    <w:p w:rsidR="00F20B4C" w:rsidRDefault="00F20B4C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2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84"/>
      </w:tblGrid>
      <w:tr w:rsidR="00F20B4C">
        <w:trPr>
          <w:trHeight w:val="1062"/>
        </w:trPr>
        <w:tc>
          <w:tcPr>
            <w:tcW w:w="9284" w:type="dxa"/>
          </w:tcPr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перечню, документы приняты</w:t>
            </w: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принявшего документы                         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                    _______________________</w:t>
            </w: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(инициалы, фамилия)</w:t>
            </w: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20B4C" w:rsidRDefault="00F20B4C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F20B4C" w:rsidRDefault="00F20B4C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F20B4C" w:rsidRDefault="00F20B4C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F20B4C" w:rsidRDefault="00F20B4C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F20B4C" w:rsidRDefault="00F20B4C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F20B4C" w:rsidRDefault="00F20B4C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F20B4C" w:rsidRDefault="00F20B4C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F20B4C" w:rsidRDefault="00F20B4C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F20B4C" w:rsidRDefault="00F20B4C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F20B4C" w:rsidRDefault="00F20B4C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F20B4C" w:rsidRDefault="00F20B4C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F20B4C" w:rsidRDefault="00F20B4C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F20B4C" w:rsidRDefault="00F20B4C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F20B4C" w:rsidRDefault="00F20B4C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F20B4C" w:rsidRDefault="00F20B4C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F20B4C" w:rsidRDefault="00F20B4C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F20B4C" w:rsidRDefault="00EC1775">
      <w:pPr>
        <w:pStyle w:val="ConsPlusNonformat"/>
        <w:ind w:firstLine="142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Приложение 2</w:t>
      </w:r>
      <w:bookmarkStart w:id="41" w:name="P2"/>
      <w:bookmarkEnd w:id="41"/>
    </w:p>
    <w:p w:rsidR="00F20B4C" w:rsidRDefault="00EC177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F20B4C" w:rsidRDefault="00F20B4C">
      <w:pPr>
        <w:spacing w:after="1"/>
        <w:rPr>
          <w:rFonts w:ascii="Times New Roman" w:hAnsi="Times New Roman" w:cs="Times New Roman"/>
        </w:rPr>
      </w:pPr>
    </w:p>
    <w:p w:rsidR="00F20B4C" w:rsidRDefault="00EC1775">
      <w:pPr>
        <w:ind w:left="4678" w:righ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>
        <w:rPr>
          <w:rFonts w:ascii="Times New Roman" w:hAnsi="Times New Roman" w:cs="Times New Roman"/>
        </w:rPr>
        <w:t>__________________________________________</w:t>
      </w:r>
    </w:p>
    <w:p w:rsidR="00F20B4C" w:rsidRDefault="00EC1775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F20B4C" w:rsidRDefault="00F20B4C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20B4C" w:rsidRDefault="00EC177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(Ф.И.О. физического лица (в том числе</w:t>
      </w:r>
    </w:p>
    <w:p w:rsidR="00F20B4C" w:rsidRDefault="00EC177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физического лица, зарегистрированного</w:t>
      </w:r>
    </w:p>
    <w:p w:rsidR="00F20B4C" w:rsidRDefault="00EC177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в качестве индивидуального предпринимателя),</w:t>
      </w:r>
    </w:p>
    <w:p w:rsidR="00F20B4C" w:rsidRDefault="00EC177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полное наименование организации</w:t>
      </w:r>
    </w:p>
    <w:p w:rsidR="00F20B4C" w:rsidRDefault="00EC177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и </w:t>
      </w:r>
      <w:r>
        <w:rPr>
          <w:rFonts w:ascii="Times New Roman" w:hAnsi="Times New Roman" w:cs="Times New Roman"/>
          <w:sz w:val="16"/>
        </w:rPr>
        <w:t>организационно-правовой формы юридического</w:t>
      </w:r>
    </w:p>
    <w:p w:rsidR="00F20B4C" w:rsidRDefault="00EC177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лица) в лице: (для юридических лиц)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20B4C" w:rsidRDefault="00EC1775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(Ф.И.О. руководителя или иного</w:t>
      </w:r>
    </w:p>
    <w:p w:rsidR="00F20B4C" w:rsidRDefault="00EC1775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уполномоченного лица)</w:t>
      </w:r>
    </w:p>
    <w:p w:rsidR="00F20B4C" w:rsidRDefault="00F20B4C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20B4C" w:rsidRDefault="00EC1775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20B4C" w:rsidRDefault="00EC1775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(кем, когда выдан) - для физических лиц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20B4C" w:rsidRDefault="00F20B4C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</w:t>
      </w:r>
      <w:r>
        <w:rPr>
          <w:rFonts w:ascii="Times New Roman" w:hAnsi="Times New Roman" w:cs="Times New Roman"/>
        </w:rPr>
        <w:t>ения о государственной регистрации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юридического лица (индивидуального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предпринимателя):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ИНН __</w:t>
      </w:r>
      <w:r>
        <w:rPr>
          <w:rFonts w:ascii="Times New Roman" w:hAnsi="Times New Roman" w:cs="Times New Roman"/>
        </w:rPr>
        <w:t>_______________________________________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тел. ________________________________________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эл. почта ___________________________________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адрес места нахождения (регистрации):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20B4C" w:rsidRDefault="00EC1775">
      <w:pPr>
        <w:pStyle w:val="ConsPlusNonformat"/>
        <w:ind w:left="3261"/>
        <w:jc w:val="both"/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20B4C" w:rsidRDefault="00F20B4C">
      <w:pPr>
        <w:pStyle w:val="ConsPlusNonformat"/>
        <w:ind w:left="3261"/>
        <w:jc w:val="center"/>
        <w:rPr>
          <w:b/>
        </w:rPr>
      </w:pPr>
    </w:p>
    <w:p w:rsidR="00F20B4C" w:rsidRDefault="00EC1775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bookmarkStart w:id="42" w:name="P836"/>
      <w:bookmarkEnd w:id="42"/>
      <w:r>
        <w:rPr>
          <w:rFonts w:ascii="Times New Roman" w:hAnsi="Times New Roman" w:cs="Times New Roman"/>
          <w:b/>
          <w:sz w:val="22"/>
        </w:rPr>
        <w:t>Уведомление</w:t>
      </w:r>
    </w:p>
    <w:p w:rsidR="00F20B4C" w:rsidRDefault="00EC1775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о переходе прав на земельный участок/</w:t>
      </w:r>
    </w:p>
    <w:p w:rsidR="00F20B4C" w:rsidRDefault="00EC1775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об</w:t>
      </w:r>
      <w:r>
        <w:rPr>
          <w:rFonts w:ascii="Times New Roman" w:hAnsi="Times New Roman" w:cs="Times New Roman"/>
          <w:b/>
          <w:sz w:val="22"/>
        </w:rPr>
        <w:t xml:space="preserve"> образовании земельного участка</w:t>
      </w:r>
    </w:p>
    <w:p w:rsidR="00F20B4C" w:rsidRDefault="00F20B4C">
      <w:pPr>
        <w:pStyle w:val="ConsPlusNonformat"/>
        <w:rPr>
          <w:rFonts w:ascii="Times New Roman" w:hAnsi="Times New Roman" w:cs="Times New Roman"/>
          <w:sz w:val="18"/>
        </w:rPr>
      </w:pPr>
    </w:p>
    <w:p w:rsidR="00F20B4C" w:rsidRDefault="00EC1775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2"/>
          <w:szCs w:val="22"/>
        </w:rPr>
        <w:t>.  Прошу принять к сведению информацию о переходе прав на земельный участок/об образовании земельного участка (</w:t>
      </w:r>
      <w:r>
        <w:rPr>
          <w:rFonts w:ascii="Times New Roman" w:hAnsi="Times New Roman" w:cs="Times New Roman"/>
          <w:sz w:val="18"/>
          <w:szCs w:val="22"/>
        </w:rPr>
        <w:t>нужное подчеркнуть</w:t>
      </w:r>
      <w:r>
        <w:rPr>
          <w:rFonts w:ascii="Times New Roman" w:hAnsi="Times New Roman" w:cs="Times New Roman"/>
          <w:szCs w:val="22"/>
        </w:rPr>
        <w:t>)</w:t>
      </w:r>
    </w:p>
    <w:p w:rsidR="00F20B4C" w:rsidRDefault="00F20B4C">
      <w:pPr>
        <w:pStyle w:val="ConsPlusNonformat"/>
        <w:rPr>
          <w:rFonts w:ascii="Times New Roman" w:hAnsi="Times New Roman" w:cs="Times New Roman"/>
        </w:rPr>
      </w:pPr>
    </w:p>
    <w:p w:rsidR="00F20B4C" w:rsidRDefault="00EC177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внесения изменений в разрешение на </w:t>
      </w:r>
      <w:r>
        <w:rPr>
          <w:rFonts w:ascii="Times New Roman" w:hAnsi="Times New Roman" w:cs="Times New Roman"/>
        </w:rPr>
        <w:t>строительство/реконструкцию от ____________ №______________</w:t>
      </w:r>
    </w:p>
    <w:p w:rsidR="00F20B4C" w:rsidRDefault="00EC1775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(нужное подчеркнуть)</w:t>
      </w:r>
    </w:p>
    <w:p w:rsidR="00F20B4C" w:rsidRDefault="00F20B4C">
      <w:pPr>
        <w:pStyle w:val="ConsPlusNonformat"/>
        <w:rPr>
          <w:rFonts w:ascii="Times New Roman" w:hAnsi="Times New Roman" w:cs="Times New Roman"/>
        </w:rPr>
      </w:pPr>
    </w:p>
    <w:p w:rsidR="00F20B4C" w:rsidRDefault="00EC177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земельном участке 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F20B4C" w:rsidRDefault="00EC177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(городской округ, муниципальный район, поселение и т.д.</w:t>
      </w:r>
    </w:p>
    <w:p w:rsidR="00F20B4C" w:rsidRDefault="00EC177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F20B4C" w:rsidRDefault="00EC177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или строительный адрес, кадастровый номер, условный номер)</w:t>
      </w:r>
    </w:p>
    <w:p w:rsidR="00F20B4C" w:rsidRDefault="00EC177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на земельный участок</w:t>
      </w:r>
      <w:r>
        <w:rPr>
          <w:rFonts w:ascii="Times New Roman" w:hAnsi="Times New Roman" w:cs="Times New Roman"/>
        </w:rPr>
        <w:t xml:space="preserve"> закреплено __________________________________________________________</w:t>
      </w:r>
    </w:p>
    <w:p w:rsidR="00F20B4C" w:rsidRDefault="00EC1775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(наименование документа, номер, дата)</w:t>
      </w:r>
    </w:p>
    <w:p w:rsidR="00F20B4C" w:rsidRDefault="00EC177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F20B4C" w:rsidRDefault="00EC177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об образовании земельных участков __________</w:t>
      </w:r>
      <w:r>
        <w:rPr>
          <w:rFonts w:ascii="Times New Roman" w:hAnsi="Times New Roman" w:cs="Times New Roman"/>
        </w:rPr>
        <w:t>____________________________________________</w:t>
      </w:r>
    </w:p>
    <w:p w:rsidR="00F20B4C" w:rsidRDefault="00EC177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(наименование документа, номер, дата)</w:t>
      </w:r>
    </w:p>
    <w:p w:rsidR="00F20B4C" w:rsidRDefault="00EC177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F20B4C" w:rsidRDefault="00EC177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градостроительный</w:t>
      </w:r>
      <w:r>
        <w:rPr>
          <w:rFonts w:ascii="Times New Roman" w:hAnsi="Times New Roman" w:cs="Times New Roman"/>
        </w:rPr>
        <w:t xml:space="preserve"> план земельного участка ______________________________________________________.</w:t>
      </w:r>
    </w:p>
    <w:p w:rsidR="00F20B4C" w:rsidRDefault="00EC177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(номер, дата)</w:t>
      </w:r>
    </w:p>
    <w:p w:rsidR="00F20B4C" w:rsidRDefault="00F20B4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20B4C" w:rsidRDefault="00EC177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Предупрежден(а) об ответственности за предоставление заведомо ложной </w:t>
      </w:r>
      <w:r>
        <w:rPr>
          <w:rFonts w:ascii="Times New Roman" w:eastAsia="Times New Roman" w:hAnsi="Times New Roman" w:cs="Times New Roman"/>
          <w:szCs w:val="20"/>
          <w:lang w:eastAsia="ru-RU"/>
        </w:rPr>
        <w:t>информации                                              и недостоверных данных.</w:t>
      </w:r>
      <w:r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 </w:t>
      </w:r>
    </w:p>
    <w:p w:rsidR="00F20B4C" w:rsidRDefault="00F20B4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:rsidR="00F20B4C" w:rsidRDefault="00EC177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                    </w:t>
      </w:r>
    </w:p>
    <w:p w:rsidR="00F20B4C" w:rsidRDefault="00EC177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2. Документы, необходимые для предоставления муниципальной услуги, прилагаются.</w:t>
      </w:r>
    </w:p>
    <w:p w:rsidR="00F20B4C" w:rsidRDefault="00F20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0B4C" w:rsidRDefault="00EC1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Опись прилагаемых документов: </w:t>
      </w:r>
    </w:p>
    <w:p w:rsidR="00F20B4C" w:rsidRDefault="00EC1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</w:t>
      </w:r>
    </w:p>
    <w:p w:rsidR="00F20B4C" w:rsidRDefault="00EC1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2) ________________________________________________________________________________</w:t>
      </w:r>
    </w:p>
    <w:p w:rsidR="00F20B4C" w:rsidRDefault="00EC1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3) ________________________________________________________________________________</w:t>
      </w:r>
    </w:p>
    <w:p w:rsidR="00F20B4C" w:rsidRDefault="00EC1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p w:rsidR="00F20B4C" w:rsidRDefault="00F20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B4C" w:rsidRDefault="00EC1775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F20B4C" w:rsidRDefault="00F20B4C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tbl>
      <w:tblPr>
        <w:tblW w:w="89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"/>
        <w:gridCol w:w="246"/>
        <w:gridCol w:w="8385"/>
      </w:tblGrid>
      <w:tr w:rsidR="00F20B4C">
        <w:trPr>
          <w:trHeight w:val="25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5" w:type="dxa"/>
            <w:vMerge w:val="restart"/>
          </w:tcPr>
          <w:p w:rsidR="00F20B4C" w:rsidRDefault="00EC1775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с использованием квалифицированной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электронной подписи (посредством</w:t>
            </w: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направления в личный кабинет интернет-портала www.gosuslugi.ru);</w:t>
            </w:r>
          </w:p>
        </w:tc>
      </w:tr>
      <w:tr w:rsidR="00F20B4C">
        <w:trPr>
          <w:trHeight w:val="256"/>
        </w:trPr>
        <w:tc>
          <w:tcPr>
            <w:tcW w:w="368" w:type="dxa"/>
            <w:tcBorders>
              <w:top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5" w:type="dxa"/>
            <w:vMerge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20B4C">
        <w:trPr>
          <w:trHeight w:val="276"/>
        </w:trPr>
        <w:tc>
          <w:tcPr>
            <w:tcW w:w="368" w:type="dxa"/>
            <w:tcBorders>
              <w:bottom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5" w:type="dxa"/>
            <w:vMerge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20B4C">
        <w:trPr>
          <w:trHeight w:val="25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5" w:type="dxa"/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F20B4C" w:rsidRDefault="00F20B4C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B4C" w:rsidRDefault="00F20B4C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B4C" w:rsidRDefault="00EC1775">
      <w:pPr>
        <w:widowControl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4. В целях регистрации и (или) </w:t>
      </w:r>
      <w:r>
        <w:rPr>
          <w:rFonts w:ascii="Times New Roman CYR" w:eastAsia="Times New Roman" w:hAnsi="Times New Roman CYR" w:cs="Times New Roman CYR"/>
          <w:lang w:eastAsia="ru-RU"/>
        </w:rPr>
        <w:t>дальнейшего информирования о ходе исполнения услуги (получения результата услуги) прошу:</w:t>
      </w:r>
    </w:p>
    <w:p w:rsidR="00F20B4C" w:rsidRDefault="00EC1775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F20B4C" w:rsidRDefault="00F20B4C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</w:p>
    <w:tbl>
      <w:tblPr>
        <w:tblW w:w="95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0"/>
        <w:gridCol w:w="258"/>
        <w:gridCol w:w="8867"/>
      </w:tblGrid>
      <w:tr w:rsidR="00F20B4C">
        <w:trPr>
          <w:trHeight w:val="21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7" w:type="dxa"/>
          </w:tcPr>
          <w:p w:rsidR="00F20B4C" w:rsidRDefault="00EC1775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произвести регистрацию на интернет-портале www.gosuslugi.ru (в ЕСИА);</w:t>
            </w:r>
          </w:p>
          <w:p w:rsidR="00F20B4C" w:rsidRDefault="00F20B4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20B4C">
        <w:trPr>
          <w:trHeight w:val="217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7" w:type="dxa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20B4C">
        <w:trPr>
          <w:trHeight w:val="25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7" w:type="dxa"/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восстановить доступ на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 www.gosuslugi.ru (в ЕСИА);</w:t>
            </w:r>
          </w:p>
        </w:tc>
      </w:tr>
      <w:tr w:rsidR="00F20B4C">
        <w:trPr>
          <w:trHeight w:val="217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7" w:type="dxa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20B4C">
        <w:trPr>
          <w:trHeight w:val="21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7" w:type="dxa"/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подтвердить регистрацию учетной записи на интернет-портале www.gosuslugi.ru (в ЕСИА)</w:t>
            </w:r>
          </w:p>
        </w:tc>
      </w:tr>
    </w:tbl>
    <w:p w:rsidR="00F20B4C" w:rsidRDefault="00F20B4C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F20B4C" w:rsidRDefault="00F20B4C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F20B4C" w:rsidRDefault="00EC1775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 5.   В целях регистрации и дальнейшего информирования о ходе исполнения услуги (получения </w:t>
      </w:r>
      <w:r>
        <w:rPr>
          <w:rFonts w:ascii="Times New Roman CYR" w:eastAsia="Times New Roman" w:hAnsi="Times New Roman CYR" w:cs="Times New Roman CYR"/>
          <w:lang w:eastAsia="ru-RU"/>
        </w:rPr>
        <w:t>результата услуги) указывается следующая информация: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СНИЛС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e-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mail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:rsidR="00F20B4C" w:rsidRDefault="00EC1775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гражданство - Российская Федерация/ </w:t>
      </w:r>
      <w:r>
        <w:rPr>
          <w:rFonts w:ascii="Times New Roman CYR" w:eastAsia="Times New Roman" w:hAnsi="Times New Roman CYR" w:cs="Times New Roman CYR"/>
          <w:lang w:eastAsia="ru-RU"/>
        </w:rPr>
        <w:t>_________________________________________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:rsidR="00F20B4C" w:rsidRDefault="00F20B4C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В случае, если документ, удостоверяющий личность - паспорт гражданина РФ: 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кем выдан- ___________________________________________________</w:t>
      </w:r>
      <w:r>
        <w:rPr>
          <w:rFonts w:ascii="Times New Roman CYR" w:eastAsia="Times New Roman" w:hAnsi="Times New Roman CYR" w:cs="Times New Roman CYR"/>
          <w:lang w:eastAsia="ru-RU"/>
        </w:rPr>
        <w:t>_____________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__________________________________________________________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В случае, если документ, удостоверяющий личность - паспорт гражданина иностранного госу</w:t>
      </w:r>
      <w:r>
        <w:rPr>
          <w:rFonts w:ascii="Times New Roman CYR" w:eastAsia="Times New Roman" w:hAnsi="Times New Roman CYR" w:cs="Times New Roman CYR"/>
          <w:lang w:eastAsia="ru-RU"/>
        </w:rPr>
        <w:t>дарства: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p w:rsidR="00F20B4C" w:rsidRDefault="00EC1775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</w:t>
      </w:r>
      <w:r>
        <w:rPr>
          <w:rFonts w:ascii="Times New Roman CYR" w:eastAsia="Times New Roman" w:hAnsi="Times New Roman CYR" w:cs="Times New Roman CYR"/>
          <w:lang w:eastAsia="ru-RU"/>
        </w:rPr>
        <w:t xml:space="preserve">6.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 СНИЛС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p w:rsidR="00F20B4C" w:rsidRDefault="00EC1775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F20B4C" w:rsidRDefault="00F20B4C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47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281"/>
        <w:gridCol w:w="1680"/>
        <w:gridCol w:w="420"/>
        <w:gridCol w:w="280"/>
        <w:gridCol w:w="1680"/>
      </w:tblGrid>
      <w:tr w:rsidR="00F20B4C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1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right w:val="single" w:sz="4" w:space="0" w:color="000000"/>
            </w:tcBorders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:rsidR="00F20B4C" w:rsidRDefault="00F20B4C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3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72"/>
        <w:gridCol w:w="302"/>
        <w:gridCol w:w="2464"/>
        <w:gridCol w:w="524"/>
        <w:gridCol w:w="2493"/>
        <w:gridCol w:w="766"/>
      </w:tblGrid>
      <w:tr w:rsidR="00F20B4C">
        <w:tc>
          <w:tcPr>
            <w:tcW w:w="4073" w:type="dxa"/>
            <w:gridSpan w:val="2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F20B4C">
        <w:trPr>
          <w:trHeight w:val="215"/>
        </w:trPr>
        <w:tc>
          <w:tcPr>
            <w:tcW w:w="3771" w:type="dxa"/>
          </w:tcPr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</w:tc>
        <w:tc>
          <w:tcPr>
            <w:tcW w:w="2766" w:type="dxa"/>
            <w:gridSpan w:val="2"/>
          </w:tcPr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</w:tcPr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F20B4C" w:rsidRDefault="00F20B4C">
            <w:pPr>
              <w:widowControl w:val="0"/>
            </w:pPr>
          </w:p>
        </w:tc>
      </w:tr>
      <w:tr w:rsidR="00F20B4C">
        <w:trPr>
          <w:trHeight w:val="850"/>
        </w:trPr>
        <w:tc>
          <w:tcPr>
            <w:tcW w:w="3771" w:type="dxa"/>
          </w:tcPr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</w:p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  <w:tc>
          <w:tcPr>
            <w:tcW w:w="766" w:type="dxa"/>
          </w:tcPr>
          <w:p w:rsidR="00F20B4C" w:rsidRDefault="00F20B4C">
            <w:pPr>
              <w:widowControl w:val="0"/>
            </w:pPr>
          </w:p>
        </w:tc>
      </w:tr>
    </w:tbl>
    <w:p w:rsidR="00F20B4C" w:rsidRDefault="00F20B4C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20B4C" w:rsidRDefault="00EC17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юридического лица</w:t>
      </w:r>
    </w:p>
    <w:p w:rsidR="00F20B4C" w:rsidRDefault="00EC17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М.П.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наличии)</w:t>
      </w:r>
    </w:p>
    <w:p w:rsidR="00F20B4C" w:rsidRDefault="00EC177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F20B4C" w:rsidRDefault="00EC177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:rsidR="00F20B4C" w:rsidRDefault="00F20B4C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2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84"/>
      </w:tblGrid>
      <w:tr w:rsidR="00F20B4C">
        <w:trPr>
          <w:trHeight w:val="1062"/>
        </w:trPr>
        <w:tc>
          <w:tcPr>
            <w:tcW w:w="9284" w:type="dxa"/>
          </w:tcPr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перечню, документы приняты</w:t>
            </w: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принявшего документы                          _______________           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_______________________</w:t>
            </w: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(инициалы, фамилия)</w:t>
            </w: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20B4C" w:rsidRDefault="00EC177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F20B4C" w:rsidRDefault="00EC177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F20B4C" w:rsidRDefault="00F20B4C">
      <w:pPr>
        <w:spacing w:after="1"/>
        <w:rPr>
          <w:rFonts w:ascii="Times New Roman" w:hAnsi="Times New Roman" w:cs="Times New Roman"/>
        </w:rPr>
      </w:pPr>
    </w:p>
    <w:p w:rsidR="00F20B4C" w:rsidRDefault="00EC1775">
      <w:pPr>
        <w:ind w:left="4678" w:righ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>
        <w:rPr>
          <w:rFonts w:ascii="Times New Roman" w:hAnsi="Times New Roman" w:cs="Times New Roman"/>
        </w:rPr>
        <w:t>__________________________________________</w:t>
      </w:r>
    </w:p>
    <w:p w:rsidR="00F20B4C" w:rsidRDefault="00EC1775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F20B4C" w:rsidRDefault="00F20B4C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_____________________________________________</w:t>
      </w:r>
    </w:p>
    <w:p w:rsidR="00F20B4C" w:rsidRDefault="00EC177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(Ф.И.О. физического лица (в том числе</w:t>
      </w:r>
    </w:p>
    <w:p w:rsidR="00F20B4C" w:rsidRDefault="00EC177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физического лица, зарегистрированного</w:t>
      </w:r>
    </w:p>
    <w:p w:rsidR="00F20B4C" w:rsidRDefault="00EC177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в качестве индивидуального предпринимателя),</w:t>
      </w:r>
    </w:p>
    <w:p w:rsidR="00F20B4C" w:rsidRDefault="00EC177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полное наименование организации</w:t>
      </w:r>
    </w:p>
    <w:p w:rsidR="00F20B4C" w:rsidRDefault="00EC177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и организационно-правовой формы </w:t>
      </w:r>
      <w:r>
        <w:rPr>
          <w:rFonts w:ascii="Times New Roman" w:hAnsi="Times New Roman" w:cs="Times New Roman"/>
          <w:sz w:val="16"/>
        </w:rPr>
        <w:t>юридического</w:t>
      </w:r>
    </w:p>
    <w:p w:rsidR="00F20B4C" w:rsidRDefault="00EC177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лица) в лице: (для юридических лиц)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20B4C" w:rsidRDefault="00EC1775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(Ф.И.О. руководителя или иного</w:t>
      </w:r>
    </w:p>
    <w:p w:rsidR="00F20B4C" w:rsidRDefault="00EC1775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F20B4C" w:rsidRDefault="00F20B4C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Документ, удостоверяющий личность: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20B4C" w:rsidRDefault="00EC1775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</w:t>
      </w:r>
      <w:r>
        <w:rPr>
          <w:rFonts w:ascii="Times New Roman" w:hAnsi="Times New Roman" w:cs="Times New Roman"/>
        </w:rPr>
        <w:t>______________________</w:t>
      </w:r>
    </w:p>
    <w:p w:rsidR="00F20B4C" w:rsidRDefault="00EC1775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(кем, когда выдан) - для физических лиц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20B4C" w:rsidRDefault="00F20B4C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юридического лица (индивидуального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предпринимателя):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ИНН _________________________________________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Контактная информация: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тел. ________________________________________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эл. почта ___________________________________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20B4C" w:rsidRDefault="00EC1775">
      <w:pPr>
        <w:pStyle w:val="ConsPlusNonformat"/>
        <w:ind w:left="3261"/>
        <w:jc w:val="both"/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20B4C" w:rsidRDefault="00F20B4C">
      <w:pPr>
        <w:pStyle w:val="ConsPlusNonformat"/>
        <w:jc w:val="both"/>
      </w:pPr>
    </w:p>
    <w:p w:rsidR="00F20B4C" w:rsidRDefault="00F20B4C">
      <w:pPr>
        <w:pStyle w:val="ConsPlusNonformat"/>
        <w:jc w:val="both"/>
      </w:pPr>
    </w:p>
    <w:p w:rsidR="00F20B4C" w:rsidRDefault="00EC1775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bookmarkStart w:id="43" w:name="P1007"/>
      <w:bookmarkEnd w:id="43"/>
      <w:r>
        <w:rPr>
          <w:rFonts w:ascii="Times New Roman" w:hAnsi="Times New Roman" w:cs="Times New Roman"/>
          <w:b/>
          <w:sz w:val="22"/>
        </w:rPr>
        <w:t>Заявление</w:t>
      </w:r>
    </w:p>
    <w:p w:rsidR="00F20B4C" w:rsidRDefault="00EC1775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о внесении изменений в разрешение</w:t>
      </w:r>
    </w:p>
    <w:p w:rsidR="00F20B4C" w:rsidRDefault="00EC1775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о строительстве исключительно в связи</w:t>
      </w:r>
    </w:p>
    <w:p w:rsidR="00F20B4C" w:rsidRDefault="00EC1775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с </w:t>
      </w:r>
      <w:r>
        <w:rPr>
          <w:rFonts w:ascii="Times New Roman" w:hAnsi="Times New Roman" w:cs="Times New Roman"/>
          <w:b/>
          <w:sz w:val="22"/>
        </w:rPr>
        <w:t>продлением срока действия</w:t>
      </w:r>
    </w:p>
    <w:p w:rsidR="00F20B4C" w:rsidRDefault="00EC1775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разрешения на строительство</w:t>
      </w:r>
    </w:p>
    <w:p w:rsidR="00F20B4C" w:rsidRDefault="00F20B4C">
      <w:pPr>
        <w:pStyle w:val="ConsPlusNonformat"/>
        <w:jc w:val="both"/>
      </w:pPr>
    </w:p>
    <w:p w:rsidR="00F20B4C" w:rsidRDefault="00EC1775">
      <w:pPr>
        <w:pStyle w:val="ConsPlusNonformat"/>
        <w:ind w:firstLine="426"/>
        <w:jc w:val="both"/>
        <w:rPr>
          <w:rFonts w:ascii="Times New Roman" w:hAnsi="Times New Roman" w:cs="Times New Roman"/>
          <w:sz w:val="22"/>
        </w:rPr>
      </w:pPr>
      <w:r>
        <w:t xml:space="preserve"> </w:t>
      </w:r>
      <w:r>
        <w:rPr>
          <w:rFonts w:ascii="Times New Roman" w:hAnsi="Times New Roman" w:cs="Times New Roman"/>
          <w:sz w:val="22"/>
        </w:rPr>
        <w:t xml:space="preserve">1.  В  соответствии со </w:t>
      </w:r>
      <w:hyperlink r:id="rId45" w:tgtFrame="consultantplus://offline/ref=52E4E38C0FC192B57E0C37465808CDE0169898608E71AE8D76C14F8626793BAF7C12B8D8073816288A701CCA1CEDB624B43DA1AD67rDN1M">
        <w:r>
          <w:rPr>
            <w:rFonts w:ascii="Times New Roman" w:hAnsi="Times New Roman" w:cs="Times New Roman"/>
            <w:color w:val="0000FF"/>
            <w:sz w:val="22"/>
          </w:rPr>
          <w:t>статьей 51</w:t>
        </w:r>
      </w:hyperlink>
      <w:r>
        <w:rPr>
          <w:rFonts w:ascii="Times New Roman" w:hAnsi="Times New Roman" w:cs="Times New Roman"/>
          <w:sz w:val="22"/>
        </w:rPr>
        <w:t xml:space="preserve"> Градостроительного кодекса Российской Федерации прошу продлить ранее выданное разрешение на строительство от ____________ № ____________________</w:t>
      </w:r>
    </w:p>
    <w:p w:rsidR="00F20B4C" w:rsidRDefault="00EC1775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сроком на __________________________________________</w:t>
      </w:r>
      <w:r>
        <w:rPr>
          <w:rFonts w:ascii="Times New Roman" w:hAnsi="Times New Roman" w:cs="Times New Roman"/>
          <w:sz w:val="22"/>
        </w:rPr>
        <w:t>__________________________________</w:t>
      </w:r>
    </w:p>
    <w:p w:rsidR="00F20B4C" w:rsidRDefault="00EC1775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(в соответствии с проектом организации строительства)</w:t>
      </w:r>
    </w:p>
    <w:p w:rsidR="00F20B4C" w:rsidRDefault="00EC1775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Наименование объекта ___________________________________________________________</w:t>
      </w:r>
    </w:p>
    <w:p w:rsidR="00F20B4C" w:rsidRDefault="00EC1775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</w:t>
      </w:r>
    </w:p>
    <w:p w:rsidR="00F20B4C" w:rsidRDefault="00EC1775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(наименование объекта капитального строительства в соответствии</w:t>
      </w:r>
    </w:p>
    <w:p w:rsidR="00F20B4C" w:rsidRDefault="00EC1775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с утвержденной застройщиком проектной документацией)</w:t>
      </w:r>
    </w:p>
    <w:p w:rsidR="00F20B4C" w:rsidRDefault="00F20B4C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</w:p>
    <w:p w:rsidR="00F20B4C" w:rsidRDefault="00EC17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2. Документы, необходимые для предоставления муниципальной услуги, прилагаются.</w:t>
      </w:r>
    </w:p>
    <w:p w:rsidR="00F20B4C" w:rsidRDefault="00EC1775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Опись прилагаемых документов: </w:t>
      </w:r>
    </w:p>
    <w:p w:rsidR="00F20B4C" w:rsidRDefault="00EC1775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_______________________________________________;</w:t>
      </w:r>
    </w:p>
    <w:p w:rsidR="00F20B4C" w:rsidRDefault="00EC1775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 </w:t>
      </w:r>
    </w:p>
    <w:p w:rsidR="00F20B4C" w:rsidRDefault="00EC1775">
      <w:pPr>
        <w:pStyle w:val="ConsPlusNonforma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F20B4C" w:rsidRDefault="00EC1775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Предупрежден(а) об ответственности за предоставление заведомо ложной информации и </w:t>
      </w:r>
      <w:r>
        <w:rPr>
          <w:rFonts w:ascii="Times New Roman" w:hAnsi="Times New Roman" w:cs="Times New Roman"/>
          <w:sz w:val="22"/>
        </w:rPr>
        <w:lastRenderedPageBreak/>
        <w:t>недостоверных данных.</w:t>
      </w:r>
    </w:p>
    <w:p w:rsidR="00F20B4C" w:rsidRDefault="00F20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20B4C" w:rsidRDefault="00EC1775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 xml:space="preserve">3.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Результат услуги прошу предоставить мне/представителю (при наличии доверенности) в виде: (отметьте только один вариант)</w:t>
      </w:r>
    </w:p>
    <w:p w:rsidR="00F20B4C" w:rsidRDefault="00F20B4C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tbl>
      <w:tblPr>
        <w:tblW w:w="89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"/>
        <w:gridCol w:w="246"/>
        <w:gridCol w:w="8385"/>
      </w:tblGrid>
      <w:tr w:rsidR="00F20B4C">
        <w:trPr>
          <w:trHeight w:val="25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5" w:type="dxa"/>
            <w:vMerge w:val="restart"/>
          </w:tcPr>
          <w:p w:rsidR="00F20B4C" w:rsidRDefault="00EC1775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с использованием квалифицированной электронной подписи (посредс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твом</w:t>
            </w: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направления в личный кабинет интернет-портала www.gosuslugi.ru);</w:t>
            </w:r>
          </w:p>
        </w:tc>
      </w:tr>
      <w:tr w:rsidR="00F20B4C">
        <w:trPr>
          <w:trHeight w:val="256"/>
        </w:trPr>
        <w:tc>
          <w:tcPr>
            <w:tcW w:w="368" w:type="dxa"/>
            <w:tcBorders>
              <w:top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5" w:type="dxa"/>
            <w:vMerge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20B4C">
        <w:trPr>
          <w:trHeight w:val="276"/>
        </w:trPr>
        <w:tc>
          <w:tcPr>
            <w:tcW w:w="368" w:type="dxa"/>
            <w:tcBorders>
              <w:bottom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5" w:type="dxa"/>
            <w:vMerge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20B4C">
        <w:trPr>
          <w:trHeight w:val="25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5" w:type="dxa"/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F20B4C" w:rsidRDefault="00F20B4C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B4C" w:rsidRDefault="00F20B4C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B4C" w:rsidRDefault="00F20B4C">
      <w:pPr>
        <w:widowControl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F20B4C" w:rsidRDefault="00EC1775">
      <w:pPr>
        <w:widowControl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4. В целях регистрации и (или) дальнейшего </w:t>
      </w:r>
      <w:r>
        <w:rPr>
          <w:rFonts w:ascii="Times New Roman CYR" w:eastAsia="Times New Roman" w:hAnsi="Times New Roman CYR" w:cs="Times New Roman CYR"/>
          <w:lang w:eastAsia="ru-RU"/>
        </w:rPr>
        <w:t>информирования о ходе исполнения услуги (получения результата услуги) прошу:</w:t>
      </w:r>
    </w:p>
    <w:p w:rsidR="00F20B4C" w:rsidRDefault="00EC1775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F20B4C" w:rsidRDefault="00F20B4C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</w:p>
    <w:tbl>
      <w:tblPr>
        <w:tblW w:w="95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0"/>
        <w:gridCol w:w="258"/>
        <w:gridCol w:w="8867"/>
      </w:tblGrid>
      <w:tr w:rsidR="00F20B4C">
        <w:trPr>
          <w:trHeight w:val="21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7" w:type="dxa"/>
          </w:tcPr>
          <w:p w:rsidR="00F20B4C" w:rsidRDefault="00EC1775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произвести регистрацию на интернет-портале www.gosuslugi.ru (в ЕСИА);</w:t>
            </w:r>
          </w:p>
          <w:p w:rsidR="00F20B4C" w:rsidRDefault="00F20B4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20B4C">
        <w:trPr>
          <w:trHeight w:val="217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7" w:type="dxa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20B4C">
        <w:trPr>
          <w:trHeight w:val="25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7" w:type="dxa"/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восстановить доступ на интернет-портале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 (в ЕСИА);</w:t>
            </w:r>
          </w:p>
        </w:tc>
      </w:tr>
      <w:tr w:rsidR="00F20B4C">
        <w:trPr>
          <w:trHeight w:val="217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7" w:type="dxa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20B4C">
        <w:trPr>
          <w:trHeight w:val="21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7" w:type="dxa"/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подтвердить регистрацию учетной записи на интернет-портале www.gosuslugi.ru (в ЕСИА)</w:t>
            </w:r>
          </w:p>
        </w:tc>
      </w:tr>
    </w:tbl>
    <w:p w:rsidR="00F20B4C" w:rsidRDefault="00F20B4C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F20B4C" w:rsidRDefault="00F20B4C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F20B4C" w:rsidRDefault="00EC1775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 5.   В целях регистрации и дальнейшего информирования о ходе исполнения услуги (получения результата услуги) </w:t>
      </w:r>
      <w:r>
        <w:rPr>
          <w:rFonts w:ascii="Times New Roman CYR" w:eastAsia="Times New Roman" w:hAnsi="Times New Roman CYR" w:cs="Times New Roman CYR"/>
          <w:lang w:eastAsia="ru-RU"/>
        </w:rPr>
        <w:t>указывается следующая информация: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СНИЛС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e-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mail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:rsidR="00F20B4C" w:rsidRDefault="00EC1775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</w:t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ование иностранного государства)</w:t>
      </w:r>
    </w:p>
    <w:p w:rsidR="00F20B4C" w:rsidRDefault="00F20B4C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В случае, если документ, удостоверяющий личность - паспорт гражданина РФ: 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кем выдан- ________________________________________________________________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код подразделения</w:t>
      </w:r>
      <w:r>
        <w:rPr>
          <w:rFonts w:ascii="Times New Roman CYR" w:eastAsia="Times New Roman" w:hAnsi="Times New Roman CYR" w:cs="Times New Roman CYR"/>
          <w:lang w:eastAsia="ru-RU"/>
        </w:rPr>
        <w:t xml:space="preserve">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__________________________________________________________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В случае, если документ, удостоверяющий личность - паспорт гражданина иностранного государства: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</w:t>
      </w:r>
      <w:r>
        <w:rPr>
          <w:rFonts w:ascii="Times New Roman CYR" w:eastAsia="Times New Roman" w:hAnsi="Times New Roman CYR" w:cs="Times New Roman CYR"/>
          <w:lang w:eastAsia="ru-RU"/>
        </w:rPr>
        <w:t xml:space="preserve">окончания срока действия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p w:rsidR="00F20B4C" w:rsidRDefault="00EC1775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6.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 СНИЛС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p w:rsidR="00F20B4C" w:rsidRDefault="00EC1775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F20B4C" w:rsidRDefault="00F20B4C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47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281"/>
        <w:gridCol w:w="1680"/>
        <w:gridCol w:w="420"/>
        <w:gridCol w:w="280"/>
        <w:gridCol w:w="1680"/>
      </w:tblGrid>
      <w:tr w:rsidR="00F20B4C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1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right w:val="single" w:sz="4" w:space="0" w:color="000000"/>
            </w:tcBorders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:rsidR="00F20B4C" w:rsidRDefault="00F20B4C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3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72"/>
        <w:gridCol w:w="302"/>
        <w:gridCol w:w="2464"/>
        <w:gridCol w:w="524"/>
        <w:gridCol w:w="2493"/>
        <w:gridCol w:w="766"/>
      </w:tblGrid>
      <w:tr w:rsidR="00F20B4C">
        <w:tc>
          <w:tcPr>
            <w:tcW w:w="4073" w:type="dxa"/>
            <w:gridSpan w:val="2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F20B4C">
        <w:trPr>
          <w:trHeight w:val="215"/>
        </w:trPr>
        <w:tc>
          <w:tcPr>
            <w:tcW w:w="3771" w:type="dxa"/>
          </w:tcPr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66" w:type="dxa"/>
            <w:gridSpan w:val="2"/>
          </w:tcPr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</w:tcPr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F20B4C" w:rsidRDefault="00F20B4C">
            <w:pPr>
              <w:widowControl w:val="0"/>
            </w:pPr>
          </w:p>
        </w:tc>
      </w:tr>
      <w:tr w:rsidR="00F20B4C">
        <w:trPr>
          <w:trHeight w:val="850"/>
        </w:trPr>
        <w:tc>
          <w:tcPr>
            <w:tcW w:w="3771" w:type="dxa"/>
          </w:tcPr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______________________________</w:t>
            </w:r>
          </w:p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</w:p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  <w:tc>
          <w:tcPr>
            <w:tcW w:w="766" w:type="dxa"/>
          </w:tcPr>
          <w:p w:rsidR="00F20B4C" w:rsidRDefault="00F20B4C">
            <w:pPr>
              <w:widowControl w:val="0"/>
            </w:pPr>
          </w:p>
        </w:tc>
      </w:tr>
    </w:tbl>
    <w:p w:rsidR="00F20B4C" w:rsidRDefault="00F20B4C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20B4C" w:rsidRDefault="00EC177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</w:p>
    <w:p w:rsidR="00F20B4C" w:rsidRDefault="00EC177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М.П. (при наличии)</w:t>
      </w:r>
    </w:p>
    <w:p w:rsidR="00F20B4C" w:rsidRDefault="00EC177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F20B4C" w:rsidRDefault="00EC177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:rsidR="00F20B4C" w:rsidRDefault="00F20B4C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2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84"/>
      </w:tblGrid>
      <w:tr w:rsidR="00F20B4C">
        <w:trPr>
          <w:trHeight w:val="1062"/>
        </w:trPr>
        <w:tc>
          <w:tcPr>
            <w:tcW w:w="9284" w:type="dxa"/>
          </w:tcPr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перечню, документы приняты</w:t>
            </w: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 документы                          _______________                    _______________________</w:t>
            </w: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(инициалы, фамилия)</w:t>
            </w: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EC177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F20B4C" w:rsidRDefault="00EC177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F20B4C" w:rsidRDefault="00F20B4C">
      <w:pPr>
        <w:spacing w:after="1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EC1775">
      <w:pPr>
        <w:ind w:left="4678" w:righ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>
        <w:rPr>
          <w:rFonts w:ascii="Times New Roman" w:hAnsi="Times New Roman" w:cs="Times New Roman"/>
        </w:rPr>
        <w:t>__________________________________________</w:t>
      </w:r>
    </w:p>
    <w:p w:rsidR="00F20B4C" w:rsidRDefault="00EC1775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F20B4C" w:rsidRDefault="00F20B4C">
      <w:pPr>
        <w:pStyle w:val="ConsPlusNonformat"/>
        <w:jc w:val="both"/>
        <w:rPr>
          <w:rFonts w:ascii="Times New Roman" w:hAnsi="Times New Roman" w:cs="Times New Roman"/>
        </w:rPr>
      </w:pP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_____________________________________________</w:t>
      </w:r>
    </w:p>
    <w:p w:rsidR="00F20B4C" w:rsidRDefault="00EC177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(Ф.И.О. физического лица (в том числе</w:t>
      </w:r>
    </w:p>
    <w:p w:rsidR="00F20B4C" w:rsidRDefault="00EC177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физического лица, зарегистрированного</w:t>
      </w:r>
    </w:p>
    <w:p w:rsidR="00F20B4C" w:rsidRDefault="00EC177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в качестве индивидуального предпринимателя),</w:t>
      </w:r>
    </w:p>
    <w:p w:rsidR="00F20B4C" w:rsidRDefault="00EC177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полное наименование организации</w:t>
      </w:r>
    </w:p>
    <w:p w:rsidR="00F20B4C" w:rsidRDefault="00EC177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и организационно-правовой формы юридического</w:t>
      </w:r>
    </w:p>
    <w:p w:rsidR="00F20B4C" w:rsidRDefault="00EC177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лица) в </w:t>
      </w:r>
      <w:r>
        <w:rPr>
          <w:rFonts w:ascii="Times New Roman" w:hAnsi="Times New Roman" w:cs="Times New Roman"/>
          <w:sz w:val="16"/>
        </w:rPr>
        <w:t>лице: (для юридических лиц)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20B4C" w:rsidRDefault="00EC1775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(Ф.И.О. руководителя или иного</w:t>
      </w:r>
    </w:p>
    <w:p w:rsidR="00F20B4C" w:rsidRDefault="00EC1775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F20B4C" w:rsidRDefault="00F20B4C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Документ, удостоверяющий личность: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20B4C" w:rsidRDefault="00EC1775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</w:t>
      </w:r>
      <w:r>
        <w:rPr>
          <w:rFonts w:ascii="Times New Roman" w:hAnsi="Times New Roman" w:cs="Times New Roman"/>
        </w:rPr>
        <w:t>_</w:t>
      </w:r>
    </w:p>
    <w:p w:rsidR="00F20B4C" w:rsidRDefault="00EC1775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(кем, когда выдан) - для физических лиц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20B4C" w:rsidRDefault="00F20B4C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юридическ</w:t>
      </w:r>
      <w:r>
        <w:rPr>
          <w:rFonts w:ascii="Times New Roman" w:hAnsi="Times New Roman" w:cs="Times New Roman"/>
        </w:rPr>
        <w:t>ого лица (индивидуального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предпринимателя):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ИНН _________________________________________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Конт</w:t>
      </w:r>
      <w:r>
        <w:rPr>
          <w:rFonts w:ascii="Times New Roman" w:hAnsi="Times New Roman" w:cs="Times New Roman"/>
        </w:rPr>
        <w:t>актная информация: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тел. ________________________________________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эл. почта ___________________________________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20B4C" w:rsidRDefault="00EC1775">
      <w:pPr>
        <w:pStyle w:val="ConsPlusNonformat"/>
        <w:ind w:left="3261"/>
        <w:jc w:val="both"/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20B4C" w:rsidRDefault="00F20B4C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</w:p>
    <w:p w:rsidR="00F20B4C" w:rsidRDefault="00EC1775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bookmarkStart w:id="44" w:name="P1177"/>
      <w:bookmarkEnd w:id="44"/>
      <w:r>
        <w:rPr>
          <w:rFonts w:ascii="Times New Roman" w:hAnsi="Times New Roman" w:cs="Times New Roman"/>
          <w:b/>
          <w:sz w:val="22"/>
        </w:rPr>
        <w:t>Заявление</w:t>
      </w:r>
    </w:p>
    <w:p w:rsidR="00F20B4C" w:rsidRDefault="00EC1775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о внесении изменений</w:t>
      </w:r>
    </w:p>
    <w:p w:rsidR="00F20B4C" w:rsidRDefault="00EC1775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в разрешение на строительство</w:t>
      </w:r>
    </w:p>
    <w:p w:rsidR="00F20B4C" w:rsidRDefault="00F20B4C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20B4C" w:rsidRDefault="00EC1775">
      <w:pPr>
        <w:pStyle w:val="ConsPlusNonforma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2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В  соответствии со </w:t>
      </w:r>
      <w:hyperlink r:id="rId46" w:tgtFrame="consultantplus://offline/ref=52E4E38C0FC192B57E0C37465808CDE0169898608E71AE8D76C14F8626793BAF7C12B8D8073816288A701CCA1CEDB624B43DA1AD67rDN1M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прошу внести изменения в разрешение на строительство: </w:t>
      </w:r>
    </w:p>
    <w:tbl>
      <w:tblPr>
        <w:tblStyle w:val="TableNormal"/>
        <w:tblW w:w="9501" w:type="dxa"/>
        <w:tblInd w:w="-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820"/>
        <w:gridCol w:w="4681"/>
      </w:tblGrid>
      <w:tr w:rsidR="00F20B4C">
        <w:trPr>
          <w:trHeight w:val="290"/>
        </w:trPr>
        <w:tc>
          <w:tcPr>
            <w:tcW w:w="9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TableParagraph"/>
              <w:spacing w:before="78"/>
              <w:ind w:left="2254"/>
            </w:pPr>
            <w:r>
              <w:t>1.</w:t>
            </w:r>
            <w:r>
              <w:rPr>
                <w:spacing w:val="11"/>
              </w:rPr>
              <w:t xml:space="preserve"> </w:t>
            </w:r>
            <w:r>
              <w:t>Реквизиты</w:t>
            </w:r>
            <w:r>
              <w:rPr>
                <w:spacing w:val="57"/>
              </w:rPr>
              <w:t xml:space="preserve"> </w:t>
            </w:r>
            <w:r>
              <w:t>разрешения</w:t>
            </w:r>
            <w:r>
              <w:rPr>
                <w:spacing w:val="51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 xml:space="preserve">строительство </w:t>
            </w:r>
          </w:p>
        </w:tc>
      </w:tr>
      <w:tr w:rsidR="00F20B4C">
        <w:trPr>
          <w:trHeight w:val="30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TableParagraph"/>
              <w:spacing w:before="73"/>
              <w:ind w:left="119"/>
              <w:rPr>
                <w:lang w:val="en-US"/>
              </w:rPr>
            </w:pPr>
            <w:r>
              <w:rPr>
                <w:lang w:val="en-US"/>
              </w:rPr>
              <w:t>1.1.</w:t>
            </w:r>
            <w:r>
              <w:rPr>
                <w:spacing w:val="8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spacing w:val="1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разрешения</w:t>
            </w:r>
            <w:proofErr w:type="spellEnd"/>
            <w:r>
              <w:rPr>
                <w:spacing w:val="2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spacing w:val="-1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строительство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pStyle w:val="TableParagraph"/>
              <w:spacing w:before="73"/>
              <w:ind w:left="426"/>
              <w:rPr>
                <w:lang w:val="en-US"/>
              </w:rPr>
            </w:pPr>
          </w:p>
        </w:tc>
      </w:tr>
      <w:tr w:rsidR="00F20B4C">
        <w:trPr>
          <w:trHeight w:val="24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TableParagraph"/>
              <w:spacing w:before="73"/>
              <w:ind w:left="119"/>
              <w:rPr>
                <w:lang w:val="en-US"/>
              </w:rPr>
            </w:pPr>
            <w:r>
              <w:rPr>
                <w:lang w:val="en-US"/>
              </w:rPr>
              <w:t>1.2.</w:t>
            </w:r>
            <w:r>
              <w:rPr>
                <w:spacing w:val="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Номер</w:t>
            </w:r>
            <w:proofErr w:type="spellEnd"/>
            <w:r>
              <w:rPr>
                <w:spacing w:val="20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разрешения</w:t>
            </w:r>
            <w:proofErr w:type="spellEnd"/>
            <w:r>
              <w:rPr>
                <w:spacing w:val="30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spacing w:val="6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строительство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pStyle w:val="TableParagraph"/>
              <w:spacing w:before="73"/>
              <w:ind w:left="426"/>
              <w:rPr>
                <w:lang w:val="en-US"/>
              </w:rPr>
            </w:pPr>
          </w:p>
        </w:tc>
      </w:tr>
      <w:tr w:rsidR="00F20B4C">
        <w:trPr>
          <w:trHeight w:val="47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TableParagraph"/>
              <w:spacing w:before="73"/>
              <w:ind w:left="119"/>
            </w:pPr>
            <w:r>
              <w:t xml:space="preserve">1.3. Срок действия разрешения на строительство (в соответствии с частью 19 статьи 51 </w:t>
            </w:r>
            <w:proofErr w:type="spellStart"/>
            <w:r>
              <w:t>ГрК</w:t>
            </w:r>
            <w:proofErr w:type="spellEnd"/>
            <w:r>
              <w:t xml:space="preserve"> РФ)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pStyle w:val="TableParagraph"/>
              <w:spacing w:before="73"/>
              <w:ind w:left="426"/>
            </w:pPr>
          </w:p>
        </w:tc>
      </w:tr>
    </w:tbl>
    <w:tbl>
      <w:tblPr>
        <w:tblStyle w:val="TableNormal1"/>
        <w:tblW w:w="9498" w:type="dxa"/>
        <w:tblInd w:w="-8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962"/>
        <w:gridCol w:w="4536"/>
      </w:tblGrid>
      <w:tr w:rsidR="00F20B4C">
        <w:trPr>
          <w:trHeight w:val="289"/>
        </w:trPr>
        <w:tc>
          <w:tcPr>
            <w:tcW w:w="9497" w:type="dxa"/>
            <w:gridSpan w:val="2"/>
            <w:tcBorders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20B4C" w:rsidRDefault="00EC1775">
            <w:pPr>
              <w:pStyle w:val="TableParagraph"/>
              <w:spacing w:before="78"/>
              <w:ind w:right="-58"/>
              <w:jc w:val="center"/>
            </w:pPr>
            <w:r>
              <w:rPr>
                <w:spacing w:val="8"/>
              </w:rPr>
              <w:t>2</w:t>
            </w:r>
            <w:r>
              <w:t>.</w:t>
            </w:r>
            <w:r>
              <w:rPr>
                <w:spacing w:val="4"/>
              </w:rPr>
              <w:t xml:space="preserve"> </w:t>
            </w:r>
            <w:r>
              <w:t>Информация</w:t>
            </w:r>
            <w:r>
              <w:rPr>
                <w:spacing w:val="29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объекте</w:t>
            </w:r>
            <w:r>
              <w:rPr>
                <w:spacing w:val="9"/>
              </w:rPr>
              <w:t xml:space="preserve"> </w:t>
            </w:r>
            <w:r>
              <w:t>капитального</w:t>
            </w:r>
            <w:r>
              <w:rPr>
                <w:spacing w:val="4"/>
              </w:rPr>
              <w:t xml:space="preserve"> </w:t>
            </w:r>
            <w:r>
              <w:t>строительства</w:t>
            </w:r>
          </w:p>
        </w:tc>
      </w:tr>
      <w:tr w:rsidR="00F20B4C">
        <w:trPr>
          <w:trHeight w:val="602"/>
        </w:trPr>
        <w:tc>
          <w:tcPr>
            <w:tcW w:w="496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20B4C" w:rsidRDefault="00EC1775">
            <w:pPr>
              <w:pStyle w:val="TableParagraph"/>
              <w:spacing w:before="87" w:line="228" w:lineRule="auto"/>
              <w:ind w:left="149"/>
            </w:pPr>
            <w:r>
              <w:t>2.1.</w:t>
            </w:r>
            <w:r>
              <w:rPr>
                <w:spacing w:val="-1"/>
              </w:rPr>
              <w:t xml:space="preserve"> </w:t>
            </w:r>
            <w:r>
              <w:t xml:space="preserve">Наименование объекта </w:t>
            </w:r>
            <w:r>
              <w:t>капитального строительства (этапа) в соответствии с проектной документацией:</w:t>
            </w:r>
            <w:r>
              <w:rPr>
                <w:spacing w:val="-12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20B4C" w:rsidRDefault="00F20B4C">
            <w:pPr>
              <w:pStyle w:val="TableParagraph"/>
              <w:spacing w:before="78"/>
              <w:ind w:left="28"/>
              <w:jc w:val="center"/>
            </w:pPr>
          </w:p>
        </w:tc>
      </w:tr>
      <w:tr w:rsidR="00F20B4C">
        <w:trPr>
          <w:trHeight w:val="360"/>
        </w:trPr>
        <w:tc>
          <w:tcPr>
            <w:tcW w:w="496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20B4C" w:rsidRDefault="00EC1775">
            <w:pPr>
              <w:pStyle w:val="TableParagraph"/>
              <w:spacing w:before="68"/>
              <w:ind w:left="149"/>
            </w:pPr>
            <w:r>
              <w:rPr>
                <w:lang w:val="en-US"/>
              </w:rPr>
              <w:lastRenderedPageBreak/>
              <w:t>2.1.1.</w:t>
            </w:r>
            <w:r>
              <w:rPr>
                <w:spacing w:val="7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Количество</w:t>
            </w:r>
            <w:proofErr w:type="spellEnd"/>
            <w:r>
              <w:rPr>
                <w:spacing w:val="17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этапов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строительства</w:t>
            </w:r>
            <w:proofErr w:type="spellEnd"/>
            <w:r>
              <w:t>:</w:t>
            </w:r>
          </w:p>
        </w:tc>
        <w:tc>
          <w:tcPr>
            <w:tcW w:w="453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20B4C" w:rsidRDefault="00F20B4C">
            <w:pPr>
              <w:pStyle w:val="TableParagraph"/>
              <w:rPr>
                <w:lang w:val="en-US"/>
              </w:rPr>
            </w:pPr>
          </w:p>
        </w:tc>
      </w:tr>
      <w:tr w:rsidR="00F20B4C">
        <w:trPr>
          <w:trHeight w:val="534"/>
        </w:trPr>
        <w:tc>
          <w:tcPr>
            <w:tcW w:w="496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20B4C" w:rsidRDefault="00EC1775">
            <w:pPr>
              <w:pStyle w:val="TableParagraph"/>
              <w:spacing w:before="85" w:line="230" w:lineRule="auto"/>
              <w:ind w:left="149" w:right="91"/>
            </w:pPr>
            <w:r>
              <w:t>2.2. Вид выполняемых</w:t>
            </w:r>
            <w:r>
              <w:rPr>
                <w:spacing w:val="1"/>
              </w:rPr>
              <w:t xml:space="preserve"> </w:t>
            </w:r>
            <w:r>
              <w:t>работ в отношении</w:t>
            </w:r>
            <w:r>
              <w:rPr>
                <w:spacing w:val="1"/>
              </w:rPr>
              <w:t xml:space="preserve"> </w:t>
            </w:r>
            <w:r>
              <w:t>объекта</w:t>
            </w:r>
            <w:r>
              <w:rPr>
                <w:spacing w:val="-5"/>
              </w:rPr>
              <w:t xml:space="preserve"> </w:t>
            </w:r>
            <w:r>
              <w:t>капитального</w:t>
            </w:r>
            <w:r>
              <w:rPr>
                <w:spacing w:val="22"/>
              </w:rPr>
              <w:t xml:space="preserve"> </w:t>
            </w:r>
            <w:r>
              <w:t>строительства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proofErr w:type="gramStart"/>
            <w:r>
              <w:t xml:space="preserve">соответствии </w:t>
            </w:r>
            <w:r>
              <w:rPr>
                <w:spacing w:val="-57"/>
              </w:rPr>
              <w:t xml:space="preserve"> </w:t>
            </w:r>
            <w:r>
              <w:t>с</w:t>
            </w:r>
            <w:proofErr w:type="gramEnd"/>
            <w:r>
              <w:rPr>
                <w:spacing w:val="-7"/>
              </w:rPr>
              <w:t xml:space="preserve"> </w:t>
            </w:r>
            <w:r>
              <w:t>проектной</w:t>
            </w:r>
            <w:r>
              <w:rPr>
                <w:spacing w:val="18"/>
              </w:rPr>
              <w:t xml:space="preserve"> </w:t>
            </w:r>
            <w:r>
              <w:t>документацией:</w:t>
            </w:r>
          </w:p>
        </w:tc>
        <w:tc>
          <w:tcPr>
            <w:tcW w:w="453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20B4C" w:rsidRDefault="00F20B4C">
            <w:pPr>
              <w:pStyle w:val="TableParagraph"/>
              <w:spacing w:before="78"/>
              <w:ind w:left="18"/>
              <w:jc w:val="center"/>
            </w:pPr>
          </w:p>
        </w:tc>
      </w:tr>
      <w:tr w:rsidR="00F20B4C">
        <w:trPr>
          <w:trHeight w:val="183"/>
        </w:trPr>
        <w:tc>
          <w:tcPr>
            <w:tcW w:w="9497" w:type="dxa"/>
            <w:gridSpan w:val="2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20B4C" w:rsidRDefault="00EC1775">
            <w:pPr>
              <w:pStyle w:val="TableParagraph"/>
              <w:spacing w:before="73"/>
              <w:ind w:left="149" w:right="-58"/>
            </w:pPr>
            <w:r>
              <w:t>2.3.</w:t>
            </w:r>
            <w:r>
              <w:rPr>
                <w:spacing w:val="9"/>
              </w:rPr>
              <w:t xml:space="preserve"> </w:t>
            </w:r>
            <w:r>
              <w:t>Адрес</w:t>
            </w:r>
            <w:r>
              <w:rPr>
                <w:spacing w:val="8"/>
              </w:rPr>
              <w:t xml:space="preserve"> </w:t>
            </w:r>
            <w:r>
              <w:t>(местоположение)</w:t>
            </w:r>
            <w:r>
              <w:rPr>
                <w:spacing w:val="2"/>
              </w:rPr>
              <w:t xml:space="preserve"> </w:t>
            </w:r>
            <w:r>
              <w:t>объекта</w:t>
            </w:r>
            <w:r>
              <w:rPr>
                <w:spacing w:val="13"/>
              </w:rPr>
              <w:t xml:space="preserve"> </w:t>
            </w:r>
            <w:r>
              <w:t>капитального</w:t>
            </w:r>
            <w:r>
              <w:rPr>
                <w:spacing w:val="20"/>
              </w:rPr>
              <w:t xml:space="preserve"> </w:t>
            </w:r>
            <w:r>
              <w:t>строительства</w:t>
            </w:r>
            <w:r>
              <w:rPr>
                <w:spacing w:val="29"/>
              </w:rPr>
              <w:t xml:space="preserve"> </w:t>
            </w:r>
          </w:p>
        </w:tc>
      </w:tr>
      <w:tr w:rsidR="00F20B4C">
        <w:trPr>
          <w:trHeight w:val="197"/>
        </w:trPr>
        <w:tc>
          <w:tcPr>
            <w:tcW w:w="496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20B4C" w:rsidRDefault="00EC1775">
            <w:pPr>
              <w:pStyle w:val="TableParagraph"/>
              <w:spacing w:before="68"/>
              <w:ind w:left="149"/>
              <w:rPr>
                <w:lang w:val="en-US"/>
              </w:rPr>
            </w:pPr>
            <w:r>
              <w:rPr>
                <w:lang w:val="en-US"/>
              </w:rPr>
              <w:t>2.3.1.</w:t>
            </w:r>
            <w:r>
              <w:rPr>
                <w:spacing w:val="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Субъект</w:t>
            </w:r>
            <w:proofErr w:type="spellEnd"/>
            <w:r>
              <w:rPr>
                <w:spacing w:val="15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Российской</w:t>
            </w:r>
            <w:proofErr w:type="spellEnd"/>
            <w:r>
              <w:rPr>
                <w:spacing w:val="18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Федерации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53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20B4C" w:rsidRDefault="00F20B4C">
            <w:pPr>
              <w:pStyle w:val="TableParagraph"/>
              <w:ind w:left="149"/>
              <w:rPr>
                <w:lang w:val="en-US"/>
              </w:rPr>
            </w:pPr>
          </w:p>
        </w:tc>
      </w:tr>
      <w:tr w:rsidR="00F20B4C">
        <w:trPr>
          <w:trHeight w:val="1137"/>
        </w:trPr>
        <w:tc>
          <w:tcPr>
            <w:tcW w:w="496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20B4C" w:rsidRDefault="00EC1775">
            <w:pPr>
              <w:pStyle w:val="TableParagraph"/>
              <w:spacing w:line="240" w:lineRule="exact"/>
              <w:ind w:left="142"/>
            </w:pPr>
            <w:r>
              <w:t xml:space="preserve">2.3.2. Муниципальный район, муниципальный округ, городской округ или внутригородская территория (для городов федерального значения) </w:t>
            </w:r>
          </w:p>
          <w:p w:rsidR="00F20B4C" w:rsidRDefault="00EC1775">
            <w:pPr>
              <w:pStyle w:val="TableParagraph"/>
              <w:spacing w:line="240" w:lineRule="exact"/>
              <w:ind w:left="142"/>
            </w:pPr>
            <w:r>
              <w:t>в составе субъекта Российской Федерации, федеральная территория:</w:t>
            </w:r>
          </w:p>
        </w:tc>
        <w:tc>
          <w:tcPr>
            <w:tcW w:w="453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20B4C" w:rsidRDefault="00F20B4C">
            <w:pPr>
              <w:pStyle w:val="TableParagraph"/>
              <w:ind w:left="149"/>
            </w:pPr>
          </w:p>
        </w:tc>
      </w:tr>
      <w:tr w:rsidR="00F20B4C">
        <w:trPr>
          <w:trHeight w:val="1229"/>
        </w:trPr>
        <w:tc>
          <w:tcPr>
            <w:tcW w:w="496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20B4C" w:rsidRDefault="00EC1775">
            <w:pPr>
              <w:pStyle w:val="TableParagraph"/>
              <w:spacing w:line="240" w:lineRule="exact"/>
              <w:ind w:left="142"/>
            </w:pPr>
            <w:r>
              <w:t>2.3.3.</w:t>
            </w:r>
            <w:r>
              <w:rPr>
                <w:spacing w:val="10"/>
              </w:rPr>
              <w:t xml:space="preserve"> </w:t>
            </w:r>
            <w:r>
              <w:t>Городское или сельское поселение в составе муници</w:t>
            </w:r>
            <w:r>
              <w:t>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53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20B4C" w:rsidRDefault="00F20B4C">
            <w:pPr>
              <w:pStyle w:val="TableParagraph"/>
              <w:ind w:left="284"/>
            </w:pPr>
          </w:p>
        </w:tc>
      </w:tr>
      <w:tr w:rsidR="00F20B4C">
        <w:trPr>
          <w:trHeight w:val="209"/>
        </w:trPr>
        <w:tc>
          <w:tcPr>
            <w:tcW w:w="496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20B4C" w:rsidRDefault="00EC17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2.3.4.</w:t>
            </w:r>
            <w:r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Тип и наименование населенного пункта:</w:t>
            </w:r>
          </w:p>
        </w:tc>
        <w:tc>
          <w:tcPr>
            <w:tcW w:w="453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20B4C" w:rsidRDefault="00F20B4C">
            <w:pPr>
              <w:pStyle w:val="TableParagraph"/>
              <w:ind w:left="284"/>
            </w:pPr>
          </w:p>
        </w:tc>
      </w:tr>
      <w:tr w:rsidR="00F20B4C">
        <w:trPr>
          <w:trHeight w:val="415"/>
        </w:trPr>
        <w:tc>
          <w:tcPr>
            <w:tcW w:w="496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20B4C" w:rsidRDefault="00EC1775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2</w:t>
            </w:r>
            <w:r>
              <w:rPr>
                <w:rFonts w:ascii="Times New Roman" w:eastAsia="Calibri" w:hAnsi="Times New Roman" w:cs="Times New Roman"/>
                <w:lang w:val="en-US"/>
              </w:rPr>
              <w:t>.3.5.</w:t>
            </w:r>
            <w:r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элемента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планировочной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структуры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</w:tc>
        <w:tc>
          <w:tcPr>
            <w:tcW w:w="453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20B4C" w:rsidRDefault="00F20B4C">
            <w:pPr>
              <w:pStyle w:val="TableParagraph"/>
              <w:ind w:left="284"/>
              <w:rPr>
                <w:lang w:val="en-US"/>
              </w:rPr>
            </w:pPr>
          </w:p>
        </w:tc>
      </w:tr>
      <w:tr w:rsidR="00F20B4C">
        <w:trPr>
          <w:trHeight w:val="445"/>
        </w:trPr>
        <w:tc>
          <w:tcPr>
            <w:tcW w:w="496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20B4C" w:rsidRDefault="00EC1775">
            <w:pPr>
              <w:pStyle w:val="TableParagraph"/>
              <w:spacing w:before="85" w:line="230" w:lineRule="auto"/>
              <w:ind w:left="142" w:hanging="142"/>
            </w:pPr>
            <w:r>
              <w:t xml:space="preserve">   2.3.6.</w:t>
            </w:r>
            <w:r>
              <w:rPr>
                <w:spacing w:val="2"/>
              </w:rPr>
              <w:t xml:space="preserve"> </w:t>
            </w:r>
            <w:r>
              <w:t>Наименование</w:t>
            </w:r>
            <w:r>
              <w:rPr>
                <w:spacing w:val="18"/>
              </w:rPr>
              <w:t xml:space="preserve"> </w:t>
            </w:r>
            <w:r>
              <w:t>элемента</w:t>
            </w:r>
            <w:r>
              <w:rPr>
                <w:spacing w:val="8"/>
              </w:rPr>
              <w:t xml:space="preserve"> </w:t>
            </w:r>
            <w:r>
              <w:t>улично-</w:t>
            </w:r>
            <w:r>
              <w:rPr>
                <w:spacing w:val="-56"/>
              </w:rPr>
              <w:t xml:space="preserve"> </w:t>
            </w:r>
            <w:r>
              <w:t>дорожной</w:t>
            </w:r>
            <w:r>
              <w:rPr>
                <w:spacing w:val="16"/>
              </w:rPr>
              <w:t xml:space="preserve"> </w:t>
            </w:r>
            <w:r>
              <w:t>сети:</w:t>
            </w:r>
          </w:p>
        </w:tc>
        <w:tc>
          <w:tcPr>
            <w:tcW w:w="453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20B4C" w:rsidRDefault="00F20B4C">
            <w:pPr>
              <w:pStyle w:val="TableParagraph"/>
              <w:ind w:left="284"/>
            </w:pPr>
          </w:p>
        </w:tc>
      </w:tr>
      <w:tr w:rsidR="00F20B4C">
        <w:trPr>
          <w:trHeight w:val="244"/>
        </w:trPr>
        <w:tc>
          <w:tcPr>
            <w:tcW w:w="4961" w:type="dxa"/>
            <w:tcBorders>
              <w:top w:val="single" w:sz="6" w:space="0" w:color="4F4F4F"/>
              <w:left w:val="single" w:sz="6" w:space="0" w:color="4F4F4F"/>
              <w:right w:val="single" w:sz="6" w:space="0" w:color="4F4F4F"/>
            </w:tcBorders>
          </w:tcPr>
          <w:p w:rsidR="00F20B4C" w:rsidRDefault="00EC1775">
            <w:pPr>
              <w:pStyle w:val="TableParagraph"/>
              <w:spacing w:before="78"/>
            </w:pPr>
            <w:r>
              <w:t xml:space="preserve">   2.3.7.</w:t>
            </w:r>
            <w:r>
              <w:rPr>
                <w:spacing w:val="7"/>
              </w:rPr>
              <w:t xml:space="preserve"> </w:t>
            </w:r>
            <w:r>
              <w:t>Тип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номер</w:t>
            </w:r>
            <w:r>
              <w:rPr>
                <w:spacing w:val="4"/>
              </w:rPr>
              <w:t xml:space="preserve"> </w:t>
            </w:r>
            <w:r>
              <w:t>здания</w:t>
            </w:r>
            <w:r>
              <w:rPr>
                <w:spacing w:val="8"/>
              </w:rPr>
              <w:t xml:space="preserve"> </w:t>
            </w:r>
            <w:r>
              <w:t>(сооружения):</w:t>
            </w:r>
          </w:p>
        </w:tc>
        <w:tc>
          <w:tcPr>
            <w:tcW w:w="4536" w:type="dxa"/>
            <w:tcBorders>
              <w:top w:val="single" w:sz="6" w:space="0" w:color="4F4F4F"/>
              <w:left w:val="single" w:sz="6" w:space="0" w:color="4F4F4F"/>
              <w:right w:val="single" w:sz="6" w:space="0" w:color="4F4F4F"/>
            </w:tcBorders>
          </w:tcPr>
          <w:p w:rsidR="00F20B4C" w:rsidRDefault="00F20B4C">
            <w:pPr>
              <w:pStyle w:val="TableParagraph"/>
              <w:ind w:left="284"/>
            </w:pPr>
          </w:p>
        </w:tc>
      </w:tr>
    </w:tbl>
    <w:tbl>
      <w:tblPr>
        <w:tblW w:w="9498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4962"/>
        <w:gridCol w:w="4536"/>
      </w:tblGrid>
      <w:tr w:rsidR="00F20B4C">
        <w:trPr>
          <w:trHeight w:val="321"/>
        </w:trPr>
        <w:tc>
          <w:tcPr>
            <w:tcW w:w="9497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 Информация о земельном участке </w:t>
            </w:r>
          </w:p>
        </w:tc>
      </w:tr>
      <w:tr w:rsidR="00F20B4C">
        <w:trPr>
          <w:trHeight w:val="1053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3.1. Кадастровый номер земельного участка (земельных </w:t>
            </w:r>
            <w:r>
              <w:rPr>
                <w:rFonts w:ascii="Times New Roman" w:hAnsi="Times New Roman" w:cs="Times New Roman"/>
                <w:szCs w:val="22"/>
              </w:rPr>
              <w:t>участков), в границах которого (которых) расположен или планируется расположение объекта капитального строительства: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0B4C">
        <w:trPr>
          <w:trHeight w:val="982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3.2. Площадь земельного участка (земельных участков), в границах которого (которых) расположен или планируется расположение объекта капит</w:t>
            </w:r>
            <w:r>
              <w:rPr>
                <w:rFonts w:ascii="Times New Roman" w:hAnsi="Times New Roman" w:cs="Times New Roman"/>
                <w:szCs w:val="22"/>
              </w:rPr>
              <w:t>ального строительства: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0B4C">
        <w:trPr>
          <w:trHeight w:val="283"/>
        </w:trPr>
        <w:tc>
          <w:tcPr>
            <w:tcW w:w="9497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3.3. Сведения о градостроительном плане земельного участка</w:t>
            </w:r>
          </w:p>
        </w:tc>
      </w:tr>
      <w:tr w:rsidR="00F20B4C">
        <w:trPr>
          <w:trHeight w:val="116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3.3.1. Дата: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0B4C">
        <w:trPr>
          <w:trHeight w:val="117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3..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2. Номер: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0B4C">
        <w:trPr>
          <w:trHeight w:val="421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3.3.3. Наименование органа, выдавшего градостроительный план земельного участка: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0B4C">
        <w:trPr>
          <w:trHeight w:val="1210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3.4. Условный номер земельного участка </w:t>
            </w:r>
            <w:r>
              <w:rPr>
                <w:rFonts w:ascii="Times New Roman" w:hAnsi="Times New Roman" w:cs="Times New Roman"/>
                <w:szCs w:val="22"/>
              </w:rPr>
              <w:t>(земельных участков) на утвержденной схеме расположения земельного участка или земельных участков на кадастровом плане территории (при необходимости):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0B4C">
        <w:trPr>
          <w:trHeight w:val="517"/>
        </w:trPr>
        <w:tc>
          <w:tcPr>
            <w:tcW w:w="9497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 Сведения о схеме расположения земельного участка или земельных участков на кадастровом плане терри</w:t>
            </w:r>
            <w:r>
              <w:rPr>
                <w:rFonts w:ascii="Times New Roman" w:hAnsi="Times New Roman" w:cs="Times New Roman"/>
              </w:rPr>
              <w:t>тории</w:t>
            </w:r>
          </w:p>
        </w:tc>
      </w:tr>
      <w:tr w:rsidR="00F20B4C">
        <w:trPr>
          <w:trHeight w:val="269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3.5.1. Дата решения: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0B4C">
        <w:trPr>
          <w:trHeight w:val="274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3.5.2. Номер решения: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0B4C">
        <w:trPr>
          <w:trHeight w:val="1026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EC17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3.5.3. Наименование организации, уполномоченного органа или лица, принявшего решение об утверждении схемы расположения земельного участка или земельных участков: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tbl>
      <w:tblPr>
        <w:tblStyle w:val="TableNormal"/>
        <w:tblW w:w="9498" w:type="dxa"/>
        <w:tblInd w:w="-8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962"/>
        <w:gridCol w:w="4536"/>
      </w:tblGrid>
      <w:tr w:rsidR="00F20B4C">
        <w:trPr>
          <w:trHeight w:val="167"/>
        </w:trPr>
        <w:tc>
          <w:tcPr>
            <w:tcW w:w="9497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8"/>
              <w:ind w:left="164"/>
            </w:pPr>
            <w:r>
              <w:t>3.6.</w:t>
            </w:r>
            <w:r>
              <w:rPr>
                <w:spacing w:val="-1"/>
              </w:rPr>
              <w:t xml:space="preserve"> </w:t>
            </w:r>
            <w:r>
              <w:t>Информация</w:t>
            </w:r>
            <w:r>
              <w:rPr>
                <w:spacing w:val="20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документации</w:t>
            </w:r>
            <w:r>
              <w:rPr>
                <w:spacing w:val="2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планировке</w:t>
            </w:r>
            <w:r>
              <w:rPr>
                <w:spacing w:val="20"/>
              </w:rPr>
              <w:t xml:space="preserve"> </w:t>
            </w:r>
            <w:r>
              <w:t>территории</w:t>
            </w:r>
          </w:p>
        </w:tc>
      </w:tr>
      <w:tr w:rsidR="00F20B4C">
        <w:trPr>
          <w:trHeight w:val="257"/>
        </w:trPr>
        <w:tc>
          <w:tcPr>
            <w:tcW w:w="9497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8"/>
              <w:ind w:left="164"/>
            </w:pPr>
            <w:r>
              <w:t>3.6.1.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1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проекте</w:t>
            </w:r>
            <w:r>
              <w:rPr>
                <w:spacing w:val="8"/>
              </w:rPr>
              <w:t xml:space="preserve"> </w:t>
            </w:r>
            <w:r>
              <w:t>планировки</w:t>
            </w:r>
            <w:r>
              <w:rPr>
                <w:spacing w:val="24"/>
              </w:rPr>
              <w:t xml:space="preserve"> </w:t>
            </w:r>
            <w:r>
              <w:t>территории</w:t>
            </w:r>
          </w:p>
        </w:tc>
      </w:tr>
      <w:tr w:rsidR="00F20B4C">
        <w:trPr>
          <w:trHeight w:val="199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8"/>
              <w:ind w:left="164"/>
              <w:rPr>
                <w:lang w:val="en-US"/>
              </w:rPr>
            </w:pPr>
            <w:r>
              <w:rPr>
                <w:lang w:val="en-US"/>
              </w:rPr>
              <w:lastRenderedPageBreak/>
              <w:t>3.6.1.1.</w:t>
            </w:r>
            <w:r>
              <w:rPr>
                <w:spacing w:val="1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spacing w:val="8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решения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64"/>
              <w:rPr>
                <w:lang w:val="en-US"/>
              </w:rPr>
            </w:pPr>
          </w:p>
        </w:tc>
      </w:tr>
      <w:tr w:rsidR="00F20B4C">
        <w:trPr>
          <w:trHeight w:val="282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8"/>
              <w:ind w:left="164"/>
              <w:rPr>
                <w:lang w:val="en-US"/>
              </w:rPr>
            </w:pPr>
            <w:r>
              <w:rPr>
                <w:lang w:val="en-US"/>
              </w:rPr>
              <w:t>3.6.1.2.</w:t>
            </w:r>
            <w:r>
              <w:rPr>
                <w:spacing w:val="17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Номер</w:t>
            </w:r>
            <w:proofErr w:type="spellEnd"/>
            <w:r>
              <w:rPr>
                <w:spacing w:val="10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решения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64"/>
              <w:rPr>
                <w:lang w:val="en-US"/>
              </w:rPr>
            </w:pPr>
          </w:p>
        </w:tc>
      </w:tr>
      <w:tr w:rsidR="00F20B4C">
        <w:trPr>
          <w:trHeight w:val="1027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1" w:line="230" w:lineRule="auto"/>
              <w:ind w:left="164" w:right="-12"/>
            </w:pPr>
            <w:r>
              <w:t>3.6.1.3. Наименование</w:t>
            </w:r>
            <w:r>
              <w:rPr>
                <w:spacing w:val="1"/>
              </w:rPr>
              <w:t xml:space="preserve"> </w:t>
            </w:r>
            <w:r>
              <w:t>организации,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-2"/>
              </w:rPr>
              <w:t xml:space="preserve"> </w:t>
            </w:r>
            <w:r>
              <w:t>органа</w:t>
            </w:r>
            <w:r>
              <w:rPr>
                <w:spacing w:val="14"/>
              </w:rPr>
              <w:t xml:space="preserve"> </w:t>
            </w:r>
            <w:r>
              <w:t>или</w:t>
            </w:r>
            <w:r>
              <w:rPr>
                <w:spacing w:val="9"/>
              </w:rPr>
              <w:t xml:space="preserve"> </w:t>
            </w:r>
            <w:r>
              <w:t>лица,</w:t>
            </w:r>
            <w:r>
              <w:rPr>
                <w:spacing w:val="15"/>
              </w:rPr>
              <w:t xml:space="preserve"> </w:t>
            </w:r>
            <w:proofErr w:type="gramStart"/>
            <w:r>
              <w:rPr>
                <w:spacing w:val="15"/>
              </w:rPr>
              <w:t>п</w:t>
            </w:r>
            <w:r>
              <w:t xml:space="preserve">ринявшего </w:t>
            </w:r>
            <w:r>
              <w:rPr>
                <w:spacing w:val="-57"/>
              </w:rPr>
              <w:t xml:space="preserve"> </w:t>
            </w:r>
            <w:r>
              <w:t>решение</w:t>
            </w:r>
            <w:proofErr w:type="gramEnd"/>
            <w:r>
              <w:t xml:space="preserve"> об утверждении</w:t>
            </w:r>
            <w:r>
              <w:rPr>
                <w:spacing w:val="1"/>
              </w:rPr>
              <w:t xml:space="preserve"> </w:t>
            </w:r>
            <w:r>
              <w:t xml:space="preserve">проекта </w:t>
            </w:r>
            <w:r>
              <w:t>планировки</w:t>
            </w:r>
            <w:r>
              <w:rPr>
                <w:spacing w:val="1"/>
              </w:rPr>
              <w:t xml:space="preserve"> </w:t>
            </w:r>
            <w:r>
              <w:t>территории: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64"/>
            </w:pPr>
          </w:p>
        </w:tc>
      </w:tr>
      <w:tr w:rsidR="00F20B4C">
        <w:trPr>
          <w:trHeight w:val="248"/>
        </w:trPr>
        <w:tc>
          <w:tcPr>
            <w:tcW w:w="9497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8"/>
              <w:ind w:left="164" w:right="-144"/>
            </w:pPr>
            <w:r>
              <w:t>3.6.2.</w:t>
            </w:r>
            <w:r>
              <w:rPr>
                <w:spacing w:val="1"/>
              </w:rPr>
              <w:t xml:space="preserve"> </w:t>
            </w:r>
            <w:r>
              <w:t>Сведения</w:t>
            </w:r>
            <w:r>
              <w:rPr>
                <w:spacing w:val="10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проекте</w:t>
            </w:r>
            <w:r>
              <w:rPr>
                <w:spacing w:val="9"/>
              </w:rPr>
              <w:t xml:space="preserve"> </w:t>
            </w:r>
            <w:r>
              <w:t>межевания</w:t>
            </w:r>
            <w:r>
              <w:rPr>
                <w:spacing w:val="12"/>
              </w:rPr>
              <w:t xml:space="preserve"> </w:t>
            </w:r>
            <w:r>
              <w:t>территории</w:t>
            </w:r>
          </w:p>
        </w:tc>
      </w:tr>
      <w:tr w:rsidR="00F20B4C">
        <w:trPr>
          <w:trHeight w:val="265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3"/>
              <w:ind w:left="164"/>
              <w:rPr>
                <w:lang w:val="en-US"/>
              </w:rPr>
            </w:pPr>
            <w:r>
              <w:rPr>
                <w:lang w:val="en-US"/>
              </w:rPr>
              <w:t>3.6.2.1.</w:t>
            </w:r>
            <w:r>
              <w:rPr>
                <w:spacing w:val="15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spacing w:val="7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решения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rPr>
                <w:lang w:val="en-US"/>
              </w:rPr>
            </w:pPr>
          </w:p>
        </w:tc>
      </w:tr>
      <w:tr w:rsidR="00F20B4C">
        <w:trPr>
          <w:trHeight w:val="265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8"/>
              <w:rPr>
                <w:lang w:val="en-US"/>
              </w:rPr>
            </w:pPr>
            <w:r>
              <w:t xml:space="preserve">   </w:t>
            </w:r>
            <w:r>
              <w:rPr>
                <w:lang w:val="en-US"/>
              </w:rPr>
              <w:t>3.6.2.2.</w:t>
            </w:r>
            <w:r>
              <w:rPr>
                <w:spacing w:val="20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Номер</w:t>
            </w:r>
            <w:proofErr w:type="spellEnd"/>
            <w:r>
              <w:rPr>
                <w:spacing w:val="5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решения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rPr>
                <w:lang w:val="en-US"/>
              </w:rPr>
            </w:pPr>
          </w:p>
        </w:tc>
      </w:tr>
      <w:tr w:rsidR="00F20B4C">
        <w:trPr>
          <w:trHeight w:val="690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87" w:line="228" w:lineRule="auto"/>
              <w:ind w:left="86"/>
            </w:pPr>
            <w:r>
              <w:t xml:space="preserve"> 3.6.2.3.</w:t>
            </w:r>
            <w:r>
              <w:rPr>
                <w:spacing w:val="1"/>
              </w:rPr>
              <w:t xml:space="preserve"> </w:t>
            </w: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организации,</w:t>
            </w:r>
            <w:r>
              <w:rPr>
                <w:spacing w:val="1"/>
              </w:rPr>
              <w:t xml:space="preserve"> </w:t>
            </w:r>
            <w:r>
              <w:t>уполномоченного органа</w:t>
            </w:r>
            <w:r>
              <w:rPr>
                <w:spacing w:val="1"/>
              </w:rPr>
              <w:t xml:space="preserve"> </w:t>
            </w:r>
            <w:r>
              <w:t>или лица,</w:t>
            </w:r>
            <w:r>
              <w:rPr>
                <w:spacing w:val="1"/>
              </w:rPr>
              <w:t xml:space="preserve"> </w:t>
            </w:r>
            <w:r>
              <w:t>принявшего</w:t>
            </w:r>
            <w:r>
              <w:rPr>
                <w:spacing w:val="-57"/>
              </w:rPr>
              <w:t xml:space="preserve"> </w:t>
            </w:r>
            <w:r>
              <w:t>решение об утверждение</w:t>
            </w:r>
            <w:r>
              <w:rPr>
                <w:spacing w:val="1"/>
              </w:rPr>
              <w:t xml:space="preserve"> </w:t>
            </w:r>
            <w:r>
              <w:t>проекта межевания</w:t>
            </w:r>
            <w:r>
              <w:rPr>
                <w:spacing w:val="1"/>
              </w:rPr>
              <w:t xml:space="preserve"> </w:t>
            </w:r>
            <w:r>
              <w:t>территории: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</w:pPr>
          </w:p>
        </w:tc>
      </w:tr>
      <w:tr w:rsidR="00F20B4C">
        <w:trPr>
          <w:trHeight w:val="168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3" w:line="235" w:lineRule="auto"/>
              <w:ind w:left="84" w:right="560"/>
              <w:jc w:val="both"/>
            </w:pPr>
            <w:r>
              <w:t xml:space="preserve"> 3.7. Иные сведения: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spacing w:before="73" w:line="281" w:lineRule="exact"/>
              <w:ind w:right="924"/>
            </w:pPr>
          </w:p>
        </w:tc>
      </w:tr>
      <w:tr w:rsidR="00F20B4C">
        <w:trPr>
          <w:trHeight w:val="248"/>
        </w:trPr>
        <w:tc>
          <w:tcPr>
            <w:tcW w:w="9497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3"/>
              <w:ind w:right="411"/>
              <w:jc w:val="center"/>
            </w:pPr>
            <w:r>
              <w:rPr>
                <w:spacing w:val="8"/>
              </w:rPr>
              <w:t>4</w:t>
            </w:r>
            <w:r>
              <w:t>. Сведения о проектной документации, типовом архитектурном решении</w:t>
            </w:r>
          </w:p>
        </w:tc>
      </w:tr>
      <w:tr w:rsidR="00F20B4C">
        <w:trPr>
          <w:trHeight w:val="338"/>
        </w:trPr>
        <w:tc>
          <w:tcPr>
            <w:tcW w:w="9497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8"/>
              <w:ind w:left="119"/>
            </w:pPr>
            <w:r>
              <w:t>4.1.</w:t>
            </w:r>
            <w:r>
              <w:rPr>
                <w:spacing w:val="7"/>
              </w:rPr>
              <w:t xml:space="preserve"> </w:t>
            </w:r>
            <w:r>
              <w:t>Сведения</w:t>
            </w:r>
            <w:r>
              <w:rPr>
                <w:spacing w:val="16"/>
              </w:rPr>
              <w:t xml:space="preserve"> </w:t>
            </w:r>
            <w:r>
              <w:t>о</w:t>
            </w:r>
            <w:r>
              <w:rPr>
                <w:spacing w:val="6"/>
              </w:rPr>
              <w:t xml:space="preserve"> </w:t>
            </w:r>
            <w:r>
              <w:t>разработчике</w:t>
            </w:r>
            <w:r>
              <w:rPr>
                <w:spacing w:val="29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индивидуальном</w:t>
            </w:r>
            <w:r>
              <w:rPr>
                <w:spacing w:val="-2"/>
              </w:rPr>
              <w:t xml:space="preserve"> </w:t>
            </w:r>
            <w:r>
              <w:t>предпринимателе</w:t>
            </w:r>
          </w:p>
        </w:tc>
      </w:tr>
      <w:tr w:rsidR="00F20B4C">
        <w:trPr>
          <w:trHeight w:val="326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8"/>
              <w:ind w:left="119"/>
              <w:rPr>
                <w:lang w:val="en-US"/>
              </w:rPr>
            </w:pPr>
            <w:r>
              <w:rPr>
                <w:lang w:val="en-US"/>
              </w:rPr>
              <w:t>4.1.1.</w:t>
            </w:r>
            <w:r>
              <w:rPr>
                <w:spacing w:val="8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Фамилия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19"/>
              <w:rPr>
                <w:lang w:val="en-US"/>
              </w:rPr>
            </w:pPr>
          </w:p>
        </w:tc>
      </w:tr>
      <w:tr w:rsidR="00F20B4C">
        <w:trPr>
          <w:trHeight w:val="335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83"/>
              <w:ind w:left="119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.1.2.</w:t>
            </w:r>
            <w:r>
              <w:rPr>
                <w:spacing w:val="9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Имя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19"/>
              <w:rPr>
                <w:lang w:val="en-US"/>
              </w:rPr>
            </w:pPr>
          </w:p>
        </w:tc>
      </w:tr>
      <w:tr w:rsidR="00F20B4C">
        <w:trPr>
          <w:trHeight w:val="272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88"/>
              <w:ind w:left="119"/>
            </w:pPr>
            <w:r>
              <w:rPr>
                <w:lang w:val="en-US"/>
              </w:rPr>
              <w:t>4.1.3.</w:t>
            </w:r>
            <w:r>
              <w:rPr>
                <w:spacing w:val="5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Отчество</w:t>
            </w:r>
            <w:proofErr w:type="spellEnd"/>
            <w:r>
              <w:t xml:space="preserve"> (при наличии)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19"/>
              <w:rPr>
                <w:lang w:val="en-US"/>
              </w:rPr>
            </w:pPr>
          </w:p>
        </w:tc>
      </w:tr>
      <w:tr w:rsidR="00F20B4C">
        <w:trPr>
          <w:trHeight w:val="350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83"/>
              <w:ind w:left="119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.1.4.</w:t>
            </w:r>
            <w:r>
              <w:rPr>
                <w:spacing w:val="11"/>
                <w:lang w:val="en-US"/>
              </w:rPr>
              <w:t xml:space="preserve"> </w:t>
            </w:r>
            <w:r>
              <w:rPr>
                <w:lang w:val="en-US"/>
              </w:rPr>
              <w:t>ИНН: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19"/>
              <w:rPr>
                <w:lang w:val="en-US"/>
              </w:rPr>
            </w:pPr>
          </w:p>
        </w:tc>
      </w:tr>
      <w:tr w:rsidR="00F20B4C">
        <w:trPr>
          <w:trHeight w:val="331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92"/>
              <w:ind w:left="119"/>
              <w:rPr>
                <w:lang w:val="en-US"/>
              </w:rPr>
            </w:pPr>
            <w:r>
              <w:rPr>
                <w:lang w:val="en-US"/>
              </w:rPr>
              <w:t>4.1.5.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ОГРНИП: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19"/>
              <w:rPr>
                <w:lang w:val="en-US"/>
              </w:rPr>
            </w:pPr>
          </w:p>
        </w:tc>
      </w:tr>
      <w:tr w:rsidR="00F20B4C">
        <w:trPr>
          <w:trHeight w:val="394"/>
        </w:trPr>
        <w:tc>
          <w:tcPr>
            <w:tcW w:w="9497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3"/>
              <w:ind w:left="119" w:right="-173"/>
            </w:pPr>
            <w:r>
              <w:t>4.2.</w:t>
            </w:r>
            <w:r>
              <w:rPr>
                <w:spacing w:val="5"/>
              </w:rPr>
              <w:t xml:space="preserve"> </w:t>
            </w:r>
            <w:r>
              <w:t>Сведения</w:t>
            </w:r>
            <w:r>
              <w:rPr>
                <w:spacing w:val="10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разработчике</w:t>
            </w:r>
            <w:r>
              <w:rPr>
                <w:spacing w:val="17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юридическом</w:t>
            </w:r>
            <w:r>
              <w:rPr>
                <w:spacing w:val="27"/>
              </w:rPr>
              <w:t xml:space="preserve"> </w:t>
            </w:r>
            <w:r>
              <w:t>лице</w:t>
            </w:r>
          </w:p>
        </w:tc>
      </w:tr>
      <w:tr w:rsidR="00F20B4C">
        <w:trPr>
          <w:trHeight w:val="258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8"/>
              <w:ind w:left="119"/>
              <w:rPr>
                <w:lang w:val="en-US"/>
              </w:rPr>
            </w:pPr>
            <w:r>
              <w:rPr>
                <w:lang w:val="en-US"/>
              </w:rPr>
              <w:t>4.2.1.</w:t>
            </w:r>
            <w:r>
              <w:rPr>
                <w:spacing w:val="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Полное</w:t>
            </w:r>
            <w:proofErr w:type="spellEnd"/>
            <w:r>
              <w:rPr>
                <w:spacing w:val="9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наименование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19"/>
              <w:rPr>
                <w:lang w:val="en-US"/>
              </w:rPr>
            </w:pPr>
          </w:p>
        </w:tc>
      </w:tr>
      <w:tr w:rsidR="00F20B4C">
        <w:trPr>
          <w:trHeight w:val="377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83"/>
              <w:ind w:left="119"/>
              <w:rPr>
                <w:lang w:val="en-US"/>
              </w:rPr>
            </w:pPr>
            <w:r>
              <w:rPr>
                <w:lang w:val="en-US"/>
              </w:rPr>
              <w:t>4.2.2.</w:t>
            </w:r>
            <w:r>
              <w:rPr>
                <w:spacing w:val="9"/>
                <w:lang w:val="en-US"/>
              </w:rPr>
              <w:t xml:space="preserve"> </w:t>
            </w:r>
            <w:r>
              <w:rPr>
                <w:lang w:val="en-US"/>
              </w:rPr>
              <w:t>ИНН: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19"/>
              <w:rPr>
                <w:lang w:val="en-US"/>
              </w:rPr>
            </w:pPr>
          </w:p>
        </w:tc>
      </w:tr>
      <w:tr w:rsidR="00F20B4C">
        <w:trPr>
          <w:trHeight w:val="240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83"/>
              <w:ind w:left="119"/>
              <w:rPr>
                <w:lang w:val="en-US"/>
              </w:rPr>
            </w:pPr>
            <w:r>
              <w:rPr>
                <w:lang w:val="en-US"/>
              </w:rPr>
              <w:t>4.2.3.</w:t>
            </w:r>
            <w:r>
              <w:rPr>
                <w:spacing w:val="10"/>
                <w:lang w:val="en-US"/>
              </w:rPr>
              <w:t xml:space="preserve"> </w:t>
            </w:r>
            <w:r>
              <w:rPr>
                <w:lang w:val="en-US"/>
              </w:rPr>
              <w:t>ОГРН: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19"/>
              <w:rPr>
                <w:lang w:val="en-US"/>
              </w:rPr>
            </w:pPr>
          </w:p>
        </w:tc>
      </w:tr>
      <w:tr w:rsidR="00F20B4C">
        <w:trPr>
          <w:trHeight w:val="316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83"/>
              <w:ind w:left="119"/>
              <w:rPr>
                <w:lang w:val="en-US"/>
              </w:rPr>
            </w:pPr>
            <w:r>
              <w:rPr>
                <w:lang w:val="en-US"/>
              </w:rPr>
              <w:t>4.3.</w:t>
            </w:r>
            <w:r>
              <w:rPr>
                <w:spacing w:val="1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spacing w:val="9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утверждения</w:t>
            </w:r>
            <w:proofErr w:type="spellEnd"/>
            <w:r>
              <w:rPr>
                <w:spacing w:val="24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при</w:t>
            </w:r>
            <w:proofErr w:type="spellEnd"/>
            <w:r>
              <w:rPr>
                <w:spacing w:val="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наличии</w:t>
            </w:r>
            <w:proofErr w:type="spellEnd"/>
            <w:r>
              <w:rPr>
                <w:lang w:val="en-US"/>
              </w:rPr>
              <w:t>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spacing w:before="83"/>
              <w:ind w:left="119"/>
              <w:jc w:val="center"/>
              <w:rPr>
                <w:lang w:val="en-US"/>
              </w:rPr>
            </w:pPr>
          </w:p>
        </w:tc>
      </w:tr>
      <w:tr w:rsidR="00F20B4C">
        <w:trPr>
          <w:trHeight w:val="377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8"/>
              <w:ind w:left="119"/>
              <w:rPr>
                <w:lang w:val="en-US"/>
              </w:rPr>
            </w:pPr>
            <w:r>
              <w:rPr>
                <w:lang w:val="en-US"/>
              </w:rPr>
              <w:t>4.4.</w:t>
            </w:r>
            <w:r>
              <w:rPr>
                <w:spacing w:val="-1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Номер</w:t>
            </w:r>
            <w:proofErr w:type="spellEnd"/>
            <w:r>
              <w:t>,</w:t>
            </w:r>
            <w:r>
              <w:rPr>
                <w:lang w:val="en-US"/>
              </w:rPr>
              <w:t xml:space="preserve"> </w:t>
            </w:r>
            <w:r>
              <w:t xml:space="preserve">шифр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при</w:t>
            </w:r>
            <w:proofErr w:type="spellEnd"/>
            <w:r>
              <w:rPr>
                <w:spacing w:val="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наличии</w:t>
            </w:r>
            <w:proofErr w:type="spellEnd"/>
            <w:r>
              <w:rPr>
                <w:lang w:val="en-US"/>
              </w:rPr>
              <w:t>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spacing w:before="78"/>
              <w:ind w:left="119"/>
              <w:jc w:val="center"/>
              <w:rPr>
                <w:lang w:val="en-US"/>
              </w:rPr>
            </w:pPr>
          </w:p>
        </w:tc>
      </w:tr>
      <w:tr w:rsidR="00F20B4C">
        <w:trPr>
          <w:trHeight w:val="597"/>
        </w:trPr>
        <w:tc>
          <w:tcPr>
            <w:tcW w:w="9497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tabs>
                <w:tab w:val="left" w:pos="544"/>
                <w:tab w:val="left" w:pos="4145"/>
                <w:tab w:val="left" w:pos="5225"/>
              </w:tabs>
              <w:spacing w:before="75" w:line="228" w:lineRule="auto"/>
              <w:ind w:left="119" w:right="-144"/>
            </w:pPr>
            <w:r>
              <w:t>4.5.</w:t>
            </w:r>
            <w:r>
              <w:tab/>
              <w:t xml:space="preserve">Типовое архитектурное решение объекта </w:t>
            </w:r>
            <w:r>
              <w:t>капитального строительства, утвержденное для исторического поселения (при наличии)</w:t>
            </w:r>
          </w:p>
        </w:tc>
      </w:tr>
      <w:tr w:rsidR="00F20B4C">
        <w:trPr>
          <w:trHeight w:val="222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8"/>
              <w:ind w:left="119"/>
            </w:pPr>
            <w:r>
              <w:t>4.5.1.</w:t>
            </w:r>
            <w:r>
              <w:rPr>
                <w:spacing w:val="2"/>
              </w:rPr>
              <w:t xml:space="preserve"> </w:t>
            </w:r>
            <w:r>
              <w:t>Дата: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19"/>
            </w:pPr>
          </w:p>
        </w:tc>
      </w:tr>
      <w:tr w:rsidR="00F20B4C">
        <w:trPr>
          <w:trHeight w:val="298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8"/>
              <w:ind w:left="119"/>
            </w:pPr>
            <w:r>
              <w:t>4.5.2.</w:t>
            </w:r>
            <w:r>
              <w:rPr>
                <w:spacing w:val="10"/>
              </w:rPr>
              <w:t xml:space="preserve"> </w:t>
            </w:r>
            <w:r>
              <w:t>Номер: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19"/>
            </w:pPr>
          </w:p>
        </w:tc>
      </w:tr>
      <w:tr w:rsidR="00F20B4C">
        <w:trPr>
          <w:trHeight w:val="245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8"/>
              <w:ind w:left="119"/>
            </w:pPr>
            <w:r>
              <w:t>4.5.3.</w:t>
            </w:r>
            <w:r>
              <w:rPr>
                <w:spacing w:val="2"/>
              </w:rPr>
              <w:t xml:space="preserve"> </w:t>
            </w:r>
            <w:r>
              <w:t>Наименование</w:t>
            </w:r>
            <w:r>
              <w:rPr>
                <w:spacing w:val="12"/>
              </w:rPr>
              <w:t xml:space="preserve"> </w:t>
            </w:r>
            <w:r>
              <w:t>документа: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19"/>
            </w:pPr>
          </w:p>
        </w:tc>
      </w:tr>
      <w:tr w:rsidR="00F20B4C">
        <w:trPr>
          <w:trHeight w:val="754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80" w:line="230" w:lineRule="auto"/>
              <w:ind w:left="119" w:right="555"/>
              <w:jc w:val="both"/>
            </w:pPr>
            <w:r>
              <w:t>4.5.4. Наименование уполномоченного</w:t>
            </w:r>
            <w:r>
              <w:rPr>
                <w:spacing w:val="1"/>
              </w:rPr>
              <w:t xml:space="preserve"> </w:t>
            </w:r>
            <w:r>
              <w:t>органа, принявшего решение об утверждении</w:t>
            </w:r>
            <w:r>
              <w:rPr>
                <w:spacing w:val="1"/>
              </w:rPr>
              <w:t xml:space="preserve"> </w:t>
            </w:r>
            <w:r>
              <w:t>типового</w:t>
            </w:r>
            <w:r>
              <w:rPr>
                <w:spacing w:val="3"/>
              </w:rPr>
              <w:t xml:space="preserve"> </w:t>
            </w:r>
            <w:r>
              <w:t>архитектурного</w:t>
            </w:r>
            <w:r>
              <w:rPr>
                <w:spacing w:val="-11"/>
              </w:rPr>
              <w:t xml:space="preserve"> </w:t>
            </w:r>
            <w:r>
              <w:t>решения: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19"/>
            </w:pPr>
          </w:p>
        </w:tc>
      </w:tr>
      <w:tr w:rsidR="00F20B4C">
        <w:trPr>
          <w:trHeight w:val="554"/>
        </w:trPr>
        <w:tc>
          <w:tcPr>
            <w:tcW w:w="9497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line="228" w:lineRule="auto"/>
              <w:ind w:left="2188" w:hanging="1332"/>
              <w:jc w:val="center"/>
              <w:rPr>
                <w:spacing w:val="14"/>
              </w:rPr>
            </w:pPr>
            <w:r>
              <w:rPr>
                <w:spacing w:val="1"/>
              </w:rPr>
              <w:t>5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Информация</w:t>
            </w:r>
            <w:r>
              <w:rPr>
                <w:spacing w:val="1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результатах</w:t>
            </w:r>
            <w:r>
              <w:rPr>
                <w:spacing w:val="16"/>
              </w:rPr>
              <w:t xml:space="preserve"> </w:t>
            </w:r>
            <w:r>
              <w:t>экспертизы</w:t>
            </w:r>
            <w:r>
              <w:rPr>
                <w:spacing w:val="20"/>
              </w:rPr>
              <w:t xml:space="preserve"> </w:t>
            </w:r>
            <w:r>
              <w:t>проектной</w:t>
            </w:r>
            <w:r>
              <w:rPr>
                <w:spacing w:val="17"/>
              </w:rPr>
              <w:t xml:space="preserve"> </w:t>
            </w:r>
            <w:r>
              <w:t>документации</w:t>
            </w:r>
          </w:p>
          <w:p w:rsidR="00F20B4C" w:rsidRDefault="00EC1775">
            <w:pPr>
              <w:pStyle w:val="TableParagraph"/>
              <w:spacing w:line="228" w:lineRule="auto"/>
              <w:ind w:left="2188" w:hanging="1332"/>
              <w:jc w:val="center"/>
            </w:pPr>
            <w:proofErr w:type="gramStart"/>
            <w:r>
              <w:t xml:space="preserve">и </w:t>
            </w:r>
            <w:r>
              <w:rPr>
                <w:spacing w:val="-57"/>
              </w:rPr>
              <w:t xml:space="preserve"> </w:t>
            </w:r>
            <w:r>
              <w:t>государственной</w:t>
            </w:r>
            <w:proofErr w:type="gramEnd"/>
            <w:r>
              <w:rPr>
                <w:spacing w:val="-9"/>
              </w:rPr>
              <w:t xml:space="preserve"> </w:t>
            </w:r>
            <w:r>
              <w:t>экологической</w:t>
            </w:r>
            <w:r>
              <w:rPr>
                <w:spacing w:val="36"/>
              </w:rPr>
              <w:t xml:space="preserve"> </w:t>
            </w:r>
            <w:r>
              <w:t>экспертизы</w:t>
            </w:r>
            <w:r>
              <w:rPr>
                <w:b/>
                <w:spacing w:val="16"/>
              </w:rPr>
              <w:t xml:space="preserve"> </w:t>
            </w:r>
          </w:p>
        </w:tc>
      </w:tr>
      <w:tr w:rsidR="00F20B4C">
        <w:trPr>
          <w:trHeight w:val="327"/>
        </w:trPr>
        <w:tc>
          <w:tcPr>
            <w:tcW w:w="9497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8"/>
              <w:ind w:left="119"/>
            </w:pPr>
            <w:r>
              <w:t>5.1. Сведения</w:t>
            </w:r>
            <w:r>
              <w:rPr>
                <w:spacing w:val="9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экспертизе</w:t>
            </w:r>
            <w:r>
              <w:rPr>
                <w:spacing w:val="10"/>
              </w:rPr>
              <w:t xml:space="preserve"> </w:t>
            </w:r>
            <w:r>
              <w:t>проектной</w:t>
            </w:r>
            <w:r>
              <w:rPr>
                <w:spacing w:val="11"/>
              </w:rPr>
              <w:t xml:space="preserve"> </w:t>
            </w:r>
            <w:r>
              <w:t>документации</w:t>
            </w:r>
          </w:p>
        </w:tc>
      </w:tr>
      <w:tr w:rsidR="00F20B4C">
        <w:trPr>
          <w:trHeight w:val="263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3"/>
              <w:ind w:left="119"/>
            </w:pPr>
            <w:r>
              <w:t>5.1.</w:t>
            </w:r>
            <w:r>
              <w:rPr>
                <w:lang w:val="en-US"/>
              </w:rPr>
              <w:t>l</w:t>
            </w:r>
            <w:r>
              <w:t>.</w:t>
            </w:r>
            <w:r>
              <w:rPr>
                <w:spacing w:val="19"/>
              </w:rPr>
              <w:t xml:space="preserve"> </w:t>
            </w:r>
            <w:r>
              <w:t>Дата утверждения: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19"/>
            </w:pPr>
          </w:p>
        </w:tc>
      </w:tr>
      <w:tr w:rsidR="00F20B4C">
        <w:trPr>
          <w:trHeight w:val="352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8"/>
              <w:ind w:left="119"/>
              <w:rPr>
                <w:lang w:val="en-US"/>
              </w:rPr>
            </w:pPr>
            <w:r>
              <w:rPr>
                <w:lang w:val="en-US"/>
              </w:rPr>
              <w:t>5.1.2.</w:t>
            </w:r>
            <w:r>
              <w:rPr>
                <w:spacing w:val="9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Номер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19"/>
              <w:rPr>
                <w:lang w:val="en-US"/>
              </w:rPr>
            </w:pPr>
          </w:p>
        </w:tc>
      </w:tr>
      <w:tr w:rsidR="00F20B4C">
        <w:trPr>
          <w:trHeight w:val="576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85" w:line="228" w:lineRule="auto"/>
              <w:ind w:left="119" w:right="151"/>
            </w:pPr>
            <w:r>
              <w:t xml:space="preserve">5.1.3. </w:t>
            </w:r>
            <w:r>
              <w:t>Наименование органа или организации, выдавшей положительное заключение экспертизы проектной документации: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19"/>
            </w:pPr>
          </w:p>
        </w:tc>
      </w:tr>
      <w:tr w:rsidR="00F20B4C">
        <w:trPr>
          <w:trHeight w:val="294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85" w:line="228" w:lineRule="auto"/>
              <w:ind w:left="119" w:right="151"/>
            </w:pPr>
            <w:r>
              <w:t>5.1.4. Иные сведения: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19"/>
            </w:pPr>
          </w:p>
        </w:tc>
      </w:tr>
      <w:tr w:rsidR="00F20B4C">
        <w:trPr>
          <w:trHeight w:val="252"/>
        </w:trPr>
        <w:tc>
          <w:tcPr>
            <w:tcW w:w="9497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3"/>
              <w:ind w:right="-173"/>
            </w:pPr>
            <w:r>
              <w:t xml:space="preserve">   5.2.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17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государственной</w:t>
            </w:r>
            <w:r>
              <w:rPr>
                <w:spacing w:val="2"/>
              </w:rPr>
              <w:t xml:space="preserve"> </w:t>
            </w:r>
            <w:r>
              <w:t>экологической экспертизе</w:t>
            </w:r>
          </w:p>
        </w:tc>
      </w:tr>
      <w:tr w:rsidR="00F20B4C">
        <w:trPr>
          <w:trHeight w:val="273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68"/>
              <w:ind w:left="134"/>
            </w:pPr>
            <w:r>
              <w:lastRenderedPageBreak/>
              <w:t>5.2.1.</w:t>
            </w:r>
            <w:r>
              <w:rPr>
                <w:spacing w:val="6"/>
              </w:rPr>
              <w:t xml:space="preserve"> </w:t>
            </w:r>
            <w:r>
              <w:t>Дата</w:t>
            </w:r>
            <w:r>
              <w:rPr>
                <w:spacing w:val="15"/>
              </w:rPr>
              <w:t xml:space="preserve"> </w:t>
            </w:r>
            <w:r>
              <w:t>утверждения: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34"/>
            </w:pPr>
          </w:p>
        </w:tc>
      </w:tr>
      <w:tr w:rsidR="00F20B4C">
        <w:trPr>
          <w:trHeight w:val="65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68"/>
              <w:ind w:left="134"/>
            </w:pPr>
            <w:r>
              <w:t>5.2.2.</w:t>
            </w:r>
            <w:r>
              <w:rPr>
                <w:spacing w:val="13"/>
              </w:rPr>
              <w:t xml:space="preserve"> </w:t>
            </w:r>
            <w:r>
              <w:t>Номер: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34"/>
            </w:pPr>
          </w:p>
        </w:tc>
      </w:tr>
      <w:tr w:rsidR="00F20B4C">
        <w:trPr>
          <w:trHeight w:val="268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83" w:line="228" w:lineRule="auto"/>
              <w:ind w:left="134"/>
            </w:pPr>
            <w:r>
              <w:t>5.2.3.</w:t>
            </w:r>
            <w:r>
              <w:rPr>
                <w:spacing w:val="6"/>
              </w:rPr>
              <w:t xml:space="preserve"> </w:t>
            </w:r>
            <w:r>
              <w:t>Наименование</w:t>
            </w:r>
            <w:r>
              <w:rPr>
                <w:spacing w:val="21"/>
              </w:rPr>
              <w:t xml:space="preserve"> </w:t>
            </w:r>
            <w:r>
              <w:t>органа,</w:t>
            </w:r>
            <w:r>
              <w:rPr>
                <w:spacing w:val="6"/>
              </w:rPr>
              <w:t xml:space="preserve"> </w:t>
            </w:r>
            <w:r>
              <w:t>утвердившего положительное заключение государственной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26"/>
              </w:rPr>
              <w:t xml:space="preserve"> </w:t>
            </w:r>
            <w:r>
              <w:t>экспертизы: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34"/>
            </w:pPr>
          </w:p>
        </w:tc>
      </w:tr>
      <w:tr w:rsidR="00F20B4C">
        <w:trPr>
          <w:trHeight w:val="407"/>
        </w:trPr>
        <w:tc>
          <w:tcPr>
            <w:tcW w:w="9497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87" w:line="228" w:lineRule="auto"/>
              <w:ind w:left="134" w:right="63"/>
              <w:jc w:val="both"/>
            </w:pPr>
            <w:r>
              <w:t>5.3.</w:t>
            </w:r>
            <w:r>
              <w:rPr>
                <w:spacing w:val="1"/>
              </w:rPr>
              <w:t xml:space="preserve"> </w:t>
            </w:r>
            <w:r>
              <w:t>Подтверждение</w:t>
            </w:r>
            <w:r>
              <w:rPr>
                <w:spacing w:val="1"/>
              </w:rPr>
              <w:t xml:space="preserve"> </w:t>
            </w:r>
            <w:r>
              <w:t>соответствия</w:t>
            </w:r>
            <w:r>
              <w:rPr>
                <w:spacing w:val="1"/>
              </w:rPr>
              <w:t xml:space="preserve"> </w:t>
            </w:r>
            <w:r>
              <w:t>вносимых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проектную</w:t>
            </w:r>
            <w:r>
              <w:rPr>
                <w:spacing w:val="1"/>
              </w:rPr>
              <w:t xml:space="preserve"> </w:t>
            </w:r>
            <w:r>
              <w:t>документацию</w:t>
            </w:r>
            <w:r>
              <w:rPr>
                <w:spacing w:val="1"/>
              </w:rPr>
              <w:t xml:space="preserve"> </w:t>
            </w:r>
            <w:r>
              <w:t>изменений требованиям,</w:t>
            </w:r>
            <w:r>
              <w:rPr>
                <w:spacing w:val="1"/>
              </w:rPr>
              <w:t xml:space="preserve"> </w:t>
            </w:r>
            <w:r>
              <w:t>указанным</w:t>
            </w:r>
            <w:r>
              <w:rPr>
                <w:spacing w:val="1"/>
              </w:rPr>
              <w:t xml:space="preserve"> </w:t>
            </w:r>
            <w:r>
              <w:t xml:space="preserve">в части 3.8 статьи 49 </w:t>
            </w:r>
            <w:r>
              <w:t>Градостроительного кодекса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8"/>
              </w:rPr>
              <w:t xml:space="preserve"> </w:t>
            </w:r>
            <w:r>
              <w:t>Федерации</w:t>
            </w:r>
          </w:p>
        </w:tc>
      </w:tr>
      <w:tr w:rsidR="00F20B4C">
        <w:trPr>
          <w:trHeight w:val="260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8"/>
              <w:ind w:left="134"/>
              <w:rPr>
                <w:lang w:val="en-US"/>
              </w:rPr>
            </w:pPr>
            <w:r>
              <w:rPr>
                <w:lang w:val="en-US"/>
              </w:rPr>
              <w:t>5.3.1.</w:t>
            </w:r>
            <w:r>
              <w:rPr>
                <w:spacing w:val="8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34"/>
              <w:rPr>
                <w:lang w:val="en-US"/>
              </w:rPr>
            </w:pPr>
          </w:p>
        </w:tc>
      </w:tr>
      <w:tr w:rsidR="00F20B4C">
        <w:trPr>
          <w:trHeight w:val="351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78"/>
              <w:ind w:left="134"/>
              <w:rPr>
                <w:lang w:val="en-US"/>
              </w:rPr>
            </w:pPr>
            <w:r>
              <w:rPr>
                <w:lang w:val="en-US"/>
              </w:rPr>
              <w:t>5.3.2.</w:t>
            </w:r>
            <w:r>
              <w:rPr>
                <w:spacing w:val="10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Номер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34"/>
              <w:rPr>
                <w:lang w:val="en-US"/>
              </w:rPr>
            </w:pPr>
          </w:p>
        </w:tc>
      </w:tr>
      <w:tr w:rsidR="00F20B4C">
        <w:trPr>
          <w:trHeight w:val="382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90" w:line="230" w:lineRule="auto"/>
              <w:ind w:left="134"/>
            </w:pPr>
            <w:r>
              <w:t>5.3.3.</w:t>
            </w:r>
            <w:r>
              <w:rPr>
                <w:spacing w:val="9"/>
              </w:rPr>
              <w:t xml:space="preserve"> </w:t>
            </w:r>
            <w:r>
              <w:t>Сведения</w:t>
            </w:r>
            <w:r>
              <w:rPr>
                <w:spacing w:val="11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лице,</w:t>
            </w:r>
            <w:r>
              <w:rPr>
                <w:spacing w:val="5"/>
              </w:rPr>
              <w:t xml:space="preserve"> </w:t>
            </w:r>
            <w:r>
              <w:t>утвердившем указанное</w:t>
            </w:r>
            <w:r>
              <w:rPr>
                <w:spacing w:val="5"/>
              </w:rPr>
              <w:t xml:space="preserve"> </w:t>
            </w:r>
            <w:r>
              <w:t>подтверждение: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ind w:left="134"/>
            </w:pPr>
          </w:p>
        </w:tc>
      </w:tr>
      <w:tr w:rsidR="00F20B4C">
        <w:trPr>
          <w:trHeight w:val="490"/>
        </w:trPr>
        <w:tc>
          <w:tcPr>
            <w:tcW w:w="9497" w:type="dxa"/>
            <w:gridSpan w:val="2"/>
            <w:tcBorders>
              <w:top w:val="single" w:sz="6" w:space="0" w:color="545454"/>
              <w:left w:val="single" w:sz="6" w:space="0" w:color="545454"/>
              <w:bottom w:val="single" w:sz="4" w:space="0" w:color="000000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87" w:line="228" w:lineRule="auto"/>
              <w:ind w:left="134" w:right="73"/>
              <w:jc w:val="both"/>
            </w:pPr>
            <w:r>
              <w:t>5.4.</w:t>
            </w:r>
            <w:r>
              <w:rPr>
                <w:spacing w:val="1"/>
              </w:rPr>
              <w:t xml:space="preserve"> </w:t>
            </w:r>
            <w:r>
              <w:t>Подтверждение</w:t>
            </w:r>
            <w:r>
              <w:rPr>
                <w:spacing w:val="1"/>
              </w:rPr>
              <w:t xml:space="preserve"> </w:t>
            </w:r>
            <w:r>
              <w:t>соответствия</w:t>
            </w:r>
            <w:r>
              <w:rPr>
                <w:spacing w:val="1"/>
              </w:rPr>
              <w:t xml:space="preserve"> </w:t>
            </w:r>
            <w:r>
              <w:t>вносимых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проектную</w:t>
            </w:r>
            <w:r>
              <w:rPr>
                <w:spacing w:val="1"/>
              </w:rPr>
              <w:t xml:space="preserve"> </w:t>
            </w:r>
            <w:r>
              <w:t>документацию</w:t>
            </w:r>
            <w:r>
              <w:rPr>
                <w:spacing w:val="1"/>
              </w:rPr>
              <w:t xml:space="preserve"> </w:t>
            </w:r>
            <w:r>
              <w:t>изменений</w:t>
            </w:r>
            <w:r>
              <w:rPr>
                <w:spacing w:val="1"/>
              </w:rPr>
              <w:t xml:space="preserve"> </w:t>
            </w:r>
            <w:r>
              <w:t>требованиям,</w:t>
            </w:r>
            <w:r>
              <w:rPr>
                <w:spacing w:val="1"/>
              </w:rPr>
              <w:t xml:space="preserve"> </w:t>
            </w:r>
            <w:r>
              <w:t>указанным</w:t>
            </w:r>
            <w:r>
              <w:rPr>
                <w:spacing w:val="1"/>
              </w:rPr>
              <w:t xml:space="preserve"> </w:t>
            </w:r>
            <w:r>
              <w:t xml:space="preserve">в части 3.9 </w:t>
            </w:r>
            <w:r>
              <w:t>статьи 49 Градостроительного кодекса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8"/>
              </w:rPr>
              <w:t xml:space="preserve"> </w:t>
            </w:r>
            <w:r>
              <w:t>Федерации</w:t>
            </w:r>
          </w:p>
        </w:tc>
      </w:tr>
      <w:tr w:rsidR="00F20B4C">
        <w:trPr>
          <w:trHeight w:val="8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TableParagraph"/>
              <w:spacing w:before="78"/>
              <w:ind w:left="134"/>
              <w:rPr>
                <w:lang w:val="en-US"/>
              </w:rPr>
            </w:pPr>
            <w:r>
              <w:rPr>
                <w:spacing w:val="-1"/>
                <w:lang w:val="en-US"/>
              </w:rPr>
              <w:t>5.4.1.</w:t>
            </w:r>
            <w:r>
              <w:rPr>
                <w:spacing w:val="-1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Дата</w:t>
            </w:r>
            <w:proofErr w:type="spellEnd"/>
            <w:r>
              <w:rPr>
                <w:spacing w:val="-1"/>
                <w:lang w:val="en-US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pStyle w:val="TableParagraph"/>
              <w:ind w:left="134"/>
              <w:rPr>
                <w:lang w:val="en-US"/>
              </w:rPr>
            </w:pPr>
          </w:p>
        </w:tc>
      </w:tr>
      <w:tr w:rsidR="00F20B4C">
        <w:trPr>
          <w:trHeight w:val="35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TableParagraph"/>
              <w:spacing w:before="78"/>
              <w:ind w:left="134"/>
              <w:rPr>
                <w:lang w:val="en-US"/>
              </w:rPr>
            </w:pPr>
            <w:r>
              <w:rPr>
                <w:lang w:val="en-US"/>
              </w:rPr>
              <w:t>5.4.2.</w:t>
            </w:r>
            <w:r>
              <w:rPr>
                <w:spacing w:val="6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Номер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pStyle w:val="TableParagraph"/>
              <w:ind w:left="134"/>
              <w:rPr>
                <w:lang w:val="en-US"/>
              </w:rPr>
            </w:pPr>
          </w:p>
        </w:tc>
      </w:tr>
      <w:tr w:rsidR="00F20B4C">
        <w:trPr>
          <w:trHeight w:val="6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TableParagraph"/>
              <w:spacing w:before="85" w:line="230" w:lineRule="auto"/>
              <w:ind w:left="89"/>
            </w:pPr>
            <w:r>
              <w:t xml:space="preserve"> 5.4.3. Наименование</w:t>
            </w:r>
            <w:r>
              <w:rPr>
                <w:spacing w:val="1"/>
              </w:rPr>
              <w:t xml:space="preserve"> </w:t>
            </w:r>
            <w:r>
              <w:t>органа исполнительной</w:t>
            </w:r>
            <w:r>
              <w:rPr>
                <w:spacing w:val="-57"/>
              </w:rPr>
              <w:t xml:space="preserve"> </w:t>
            </w:r>
            <w:r>
              <w:t>власти или организации, проводившей оценку</w:t>
            </w:r>
            <w:r>
              <w:rPr>
                <w:spacing w:val="1"/>
              </w:rPr>
              <w:t xml:space="preserve"> </w:t>
            </w:r>
            <w:r>
              <w:t>соответствия: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B4C" w:rsidRDefault="00F20B4C">
            <w:pPr>
              <w:pStyle w:val="TableParagraph"/>
            </w:pPr>
          </w:p>
        </w:tc>
      </w:tr>
      <w:tr w:rsidR="00F20B4C">
        <w:trPr>
          <w:trHeight w:val="6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B4C" w:rsidRDefault="00F20B4C">
            <w:pPr>
              <w:pStyle w:val="TableParagraph"/>
              <w:spacing w:before="85" w:line="230" w:lineRule="auto"/>
              <w:ind w:left="89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B4C" w:rsidRDefault="00F20B4C">
            <w:pPr>
              <w:pStyle w:val="TableParagraph"/>
            </w:pPr>
          </w:p>
        </w:tc>
      </w:tr>
      <w:tr w:rsidR="00F20B4C">
        <w:trPr>
          <w:trHeight w:val="65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TableParagraph"/>
              <w:jc w:val="center"/>
            </w:pPr>
            <w:r>
              <w:t xml:space="preserve">6. Проектные характеристики объекта капитального </w:t>
            </w:r>
            <w:r>
              <w:t>строительства</w:t>
            </w:r>
          </w:p>
        </w:tc>
      </w:tr>
      <w:tr w:rsidR="00F20B4C">
        <w:trPr>
          <w:trHeight w:val="65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  <w:vAlign w:val="bottom"/>
          </w:tcPr>
          <w:p w:rsidR="00F20B4C" w:rsidRDefault="00EC1775">
            <w:pPr>
              <w:pStyle w:val="TableParagraph"/>
              <w:spacing w:before="85" w:line="230" w:lineRule="auto"/>
              <w:ind w:left="89"/>
            </w:pPr>
            <w:r>
              <w:t>6.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</w:pPr>
          </w:p>
        </w:tc>
      </w:tr>
      <w:tr w:rsidR="00F20B4C">
        <w:trPr>
          <w:trHeight w:val="65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  <w:vAlign w:val="bottom"/>
          </w:tcPr>
          <w:p w:rsidR="00F20B4C" w:rsidRDefault="00EC1775">
            <w:pPr>
              <w:pStyle w:val="TableParagraph"/>
              <w:spacing w:before="85" w:line="230" w:lineRule="auto"/>
              <w:ind w:left="89"/>
              <w:rPr>
                <w:lang w:val="en-US"/>
              </w:rPr>
            </w:pPr>
            <w:r>
              <w:t>6.1. Вид объекта капитального строительства: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rPr>
                <w:lang w:val="en-US"/>
              </w:rPr>
            </w:pPr>
          </w:p>
        </w:tc>
      </w:tr>
      <w:tr w:rsidR="00F20B4C">
        <w:trPr>
          <w:trHeight w:val="65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  <w:vAlign w:val="bottom"/>
          </w:tcPr>
          <w:p w:rsidR="00F20B4C" w:rsidRDefault="00EC1775">
            <w:pPr>
              <w:pStyle w:val="TableParagraph"/>
              <w:spacing w:before="85" w:line="230" w:lineRule="auto"/>
              <w:ind w:left="89"/>
              <w:rPr>
                <w:lang w:val="en-US"/>
              </w:rPr>
            </w:pPr>
            <w:r>
              <w:rPr>
                <w:lang w:val="en-US"/>
              </w:rPr>
              <w:t xml:space="preserve">6.2. </w:t>
            </w:r>
            <w:proofErr w:type="spellStart"/>
            <w:r>
              <w:rPr>
                <w:lang w:val="en-US"/>
              </w:rPr>
              <w:t>Назначение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объекта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rPr>
                <w:lang w:val="en-US"/>
              </w:rPr>
            </w:pPr>
          </w:p>
        </w:tc>
      </w:tr>
      <w:tr w:rsidR="00F20B4C">
        <w:trPr>
          <w:trHeight w:val="65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  <w:vAlign w:val="bottom"/>
          </w:tcPr>
          <w:p w:rsidR="00F20B4C" w:rsidRDefault="00EC1775">
            <w:pPr>
              <w:pStyle w:val="TableParagraph"/>
              <w:spacing w:before="85" w:line="230" w:lineRule="auto"/>
              <w:ind w:left="89"/>
            </w:pPr>
            <w:r>
              <w:t xml:space="preserve">6.3. Кадастровый номер реконструируемого объекта </w:t>
            </w:r>
            <w:r>
              <w:t>капитального строительства: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</w:pPr>
          </w:p>
        </w:tc>
      </w:tr>
      <w:tr w:rsidR="00F20B4C">
        <w:trPr>
          <w:trHeight w:val="65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  <w:vAlign w:val="bottom"/>
          </w:tcPr>
          <w:p w:rsidR="00F20B4C" w:rsidRDefault="00EC1775">
            <w:pPr>
              <w:pStyle w:val="TableParagraph"/>
              <w:spacing w:before="85" w:line="230" w:lineRule="auto"/>
              <w:ind w:left="89"/>
              <w:rPr>
                <w:lang w:val="en-US"/>
              </w:rPr>
            </w:pPr>
            <w:r>
              <w:t>6.4. Площадь застройки (кв. м):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rPr>
                <w:lang w:val="en-US"/>
              </w:rPr>
            </w:pPr>
          </w:p>
        </w:tc>
      </w:tr>
      <w:tr w:rsidR="00F20B4C">
        <w:trPr>
          <w:trHeight w:val="65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  <w:vAlign w:val="bottom"/>
          </w:tcPr>
          <w:p w:rsidR="00F20B4C" w:rsidRDefault="00EC1775">
            <w:pPr>
              <w:pStyle w:val="TableParagraph"/>
              <w:spacing w:before="85" w:line="230" w:lineRule="auto"/>
              <w:ind w:left="89"/>
            </w:pPr>
            <w:r>
              <w:t>6.4.1. Площадь застройки части объекта капитального строительства (кв. м</w:t>
            </w:r>
            <w:proofErr w:type="gramStart"/>
            <w:r>
              <w:t>) :</w:t>
            </w:r>
            <w:proofErr w:type="gramEnd"/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</w:pPr>
          </w:p>
        </w:tc>
      </w:tr>
      <w:tr w:rsidR="00F20B4C">
        <w:trPr>
          <w:trHeight w:val="65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  <w:vAlign w:val="bottom"/>
          </w:tcPr>
          <w:p w:rsidR="00F20B4C" w:rsidRDefault="00EC1775">
            <w:pPr>
              <w:pStyle w:val="TableParagraph"/>
              <w:spacing w:before="85" w:line="230" w:lineRule="auto"/>
              <w:ind w:left="89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 xml:space="preserve">.5. </w:t>
            </w:r>
            <w:proofErr w:type="spellStart"/>
            <w:r>
              <w:rPr>
                <w:lang w:val="en-US"/>
              </w:rPr>
              <w:t>Площадь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кв</w:t>
            </w:r>
            <w:proofErr w:type="spellEnd"/>
            <w:r>
              <w:rPr>
                <w:lang w:val="en-US"/>
              </w:rPr>
              <w:t>. м):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rPr>
                <w:lang w:val="en-US"/>
              </w:rPr>
            </w:pPr>
          </w:p>
        </w:tc>
      </w:tr>
      <w:tr w:rsidR="00F20B4C">
        <w:trPr>
          <w:trHeight w:val="65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bottom w:val="single" w:sz="4" w:space="0" w:color="000000"/>
              <w:right w:val="single" w:sz="6" w:space="0" w:color="545454"/>
            </w:tcBorders>
            <w:vAlign w:val="bottom"/>
          </w:tcPr>
          <w:p w:rsidR="00F20B4C" w:rsidRDefault="00EC1775">
            <w:pPr>
              <w:pStyle w:val="TableParagraph"/>
              <w:spacing w:before="85" w:line="230" w:lineRule="auto"/>
              <w:ind w:left="89"/>
            </w:pPr>
            <w:r>
              <w:t>6.5.1. Площадь части объекта капитального строительства (кв. м):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</w:pPr>
          </w:p>
        </w:tc>
      </w:tr>
      <w:tr w:rsidR="00F20B4C">
        <w:trPr>
          <w:trHeight w:val="65"/>
        </w:trPr>
        <w:tc>
          <w:tcPr>
            <w:tcW w:w="4961" w:type="dxa"/>
            <w:tcBorders>
              <w:top w:val="single" w:sz="4" w:space="0" w:color="000000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vAlign w:val="bottom"/>
          </w:tcPr>
          <w:p w:rsidR="00F20B4C" w:rsidRDefault="00EC1775">
            <w:pPr>
              <w:pStyle w:val="TableParagraph"/>
              <w:spacing w:before="85" w:line="230" w:lineRule="auto"/>
              <w:ind w:left="89"/>
            </w:pPr>
            <w:r>
              <w:t xml:space="preserve">6.6. Площадь </w:t>
            </w:r>
            <w:r>
              <w:t>нежилых помещений (кв. м):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</w:pPr>
          </w:p>
        </w:tc>
      </w:tr>
      <w:tr w:rsidR="00F20B4C">
        <w:trPr>
          <w:trHeight w:val="65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  <w:vAlign w:val="bottom"/>
          </w:tcPr>
          <w:p w:rsidR="00F20B4C" w:rsidRDefault="00EC1775">
            <w:pPr>
              <w:pStyle w:val="TableParagraph"/>
              <w:spacing w:before="85" w:line="230" w:lineRule="auto"/>
              <w:ind w:left="89"/>
            </w:pPr>
            <w:r>
              <w:t>6.7. Площадь жилых помещений (кв. м):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</w:pPr>
          </w:p>
        </w:tc>
      </w:tr>
      <w:tr w:rsidR="00F20B4C">
        <w:trPr>
          <w:trHeight w:val="65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  <w:vAlign w:val="bottom"/>
          </w:tcPr>
          <w:p w:rsidR="00F20B4C" w:rsidRDefault="00EC1775">
            <w:pPr>
              <w:pStyle w:val="TableParagraph"/>
              <w:spacing w:before="85" w:line="230" w:lineRule="auto"/>
              <w:ind w:left="89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 xml:space="preserve">.8. </w:t>
            </w:r>
            <w:proofErr w:type="spellStart"/>
            <w:r>
              <w:rPr>
                <w:lang w:val="en-US"/>
              </w:rPr>
              <w:t>Количество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помещений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штук</w:t>
            </w:r>
            <w:proofErr w:type="spellEnd"/>
            <w:r>
              <w:rPr>
                <w:lang w:val="en-US"/>
              </w:rPr>
              <w:t>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rPr>
                <w:lang w:val="en-US"/>
              </w:rPr>
            </w:pPr>
          </w:p>
        </w:tc>
      </w:tr>
      <w:tr w:rsidR="00F20B4C">
        <w:trPr>
          <w:trHeight w:val="65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  <w:vAlign w:val="bottom"/>
          </w:tcPr>
          <w:p w:rsidR="00F20B4C" w:rsidRDefault="00EC1775">
            <w:pPr>
              <w:pStyle w:val="TableParagraph"/>
              <w:spacing w:before="85" w:line="230" w:lineRule="auto"/>
              <w:ind w:left="89"/>
              <w:rPr>
                <w:lang w:val="en-US"/>
              </w:rPr>
            </w:pPr>
            <w:r>
              <w:t>6.9. Количество нежилых помещений (штук):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rPr>
                <w:lang w:val="en-US"/>
              </w:rPr>
            </w:pPr>
          </w:p>
        </w:tc>
      </w:tr>
      <w:tr w:rsidR="00F20B4C">
        <w:trPr>
          <w:trHeight w:val="65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  <w:vAlign w:val="bottom"/>
          </w:tcPr>
          <w:p w:rsidR="00F20B4C" w:rsidRDefault="00EC1775">
            <w:pPr>
              <w:pStyle w:val="TableParagraph"/>
              <w:spacing w:before="85" w:line="230" w:lineRule="auto"/>
              <w:ind w:left="89"/>
              <w:rPr>
                <w:lang w:val="en-US"/>
              </w:rPr>
            </w:pPr>
            <w:r>
              <w:t>6.10. Количество жилых помещений (штук):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rPr>
                <w:lang w:val="en-US"/>
              </w:rPr>
            </w:pPr>
          </w:p>
        </w:tc>
      </w:tr>
      <w:tr w:rsidR="00F20B4C">
        <w:trPr>
          <w:trHeight w:val="65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  <w:vAlign w:val="bottom"/>
          </w:tcPr>
          <w:p w:rsidR="00F20B4C" w:rsidRDefault="00EC1775">
            <w:pPr>
              <w:pStyle w:val="TableParagraph"/>
              <w:spacing w:before="85" w:line="230" w:lineRule="auto"/>
              <w:ind w:left="89"/>
            </w:pPr>
            <w:r>
              <w:t>6.11. в том числе квартир (штук):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</w:pPr>
          </w:p>
        </w:tc>
      </w:tr>
      <w:tr w:rsidR="00F20B4C">
        <w:trPr>
          <w:trHeight w:val="65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  <w:vAlign w:val="bottom"/>
          </w:tcPr>
          <w:p w:rsidR="00F20B4C" w:rsidRDefault="00EC1775">
            <w:pPr>
              <w:pStyle w:val="TableParagraph"/>
              <w:spacing w:before="85" w:line="230" w:lineRule="auto"/>
              <w:ind w:left="89"/>
              <w:rPr>
                <w:lang w:val="en-US"/>
              </w:rPr>
            </w:pPr>
            <w:r>
              <w:t xml:space="preserve">6.12. Количество </w:t>
            </w:r>
            <w:proofErr w:type="spellStart"/>
            <w:r>
              <w:t>машино</w:t>
            </w:r>
            <w:proofErr w:type="spellEnd"/>
            <w:r>
              <w:t>-мест (штук):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rPr>
                <w:lang w:val="en-US"/>
              </w:rPr>
            </w:pPr>
          </w:p>
        </w:tc>
      </w:tr>
      <w:tr w:rsidR="00F20B4C">
        <w:trPr>
          <w:trHeight w:val="65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85" w:line="230" w:lineRule="auto"/>
              <w:ind w:left="89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 xml:space="preserve">.13. </w:t>
            </w:r>
            <w:proofErr w:type="spellStart"/>
            <w:r>
              <w:rPr>
                <w:lang w:val="en-US"/>
              </w:rPr>
              <w:t>Количество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этажей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rPr>
                <w:lang w:val="en-US"/>
              </w:rPr>
            </w:pPr>
          </w:p>
        </w:tc>
      </w:tr>
      <w:tr w:rsidR="00F20B4C">
        <w:trPr>
          <w:trHeight w:val="65"/>
        </w:trPr>
        <w:tc>
          <w:tcPr>
            <w:tcW w:w="496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EC1775">
            <w:pPr>
              <w:pStyle w:val="TableParagraph"/>
              <w:spacing w:before="85" w:line="230" w:lineRule="auto"/>
              <w:ind w:left="89"/>
            </w:pPr>
            <w:r>
              <w:t>6.14. в том числе, количество подземных этажей: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</w:pPr>
          </w:p>
        </w:tc>
      </w:tr>
      <w:tr w:rsidR="00F20B4C">
        <w:trPr>
          <w:trHeight w:val="6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B4C" w:rsidRDefault="00EC1775">
            <w:pPr>
              <w:pStyle w:val="TableParagraph"/>
              <w:spacing w:before="85" w:line="230" w:lineRule="auto"/>
              <w:ind w:left="89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 xml:space="preserve">.15. </w:t>
            </w:r>
            <w:proofErr w:type="spellStart"/>
            <w:r>
              <w:rPr>
                <w:lang w:val="en-US"/>
              </w:rPr>
              <w:t>Вместимость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человек</w:t>
            </w:r>
            <w:proofErr w:type="spellEnd"/>
            <w:r>
              <w:rPr>
                <w:lang w:val="en-US"/>
              </w:rPr>
              <w:t>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F20B4C" w:rsidRDefault="00F20B4C">
            <w:pPr>
              <w:pStyle w:val="TableParagraph"/>
              <w:rPr>
                <w:lang w:val="en-US"/>
              </w:rPr>
            </w:pPr>
          </w:p>
        </w:tc>
      </w:tr>
      <w:tr w:rsidR="00F20B4C">
        <w:trPr>
          <w:trHeight w:val="6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B4C" w:rsidRDefault="00EC1775">
            <w:pPr>
              <w:pStyle w:val="TableParagraph"/>
              <w:spacing w:before="85" w:line="230" w:lineRule="auto"/>
              <w:ind w:left="89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 xml:space="preserve">.16. </w:t>
            </w:r>
            <w:proofErr w:type="spellStart"/>
            <w:r>
              <w:rPr>
                <w:lang w:val="en-US"/>
              </w:rPr>
              <w:t>Высота</w:t>
            </w:r>
            <w:proofErr w:type="spellEnd"/>
            <w:r>
              <w:rPr>
                <w:lang w:val="en-US"/>
              </w:rPr>
              <w:t xml:space="preserve"> (м):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4" w:space="0" w:color="000000"/>
              <w:right w:val="single" w:sz="6" w:space="0" w:color="545454"/>
            </w:tcBorders>
          </w:tcPr>
          <w:p w:rsidR="00F20B4C" w:rsidRDefault="00F20B4C">
            <w:pPr>
              <w:pStyle w:val="TableParagraph"/>
              <w:rPr>
                <w:lang w:val="en-US"/>
              </w:rPr>
            </w:pPr>
          </w:p>
        </w:tc>
      </w:tr>
      <w:tr w:rsidR="00F20B4C">
        <w:trPr>
          <w:trHeight w:val="6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B4C" w:rsidRDefault="00EC1775">
            <w:pPr>
              <w:pStyle w:val="TableParagraph"/>
              <w:spacing w:before="85" w:line="230" w:lineRule="auto"/>
              <w:ind w:left="89"/>
              <w:rPr>
                <w:lang w:val="en-US"/>
              </w:rPr>
            </w:pPr>
            <w:r>
              <w:t>6.17. Иные показатели: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pStyle w:val="TableParagraph"/>
              <w:rPr>
                <w:lang w:val="en-US"/>
              </w:rPr>
            </w:pPr>
          </w:p>
        </w:tc>
      </w:tr>
      <w:tr w:rsidR="00F20B4C">
        <w:trPr>
          <w:trHeight w:val="372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TableParagraph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Проектные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характеристики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линейного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объекта</w:t>
            </w:r>
            <w:proofErr w:type="spellEnd"/>
          </w:p>
        </w:tc>
      </w:tr>
    </w:tbl>
    <w:tbl>
      <w:tblPr>
        <w:tblStyle w:val="TableNormal4"/>
        <w:tblW w:w="9498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962"/>
        <w:gridCol w:w="4536"/>
      </w:tblGrid>
      <w:tr w:rsidR="00F20B4C">
        <w:trPr>
          <w:trHeight w:val="55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TableParagraph"/>
              <w:spacing w:before="85" w:line="230" w:lineRule="auto"/>
              <w:ind w:left="134" w:right="-12"/>
            </w:pPr>
            <w:r>
              <w:lastRenderedPageBreak/>
              <w:t>7. Наименование</w:t>
            </w:r>
            <w:r>
              <w:rPr>
                <w:spacing w:val="22"/>
              </w:rPr>
              <w:t xml:space="preserve"> </w:t>
            </w:r>
            <w:r>
              <w:t>линейного</w:t>
            </w:r>
            <w:r>
              <w:rPr>
                <w:spacing w:val="21"/>
              </w:rPr>
              <w:t xml:space="preserve"> </w:t>
            </w:r>
            <w:r>
              <w:t>объекта,</w:t>
            </w:r>
            <w:r>
              <w:rPr>
                <w:spacing w:val="-56"/>
              </w:rPr>
              <w:t xml:space="preserve"> </w:t>
            </w:r>
            <w:r>
              <w:t>предусмотренного</w:t>
            </w:r>
            <w:r>
              <w:rPr>
                <w:spacing w:val="2"/>
              </w:rPr>
              <w:t xml:space="preserve"> </w:t>
            </w:r>
            <w:r>
              <w:t>проектной</w:t>
            </w:r>
            <w:r>
              <w:rPr>
                <w:spacing w:val="35"/>
              </w:rPr>
              <w:t xml:space="preserve"> </w:t>
            </w:r>
            <w:r>
              <w:t>документацией: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pStyle w:val="TableParagraph"/>
              <w:spacing w:before="78"/>
              <w:ind w:left="13"/>
              <w:jc w:val="center"/>
            </w:pPr>
          </w:p>
        </w:tc>
      </w:tr>
      <w:tr w:rsidR="00F20B4C">
        <w:trPr>
          <w:trHeight w:val="534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TableParagraph"/>
              <w:spacing w:before="75" w:line="230" w:lineRule="auto"/>
              <w:ind w:left="134" w:right="102"/>
            </w:pPr>
            <w:r>
              <w:t>7.1. Кадастровый номер</w:t>
            </w:r>
            <w:r>
              <w:rPr>
                <w:spacing w:val="1"/>
              </w:rPr>
              <w:t xml:space="preserve"> </w:t>
            </w:r>
            <w:r>
              <w:t>реконструируемого</w:t>
            </w:r>
            <w:r>
              <w:rPr>
                <w:spacing w:val="9"/>
              </w:rPr>
              <w:t xml:space="preserve"> </w:t>
            </w:r>
            <w:r>
              <w:t>линейного</w:t>
            </w:r>
            <w:r>
              <w:rPr>
                <w:spacing w:val="15"/>
              </w:rPr>
              <w:t xml:space="preserve"> </w:t>
            </w:r>
            <w:r>
              <w:t>объекта: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pStyle w:val="TableParagraph"/>
            </w:pPr>
          </w:p>
        </w:tc>
      </w:tr>
      <w:tr w:rsidR="00F20B4C">
        <w:trPr>
          <w:trHeight w:val="387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TableParagraph"/>
              <w:spacing w:before="73"/>
              <w:ind w:left="134"/>
            </w:pPr>
            <w:r>
              <w:t>7.2.</w:t>
            </w:r>
            <w:r>
              <w:rPr>
                <w:spacing w:val="5"/>
              </w:rPr>
              <w:t xml:space="preserve"> </w:t>
            </w:r>
            <w:r>
              <w:t>Протяженность</w:t>
            </w:r>
            <w:r>
              <w:rPr>
                <w:spacing w:val="20"/>
              </w:rPr>
              <w:t xml:space="preserve"> </w:t>
            </w:r>
            <w:r>
              <w:t>(м):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pStyle w:val="TableParagraph"/>
              <w:spacing w:before="73"/>
              <w:ind w:left="13"/>
              <w:jc w:val="center"/>
            </w:pPr>
          </w:p>
        </w:tc>
      </w:tr>
      <w:tr w:rsidR="00F20B4C">
        <w:trPr>
          <w:trHeight w:val="56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TableParagraph"/>
              <w:spacing w:before="71" w:line="235" w:lineRule="auto"/>
              <w:ind w:left="134"/>
            </w:pPr>
            <w:r>
              <w:t>7.2.1. Протяженность</w:t>
            </w:r>
            <w:r>
              <w:rPr>
                <w:spacing w:val="1"/>
              </w:rPr>
              <w:t xml:space="preserve"> </w:t>
            </w:r>
            <w:r>
              <w:t xml:space="preserve">участка или </w:t>
            </w:r>
            <w:proofErr w:type="gramStart"/>
            <w:r>
              <w:t xml:space="preserve">части </w:t>
            </w:r>
            <w:r>
              <w:rPr>
                <w:spacing w:val="-57"/>
              </w:rPr>
              <w:t xml:space="preserve"> </w:t>
            </w:r>
            <w:r>
              <w:t>линейного</w:t>
            </w:r>
            <w:proofErr w:type="gramEnd"/>
            <w:r>
              <w:rPr>
                <w:spacing w:val="17"/>
              </w:rPr>
              <w:t xml:space="preserve"> </w:t>
            </w:r>
            <w:r>
              <w:t>объекта</w:t>
            </w:r>
            <w:r>
              <w:rPr>
                <w:spacing w:val="9"/>
              </w:rPr>
              <w:t xml:space="preserve"> </w:t>
            </w:r>
            <w:r>
              <w:t>(м)*: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pStyle w:val="TableParagraph"/>
            </w:pPr>
          </w:p>
        </w:tc>
      </w:tr>
      <w:tr w:rsidR="00F20B4C">
        <w:trPr>
          <w:trHeight w:val="25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TableParagraph"/>
              <w:spacing w:before="78"/>
              <w:ind w:left="134"/>
              <w:rPr>
                <w:lang w:val="en-US"/>
              </w:rPr>
            </w:pPr>
            <w:r>
              <w:rPr>
                <w:lang w:val="en-US"/>
              </w:rPr>
              <w:t>7.3.</w:t>
            </w:r>
            <w:r>
              <w:rPr>
                <w:spacing w:val="7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Категория</w:t>
            </w:r>
            <w:proofErr w:type="spellEnd"/>
            <w:r>
              <w:rPr>
                <w:spacing w:val="15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класс</w:t>
            </w:r>
            <w:proofErr w:type="spellEnd"/>
            <w:r>
              <w:rPr>
                <w:lang w:val="en-US"/>
              </w:rPr>
              <w:t>):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pStyle w:val="TableParagraph"/>
              <w:rPr>
                <w:lang w:val="en-US"/>
              </w:rPr>
            </w:pPr>
          </w:p>
        </w:tc>
      </w:tr>
      <w:tr w:rsidR="00F20B4C">
        <w:trPr>
          <w:trHeight w:val="61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TableParagraph"/>
              <w:spacing w:before="85" w:line="230" w:lineRule="auto"/>
              <w:ind w:left="134"/>
            </w:pPr>
            <w:r>
              <w:t>7.4. Мощность</w:t>
            </w:r>
            <w:r>
              <w:rPr>
                <w:spacing w:val="15"/>
              </w:rPr>
              <w:t xml:space="preserve"> </w:t>
            </w:r>
            <w:r>
              <w:t>(пропускная</w:t>
            </w:r>
            <w:r>
              <w:rPr>
                <w:spacing w:val="10"/>
              </w:rPr>
              <w:t xml:space="preserve"> </w:t>
            </w:r>
            <w:r>
              <w:t>способность,</w:t>
            </w:r>
            <w:r>
              <w:rPr>
                <w:spacing w:val="-57"/>
              </w:rPr>
              <w:t xml:space="preserve"> </w:t>
            </w:r>
            <w:r>
              <w:t>грузооборот,</w:t>
            </w:r>
            <w:r>
              <w:rPr>
                <w:spacing w:val="7"/>
              </w:rPr>
              <w:t xml:space="preserve"> </w:t>
            </w:r>
            <w:r>
              <w:t>интенсивность</w:t>
            </w:r>
            <w:r>
              <w:rPr>
                <w:spacing w:val="5"/>
              </w:rPr>
              <w:t xml:space="preserve"> </w:t>
            </w:r>
            <w:r>
              <w:t>движения):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pStyle w:val="TableParagraph"/>
            </w:pPr>
          </w:p>
        </w:tc>
      </w:tr>
      <w:tr w:rsidR="00F20B4C">
        <w:trPr>
          <w:trHeight w:val="105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TableParagraph"/>
              <w:spacing w:before="92" w:line="228" w:lineRule="auto"/>
              <w:ind w:left="134"/>
            </w:pPr>
            <w:r>
              <w:t>7.5.</w:t>
            </w:r>
            <w:r>
              <w:rPr>
                <w:spacing w:val="-3"/>
              </w:rPr>
              <w:t xml:space="preserve"> </w:t>
            </w:r>
            <w:r>
              <w:t>Тип</w:t>
            </w:r>
            <w:r>
              <w:rPr>
                <w:spacing w:val="-2"/>
              </w:rPr>
              <w:t xml:space="preserve"> </w:t>
            </w:r>
            <w:r>
              <w:t>(кабельная</w:t>
            </w:r>
            <w:r>
              <w:rPr>
                <w:spacing w:val="9"/>
              </w:rPr>
              <w:t xml:space="preserve"> </w:t>
            </w:r>
            <w:r>
              <w:t>линия</w:t>
            </w:r>
            <w:r>
              <w:rPr>
                <w:spacing w:val="1"/>
              </w:rPr>
              <w:t xml:space="preserve"> </w:t>
            </w:r>
            <w:r>
              <w:t>электропередачи, воздушная линия</w:t>
            </w:r>
            <w:r>
              <w:rPr>
                <w:spacing w:val="1"/>
              </w:rPr>
              <w:t xml:space="preserve"> </w:t>
            </w:r>
            <w:r>
              <w:t>электропередачи,</w:t>
            </w:r>
            <w:r>
              <w:rPr>
                <w:spacing w:val="-1"/>
              </w:rPr>
              <w:t xml:space="preserve"> </w:t>
            </w:r>
            <w:r>
              <w:t>кабельно-воздушная</w:t>
            </w:r>
            <w:r>
              <w:rPr>
                <w:spacing w:val="11"/>
              </w:rPr>
              <w:t xml:space="preserve"> </w:t>
            </w:r>
            <w:r>
              <w:t>линия</w:t>
            </w:r>
            <w:r>
              <w:rPr>
                <w:spacing w:val="1"/>
              </w:rPr>
              <w:t xml:space="preserve"> </w:t>
            </w:r>
            <w:r>
              <w:t>электропередачи),</w:t>
            </w:r>
            <w:r>
              <w:rPr>
                <w:spacing w:val="2"/>
              </w:rPr>
              <w:t xml:space="preserve"> </w:t>
            </w:r>
            <w:r>
              <w:t>уровень</w:t>
            </w:r>
            <w:r>
              <w:rPr>
                <w:spacing w:val="9"/>
              </w:rPr>
              <w:t xml:space="preserve"> </w:t>
            </w:r>
            <w:r>
              <w:t>напряжения</w:t>
            </w:r>
            <w:r>
              <w:rPr>
                <w:spacing w:val="17"/>
              </w:rPr>
              <w:t xml:space="preserve"> </w:t>
            </w:r>
            <w:r>
              <w:t>линий электропередачи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pStyle w:val="TableParagraph"/>
              <w:spacing w:before="83"/>
              <w:ind w:left="13"/>
              <w:jc w:val="center"/>
            </w:pPr>
          </w:p>
        </w:tc>
      </w:tr>
      <w:tr w:rsidR="00F20B4C">
        <w:trPr>
          <w:trHeight w:val="472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TableParagraph"/>
              <w:spacing w:before="92" w:line="228" w:lineRule="auto"/>
              <w:ind w:left="134"/>
              <w:rPr>
                <w:lang w:val="en-US"/>
              </w:rPr>
            </w:pPr>
            <w:r>
              <w:t xml:space="preserve">7.6. Иные </w:t>
            </w:r>
            <w:r>
              <w:t>показатели: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pStyle w:val="TableParagraph"/>
              <w:spacing w:before="83"/>
              <w:ind w:left="13"/>
              <w:jc w:val="center"/>
              <w:rPr>
                <w:lang w:val="en-US"/>
              </w:rPr>
            </w:pPr>
          </w:p>
        </w:tc>
      </w:tr>
    </w:tbl>
    <w:p w:rsidR="00F20B4C" w:rsidRDefault="00F20B4C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20B4C" w:rsidRDefault="00EC17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В случае, если подано заявление о выдаче разрешения на строительство в отношении линейного объекта в целях реконструкции, предусматривающей изменение участка (участков) или части (частей) такого линейного объекта, влекущее изменение протяженности линейног</w:t>
      </w:r>
      <w:r>
        <w:rPr>
          <w:rFonts w:ascii="Times New Roman" w:hAnsi="Times New Roman" w:cs="Times New Roman"/>
          <w:sz w:val="18"/>
          <w:szCs w:val="18"/>
        </w:rPr>
        <w:t xml:space="preserve">о объекта, в </w:t>
      </w:r>
      <w:hyperlink r:id="rId47" w:tgtFrame="Черновик">
        <w:r>
          <w:rPr>
            <w:rFonts w:ascii="Times New Roman" w:hAnsi="Times New Roman" w:cs="Times New Roman"/>
            <w:sz w:val="18"/>
            <w:szCs w:val="18"/>
          </w:rPr>
          <w:t>строке 6.2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протяженность всех ранее введенных в эксплуатацию участков или частей линейного объекта и участков или частей линейного объекта, разрешаемых к рек</w:t>
      </w:r>
      <w:r>
        <w:rPr>
          <w:rFonts w:ascii="Times New Roman" w:hAnsi="Times New Roman" w:cs="Times New Roman"/>
          <w:sz w:val="18"/>
          <w:szCs w:val="18"/>
        </w:rPr>
        <w:t xml:space="preserve">онструкции (в </w:t>
      </w:r>
      <w:hyperlink r:id="rId48" w:tgtFrame="Черновик">
        <w:r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</w:rPr>
          <w:t>строке 6.2.1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протяженность этапа, разрешаемого к строительству, реконструкции, либо указывается протяженность соответствующего участка или части линейного объекта).</w:t>
      </w:r>
    </w:p>
    <w:p w:rsidR="00F20B4C" w:rsidRDefault="00F20B4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20B4C" w:rsidRDefault="00EC17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Предупрежден(а) об ответственности за предоставление заведомо ложной информации 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и недостоверных данных.</w:t>
      </w:r>
      <w:r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 </w:t>
      </w:r>
    </w:p>
    <w:p w:rsidR="00F20B4C" w:rsidRDefault="00F20B4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:rsidR="00F20B4C" w:rsidRDefault="00EC17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2. Документы, необходимые для предоставления муниципальной услуги, прилагаются.</w:t>
      </w:r>
    </w:p>
    <w:p w:rsidR="00F20B4C" w:rsidRDefault="00EC17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Опись прилагаемых документов: </w:t>
      </w:r>
    </w:p>
    <w:p w:rsidR="00F20B4C" w:rsidRDefault="00EC1775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t xml:space="preserve">    </w:t>
      </w:r>
      <w:r>
        <w:rPr>
          <w:rFonts w:ascii="Times New Roman" w:hAnsi="Times New Roman" w:cs="Times New Roman"/>
          <w:sz w:val="22"/>
        </w:rPr>
        <w:t>1)  ___________________________________________________________________________</w:t>
      </w:r>
      <w:r>
        <w:rPr>
          <w:rFonts w:ascii="Times New Roman" w:hAnsi="Times New Roman" w:cs="Times New Roman"/>
          <w:sz w:val="22"/>
        </w:rPr>
        <w:t>_;</w:t>
      </w:r>
    </w:p>
    <w:p w:rsidR="00F20B4C" w:rsidRDefault="00EC1775">
      <w:pPr>
        <w:pStyle w:val="ConsPlusNonformat"/>
        <w:ind w:firstLine="28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2) _____________________________________________________________________________.</w:t>
      </w:r>
    </w:p>
    <w:p w:rsidR="00F20B4C" w:rsidRDefault="00F20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20B4C" w:rsidRDefault="00EC1775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F20B4C" w:rsidRDefault="00F20B4C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tbl>
      <w:tblPr>
        <w:tblW w:w="89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"/>
        <w:gridCol w:w="246"/>
        <w:gridCol w:w="8385"/>
      </w:tblGrid>
      <w:tr w:rsidR="00F20B4C">
        <w:trPr>
          <w:trHeight w:val="25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5" w:type="dxa"/>
            <w:vMerge w:val="restart"/>
          </w:tcPr>
          <w:p w:rsidR="00F20B4C" w:rsidRDefault="00EC1775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электронного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документа, подписанного уполномоченным должностным лицом</w:t>
            </w: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с использованием квалифицированной электронной подписи (посредством</w:t>
            </w: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направления в личный кабинет интернет-портала www.gosuslugi.ru);</w:t>
            </w:r>
          </w:p>
        </w:tc>
      </w:tr>
      <w:tr w:rsidR="00F20B4C">
        <w:trPr>
          <w:trHeight w:val="256"/>
        </w:trPr>
        <w:tc>
          <w:tcPr>
            <w:tcW w:w="368" w:type="dxa"/>
            <w:tcBorders>
              <w:top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5" w:type="dxa"/>
            <w:vMerge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20B4C">
        <w:trPr>
          <w:trHeight w:val="276"/>
        </w:trPr>
        <w:tc>
          <w:tcPr>
            <w:tcW w:w="368" w:type="dxa"/>
            <w:tcBorders>
              <w:bottom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5" w:type="dxa"/>
            <w:vMerge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20B4C">
        <w:trPr>
          <w:trHeight w:val="25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5" w:type="dxa"/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документа на бумажном носителе в органе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местного самоуправления (МФЦ при наличии соглашения).</w:t>
            </w:r>
          </w:p>
        </w:tc>
      </w:tr>
    </w:tbl>
    <w:p w:rsidR="00F20B4C" w:rsidRDefault="00F20B4C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B4C" w:rsidRDefault="00F20B4C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B4C" w:rsidRDefault="00F20B4C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B4C" w:rsidRDefault="00EC1775">
      <w:pPr>
        <w:widowControl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:rsidR="00F20B4C" w:rsidRDefault="00EC1775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F20B4C" w:rsidRDefault="00F20B4C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</w:p>
    <w:tbl>
      <w:tblPr>
        <w:tblW w:w="95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0"/>
        <w:gridCol w:w="258"/>
        <w:gridCol w:w="8867"/>
      </w:tblGrid>
      <w:tr w:rsidR="00F20B4C">
        <w:trPr>
          <w:trHeight w:val="21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7" w:type="dxa"/>
          </w:tcPr>
          <w:p w:rsidR="00F20B4C" w:rsidRDefault="00EC1775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произвести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регистрацию на интернет-портале www.gosuslugi.ru (в ЕСИА);</w:t>
            </w:r>
          </w:p>
          <w:p w:rsidR="00F20B4C" w:rsidRDefault="00F20B4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20B4C">
        <w:trPr>
          <w:trHeight w:val="217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7" w:type="dxa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20B4C">
        <w:trPr>
          <w:trHeight w:val="25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7" w:type="dxa"/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восстановить доступ на интернет-портале www.gosuslugi.ru (в ЕСИА);</w:t>
            </w:r>
          </w:p>
        </w:tc>
      </w:tr>
      <w:tr w:rsidR="00F20B4C">
        <w:trPr>
          <w:trHeight w:val="217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7" w:type="dxa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20B4C">
        <w:trPr>
          <w:trHeight w:val="21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7" w:type="dxa"/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подтвердить регистрацию учетной записи на интернет-портале www.gosuslugi.ru (в ЕСИА)</w:t>
            </w:r>
          </w:p>
        </w:tc>
      </w:tr>
    </w:tbl>
    <w:p w:rsidR="00F20B4C" w:rsidRDefault="00F20B4C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F20B4C" w:rsidRDefault="00F20B4C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F20B4C" w:rsidRDefault="00EC1775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 5.   В </w:t>
      </w:r>
      <w:r>
        <w:rPr>
          <w:rFonts w:ascii="Times New Roman CYR" w:eastAsia="Times New Roman" w:hAnsi="Times New Roman CYR" w:cs="Times New Roman CYR"/>
          <w:lang w:eastAsia="ru-RU"/>
        </w:rPr>
        <w:t>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lastRenderedPageBreak/>
        <w:t xml:space="preserve">СНИЛС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e-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mail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</w:t>
      </w:r>
      <w:r>
        <w:rPr>
          <w:rFonts w:ascii="Times New Roman CYR" w:eastAsia="Times New Roman" w:hAnsi="Times New Roman CYR" w:cs="Times New Roman CYR"/>
          <w:lang w:eastAsia="ru-RU"/>
        </w:rPr>
        <w:t xml:space="preserve"> имеется)</w:t>
      </w:r>
    </w:p>
    <w:p w:rsidR="00F20B4C" w:rsidRDefault="00EC1775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:rsidR="00F20B4C" w:rsidRDefault="00F20B4C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В случае, если документ, удостоверяющий личность - паспорт гражданина РФ: 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кем выдан- ________________________________________________________________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__________________________________________________________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В случае, если документ, удостоверяющий личность - паспорт гражданина иностранного государства: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p w:rsidR="00F20B4C" w:rsidRDefault="00EC1775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6.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 СНИЛС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p w:rsidR="00F20B4C" w:rsidRDefault="00EC1775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F20B4C" w:rsidRDefault="00F20B4C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47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281"/>
        <w:gridCol w:w="1680"/>
        <w:gridCol w:w="420"/>
        <w:gridCol w:w="280"/>
        <w:gridCol w:w="1680"/>
      </w:tblGrid>
      <w:tr w:rsidR="00F20B4C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1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right w:val="single" w:sz="4" w:space="0" w:color="000000"/>
            </w:tcBorders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:rsidR="00F20B4C" w:rsidRDefault="00F20B4C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5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70"/>
        <w:gridCol w:w="2766"/>
        <w:gridCol w:w="3018"/>
      </w:tblGrid>
      <w:tr w:rsidR="00F20B4C">
        <w:trPr>
          <w:trHeight w:val="215"/>
        </w:trPr>
        <w:tc>
          <w:tcPr>
            <w:tcW w:w="3770" w:type="dxa"/>
          </w:tcPr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8" w:type="dxa"/>
          </w:tcPr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20B4C">
        <w:trPr>
          <w:trHeight w:val="850"/>
        </w:trPr>
        <w:tc>
          <w:tcPr>
            <w:tcW w:w="3770" w:type="dxa"/>
          </w:tcPr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</w:p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8" w:type="dxa"/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:rsidR="00F20B4C" w:rsidRDefault="00F20B4C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20B4C" w:rsidRDefault="00EC177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</w:p>
    <w:p w:rsidR="00F20B4C" w:rsidRDefault="00EC177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М.П. </w:t>
      </w:r>
      <w:r>
        <w:rPr>
          <w:rFonts w:ascii="Times New Roman" w:eastAsia="Times New Roman" w:hAnsi="Times New Roman" w:cs="Times New Roman"/>
          <w:szCs w:val="20"/>
          <w:lang w:eastAsia="ru-RU"/>
        </w:rPr>
        <w:t>(при наличии)</w:t>
      </w:r>
    </w:p>
    <w:p w:rsidR="00F20B4C" w:rsidRDefault="00EC177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F20B4C" w:rsidRDefault="00EC177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:rsidR="00F20B4C" w:rsidRDefault="00F20B4C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2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84"/>
      </w:tblGrid>
      <w:tr w:rsidR="00F20B4C">
        <w:trPr>
          <w:trHeight w:val="80"/>
        </w:trPr>
        <w:tc>
          <w:tcPr>
            <w:tcW w:w="9284" w:type="dxa"/>
          </w:tcPr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перечню, документы приняты</w:t>
            </w: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принявшего документы                         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                    _______________________</w:t>
            </w: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(инициалы,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</w:tbl>
    <w:p w:rsidR="00F20B4C" w:rsidRDefault="00F20B4C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45" w:name="P1320"/>
      <w:bookmarkEnd w:id="45"/>
    </w:p>
    <w:p w:rsidR="00F20B4C" w:rsidRDefault="00F20B4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20B4C" w:rsidRDefault="00EC177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5</w:t>
      </w:r>
    </w:p>
    <w:p w:rsidR="00F20B4C" w:rsidRDefault="00EC177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F20B4C" w:rsidRDefault="00F20B4C">
      <w:pPr>
        <w:spacing w:after="1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EC1775">
      <w:pPr>
        <w:ind w:left="4678" w:righ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>
        <w:rPr>
          <w:rFonts w:ascii="Times New Roman" w:hAnsi="Times New Roman" w:cs="Times New Roman"/>
        </w:rPr>
        <w:t>__________________________________________</w:t>
      </w:r>
    </w:p>
    <w:p w:rsidR="00F20B4C" w:rsidRDefault="00EC1775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заявителе: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_____________________________________________</w:t>
      </w:r>
    </w:p>
    <w:p w:rsidR="00F20B4C" w:rsidRDefault="00EC177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(Ф.И.О. физического лица (в том числе</w:t>
      </w:r>
    </w:p>
    <w:p w:rsidR="00F20B4C" w:rsidRDefault="00EC177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физического лица, зарегистрированного</w:t>
      </w:r>
    </w:p>
    <w:p w:rsidR="00F20B4C" w:rsidRDefault="00EC177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в качестве индивидуального предпринимателя),</w:t>
      </w:r>
    </w:p>
    <w:p w:rsidR="00F20B4C" w:rsidRDefault="00EC177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полное наименование организации</w:t>
      </w:r>
    </w:p>
    <w:p w:rsidR="00F20B4C" w:rsidRDefault="00EC177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и организационно-правовой формы юридического</w:t>
      </w:r>
    </w:p>
    <w:p w:rsidR="00F20B4C" w:rsidRDefault="00EC177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лица) в </w:t>
      </w:r>
      <w:r>
        <w:rPr>
          <w:rFonts w:ascii="Times New Roman" w:hAnsi="Times New Roman" w:cs="Times New Roman"/>
          <w:sz w:val="16"/>
        </w:rPr>
        <w:t>лице: (для юридических лиц)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20B4C" w:rsidRDefault="00EC1775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(Ф.И.О. руководителя или иного</w:t>
      </w:r>
    </w:p>
    <w:p w:rsidR="00F20B4C" w:rsidRDefault="00EC1775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F20B4C" w:rsidRDefault="00F20B4C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Документ, удостоверяющий личность: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20B4C" w:rsidRDefault="00EC1775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</w:t>
      </w:r>
      <w:r>
        <w:rPr>
          <w:rFonts w:ascii="Times New Roman" w:hAnsi="Times New Roman" w:cs="Times New Roman"/>
        </w:rPr>
        <w:t>_</w:t>
      </w:r>
    </w:p>
    <w:p w:rsidR="00F20B4C" w:rsidRDefault="00EC1775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(кем, когда выдан) - для физических лиц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20B4C" w:rsidRDefault="00F20B4C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юридического лица (индивидуального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предпринимателя):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ИНН _____________________________________</w:t>
      </w:r>
      <w:r>
        <w:rPr>
          <w:rFonts w:ascii="Times New Roman" w:hAnsi="Times New Roman" w:cs="Times New Roman"/>
        </w:rPr>
        <w:t>____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тел. ________________________________________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эл. почта ___________________________________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адрес места нахожден</w:t>
      </w:r>
      <w:r>
        <w:rPr>
          <w:rFonts w:ascii="Times New Roman" w:hAnsi="Times New Roman" w:cs="Times New Roman"/>
        </w:rPr>
        <w:t>ия (регистрации):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20B4C" w:rsidRDefault="00EC1775">
      <w:pPr>
        <w:pStyle w:val="ConsPlusNonformat"/>
        <w:ind w:left="3261"/>
        <w:jc w:val="both"/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20B4C" w:rsidRDefault="00F20B4C">
      <w:pPr>
        <w:pStyle w:val="ConsPlusNonformat"/>
        <w:ind w:firstLine="1985"/>
        <w:jc w:val="both"/>
      </w:pPr>
    </w:p>
    <w:p w:rsidR="00F20B4C" w:rsidRDefault="00F20B4C">
      <w:pPr>
        <w:pStyle w:val="ConsPlusNonformat"/>
        <w:jc w:val="both"/>
      </w:pPr>
    </w:p>
    <w:p w:rsidR="00F20B4C" w:rsidRDefault="00EC17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46" w:name="P5"/>
      <w:bookmarkEnd w:id="46"/>
      <w:r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:rsidR="00F20B4C" w:rsidRDefault="00EC17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об исправлении допущенных опечаток и (или) технических ошибок</w:t>
      </w:r>
    </w:p>
    <w:p w:rsidR="00F20B4C" w:rsidRDefault="00EC17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в разрешении н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>а строительство</w:t>
      </w:r>
    </w:p>
    <w:p w:rsidR="00F20B4C" w:rsidRDefault="00F20B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F20B4C" w:rsidRDefault="00EC1775">
      <w:pPr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Прошу исправить допущенную опечатку/техническую ошибку в разрешении на строительство__________________________________ ______________________________________</w:t>
      </w:r>
    </w:p>
    <w:p w:rsidR="00F20B4C" w:rsidRDefault="00EC177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(реквизиты (дата и номер) разрешения на строительство)</w:t>
      </w:r>
    </w:p>
    <w:p w:rsidR="00F20B4C" w:rsidRDefault="00F20B4C">
      <w:pPr>
        <w:widowControl w:val="0"/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20B4C" w:rsidRDefault="00EC1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 (этапа) капитального строительства в соответствии с разрешением на строительство)</w:t>
      </w:r>
    </w:p>
    <w:p w:rsidR="00F20B4C" w:rsidRDefault="00F20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20B4C" w:rsidRDefault="00EC1775">
      <w:pPr>
        <w:widowControl w:val="0"/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_____________________________________________________________</w:t>
      </w:r>
    </w:p>
    <w:p w:rsidR="00F20B4C" w:rsidRDefault="00F20B4C">
      <w:pPr>
        <w:widowControl w:val="0"/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20B4C" w:rsidRDefault="00F20B4C">
      <w:pPr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20B4C" w:rsidRDefault="00EC1775">
      <w:pPr>
        <w:pStyle w:val="aff9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Обоснование для внесения исправлений в разрешении на строительство.</w:t>
      </w:r>
    </w:p>
    <w:p w:rsidR="00F20B4C" w:rsidRDefault="00F20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20"/>
        <w:gridCol w:w="2127"/>
        <w:gridCol w:w="2783"/>
        <w:gridCol w:w="3826"/>
      </w:tblGrid>
      <w:tr w:rsidR="00F20B4C">
        <w:trPr>
          <w:trHeight w:val="25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(сведения), указанные в разрешении на строительство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(сведения), которые необход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имо указать в разрешении на строительство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с указанием реквизита (-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документа (-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F20B4C">
        <w:trPr>
          <w:trHeight w:val="49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20B4C" w:rsidRDefault="00EC17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Предупрежден(а) об ответственности за </w:t>
      </w:r>
      <w:r>
        <w:rPr>
          <w:rFonts w:ascii="Times New Roman" w:eastAsia="Times New Roman" w:hAnsi="Times New Roman" w:cs="Times New Roman"/>
          <w:szCs w:val="20"/>
          <w:lang w:eastAsia="ru-RU"/>
        </w:rPr>
        <w:t>предоставление заведомо ложной информации                                              и недостоверных данных.</w:t>
      </w:r>
      <w:r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 </w:t>
      </w:r>
    </w:p>
    <w:p w:rsidR="00F20B4C" w:rsidRDefault="00F20B4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:rsidR="00F20B4C" w:rsidRDefault="00EC1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3. Документы, необходимые для предоставления муниципальной услуги, прилагаются.</w:t>
      </w:r>
    </w:p>
    <w:p w:rsidR="00F20B4C" w:rsidRDefault="00F20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0B4C" w:rsidRDefault="00EC1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Опись прилагаемых документов:</w:t>
      </w:r>
    </w:p>
    <w:p w:rsidR="00F20B4C" w:rsidRDefault="00EC1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</w:t>
      </w:r>
    </w:p>
    <w:p w:rsidR="00F20B4C" w:rsidRDefault="00EC1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2) ________________________________________________________________________________</w:t>
      </w:r>
    </w:p>
    <w:p w:rsidR="00F20B4C" w:rsidRDefault="00EC1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3) ________________________________________________________________________________</w:t>
      </w:r>
    </w:p>
    <w:p w:rsidR="00F20B4C" w:rsidRDefault="00EC1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p w:rsidR="00F20B4C" w:rsidRDefault="00F20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B4C" w:rsidRDefault="00EC1775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4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. Результат услуги прошу предоставить мне/представителю (при наличии доверенности) в виде: (отметьте только один вариант)</w:t>
      </w:r>
    </w:p>
    <w:p w:rsidR="00F20B4C" w:rsidRDefault="00F20B4C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tbl>
      <w:tblPr>
        <w:tblW w:w="89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"/>
        <w:gridCol w:w="246"/>
        <w:gridCol w:w="8385"/>
      </w:tblGrid>
      <w:tr w:rsidR="00F20B4C">
        <w:trPr>
          <w:trHeight w:val="25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5" w:type="dxa"/>
            <w:vMerge w:val="restart"/>
          </w:tcPr>
          <w:p w:rsidR="00F20B4C" w:rsidRDefault="00EC1775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с использованием квалифицированной электронной под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писи (посредством</w:t>
            </w: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направления в личный кабинет интернет-портала www.gosuslugi.ru);</w:t>
            </w:r>
          </w:p>
        </w:tc>
      </w:tr>
      <w:tr w:rsidR="00F20B4C">
        <w:trPr>
          <w:trHeight w:val="256"/>
        </w:trPr>
        <w:tc>
          <w:tcPr>
            <w:tcW w:w="368" w:type="dxa"/>
            <w:tcBorders>
              <w:top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5" w:type="dxa"/>
            <w:vMerge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20B4C">
        <w:trPr>
          <w:trHeight w:val="276"/>
        </w:trPr>
        <w:tc>
          <w:tcPr>
            <w:tcW w:w="368" w:type="dxa"/>
            <w:tcBorders>
              <w:bottom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5" w:type="dxa"/>
            <w:vMerge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20B4C">
        <w:trPr>
          <w:trHeight w:val="25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5" w:type="dxa"/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F20B4C" w:rsidRDefault="00F20B4C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B4C" w:rsidRDefault="00F20B4C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B4C" w:rsidRDefault="00F20B4C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B4C" w:rsidRDefault="00EC1775">
      <w:pPr>
        <w:widowControl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 5. В целях регистрации и (или) </w:t>
      </w:r>
      <w:r>
        <w:rPr>
          <w:rFonts w:ascii="Times New Roman CYR" w:eastAsia="Times New Roman" w:hAnsi="Times New Roman CYR" w:cs="Times New Roman CYR"/>
          <w:lang w:eastAsia="ru-RU"/>
        </w:rPr>
        <w:t>дальнейшего информирования о ходе исполнения услуги (получения результата услуги) прошу:</w:t>
      </w:r>
    </w:p>
    <w:p w:rsidR="00F20B4C" w:rsidRDefault="00EC1775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F20B4C" w:rsidRDefault="00F20B4C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</w:p>
    <w:tbl>
      <w:tblPr>
        <w:tblW w:w="95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0"/>
        <w:gridCol w:w="258"/>
        <w:gridCol w:w="8867"/>
      </w:tblGrid>
      <w:tr w:rsidR="00F20B4C">
        <w:trPr>
          <w:trHeight w:val="21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7" w:type="dxa"/>
          </w:tcPr>
          <w:p w:rsidR="00F20B4C" w:rsidRDefault="00EC1775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произвести регистрацию на интернет-портале www.gosuslugi.ru (в ЕСИА);</w:t>
            </w:r>
          </w:p>
          <w:p w:rsidR="00F20B4C" w:rsidRDefault="00F20B4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20B4C">
        <w:trPr>
          <w:trHeight w:val="217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7" w:type="dxa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20B4C">
        <w:trPr>
          <w:trHeight w:val="25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7" w:type="dxa"/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восстановить доступ на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 www.gosuslugi.ru (в ЕСИА);</w:t>
            </w:r>
          </w:p>
        </w:tc>
      </w:tr>
      <w:tr w:rsidR="00F20B4C">
        <w:trPr>
          <w:trHeight w:val="217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7" w:type="dxa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20B4C">
        <w:trPr>
          <w:trHeight w:val="21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7" w:type="dxa"/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подтвердить регистрацию учетной записи на интернет-портале www.gosuslugi.ru (в ЕСИА)</w:t>
            </w:r>
          </w:p>
        </w:tc>
      </w:tr>
    </w:tbl>
    <w:p w:rsidR="00F20B4C" w:rsidRDefault="00F20B4C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F20B4C" w:rsidRDefault="00F20B4C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F20B4C" w:rsidRDefault="00EC1775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6.   В целях регистрации и дальнейшего информирования о ходе исполнения услуги (получения </w:t>
      </w:r>
      <w:r>
        <w:rPr>
          <w:rFonts w:ascii="Times New Roman CYR" w:eastAsia="Times New Roman" w:hAnsi="Times New Roman CYR" w:cs="Times New Roman CYR"/>
          <w:lang w:eastAsia="ru-RU"/>
        </w:rPr>
        <w:t>результата услуги) указывается следующая информация: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СНИЛС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e-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mail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:rsidR="00F20B4C" w:rsidRDefault="00EC1775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</w:t>
      </w:r>
      <w:r>
        <w:rPr>
          <w:rFonts w:ascii="Times New Roman CYR" w:eastAsia="Times New Roman" w:hAnsi="Times New Roman CYR" w:cs="Times New Roman CYR"/>
          <w:lang w:eastAsia="ru-RU"/>
        </w:rPr>
        <w:t>____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:rsidR="00F20B4C" w:rsidRDefault="00F20B4C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В случае, если документ, удостоверяющий личность - паспорт гражданина РФ: 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кем выдан- ________________________________________________________________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__________________________________________________________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В случае, если документ, удостоверяющий личность - паспорт гражданина иностранного государства: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p w:rsidR="00F20B4C" w:rsidRDefault="00EC1775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7.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 С</w:t>
      </w:r>
      <w:r>
        <w:rPr>
          <w:rFonts w:ascii="Times New Roman CYR" w:eastAsia="Times New Roman" w:hAnsi="Times New Roman CYR" w:cs="Times New Roman CYR"/>
          <w:lang w:eastAsia="ru-RU"/>
        </w:rPr>
        <w:t xml:space="preserve">НИЛС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p w:rsidR="00F20B4C" w:rsidRDefault="00EC1775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F20B4C" w:rsidRDefault="00F20B4C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47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281"/>
        <w:gridCol w:w="1680"/>
        <w:gridCol w:w="420"/>
        <w:gridCol w:w="280"/>
        <w:gridCol w:w="1680"/>
      </w:tblGrid>
      <w:tr w:rsidR="00F20B4C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1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right w:val="single" w:sz="4" w:space="0" w:color="000000"/>
            </w:tcBorders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:rsidR="00F20B4C" w:rsidRDefault="00F20B4C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3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72"/>
        <w:gridCol w:w="302"/>
        <w:gridCol w:w="2464"/>
        <w:gridCol w:w="524"/>
        <w:gridCol w:w="2493"/>
        <w:gridCol w:w="766"/>
      </w:tblGrid>
      <w:tr w:rsidR="00F20B4C">
        <w:tc>
          <w:tcPr>
            <w:tcW w:w="4073" w:type="dxa"/>
            <w:gridSpan w:val="2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F20B4C">
        <w:trPr>
          <w:trHeight w:val="215"/>
        </w:trPr>
        <w:tc>
          <w:tcPr>
            <w:tcW w:w="3771" w:type="dxa"/>
          </w:tcPr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66" w:type="dxa"/>
            <w:gridSpan w:val="2"/>
          </w:tcPr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</w:tcPr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F20B4C" w:rsidRDefault="00F20B4C">
            <w:pPr>
              <w:widowControl w:val="0"/>
            </w:pPr>
          </w:p>
        </w:tc>
      </w:tr>
      <w:tr w:rsidR="00F20B4C">
        <w:trPr>
          <w:trHeight w:val="850"/>
        </w:trPr>
        <w:tc>
          <w:tcPr>
            <w:tcW w:w="3771" w:type="dxa"/>
          </w:tcPr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</w:p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  <w:tc>
          <w:tcPr>
            <w:tcW w:w="766" w:type="dxa"/>
          </w:tcPr>
          <w:p w:rsidR="00F20B4C" w:rsidRDefault="00F20B4C">
            <w:pPr>
              <w:widowControl w:val="0"/>
            </w:pPr>
          </w:p>
        </w:tc>
      </w:tr>
    </w:tbl>
    <w:p w:rsidR="00F20B4C" w:rsidRDefault="00F20B4C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20B4C" w:rsidRDefault="00EC177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</w:p>
    <w:p w:rsidR="00F20B4C" w:rsidRDefault="00EC177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М.П. (при наличии)</w:t>
      </w:r>
    </w:p>
    <w:p w:rsidR="00F20B4C" w:rsidRDefault="00EC177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F20B4C" w:rsidRDefault="00EC177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:rsidR="00F20B4C" w:rsidRDefault="00F20B4C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2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84"/>
      </w:tblGrid>
      <w:tr w:rsidR="00F20B4C">
        <w:trPr>
          <w:trHeight w:val="1062"/>
        </w:trPr>
        <w:tc>
          <w:tcPr>
            <w:tcW w:w="9284" w:type="dxa"/>
          </w:tcPr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перечню, документы приняты</w:t>
            </w: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 документы                          _______________                    _______________________</w:t>
            </w: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(инициалы, фамилия)</w:t>
            </w: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F20B4C">
      <w:pPr>
        <w:rPr>
          <w:rFonts w:ascii="Times New Roman" w:hAnsi="Times New Roman" w:cs="Times New Roman"/>
        </w:rPr>
      </w:pPr>
    </w:p>
    <w:p w:rsidR="00F20B4C" w:rsidRDefault="00F20B4C">
      <w:pPr>
        <w:rPr>
          <w:rFonts w:ascii="Times New Roman" w:hAnsi="Times New Roman" w:cs="Times New Roman"/>
        </w:rPr>
      </w:pPr>
    </w:p>
    <w:p w:rsidR="00F20B4C" w:rsidRDefault="00F20B4C">
      <w:pPr>
        <w:rPr>
          <w:rFonts w:ascii="Times New Roman" w:hAnsi="Times New Roman" w:cs="Times New Roman"/>
        </w:rPr>
      </w:pPr>
    </w:p>
    <w:p w:rsidR="00F20B4C" w:rsidRDefault="00F20B4C">
      <w:pPr>
        <w:rPr>
          <w:rFonts w:ascii="Times New Roman" w:hAnsi="Times New Roman" w:cs="Times New Roman"/>
        </w:rPr>
      </w:pPr>
    </w:p>
    <w:p w:rsidR="00F20B4C" w:rsidRDefault="00F20B4C">
      <w:pPr>
        <w:rPr>
          <w:rFonts w:ascii="Times New Roman" w:hAnsi="Times New Roman" w:cs="Times New Roman"/>
        </w:rPr>
      </w:pPr>
    </w:p>
    <w:p w:rsidR="00F20B4C" w:rsidRDefault="00F20B4C">
      <w:pPr>
        <w:rPr>
          <w:rFonts w:ascii="Times New Roman" w:hAnsi="Times New Roman" w:cs="Times New Roman"/>
        </w:rPr>
      </w:pPr>
    </w:p>
    <w:p w:rsidR="00F20B4C" w:rsidRDefault="00F20B4C">
      <w:pPr>
        <w:rPr>
          <w:rFonts w:ascii="Times New Roman" w:hAnsi="Times New Roman" w:cs="Times New Roman"/>
        </w:rPr>
      </w:pPr>
    </w:p>
    <w:p w:rsidR="00F20B4C" w:rsidRDefault="00F20B4C">
      <w:pPr>
        <w:rPr>
          <w:rFonts w:ascii="Times New Roman" w:hAnsi="Times New Roman" w:cs="Times New Roman"/>
        </w:rPr>
      </w:pPr>
    </w:p>
    <w:p w:rsidR="00F20B4C" w:rsidRDefault="00F20B4C">
      <w:pPr>
        <w:rPr>
          <w:rFonts w:ascii="Times New Roman" w:hAnsi="Times New Roman" w:cs="Times New Roman"/>
        </w:rPr>
      </w:pPr>
    </w:p>
    <w:p w:rsidR="00F20B4C" w:rsidRDefault="00F20B4C">
      <w:pPr>
        <w:rPr>
          <w:rFonts w:ascii="Times New Roman" w:hAnsi="Times New Roman" w:cs="Times New Roman"/>
        </w:rPr>
      </w:pPr>
    </w:p>
    <w:p w:rsidR="00F20B4C" w:rsidRDefault="00F20B4C">
      <w:pPr>
        <w:rPr>
          <w:rFonts w:ascii="Times New Roman" w:hAnsi="Times New Roman" w:cs="Times New Roman"/>
        </w:rPr>
      </w:pPr>
    </w:p>
    <w:p w:rsidR="00F20B4C" w:rsidRDefault="00F20B4C">
      <w:pPr>
        <w:rPr>
          <w:rFonts w:ascii="Times New Roman" w:hAnsi="Times New Roman" w:cs="Times New Roman"/>
        </w:rPr>
      </w:pPr>
    </w:p>
    <w:p w:rsidR="00F20B4C" w:rsidRDefault="00F20B4C">
      <w:pPr>
        <w:rPr>
          <w:rFonts w:ascii="Times New Roman" w:hAnsi="Times New Roman" w:cs="Times New Roman"/>
        </w:rPr>
      </w:pPr>
    </w:p>
    <w:p w:rsidR="00F20B4C" w:rsidRDefault="00F20B4C">
      <w:pPr>
        <w:rPr>
          <w:rFonts w:ascii="Times New Roman" w:hAnsi="Times New Roman" w:cs="Times New Roman"/>
        </w:rPr>
      </w:pPr>
    </w:p>
    <w:p w:rsidR="00F20B4C" w:rsidRDefault="00F20B4C">
      <w:pPr>
        <w:rPr>
          <w:rFonts w:ascii="Times New Roman" w:hAnsi="Times New Roman" w:cs="Times New Roman"/>
        </w:rPr>
      </w:pPr>
    </w:p>
    <w:p w:rsidR="00F20B4C" w:rsidRDefault="00F20B4C">
      <w:pPr>
        <w:rPr>
          <w:rFonts w:ascii="Times New Roman" w:hAnsi="Times New Roman" w:cs="Times New Roman"/>
        </w:rPr>
      </w:pPr>
    </w:p>
    <w:p w:rsidR="00F20B4C" w:rsidRDefault="00EC1775">
      <w:pPr>
        <w:tabs>
          <w:tab w:val="left" w:pos="7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F20B4C" w:rsidRDefault="00EC1775">
      <w:pPr>
        <w:tabs>
          <w:tab w:val="left" w:pos="780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6</w:t>
      </w:r>
    </w:p>
    <w:p w:rsidR="00F20B4C" w:rsidRDefault="00EC177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EC1775">
      <w:pPr>
        <w:ind w:left="4678" w:righ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>
        <w:rPr>
          <w:rFonts w:ascii="Times New Roman" w:hAnsi="Times New Roman" w:cs="Times New Roman"/>
        </w:rPr>
        <w:t>__________________________________________</w:t>
      </w:r>
    </w:p>
    <w:p w:rsidR="00F20B4C" w:rsidRDefault="00EC1775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F20B4C" w:rsidRDefault="00F20B4C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_____________________________________________</w:t>
      </w:r>
    </w:p>
    <w:p w:rsidR="00F20B4C" w:rsidRDefault="00EC177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(Ф.И.О. физического лица (в том числе</w:t>
      </w:r>
    </w:p>
    <w:p w:rsidR="00F20B4C" w:rsidRDefault="00EC177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физического лица, зарегистрированного</w:t>
      </w:r>
    </w:p>
    <w:p w:rsidR="00F20B4C" w:rsidRDefault="00EC177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в качестве индивидуального предпринимателя),</w:t>
      </w:r>
    </w:p>
    <w:p w:rsidR="00F20B4C" w:rsidRDefault="00EC177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полное наименование организации</w:t>
      </w:r>
    </w:p>
    <w:p w:rsidR="00F20B4C" w:rsidRDefault="00EC177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и организационно-правовой формы юридического</w:t>
      </w:r>
    </w:p>
    <w:p w:rsidR="00F20B4C" w:rsidRDefault="00EC177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лица) в лице</w:t>
      </w:r>
      <w:r>
        <w:rPr>
          <w:rFonts w:ascii="Times New Roman" w:hAnsi="Times New Roman" w:cs="Times New Roman"/>
          <w:sz w:val="16"/>
        </w:rPr>
        <w:t>: (для юридических лиц)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20B4C" w:rsidRDefault="00EC1775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(Ф.И.О. руководителя или иного</w:t>
      </w:r>
    </w:p>
    <w:p w:rsidR="00F20B4C" w:rsidRDefault="00EC1775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F20B4C" w:rsidRDefault="00F20B4C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Документ, удостоверяющий личность: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20B4C" w:rsidRDefault="00EC1775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_____________________________________________</w:t>
      </w:r>
    </w:p>
    <w:p w:rsidR="00F20B4C" w:rsidRDefault="00EC1775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(кем, когда выдан) - для физических лиц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20B4C" w:rsidRDefault="00F20B4C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государственной регист</w:t>
      </w:r>
      <w:r>
        <w:rPr>
          <w:rFonts w:ascii="Times New Roman" w:hAnsi="Times New Roman" w:cs="Times New Roman"/>
        </w:rPr>
        <w:t>рации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юридического лица (индивидуального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предпринимателя):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ИНН _______________________________</w:t>
      </w:r>
      <w:r>
        <w:rPr>
          <w:rFonts w:ascii="Times New Roman" w:hAnsi="Times New Roman" w:cs="Times New Roman"/>
        </w:rPr>
        <w:t>__________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тел. __________________________________________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эл. почта ______________________________________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адрес мес</w:t>
      </w:r>
      <w:r>
        <w:rPr>
          <w:rFonts w:ascii="Times New Roman" w:hAnsi="Times New Roman" w:cs="Times New Roman"/>
        </w:rPr>
        <w:t>та нахождения (регистрации):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</w:t>
      </w:r>
    </w:p>
    <w:p w:rsidR="00F20B4C" w:rsidRDefault="00EC1775">
      <w:pPr>
        <w:pStyle w:val="ConsPlusNonformat"/>
        <w:ind w:left="3261"/>
        <w:jc w:val="both"/>
      </w:pPr>
      <w:r>
        <w:rPr>
          <w:rFonts w:ascii="Times New Roman" w:hAnsi="Times New Roman" w:cs="Times New Roman"/>
        </w:rPr>
        <w:t xml:space="preserve">                             ______________________________________________</w:t>
      </w:r>
    </w:p>
    <w:p w:rsidR="00F20B4C" w:rsidRDefault="00F20B4C">
      <w:pPr>
        <w:pStyle w:val="ConsPlusNonformat"/>
        <w:jc w:val="both"/>
        <w:rPr>
          <w:rFonts w:ascii="Times New Roman" w:hAnsi="Times New Roman" w:cs="Times New Roman"/>
        </w:rPr>
      </w:pPr>
    </w:p>
    <w:p w:rsidR="00F20B4C" w:rsidRDefault="00F20B4C">
      <w:pPr>
        <w:pStyle w:val="ConsPlusNonformat"/>
        <w:jc w:val="both"/>
        <w:rPr>
          <w:rFonts w:ascii="Times New Roman" w:hAnsi="Times New Roman" w:cs="Times New Roman"/>
        </w:rPr>
      </w:pPr>
    </w:p>
    <w:p w:rsidR="00F20B4C" w:rsidRDefault="00EC17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47" w:name="P6"/>
      <w:bookmarkEnd w:id="47"/>
      <w:r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:rsidR="00F20B4C" w:rsidRDefault="00EC17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о выдаче дубликата разрешения на строительство</w:t>
      </w:r>
    </w:p>
    <w:p w:rsidR="00F20B4C" w:rsidRDefault="00F20B4C">
      <w:pPr>
        <w:pStyle w:val="ConsPlusNonformat"/>
        <w:jc w:val="center"/>
        <w:rPr>
          <w:rFonts w:ascii="Times New Roman" w:hAnsi="Times New Roman" w:cs="Times New Roman"/>
        </w:rPr>
      </w:pPr>
    </w:p>
    <w:p w:rsidR="00F20B4C" w:rsidRDefault="00EC1775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Cs w:val="20"/>
          <w:lang w:eastAsia="ru-RU"/>
        </w:rPr>
        <w:t>выдать дубликат разрешения на строительство _____________________________</w:t>
      </w:r>
    </w:p>
    <w:p w:rsidR="00F20B4C" w:rsidRDefault="00EC1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_____________________________________________________________________________________                                                                                        </w:t>
      </w:r>
    </w:p>
    <w:p w:rsidR="00F20B4C" w:rsidRDefault="00EC177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(реквизиты (дата и номер) разрешени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 на строительство)</w:t>
      </w:r>
    </w:p>
    <w:p w:rsidR="00F20B4C" w:rsidRDefault="00F20B4C">
      <w:pPr>
        <w:widowControl w:val="0"/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20B4C" w:rsidRDefault="00EC1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 (этапа) капитального строительства в соответствии с разрешением на строительство)</w:t>
      </w:r>
    </w:p>
    <w:p w:rsidR="00F20B4C" w:rsidRDefault="00F20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20B4C" w:rsidRDefault="00EC1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</w:t>
      </w:r>
    </w:p>
    <w:p w:rsidR="00F20B4C" w:rsidRDefault="00F20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20B4C" w:rsidRDefault="00EC1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расположенного по адресу: 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</w:t>
      </w:r>
    </w:p>
    <w:p w:rsidR="00F20B4C" w:rsidRDefault="00F20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20B4C" w:rsidRDefault="00F20B4C">
      <w:pPr>
        <w:pStyle w:val="ConsPlusNonformat"/>
        <w:jc w:val="center"/>
        <w:rPr>
          <w:rFonts w:ascii="Times New Roman" w:hAnsi="Times New Roman" w:cs="Times New Roman"/>
        </w:rPr>
      </w:pPr>
    </w:p>
    <w:p w:rsidR="00F20B4C" w:rsidRDefault="00EC17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Предупрежден(а) об ответственности за предоставление заведомо ложной информации                                              и недостоверных данных.</w:t>
      </w:r>
      <w:r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 </w:t>
      </w:r>
    </w:p>
    <w:p w:rsidR="00F20B4C" w:rsidRDefault="00F20B4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:rsidR="00F20B4C" w:rsidRDefault="00EC17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2. Документы, необходимые для предоставления муниципально</w:t>
      </w:r>
      <w:r>
        <w:rPr>
          <w:rFonts w:ascii="Times New Roman" w:eastAsia="Times New Roman" w:hAnsi="Times New Roman" w:cs="Times New Roman"/>
          <w:szCs w:val="20"/>
          <w:lang w:eastAsia="ru-RU"/>
        </w:rPr>
        <w:t>й услуги, прилагаются.</w:t>
      </w:r>
    </w:p>
    <w:p w:rsidR="00F20B4C" w:rsidRDefault="00F20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0B4C" w:rsidRDefault="00EC1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Опись прилагаемых документов: </w:t>
      </w:r>
    </w:p>
    <w:p w:rsidR="00F20B4C" w:rsidRDefault="00EC1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1) ________________________________________________________________________________</w:t>
      </w:r>
    </w:p>
    <w:p w:rsidR="00F20B4C" w:rsidRDefault="00EC1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lastRenderedPageBreak/>
        <w:t>2) ________________________________________________________________________________</w:t>
      </w:r>
    </w:p>
    <w:p w:rsidR="00F20B4C" w:rsidRDefault="00EC1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3) ______________________________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</w:t>
      </w:r>
    </w:p>
    <w:p w:rsidR="00F20B4C" w:rsidRDefault="00EC1775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F20B4C" w:rsidRDefault="00F20B4C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tbl>
      <w:tblPr>
        <w:tblW w:w="89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"/>
        <w:gridCol w:w="246"/>
        <w:gridCol w:w="8385"/>
      </w:tblGrid>
      <w:tr w:rsidR="00F20B4C">
        <w:trPr>
          <w:trHeight w:val="25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5" w:type="dxa"/>
            <w:vMerge w:val="restart"/>
          </w:tcPr>
          <w:p w:rsidR="00F20B4C" w:rsidRDefault="00EC1775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электронного документа, подписанного уполномоченным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должностным лицом</w:t>
            </w: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с использованием квалифицированной электронной подписи (посредством</w:t>
            </w: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направления в личный кабинет интернет-портала www.gosuslugi.ru);</w:t>
            </w:r>
          </w:p>
        </w:tc>
      </w:tr>
      <w:tr w:rsidR="00F20B4C">
        <w:trPr>
          <w:trHeight w:val="256"/>
        </w:trPr>
        <w:tc>
          <w:tcPr>
            <w:tcW w:w="368" w:type="dxa"/>
            <w:tcBorders>
              <w:top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5" w:type="dxa"/>
            <w:vMerge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20B4C">
        <w:trPr>
          <w:trHeight w:val="276"/>
        </w:trPr>
        <w:tc>
          <w:tcPr>
            <w:tcW w:w="368" w:type="dxa"/>
            <w:tcBorders>
              <w:bottom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5" w:type="dxa"/>
            <w:vMerge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20B4C">
        <w:trPr>
          <w:trHeight w:val="25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5" w:type="dxa"/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документа на бумажном носителе в </w:t>
            </w:r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органе  местного</w:t>
            </w:r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самоуправления  (МФЦ при наличии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соглашения).</w:t>
            </w:r>
          </w:p>
        </w:tc>
      </w:tr>
    </w:tbl>
    <w:p w:rsidR="00F20B4C" w:rsidRDefault="00F20B4C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B4C" w:rsidRDefault="00EC1775">
      <w:pPr>
        <w:widowControl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:rsidR="00F20B4C" w:rsidRDefault="00EC1775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F20B4C" w:rsidRDefault="00F20B4C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</w:p>
    <w:tbl>
      <w:tblPr>
        <w:tblW w:w="95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0"/>
        <w:gridCol w:w="258"/>
        <w:gridCol w:w="8867"/>
      </w:tblGrid>
      <w:tr w:rsidR="00F20B4C">
        <w:trPr>
          <w:trHeight w:val="21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7" w:type="dxa"/>
          </w:tcPr>
          <w:p w:rsidR="00F20B4C" w:rsidRDefault="00EC1775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произвести регистрацию на интернет-портале www.gosuslugi.ru (в ЕСИА);</w:t>
            </w:r>
          </w:p>
          <w:p w:rsidR="00F20B4C" w:rsidRDefault="00F20B4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20B4C">
        <w:trPr>
          <w:trHeight w:val="217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7" w:type="dxa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20B4C">
        <w:trPr>
          <w:trHeight w:val="25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7" w:type="dxa"/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восстановить доступ на интернет-портале www.gosuslugi.ru (в ЕСИА);</w:t>
            </w:r>
          </w:p>
        </w:tc>
      </w:tr>
      <w:tr w:rsidR="00F20B4C">
        <w:trPr>
          <w:trHeight w:val="217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7" w:type="dxa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20B4C">
        <w:trPr>
          <w:trHeight w:val="21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7" w:type="dxa"/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подтвердить регистрацию учетной записи на интернет-портале www.gosuslugi.ru (в ЕСИА)</w:t>
            </w:r>
          </w:p>
        </w:tc>
      </w:tr>
    </w:tbl>
    <w:p w:rsidR="00F20B4C" w:rsidRDefault="00F20B4C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F20B4C" w:rsidRDefault="00EC1775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 5.   В целях регистрации и дальнейшего информирования о ходе </w:t>
      </w:r>
      <w:r>
        <w:rPr>
          <w:rFonts w:ascii="Times New Roman CYR" w:eastAsia="Times New Roman" w:hAnsi="Times New Roman CYR" w:cs="Times New Roman CYR"/>
          <w:lang w:eastAsia="ru-RU"/>
        </w:rPr>
        <w:t>исполнения услуги (получения результата услуги) указывается следующая информация: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СНИЛС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e-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mail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:rsidR="00F20B4C" w:rsidRDefault="00EC1775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</w:t>
      </w:r>
      <w:r>
        <w:rPr>
          <w:rFonts w:ascii="Times New Roman CYR" w:eastAsia="Times New Roman" w:hAnsi="Times New Roman CYR" w:cs="Times New Roman CYR"/>
          <w:lang w:eastAsia="ru-RU"/>
        </w:rPr>
        <w:t>_________________________________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В случае, если документ, удостоверяющий личность - паспорт гражданина РФ: 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кем выдан- ____________________________________________________________</w:t>
      </w:r>
      <w:r>
        <w:rPr>
          <w:rFonts w:ascii="Times New Roman CYR" w:eastAsia="Times New Roman" w:hAnsi="Times New Roman CYR" w:cs="Times New Roman CYR"/>
          <w:lang w:eastAsia="ru-RU"/>
        </w:rPr>
        <w:t>____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__________________________________________________________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В случае, если документ, удостоверяющий личность - паспорт гражданина иностранного государства: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p w:rsidR="00F20B4C" w:rsidRDefault="00EC1775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</w:t>
      </w:r>
      <w:r>
        <w:rPr>
          <w:rFonts w:ascii="Times New Roman CYR" w:eastAsia="Times New Roman" w:hAnsi="Times New Roman CYR" w:cs="Times New Roman CYR"/>
          <w:lang w:eastAsia="ru-RU"/>
        </w:rPr>
        <w:t xml:space="preserve">6.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 СНИЛС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p w:rsidR="00F20B4C" w:rsidRDefault="00EC1775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F20B4C" w:rsidRDefault="00F20B4C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47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281"/>
        <w:gridCol w:w="1680"/>
        <w:gridCol w:w="420"/>
        <w:gridCol w:w="280"/>
        <w:gridCol w:w="1680"/>
      </w:tblGrid>
      <w:tr w:rsidR="00F20B4C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1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right w:val="single" w:sz="4" w:space="0" w:color="000000"/>
            </w:tcBorders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:rsidR="00F20B4C" w:rsidRDefault="00F20B4C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3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72"/>
        <w:gridCol w:w="302"/>
        <w:gridCol w:w="2464"/>
        <w:gridCol w:w="524"/>
        <w:gridCol w:w="2493"/>
        <w:gridCol w:w="766"/>
      </w:tblGrid>
      <w:tr w:rsidR="00F20B4C">
        <w:tc>
          <w:tcPr>
            <w:tcW w:w="4073" w:type="dxa"/>
            <w:gridSpan w:val="2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F20B4C">
        <w:trPr>
          <w:trHeight w:val="215"/>
        </w:trPr>
        <w:tc>
          <w:tcPr>
            <w:tcW w:w="3771" w:type="dxa"/>
          </w:tcPr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66" w:type="dxa"/>
            <w:gridSpan w:val="2"/>
          </w:tcPr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</w:tcPr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F20B4C" w:rsidRDefault="00F20B4C">
            <w:pPr>
              <w:widowControl w:val="0"/>
            </w:pPr>
          </w:p>
        </w:tc>
      </w:tr>
      <w:tr w:rsidR="00F20B4C">
        <w:trPr>
          <w:trHeight w:val="850"/>
        </w:trPr>
        <w:tc>
          <w:tcPr>
            <w:tcW w:w="3771" w:type="dxa"/>
          </w:tcPr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</w:p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  <w:tc>
          <w:tcPr>
            <w:tcW w:w="766" w:type="dxa"/>
          </w:tcPr>
          <w:p w:rsidR="00F20B4C" w:rsidRDefault="00F20B4C">
            <w:pPr>
              <w:widowControl w:val="0"/>
            </w:pPr>
          </w:p>
        </w:tc>
      </w:tr>
    </w:tbl>
    <w:p w:rsidR="00F20B4C" w:rsidRDefault="00EC177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</w:p>
    <w:p w:rsidR="00F20B4C" w:rsidRDefault="00EC177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М.П. (при </w:t>
      </w:r>
      <w:r>
        <w:rPr>
          <w:rFonts w:ascii="Times New Roman" w:eastAsia="Times New Roman" w:hAnsi="Times New Roman" w:cs="Times New Roman"/>
          <w:szCs w:val="20"/>
          <w:lang w:eastAsia="ru-RU"/>
        </w:rPr>
        <w:t>наличии)</w:t>
      </w:r>
    </w:p>
    <w:p w:rsidR="00F20B4C" w:rsidRDefault="00EC177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F20B4C" w:rsidRDefault="00EC177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«____» ___________ 20___ г.       </w:t>
      </w:r>
    </w:p>
    <w:p w:rsidR="00F20B4C" w:rsidRDefault="00F20B4C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2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84"/>
      </w:tblGrid>
      <w:tr w:rsidR="00F20B4C">
        <w:trPr>
          <w:trHeight w:val="1062"/>
        </w:trPr>
        <w:tc>
          <w:tcPr>
            <w:tcW w:w="9284" w:type="dxa"/>
          </w:tcPr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перечню, документы приняты</w:t>
            </w: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принявшего документы                          _______________                  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_______________________</w:t>
            </w: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(инициалы, фамилия)</w:t>
            </w: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F20B4C">
      <w:pPr>
        <w:pStyle w:val="ConsPlusNonformat"/>
        <w:jc w:val="center"/>
        <w:rPr>
          <w:rFonts w:ascii="Times New Roman" w:hAnsi="Times New Roman" w:cs="Times New Roman"/>
        </w:rPr>
      </w:pPr>
    </w:p>
    <w:p w:rsidR="00F20B4C" w:rsidRDefault="00F20B4C">
      <w:pPr>
        <w:pStyle w:val="ConsPlusNonformat"/>
        <w:jc w:val="center"/>
        <w:rPr>
          <w:rFonts w:ascii="Times New Roman" w:hAnsi="Times New Roman" w:cs="Times New Roman"/>
        </w:rPr>
      </w:pPr>
    </w:p>
    <w:p w:rsidR="00F20B4C" w:rsidRDefault="00F20B4C">
      <w:pPr>
        <w:tabs>
          <w:tab w:val="left" w:pos="6018"/>
        </w:tabs>
        <w:rPr>
          <w:rFonts w:ascii="Times New Roman" w:hAnsi="Times New Roman" w:cs="Times New Roman"/>
        </w:rPr>
      </w:pPr>
    </w:p>
    <w:p w:rsidR="00F20B4C" w:rsidRDefault="00EC177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7</w:t>
      </w:r>
    </w:p>
    <w:p w:rsidR="00F20B4C" w:rsidRDefault="00EC177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F20B4C" w:rsidRDefault="00F20B4C">
      <w:pPr>
        <w:spacing w:after="1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EC1775">
      <w:pPr>
        <w:ind w:left="4678" w:righ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>
        <w:rPr>
          <w:rFonts w:ascii="Times New Roman" w:hAnsi="Times New Roman" w:cs="Times New Roman"/>
        </w:rPr>
        <w:t>__________________________________________</w:t>
      </w:r>
    </w:p>
    <w:p w:rsidR="00F20B4C" w:rsidRDefault="00EC1775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F20B4C" w:rsidRDefault="00F20B4C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20B4C" w:rsidRDefault="00EC177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(Ф.И.О. физического лица (в том числе</w:t>
      </w:r>
    </w:p>
    <w:p w:rsidR="00F20B4C" w:rsidRDefault="00EC177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физического лица, зарегистрированного</w:t>
      </w:r>
    </w:p>
    <w:p w:rsidR="00F20B4C" w:rsidRDefault="00EC177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в качестве индивидуального предпринимателя),</w:t>
      </w:r>
    </w:p>
    <w:p w:rsidR="00F20B4C" w:rsidRDefault="00EC177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полное наименование организации</w:t>
      </w:r>
    </w:p>
    <w:p w:rsidR="00F20B4C" w:rsidRDefault="00EC177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и </w:t>
      </w:r>
      <w:r>
        <w:rPr>
          <w:rFonts w:ascii="Times New Roman" w:hAnsi="Times New Roman" w:cs="Times New Roman"/>
          <w:sz w:val="16"/>
        </w:rPr>
        <w:t>организационно-правовой формы юридического</w:t>
      </w:r>
    </w:p>
    <w:p w:rsidR="00F20B4C" w:rsidRDefault="00EC177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лица) в лице: (для юридических лиц)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20B4C" w:rsidRDefault="00EC1775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(Ф.И.О. руководителя или иного</w:t>
      </w:r>
    </w:p>
    <w:p w:rsidR="00F20B4C" w:rsidRDefault="00EC1775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уполномоченного лица)</w:t>
      </w:r>
    </w:p>
    <w:p w:rsidR="00F20B4C" w:rsidRDefault="00F20B4C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20B4C" w:rsidRDefault="00EC1775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20B4C" w:rsidRDefault="00EC1775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(кем, когда выдан) - для физических лиц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20B4C" w:rsidRDefault="00F20B4C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</w:t>
      </w:r>
      <w:r>
        <w:rPr>
          <w:rFonts w:ascii="Times New Roman" w:hAnsi="Times New Roman" w:cs="Times New Roman"/>
        </w:rPr>
        <w:t>ения о государственной регистрации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юридического лица (индивидуального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предпринимателя):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ИНН __</w:t>
      </w:r>
      <w:r>
        <w:rPr>
          <w:rFonts w:ascii="Times New Roman" w:hAnsi="Times New Roman" w:cs="Times New Roman"/>
        </w:rPr>
        <w:t>_______________________________________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тел. ________________________________________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эл. почта ___________________________________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адрес места нахождения (регистрации):</w:t>
      </w:r>
    </w:p>
    <w:p w:rsidR="00F20B4C" w:rsidRDefault="00EC17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20B4C" w:rsidRDefault="00EC1775">
      <w:pPr>
        <w:pStyle w:val="ConsPlusNonformat"/>
        <w:ind w:left="3261"/>
        <w:jc w:val="both"/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20B4C" w:rsidRDefault="00F20B4C">
      <w:pPr>
        <w:pStyle w:val="ConsPlusNonformat"/>
        <w:jc w:val="both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8" w:name="P7"/>
      <w:bookmarkEnd w:id="48"/>
    </w:p>
    <w:p w:rsidR="00F20B4C" w:rsidRDefault="00F20B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B4C" w:rsidRDefault="00F20B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B4C" w:rsidRDefault="00EC17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F20B4C" w:rsidRDefault="00EC17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оставлении заявления о выдаче разре</w:t>
      </w:r>
      <w:r>
        <w:rPr>
          <w:rFonts w:ascii="Times New Roman" w:hAnsi="Times New Roman" w:cs="Times New Roman"/>
          <w:b/>
          <w:sz w:val="24"/>
          <w:szCs w:val="24"/>
        </w:rPr>
        <w:t>шения на строительство</w:t>
      </w:r>
    </w:p>
    <w:p w:rsidR="00F20B4C" w:rsidRDefault="00EC17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без рассмотрения</w:t>
      </w:r>
    </w:p>
    <w:p w:rsidR="00F20B4C" w:rsidRDefault="00EC1775">
      <w:pPr>
        <w:pStyle w:val="aff4"/>
        <w:numPr>
          <w:ilvl w:val="0"/>
          <w:numId w:val="4"/>
        </w:numPr>
        <w:tabs>
          <w:tab w:val="left" w:pos="709"/>
          <w:tab w:val="left" w:pos="2552"/>
        </w:tabs>
        <w:spacing w:before="249"/>
        <w:ind w:left="142" w:firstLine="142"/>
        <w:rPr>
          <w:sz w:val="24"/>
          <w:szCs w:val="24"/>
        </w:rPr>
      </w:pPr>
      <w:r>
        <w:rPr>
          <w:sz w:val="24"/>
          <w:szCs w:val="24"/>
        </w:rPr>
        <w:t>Прошу</w:t>
      </w:r>
      <w:r>
        <w:rPr>
          <w:spacing w:val="111"/>
          <w:sz w:val="24"/>
          <w:szCs w:val="24"/>
        </w:rPr>
        <w:t xml:space="preserve"> </w:t>
      </w:r>
      <w:r>
        <w:rPr>
          <w:sz w:val="24"/>
          <w:szCs w:val="24"/>
        </w:rPr>
        <w:t>оставить</w:t>
      </w:r>
      <w:r>
        <w:rPr>
          <w:sz w:val="24"/>
          <w:szCs w:val="24"/>
        </w:rPr>
        <w:tab/>
        <w:t>заявление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выдаче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разрешения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строительство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>_____________________</w:t>
      </w:r>
      <w:r>
        <w:rPr>
          <w:sz w:val="24"/>
          <w:szCs w:val="24"/>
        </w:rPr>
        <w:t>без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рассмотрения.</w:t>
      </w:r>
    </w:p>
    <w:p w:rsidR="00F20B4C" w:rsidRDefault="00F20B4C">
      <w:pPr>
        <w:rPr>
          <w:rFonts w:ascii="Times New Roman" w:hAnsi="Times New Roman" w:cs="Times New Roman"/>
        </w:rPr>
      </w:pPr>
    </w:p>
    <w:p w:rsidR="00F20B4C" w:rsidRDefault="00EC17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Предупрежден(а) об ответственности за предоставление заведомо ложной информации                 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и недостоверных данных.</w:t>
      </w:r>
      <w:r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 </w:t>
      </w:r>
    </w:p>
    <w:p w:rsidR="00F20B4C" w:rsidRDefault="00F20B4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:rsidR="00F20B4C" w:rsidRDefault="00EC177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2. Документы, необходимые для предоставления муниципальной услуги, прилагаются.</w:t>
      </w:r>
    </w:p>
    <w:p w:rsidR="00F20B4C" w:rsidRDefault="00F20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0B4C" w:rsidRDefault="00EC1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Опись прилагаемых документов: </w:t>
      </w:r>
    </w:p>
    <w:p w:rsidR="00F20B4C" w:rsidRDefault="00EC1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1) ________________________________________________________________________________</w:t>
      </w:r>
    </w:p>
    <w:p w:rsidR="00F20B4C" w:rsidRDefault="00EC1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2) 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</w:t>
      </w:r>
    </w:p>
    <w:p w:rsidR="00F20B4C" w:rsidRDefault="00EC1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3) ________________________________________________________________________________</w:t>
      </w:r>
    </w:p>
    <w:p w:rsidR="00F20B4C" w:rsidRDefault="00EC1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</w:t>
      </w:r>
    </w:p>
    <w:p w:rsidR="00F20B4C" w:rsidRDefault="00F20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B4C" w:rsidRDefault="00EC1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20B4C" w:rsidRDefault="00EC1775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 xml:space="preserve">3. Результат услуги прошу предоставить мне/представителю (при наличии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доверенности) в виде: (отметьте только один вариант)</w:t>
      </w:r>
    </w:p>
    <w:p w:rsidR="00F20B4C" w:rsidRDefault="00F20B4C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tbl>
      <w:tblPr>
        <w:tblW w:w="89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"/>
        <w:gridCol w:w="246"/>
        <w:gridCol w:w="8385"/>
      </w:tblGrid>
      <w:tr w:rsidR="00F20B4C">
        <w:trPr>
          <w:trHeight w:val="25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5" w:type="dxa"/>
            <w:vMerge w:val="restart"/>
          </w:tcPr>
          <w:p w:rsidR="00F20B4C" w:rsidRDefault="00EC1775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с использованием квалифицированной электронной подписи (посредством</w:t>
            </w: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направления в личный кабинет интернет-портала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www.gosuslugi.ru);</w:t>
            </w:r>
          </w:p>
        </w:tc>
      </w:tr>
      <w:tr w:rsidR="00F20B4C">
        <w:trPr>
          <w:trHeight w:val="256"/>
        </w:trPr>
        <w:tc>
          <w:tcPr>
            <w:tcW w:w="368" w:type="dxa"/>
            <w:tcBorders>
              <w:top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5" w:type="dxa"/>
            <w:vMerge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20B4C">
        <w:trPr>
          <w:trHeight w:val="276"/>
        </w:trPr>
        <w:tc>
          <w:tcPr>
            <w:tcW w:w="368" w:type="dxa"/>
            <w:tcBorders>
              <w:bottom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5" w:type="dxa"/>
            <w:vMerge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20B4C">
        <w:trPr>
          <w:trHeight w:val="25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5" w:type="dxa"/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F20B4C" w:rsidRDefault="00F20B4C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B4C" w:rsidRDefault="00F20B4C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B4C" w:rsidRDefault="00EC1775">
      <w:pPr>
        <w:widowControl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 4. В целях регистрации и (или) дальнейшего информирования о ходе исполнения услуги (получения результата </w:t>
      </w:r>
      <w:r>
        <w:rPr>
          <w:rFonts w:ascii="Times New Roman CYR" w:eastAsia="Times New Roman" w:hAnsi="Times New Roman CYR" w:cs="Times New Roman CYR"/>
          <w:lang w:eastAsia="ru-RU"/>
        </w:rPr>
        <w:t>услуги) прошу:</w:t>
      </w:r>
    </w:p>
    <w:p w:rsidR="00F20B4C" w:rsidRDefault="00EC1775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F20B4C" w:rsidRDefault="00F20B4C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</w:p>
    <w:tbl>
      <w:tblPr>
        <w:tblW w:w="95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0"/>
        <w:gridCol w:w="258"/>
        <w:gridCol w:w="8867"/>
      </w:tblGrid>
      <w:tr w:rsidR="00F20B4C">
        <w:trPr>
          <w:trHeight w:val="21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7" w:type="dxa"/>
          </w:tcPr>
          <w:p w:rsidR="00F20B4C" w:rsidRDefault="00EC1775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произвести регистрацию на интернет-портале www.gosuslugi.ru (в ЕСИА);</w:t>
            </w:r>
          </w:p>
          <w:p w:rsidR="00F20B4C" w:rsidRDefault="00F20B4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20B4C">
        <w:trPr>
          <w:trHeight w:val="217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7" w:type="dxa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20B4C">
        <w:trPr>
          <w:trHeight w:val="25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7" w:type="dxa"/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восстановить доступ на интернет-портале www.gosuslugi.ru (в ЕСИА);</w:t>
            </w:r>
          </w:p>
        </w:tc>
      </w:tr>
      <w:tr w:rsidR="00F20B4C">
        <w:trPr>
          <w:trHeight w:val="217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7" w:type="dxa"/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20B4C">
        <w:trPr>
          <w:trHeight w:val="21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7" w:type="dxa"/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подтвердить регистрацию учетной записи на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 www.gosuslugi.ru (в ЕСИА)</w:t>
            </w:r>
          </w:p>
        </w:tc>
      </w:tr>
    </w:tbl>
    <w:p w:rsidR="00F20B4C" w:rsidRDefault="00F20B4C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F20B4C" w:rsidRDefault="00EC1775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СНИЛС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</w:t>
      </w:r>
      <w:r>
        <w:rPr>
          <w:rFonts w:ascii="Times New Roman CYR" w:eastAsia="Times New Roman" w:hAnsi="Times New Roman CYR" w:cs="Times New Roman CYR"/>
          <w:lang w:eastAsia="ru-RU"/>
        </w:rPr>
        <w:t xml:space="preserve">федеральном формате: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e-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mail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:rsidR="00F20B4C" w:rsidRDefault="00EC1775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:rsidR="00F20B4C" w:rsidRDefault="00F20B4C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В случае, если документ, удостоверяющий личность </w:t>
      </w:r>
      <w:r>
        <w:rPr>
          <w:rFonts w:ascii="Times New Roman CYR" w:eastAsia="Times New Roman" w:hAnsi="Times New Roman CYR" w:cs="Times New Roman CYR"/>
          <w:lang w:eastAsia="ru-RU"/>
        </w:rPr>
        <w:t xml:space="preserve">- паспорт гражданина РФ: 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кем выдан- ________________________________________________________________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</w:t>
      </w:r>
      <w:r>
        <w:rPr>
          <w:rFonts w:ascii="Times New Roman CYR" w:eastAsia="Times New Roman" w:hAnsi="Times New Roman CYR" w:cs="Times New Roman CYR"/>
          <w:lang w:eastAsia="ru-RU"/>
        </w:rPr>
        <w:t>_____________________________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В случае, если документ, удостоверяющий личность - паспорт гражданина иностранного государства: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F20B4C" w:rsidRDefault="00EC1775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p w:rsidR="00F20B4C" w:rsidRDefault="00EC1775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</w:t>
      </w:r>
      <w:r>
        <w:rPr>
          <w:rFonts w:ascii="Times New Roman CYR" w:eastAsia="Times New Roman" w:hAnsi="Times New Roman CYR" w:cs="Times New Roman CYR"/>
          <w:lang w:eastAsia="ru-RU"/>
        </w:rPr>
        <w:t xml:space="preserve">6.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 СНИЛС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p w:rsidR="00F20B4C" w:rsidRDefault="00EC1775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F20B4C" w:rsidRDefault="00F20B4C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47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281"/>
        <w:gridCol w:w="1680"/>
        <w:gridCol w:w="420"/>
        <w:gridCol w:w="280"/>
        <w:gridCol w:w="1680"/>
      </w:tblGrid>
      <w:tr w:rsidR="00F20B4C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1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right w:val="single" w:sz="4" w:space="0" w:color="000000"/>
            </w:tcBorders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left w:val="single" w:sz="4" w:space="0" w:color="000000"/>
            </w:tcBorders>
          </w:tcPr>
          <w:p w:rsidR="00F20B4C" w:rsidRDefault="00F20B4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:rsidR="00F20B4C" w:rsidRDefault="00F20B4C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5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70"/>
        <w:gridCol w:w="2766"/>
        <w:gridCol w:w="3018"/>
      </w:tblGrid>
      <w:tr w:rsidR="00F20B4C">
        <w:trPr>
          <w:trHeight w:val="215"/>
        </w:trPr>
        <w:tc>
          <w:tcPr>
            <w:tcW w:w="3770" w:type="dxa"/>
          </w:tcPr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8" w:type="dxa"/>
          </w:tcPr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20B4C">
        <w:trPr>
          <w:trHeight w:val="850"/>
        </w:trPr>
        <w:tc>
          <w:tcPr>
            <w:tcW w:w="3770" w:type="dxa"/>
          </w:tcPr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</w:p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8" w:type="dxa"/>
          </w:tcPr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F20B4C" w:rsidRDefault="00EC17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:rsidR="00F20B4C" w:rsidRDefault="00EC177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</w:p>
    <w:p w:rsidR="00F20B4C" w:rsidRDefault="00EC177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М.П. (при </w:t>
      </w:r>
      <w:r>
        <w:rPr>
          <w:rFonts w:ascii="Times New Roman" w:eastAsia="Times New Roman" w:hAnsi="Times New Roman" w:cs="Times New Roman"/>
          <w:szCs w:val="20"/>
          <w:lang w:eastAsia="ru-RU"/>
        </w:rPr>
        <w:t>наличии)</w:t>
      </w:r>
    </w:p>
    <w:p w:rsidR="00F20B4C" w:rsidRDefault="00EC177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F20B4C" w:rsidRDefault="00EC177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tbl>
      <w:tblPr>
        <w:tblW w:w="92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84"/>
      </w:tblGrid>
      <w:tr w:rsidR="00F20B4C">
        <w:trPr>
          <w:trHeight w:val="1062"/>
        </w:trPr>
        <w:tc>
          <w:tcPr>
            <w:tcW w:w="9284" w:type="dxa"/>
          </w:tcPr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перечню, документы приняты</w:t>
            </w: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принявшего документы                          _______________                   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</w:t>
            </w: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(инициалы, фамилия)</w:t>
            </w:r>
          </w:p>
          <w:p w:rsidR="00F20B4C" w:rsidRDefault="00EC1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20B4C" w:rsidRDefault="00F20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</w:pP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p w:rsidR="00F20B4C" w:rsidRDefault="00F20B4C">
      <w:pPr>
        <w:tabs>
          <w:tab w:val="left" w:pos="1616"/>
        </w:tabs>
        <w:rPr>
          <w:rFonts w:ascii="Times New Roman" w:hAnsi="Times New Roman" w:cs="Times New Roman"/>
        </w:rPr>
      </w:pPr>
    </w:p>
    <w:p w:rsidR="00F20B4C" w:rsidRDefault="00EC1775">
      <w:pPr>
        <w:tabs>
          <w:tab w:val="left" w:pos="1616"/>
        </w:tabs>
        <w:rPr>
          <w:rFonts w:ascii="Times New Roman" w:hAnsi="Times New Roman" w:cs="Times New Roman"/>
        </w:rPr>
        <w:sectPr w:rsidR="00F20B4C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</w:rPr>
        <w:tab/>
      </w:r>
    </w:p>
    <w:tbl>
      <w:tblPr>
        <w:tblpPr w:leftFromText="180" w:rightFromText="180" w:vertAnchor="page" w:horzAnchor="margin" w:tblpXSpec="center" w:tblpY="3766"/>
        <w:tblW w:w="1545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844"/>
        <w:gridCol w:w="1417"/>
        <w:gridCol w:w="2480"/>
        <w:gridCol w:w="1715"/>
        <w:gridCol w:w="1474"/>
        <w:gridCol w:w="1418"/>
        <w:gridCol w:w="1559"/>
        <w:gridCol w:w="1844"/>
        <w:gridCol w:w="990"/>
      </w:tblGrid>
      <w:tr w:rsidR="00F20B4C">
        <w:trPr>
          <w:trHeight w:val="29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N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представления заявителем документов </w:t>
            </w:r>
          </w:p>
          <w:p w:rsidR="00F20B4C" w:rsidRDefault="00EC1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(дата регистрации в органе местного самоуправления)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заявителя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 и инициалы уполномоченного должностного лица органа местного самоуправления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объекта в соответствии с утвержденной заст</w:t>
            </w:r>
            <w:r>
              <w:rPr>
                <w:rFonts w:ascii="Times New Roman" w:hAnsi="Times New Roman" w:cs="Times New Roman"/>
                <w:sz w:val="20"/>
              </w:rPr>
              <w:t>ройщиком проектной документацией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Кадастровый номер земельного участка в соответствии с утвержденной застройщиком проектной документацией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Дата, номер и название документа, являющегося результатом предоставления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получения заявителем</w:t>
            </w:r>
            <w:r>
              <w:rPr>
                <w:rFonts w:ascii="Times New Roman" w:hAnsi="Times New Roman" w:cs="Times New Roman"/>
                <w:sz w:val="20"/>
              </w:rPr>
              <w:t xml:space="preserve"> (при личном получении) документа, являющегося результатом предоставления муниципальной услуги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Подпись лица (при личном получении), получившего документ, являющийся результатом предоставления муниципальной услуги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F20B4C">
        <w:trPr>
          <w:trHeight w:val="2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20B4C">
        <w:trPr>
          <w:trHeight w:val="28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20B4C" w:rsidRDefault="00EC177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8</w:t>
      </w:r>
    </w:p>
    <w:p w:rsidR="00F20B4C" w:rsidRDefault="00EC177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F20B4C" w:rsidRDefault="00F20B4C">
      <w:pPr>
        <w:pStyle w:val="ConsPlusNormal"/>
        <w:jc w:val="center"/>
        <w:rPr>
          <w:rFonts w:ascii="Times New Roman" w:hAnsi="Times New Roman" w:cs="Times New Roman"/>
        </w:rPr>
      </w:pPr>
    </w:p>
    <w:p w:rsidR="00F20B4C" w:rsidRDefault="00EC1775">
      <w:pPr>
        <w:pStyle w:val="ConsPlusNormal"/>
        <w:jc w:val="center"/>
        <w:rPr>
          <w:rFonts w:ascii="Times New Roman" w:hAnsi="Times New Roman" w:cs="Times New Roman"/>
        </w:rPr>
      </w:pPr>
      <w:bookmarkStart w:id="49" w:name="P88"/>
      <w:bookmarkEnd w:id="49"/>
      <w:r>
        <w:rPr>
          <w:rFonts w:ascii="Times New Roman" w:hAnsi="Times New Roman" w:cs="Times New Roman"/>
        </w:rPr>
        <w:t>Журнал</w:t>
      </w:r>
    </w:p>
    <w:p w:rsidR="00F20B4C" w:rsidRDefault="00EC177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регистрации заявлений о выдаче документов, являющихся</w:t>
      </w:r>
    </w:p>
    <w:p w:rsidR="00F20B4C" w:rsidRDefault="00EC177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результатом предоставления муниципальной услуги</w:t>
      </w:r>
    </w:p>
    <w:p w:rsidR="00F20B4C" w:rsidRDefault="00F20B4C">
      <w:pPr>
        <w:pStyle w:val="ConsPlusNormal"/>
        <w:jc w:val="center"/>
        <w:rPr>
          <w:rFonts w:ascii="Times New Roman" w:hAnsi="Times New Roman" w:cs="Times New Roman"/>
        </w:rPr>
      </w:pPr>
      <w:bookmarkStart w:id="50" w:name="P1359"/>
      <w:bookmarkEnd w:id="50"/>
    </w:p>
    <w:p w:rsidR="00F20B4C" w:rsidRDefault="00F20B4C">
      <w:pPr>
        <w:pStyle w:val="ConsPlusNormal"/>
        <w:jc w:val="center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center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center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center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center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center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center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center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center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center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center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center"/>
        <w:rPr>
          <w:rFonts w:ascii="Times New Roman" w:hAnsi="Times New Roman" w:cs="Times New Roman"/>
        </w:rPr>
      </w:pPr>
    </w:p>
    <w:p w:rsidR="00F20B4C" w:rsidRDefault="00F20B4C">
      <w:pPr>
        <w:pStyle w:val="ConsPlusNormal"/>
        <w:jc w:val="center"/>
        <w:rPr>
          <w:rFonts w:ascii="Times New Roman" w:hAnsi="Times New Roman" w:cs="Times New Roman"/>
        </w:rPr>
      </w:pPr>
    </w:p>
    <w:p w:rsidR="00F20B4C" w:rsidRDefault="00EC177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bookmarkStart w:id="51" w:name="Р8"/>
      <w:bookmarkEnd w:id="51"/>
      <w:r>
        <w:rPr>
          <w:rFonts w:ascii="Times New Roman" w:hAnsi="Times New Roman" w:cs="Times New Roman"/>
        </w:rPr>
        <w:t>9</w:t>
      </w:r>
    </w:p>
    <w:p w:rsidR="00F20B4C" w:rsidRDefault="00EC177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F20B4C" w:rsidRDefault="00F20B4C">
      <w:pPr>
        <w:pStyle w:val="ConsPlusNormal"/>
        <w:jc w:val="center"/>
        <w:rPr>
          <w:rFonts w:ascii="Times New Roman" w:hAnsi="Times New Roman" w:cs="Times New Roman"/>
        </w:rPr>
      </w:pPr>
    </w:p>
    <w:p w:rsidR="00F20B4C" w:rsidRDefault="00EC1775">
      <w:pPr>
        <w:pStyle w:val="ConsPlusNormal"/>
        <w:jc w:val="center"/>
        <w:rPr>
          <w:rFonts w:ascii="Times New Roman" w:hAnsi="Times New Roman" w:cs="Times New Roman"/>
        </w:rPr>
      </w:pPr>
      <w:bookmarkStart w:id="52" w:name="Р99"/>
      <w:bookmarkEnd w:id="52"/>
      <w:r>
        <w:rPr>
          <w:rFonts w:ascii="Times New Roman" w:hAnsi="Times New Roman" w:cs="Times New Roman"/>
        </w:rPr>
        <w:t>Реестр</w:t>
      </w:r>
    </w:p>
    <w:p w:rsidR="00F20B4C" w:rsidRDefault="00EC177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выданных документов, </w:t>
      </w:r>
      <w:r>
        <w:rPr>
          <w:rFonts w:ascii="Times New Roman" w:hAnsi="Times New Roman" w:cs="Times New Roman"/>
        </w:rPr>
        <w:t>являющихся результатом</w:t>
      </w:r>
    </w:p>
    <w:p w:rsidR="00F20B4C" w:rsidRDefault="00EC177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F20B4C" w:rsidRDefault="00F20B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416"/>
        <w:gridCol w:w="2268"/>
        <w:gridCol w:w="2155"/>
        <w:gridCol w:w="1700"/>
        <w:gridCol w:w="1701"/>
        <w:gridCol w:w="4929"/>
      </w:tblGrid>
      <w:tr w:rsidR="00F20B4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дата входящего документа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номер разрешения на строительство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</w:t>
            </w:r>
            <w:r>
              <w:rPr>
                <w:rFonts w:ascii="Times New Roman" w:hAnsi="Times New Roman" w:cs="Times New Roman"/>
              </w:rPr>
              <w:t>йствия разрешения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Номер и дата исходящего документа о направлении копии разрешения на строительство в орган, уполномоченный на осуществление государственного строительного надзора </w:t>
            </w:r>
            <w:hyperlink r:id="rId49" w:tgtFrame="consultantplus://offline/ref=52A8F54F963F99D7AFA50238B8B5912D2273C286B9FA3EC2CE0F12B10A0FAE10E2EDF6896DCD41A71874382A7C0BD516A766D10E3C92fE19E">
              <w:r>
                <w:rPr>
                  <w:rStyle w:val="a9"/>
                  <w:rFonts w:ascii="Times New Roman" w:hAnsi="Times New Roman" w:cs="Times New Roman"/>
                </w:rPr>
                <w:t xml:space="preserve">(ч. 15 ст. 51 </w:t>
              </w:r>
              <w:proofErr w:type="spellStart"/>
              <w:r>
                <w:rPr>
                  <w:rStyle w:val="a9"/>
                  <w:rFonts w:ascii="Times New Roman" w:hAnsi="Times New Roman" w:cs="Times New Roman"/>
                </w:rPr>
                <w:t>ГрК</w:t>
              </w:r>
              <w:proofErr w:type="spellEnd"/>
              <w:r>
                <w:rPr>
                  <w:rStyle w:val="a9"/>
                  <w:rFonts w:ascii="Times New Roman" w:hAnsi="Times New Roman" w:cs="Times New Roman"/>
                </w:rPr>
                <w:t xml:space="preserve"> Р</w:t>
              </w:r>
              <w:r>
                <w:rPr>
                  <w:rStyle w:val="a9"/>
                  <w:rFonts w:ascii="Times New Roman" w:hAnsi="Times New Roman" w:cs="Times New Roman"/>
                </w:rPr>
                <w:t>Ф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20B4C">
        <w:trPr>
          <w:trHeight w:val="14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Номер и дата исходящего документа о направлении копии разрешения на строительство в орган государственной власти или ОМС, принявшие решение об установлении или изменении зоны с особыми условиями использования территории (</w:t>
            </w:r>
            <w:hyperlink r:id="rId50" w:tgtFrame="consultantplus://offline/ref=C252180EF0BB3ABE397F9A0345705178FBECF8C30ED8D623FC39B89DC57D187DF862CEF3061ADB0E76F468D2250740248F824681F860t222E">
              <w:r>
                <w:rPr>
                  <w:rStyle w:val="a9"/>
                  <w:rFonts w:ascii="Times New Roman" w:hAnsi="Times New Roman" w:cs="Times New Roman"/>
                </w:rPr>
                <w:t xml:space="preserve">ч. 15.1 ст. 51 </w:t>
              </w:r>
              <w:proofErr w:type="spellStart"/>
              <w:r>
                <w:rPr>
                  <w:rStyle w:val="a9"/>
                  <w:rFonts w:ascii="Times New Roman" w:hAnsi="Times New Roman" w:cs="Times New Roman"/>
                </w:rPr>
                <w:t>ГрК</w:t>
              </w:r>
              <w:proofErr w:type="spellEnd"/>
              <w:r>
                <w:rPr>
                  <w:rStyle w:val="a9"/>
                  <w:rFonts w:ascii="Times New Roman" w:hAnsi="Times New Roman" w:cs="Times New Roman"/>
                </w:rPr>
                <w:t xml:space="preserve"> РФ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20B4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Номера и даты уведомлений о прекращении действия разрешения на строительство (о внесении изменений в разрешение на строительство) (</w:t>
            </w:r>
            <w:hyperlink r:id="rId51" w:tgtFrame="consultantplus://offline/ref=7392957740BFBE13FAB3EA309AE41FBB060120D7820D98654F99A02FC3D3094693021A8D8BFBC8D3C96C8E71F6493E1BC2B26F7316F0Q243E">
              <w:r>
                <w:rPr>
                  <w:rStyle w:val="a9"/>
                  <w:rFonts w:ascii="Times New Roman" w:hAnsi="Times New Roman" w:cs="Times New Roman"/>
                </w:rPr>
                <w:t xml:space="preserve">ч. 21.16 ст. 51 </w:t>
              </w:r>
              <w:proofErr w:type="spellStart"/>
              <w:r>
                <w:rPr>
                  <w:rStyle w:val="a9"/>
                  <w:rFonts w:ascii="Times New Roman" w:hAnsi="Times New Roman" w:cs="Times New Roman"/>
                </w:rPr>
                <w:t>ГрК</w:t>
              </w:r>
              <w:proofErr w:type="spellEnd"/>
              <w:r>
                <w:rPr>
                  <w:rStyle w:val="a9"/>
                  <w:rFonts w:ascii="Times New Roman" w:hAnsi="Times New Roman" w:cs="Times New Roman"/>
                </w:rPr>
                <w:t xml:space="preserve"> РФ</w:t>
              </w:r>
            </w:hyperlink>
            <w:r>
              <w:rPr>
                <w:rFonts w:ascii="Times New Roman" w:hAnsi="Times New Roman" w:cs="Times New Roman"/>
              </w:rPr>
              <w:t>), направленных:</w:t>
            </w:r>
          </w:p>
          <w:p w:rsidR="00F20B4C" w:rsidRDefault="00EC17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федеральный орган исполнительной власти РФ или орган исполнительной власти субъекта РФ, уполномоченные на осуществление государственного строительного надзора;</w:t>
            </w:r>
          </w:p>
          <w:p w:rsidR="00F20B4C" w:rsidRDefault="00EC17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 орган регистрации прав;</w:t>
            </w:r>
          </w:p>
          <w:p w:rsidR="00F20B4C" w:rsidRDefault="00EC17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застройщику</w:t>
            </w:r>
          </w:p>
        </w:tc>
      </w:tr>
      <w:tr w:rsidR="00F20B4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F20B4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F20B4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F20B4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4C" w:rsidRDefault="00EC17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</w:tbl>
    <w:p w:rsidR="00F20B4C" w:rsidRDefault="00F20B4C">
      <w:pPr>
        <w:pStyle w:val="ConsPlusNormal"/>
        <w:outlineLvl w:val="1"/>
        <w:rPr>
          <w:rFonts w:ascii="Times New Roman" w:hAnsi="Times New Roman" w:cs="Times New Roman"/>
        </w:rPr>
        <w:sectPr w:rsidR="00F20B4C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360" w:charSpace="4096"/>
        </w:sectPr>
      </w:pPr>
    </w:p>
    <w:p w:rsidR="00F20B4C" w:rsidRDefault="00F20B4C">
      <w:pPr>
        <w:pStyle w:val="ConsPlusNormal"/>
        <w:outlineLvl w:val="1"/>
        <w:rPr>
          <w:rFonts w:ascii="Times New Roman" w:hAnsi="Times New Roman" w:cs="Times New Roman"/>
          <w:color w:val="FF0000"/>
        </w:rPr>
      </w:pPr>
    </w:p>
    <w:sectPr w:rsidR="00F20B4C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7E5E"/>
    <w:multiLevelType w:val="multilevel"/>
    <w:tmpl w:val="76CE5F8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E021AA7"/>
    <w:multiLevelType w:val="multilevel"/>
    <w:tmpl w:val="73168A94"/>
    <w:lvl w:ilvl="0">
      <w:start w:val="1"/>
      <w:numFmt w:val="decimal"/>
      <w:lvlText w:val="%1."/>
      <w:lvlJc w:val="left"/>
      <w:pPr>
        <w:tabs>
          <w:tab w:val="num" w:pos="0"/>
        </w:tabs>
        <w:ind w:left="915" w:hanging="37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35" w:hanging="495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80" w:hanging="1440"/>
      </w:pPr>
    </w:lvl>
  </w:abstractNum>
  <w:abstractNum w:abstractNumId="2" w15:restartNumberingAfterBreak="0">
    <w:nsid w:val="23B74A41"/>
    <w:multiLevelType w:val="multilevel"/>
    <w:tmpl w:val="EC9000AC"/>
    <w:lvl w:ilvl="0">
      <w:start w:val="1"/>
      <w:numFmt w:val="decimal"/>
      <w:lvlText w:val="%1."/>
      <w:lvlJc w:val="left"/>
      <w:pPr>
        <w:tabs>
          <w:tab w:val="num" w:pos="0"/>
        </w:tabs>
        <w:ind w:left="773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45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17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989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061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133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205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277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3492" w:hanging="180"/>
      </w:pPr>
    </w:lvl>
  </w:abstractNum>
  <w:abstractNum w:abstractNumId="3" w15:restartNumberingAfterBreak="0">
    <w:nsid w:val="5D1239A8"/>
    <w:multiLevelType w:val="multilevel"/>
    <w:tmpl w:val="44525ED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4" w15:restartNumberingAfterBreak="0">
    <w:nsid w:val="68DC0AF3"/>
    <w:multiLevelType w:val="multilevel"/>
    <w:tmpl w:val="887A50E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75E4746E"/>
    <w:multiLevelType w:val="multilevel"/>
    <w:tmpl w:val="F12A9580"/>
    <w:lvl w:ilvl="0">
      <w:start w:val="2"/>
      <w:numFmt w:val="decimal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6" w15:restartNumberingAfterBreak="0">
    <w:nsid w:val="7AA1365C"/>
    <w:multiLevelType w:val="multilevel"/>
    <w:tmpl w:val="711EEA8E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7EFB449D"/>
    <w:multiLevelType w:val="multilevel"/>
    <w:tmpl w:val="1152C6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4C"/>
    <w:rsid w:val="00124D94"/>
    <w:rsid w:val="00EC1775"/>
    <w:rsid w:val="00F2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B7D6"/>
  <w15:docId w15:val="{50385C43-7ECA-48E2-820A-3E303DCF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qFormat/>
  </w:style>
  <w:style w:type="character" w:customStyle="1" w:styleId="a7">
    <w:name w:val="Нижний колонтитул Знак"/>
    <w:basedOn w:val="a0"/>
    <w:link w:val="a8"/>
    <w:uiPriority w:val="99"/>
    <w:qFormat/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c">
    <w:name w:val="Текст примечания Знак"/>
    <w:basedOn w:val="a0"/>
    <w:link w:val="ad"/>
    <w:uiPriority w:val="99"/>
    <w:semiHidden/>
    <w:qFormat/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qFormat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qFormat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qFormat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qFormat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af0">
    <w:name w:val="Заголовок Знак"/>
    <w:basedOn w:val="a0"/>
    <w:link w:val="af1"/>
    <w:uiPriority w:val="10"/>
    <w:qFormat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2">
    <w:name w:val="Подзаголовок Знак"/>
    <w:basedOn w:val="a0"/>
    <w:link w:val="af3"/>
    <w:uiPriority w:val="11"/>
    <w:qFormat/>
    <w:rPr>
      <w:color w:val="5A5A5A" w:themeColor="text1" w:themeTint="A5"/>
      <w:spacing w:val="15"/>
    </w:rPr>
  </w:style>
  <w:style w:type="character" w:styleId="af4">
    <w:name w:val="Strong"/>
    <w:basedOn w:val="a0"/>
    <w:uiPriority w:val="22"/>
    <w:qFormat/>
    <w:rPr>
      <w:b/>
      <w:bCs/>
      <w:color w:val="auto"/>
    </w:rPr>
  </w:style>
  <w:style w:type="character" w:styleId="af5">
    <w:name w:val="Emphasis"/>
    <w:basedOn w:val="a0"/>
    <w:uiPriority w:val="20"/>
    <w:qFormat/>
    <w:rPr>
      <w:i/>
      <w:iCs/>
      <w:color w:val="auto"/>
    </w:rPr>
  </w:style>
  <w:style w:type="character" w:customStyle="1" w:styleId="21">
    <w:name w:val="Цитата 2 Знак"/>
    <w:basedOn w:val="a0"/>
    <w:link w:val="22"/>
    <w:uiPriority w:val="29"/>
    <w:qFormat/>
    <w:rPr>
      <w:i/>
      <w:iCs/>
      <w:color w:val="404040" w:themeColor="text1" w:themeTint="BF"/>
    </w:rPr>
  </w:style>
  <w:style w:type="character" w:customStyle="1" w:styleId="af6">
    <w:name w:val="Выделенная цитата Знак"/>
    <w:basedOn w:val="a0"/>
    <w:link w:val="af7"/>
    <w:uiPriority w:val="30"/>
    <w:qFormat/>
    <w:rPr>
      <w:i/>
      <w:iCs/>
      <w:color w:val="5B9BD5" w:themeColor="accent1"/>
    </w:rPr>
  </w:style>
  <w:style w:type="character" w:styleId="af8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Pr>
      <w:i/>
      <w:iCs/>
      <w:color w:val="5B9BD5" w:themeColor="accent1"/>
    </w:rPr>
  </w:style>
  <w:style w:type="character" w:styleId="afa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afb">
    <w:name w:val="Intense Reference"/>
    <w:basedOn w:val="a0"/>
    <w:uiPriority w:val="32"/>
    <w:qFormat/>
    <w:rPr>
      <w:b/>
      <w:bCs/>
      <w:smallCaps/>
      <w:color w:val="5B9BD5" w:themeColor="accent1"/>
      <w:spacing w:val="5"/>
    </w:rPr>
  </w:style>
  <w:style w:type="character" w:styleId="afc">
    <w:name w:val="Book Title"/>
    <w:basedOn w:val="a0"/>
    <w:uiPriority w:val="33"/>
    <w:qFormat/>
    <w:rPr>
      <w:b/>
      <w:bCs/>
      <w:i/>
      <w:iCs/>
      <w:spacing w:val="5"/>
    </w:rPr>
  </w:style>
  <w:style w:type="character" w:customStyle="1" w:styleId="ng-scope">
    <w:name w:val="ng-scope"/>
    <w:basedOn w:val="a0"/>
    <w:qFormat/>
  </w:style>
  <w:style w:type="character" w:customStyle="1" w:styleId="afd">
    <w:name w:val="Текст концевой сноски Знак"/>
    <w:basedOn w:val="a0"/>
    <w:link w:val="afe"/>
    <w:uiPriority w:val="99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EndnoteCharacters">
    <w:name w:val="Endnote Characters"/>
    <w:basedOn w:val="a0"/>
    <w:uiPriority w:val="99"/>
    <w:qFormat/>
    <w:rPr>
      <w:vertAlign w:val="superscript"/>
    </w:rPr>
  </w:style>
  <w:style w:type="character" w:styleId="aff">
    <w:name w:val="endnote reference"/>
    <w:rPr>
      <w:vertAlign w:val="superscript"/>
    </w:rPr>
  </w:style>
  <w:style w:type="character" w:customStyle="1" w:styleId="aff0">
    <w:name w:val="Текст сноски Знак"/>
    <w:basedOn w:val="a0"/>
    <w:link w:val="aff1"/>
    <w:uiPriority w:val="99"/>
    <w:semiHidden/>
    <w:qFormat/>
    <w:rPr>
      <w:sz w:val="20"/>
      <w:szCs w:val="20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vertAlign w:val="superscript"/>
    </w:rPr>
  </w:style>
  <w:style w:type="character" w:styleId="aff2">
    <w:name w:val="footnote reference"/>
    <w:rPr>
      <w:vertAlign w:val="superscript"/>
    </w:rPr>
  </w:style>
  <w:style w:type="character" w:customStyle="1" w:styleId="aff3">
    <w:name w:val="Основной текст Знак"/>
    <w:basedOn w:val="a0"/>
    <w:link w:val="aff4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aff5">
    <w:name w:val="Цветовое выделение"/>
    <w:uiPriority w:val="99"/>
    <w:qFormat/>
    <w:rPr>
      <w:b/>
      <w:color w:val="26282F"/>
    </w:rPr>
  </w:style>
  <w:style w:type="paragraph" w:customStyle="1" w:styleId="Heading">
    <w:name w:val="Heading"/>
    <w:basedOn w:val="a"/>
    <w:next w:val="aff4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f4">
    <w:name w:val="Body Text"/>
    <w:basedOn w:val="a"/>
    <w:link w:val="aff3"/>
    <w:uiPriority w:val="1"/>
    <w:qFormat/>
    <w:pPr>
      <w:widowControl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6">
    <w:name w:val="List"/>
    <w:basedOn w:val="aff4"/>
  </w:style>
  <w:style w:type="paragraph" w:styleId="aff7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f8">
    <w:name w:val="table of figures"/>
    <w:basedOn w:val="a"/>
    <w:next w:val="a"/>
    <w:uiPriority w:val="99"/>
    <w:unhideWhenUsed/>
    <w:qFormat/>
    <w:pPr>
      <w:spacing w:after="0"/>
    </w:p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/>
      <w:sz w:val="20"/>
      <w:szCs w:val="20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f9">
    <w:name w:val="List Paragraph"/>
    <w:basedOn w:val="a"/>
    <w:uiPriority w:val="34"/>
    <w:qFormat/>
    <w:pPr>
      <w:ind w:left="720"/>
      <w:contextualSpacing/>
    </w:pPr>
  </w:style>
  <w:style w:type="paragraph" w:styleId="ad">
    <w:name w:val="annotation text"/>
    <w:basedOn w:val="a"/>
    <w:link w:val="ac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qFormat/>
    <w:rPr>
      <w:b/>
      <w:bCs/>
    </w:rPr>
  </w:style>
  <w:style w:type="paragraph" w:styleId="af1">
    <w:name w:val="Title"/>
    <w:basedOn w:val="a"/>
    <w:next w:val="a"/>
    <w:link w:val="af0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3">
    <w:name w:val="Subtitle"/>
    <w:basedOn w:val="a"/>
    <w:next w:val="a"/>
    <w:link w:val="af2"/>
    <w:uiPriority w:val="11"/>
    <w:qFormat/>
    <w:rPr>
      <w:color w:val="5A5A5A" w:themeColor="text1" w:themeTint="A5"/>
      <w:spacing w:val="15"/>
    </w:rPr>
  </w:style>
  <w:style w:type="paragraph" w:styleId="affa">
    <w:name w:val="No Spacing"/>
    <w:uiPriority w:val="1"/>
    <w:qFormat/>
  </w:style>
  <w:style w:type="paragraph" w:styleId="22">
    <w:name w:val="Quote"/>
    <w:basedOn w:val="a"/>
    <w:next w:val="a"/>
    <w:link w:val="21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paragraph" w:styleId="af7">
    <w:name w:val="Intense Quote"/>
    <w:basedOn w:val="a"/>
    <w:next w:val="a"/>
    <w:link w:val="af6"/>
    <w:uiPriority w:val="30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fb">
    <w:name w:val="index heading"/>
    <w:basedOn w:val="Heading"/>
  </w:style>
  <w:style w:type="paragraph" w:styleId="affc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e">
    <w:name w:val="endnote text"/>
    <w:basedOn w:val="a"/>
    <w:link w:val="afd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"/>
    <w:link w:val="aff0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rameContents">
    <w:name w:val="Frame Contents"/>
    <w:basedOn w:val="a"/>
    <w:qFormat/>
  </w:style>
  <w:style w:type="table" w:styleId="aff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24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42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52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8DA9DB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TableNormal1">
    <w:name w:val="Table Normal1"/>
    <w:uiPriority w:val="2"/>
    <w:semiHidden/>
    <w:unhideWhenUsed/>
    <w:qFormat/>
    <w:rPr>
      <w:rFonts w:eastAsiaTheme="minorHAns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Pr>
      <w:rFonts w:eastAsiaTheme="minorHAns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Pr>
      <w:rFonts w:eastAsiaTheme="minorHAns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CB32CB1B09EBEA45B2A486A4B48F029A97A6353910A5574C809271747AB9A80259272C4973DC562898BE5811B9876D7B8BA4666311LEt3F" TargetMode="External"/><Relationship Id="rId18" Type="http://schemas.openxmlformats.org/officeDocument/2006/relationships/hyperlink" Target="consultantplus://offline/ref=C72AFC4B4527DE41E1F27EA1B0EA670DCC30E452ADACF52A76779977A2E415A6AC000539674B366FED245097B2EBB67354ED2100DA4Eq9aEM" TargetMode="External"/><Relationship Id="rId26" Type="http://schemas.openxmlformats.org/officeDocument/2006/relationships/hyperlink" Target="consultantplus://offline/ref=006B27C795FF07A75375EA103F8815CA3D5BF15F5718DAC4B2BF404FFA3C133639B74E6DCBE4837723B154695D378F6C45066F2C9F5Fb8W2M" TargetMode="External"/><Relationship Id="rId39" Type="http://schemas.openxmlformats.org/officeDocument/2006/relationships/hyperlink" Target="consultantplus://offline/ref=5EE297BE558C206F1204EF76ACA348AF45256E1A911F45A153FCE6C6A083709C0265EB7FE622873F031DF116A49D31D49615607A58175DD5xDZDJ" TargetMode="External"/><Relationship Id="rId21" Type="http://schemas.openxmlformats.org/officeDocument/2006/relationships/hyperlink" Target="consultantplus://offline/ref=B8BD3549780291A2A031CBFEB12DCBA59D712FC2E631EA3F0C324416F6357903E12254BDF2B037562DD77F78E620DB702F8C3BCE1251mBS1M" TargetMode="External"/><Relationship Id="rId34" Type="http://schemas.openxmlformats.org/officeDocument/2006/relationships/hyperlink" Target="consultantplus://offline/ref=4840AF2449BE09034F96C59DD1685B1C78FD75998DAEA9B1306C11C343124020C82B994CF085920068E9W7H" TargetMode="External"/><Relationship Id="rId42" Type="http://schemas.openxmlformats.org/officeDocument/2006/relationships/hyperlink" Target="consultantplus://offline/ref=52E4E38C0FC192B57E0C37465808CDE0169D9F628875AE8D76C14F8626793BAF6E12E0D60738037CD32A4BC71ErENBM" TargetMode="External"/><Relationship Id="rId47" Type="http://schemas.openxmlformats.org/officeDocument/2006/relationships/hyperlink" Target="file:///C:\Users\&#1071;&#1082;&#1091;&#1096;&#1077;&#1074;%20&#1052;%20&#1042;.BZR\AppData\Local\Temp\uploader\upload-ext-12249020786575578\&#1063;&#1077;&#1088;&#1085;&#1086;&#1074;&#1080;&#1082;" TargetMode="External"/><Relationship Id="rId50" Type="http://schemas.openxmlformats.org/officeDocument/2006/relationships/hyperlink" Target="consultantplus://offline/ref=C252180EF0BB3ABE397F9A0345705178FBECF8C30ED8D623FC39B89DC57D187DF862CEF3061ADB0E76F468D2250740248F824681F860t222E" TargetMode="Externa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65706621B3FFFF5B3193FF7D9C135329E8533CC264B9CAABF5F029B31096A8BCBF2EFE32D2C3809A470036B672CE299D2C1E18CDB7L1ZEM" TargetMode="External"/><Relationship Id="rId29" Type="http://schemas.openxmlformats.org/officeDocument/2006/relationships/hyperlink" Target="consultantplus://offline/ref=C1E601F065A42B132B3E8E73EB1F598168DA2B3688B5A33E5EFC7DE0E8B324A3B639E8053E928ABFBD7C6C1E735FEB22D38588EF2E57N4MDG" TargetMode="External"/><Relationship Id="rId11" Type="http://schemas.openxmlformats.org/officeDocument/2006/relationships/hyperlink" Target="consultantplus://offline/ref=52E4E38C0FC192B57E0C37465808CDE0169898608E71AE8D76C14F8626793BAF7C12B8D8033E16288A701CCA1CEDB624B43DA1AD67rDN1M" TargetMode="External"/><Relationship Id="rId24" Type="http://schemas.openxmlformats.org/officeDocument/2006/relationships/hyperlink" Target="file:///C:\Users\&#1071;&#1082;&#1091;&#1096;&#1077;&#1074;%20&#1052;%20&#1042;.BZR\AppData\C:\Users\gaga\Desktop\&#1056;&#1077;&#1075;&#1083;&#1072;&#1084;&#1077;&#1085;&#1090;\&#1060;&#1077;&#1076;&#1077;&#1088;&#1072;&#1083;&#1100;&#1085;&#1086;&#1075;&#1086;%20&#1079;&#1072;&#1082;&#1086;&#1085;&#1072;%20&#1086;&#1090;%2003.08.2018%20&#8470;%20342-&#1060;&#1047;" TargetMode="External"/><Relationship Id="rId32" Type="http://schemas.openxmlformats.org/officeDocument/2006/relationships/hyperlink" Target="consultantplus://offline/ref=57AAE5AD2BDA8B071B9EAE258F4FBCF1165A0D838A4BED8420B2651271E420172E0F7FA057529F0B52DC3441A475131492ABD4119Ek5LAG" TargetMode="External"/><Relationship Id="rId37" Type="http://schemas.openxmlformats.org/officeDocument/2006/relationships/hyperlink" Target="consultantplus://offline/ref=39E99DA2EC878B4BDA0B8D3E669400353824A4DDA9DC955A53FED31CB7A4906669B061DA581738C87BD2C5496507F33C12C83F93E742QCWFJ" TargetMode="External"/><Relationship Id="rId40" Type="http://schemas.openxmlformats.org/officeDocument/2006/relationships/hyperlink" Target="consultantplus://offline/ref=C5D8246F9D839D56EEF14738421EEC62E1D44E7A51C6C21985011FA0EF54DDCEBC4878DCCC69176F50C01ABD8F553AA44D0592727423i9fDL" TargetMode="External"/><Relationship Id="rId45" Type="http://schemas.openxmlformats.org/officeDocument/2006/relationships/hyperlink" Target="consultantplus://offline/ref=52E4E38C0FC192B57E0C37465808CDE0169898608E71AE8D76C14F8626793BAF7C12B8D8073816288A701CCA1CEDB624B43DA1AD67rDN1M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50A7C447A3C3AB28DC3B26DCF925E7D02026D47F068AE341C0D0BBA3DDC698EF4E201DDE64307757BCDD1304333A6BB1BD1682C1405Y815E" TargetMode="External"/><Relationship Id="rId19" Type="http://schemas.openxmlformats.org/officeDocument/2006/relationships/hyperlink" Target="consultantplus://offline/ref=883A388071BD401BA08D848C66DEE90C2C276ACD9F64E43763F17063967B6FA84BE706CD41792D8F1A53DAC7EF277F5EB01DB73BE5D9G8bCM" TargetMode="External"/><Relationship Id="rId31" Type="http://schemas.openxmlformats.org/officeDocument/2006/relationships/hyperlink" Target="consultantplus://offline/ref=A87258A54BFA549A080E573C22AB2EC02E7ECA9A1CDEBA109C04B664906E4D4195A78E049A83315C633796BB81C2EB89EC5E848C8258F7V8G" TargetMode="External"/><Relationship Id="rId44" Type="http://schemas.openxmlformats.org/officeDocument/2006/relationships/hyperlink" Target="file:///C:\Users\&#1071;&#1082;&#1091;&#1096;&#1077;&#1074;%20&#1052;%20&#1042;.BZR\AppData\Local\Temp\uploader\upload-ext-12249020786575578\&#1063;&#1077;&#1088;&#1085;&#1086;&#1074;&#1080;&#1082;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346817E00FED4F745EF79E37F32A9653CBCCBEDF74E3C82D4AE8CC7F45351C6690B50F7C6EE0F64B5B7CC906p8V6K" TargetMode="External"/><Relationship Id="rId14" Type="http://schemas.openxmlformats.org/officeDocument/2006/relationships/hyperlink" Target="consultantplus://offline/ref=7DD3D8664357D390D7A04E0BD2B526F96C33FE0CF20D60EF580E447A949EEBE189A8803E455044E2C71D58154593FCAE4710050D93F2H5u9F" TargetMode="External"/><Relationship Id="rId22" Type="http://schemas.openxmlformats.org/officeDocument/2006/relationships/hyperlink" Target="consultantplus://offline/ref=B8BD3549780291A2A031CBFEB12DCBA59D712FC2E631EA3F0C324416F6357903E12254BDF2B037562DD77F78E620DB702F8C3BCE1251mBS1M" TargetMode="External"/><Relationship Id="rId27" Type="http://schemas.openxmlformats.org/officeDocument/2006/relationships/hyperlink" Target="consultantplus://offline/ref=57AAE5AD2BDA8B071B9EAE258F4FBCF1165A0D838A4BED8420B2651271E420172E0F7FA057529F0B52DC3441A475131492ABD4119Ek5LAG" TargetMode="External"/><Relationship Id="rId30" Type="http://schemas.openxmlformats.org/officeDocument/2006/relationships/hyperlink" Target="consultantplus://offline/ref=C1E601F065A42B132B3E8E73EB1F598168DA2B3688B5A33E5EFC7DE0E8B324A3B639E8053E928ABFBD7C6C1E735FEB22D38588EF2E57N4MDG" TargetMode="External"/><Relationship Id="rId35" Type="http://schemas.openxmlformats.org/officeDocument/2006/relationships/hyperlink" Target="consultantplus://offline/ref=05963B65C14660A75BF088ABEA59BEB16D095337B2BFD574B15FD8BC18F78645E6C7BB66D61CB65966B5292465D49E63273F0F40ADZ2V5J" TargetMode="External"/><Relationship Id="rId43" Type="http://schemas.openxmlformats.org/officeDocument/2006/relationships/hyperlink" Target="file:///C:\Users\&#1071;&#1082;&#1091;&#1096;&#1077;&#1074;%20&#1052;%20&#1042;.BZR\AppData\Local\Temp\uploader\upload-ext-12249020786575578\&#1063;&#1077;&#1088;&#1085;&#1086;&#1074;&#1080;&#1082;" TargetMode="External"/><Relationship Id="rId48" Type="http://schemas.openxmlformats.org/officeDocument/2006/relationships/hyperlink" Target="file:///C:\Users\&#1071;&#1082;&#1091;&#1096;&#1077;&#1074;%20&#1052;%20&#1042;.BZR\AppData\Local\Temp\uploader\upload-ext-12249020786575578\&#1063;&#1077;&#1088;&#1085;&#1086;&#1074;&#1080;&#1082;" TargetMode="External"/><Relationship Id="rId8" Type="http://schemas.openxmlformats.org/officeDocument/2006/relationships/image" Target="media/image3.png"/><Relationship Id="rId51" Type="http://schemas.openxmlformats.org/officeDocument/2006/relationships/hyperlink" Target="consultantplus://offline/ref=7392957740BFBE13FAB3EA309AE41FBB060120D7820D98654F99A02FC3D3094693021A8D8BFBC8D3C96C8E71F6493E1BC2B26F7316F0Q243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2E4E38C0FC192B57E0C37465808CDE0169898608E71AE8D76C14F8626793BAF7C12B8D8033C16288A701CCA1CEDB624B43DA1AD67rDN1M" TargetMode="External"/><Relationship Id="rId17" Type="http://schemas.openxmlformats.org/officeDocument/2006/relationships/hyperlink" Target="consultantplus://offline/ref=94C7FFB97B0FD5AA7A4D89E2DF3E1FE56E9A0FFAA2EB03F26DB697A43C04160F106639937A41E33BE8245F28FDF79C05BA53D9627411ZFM" TargetMode="External"/><Relationship Id="rId25" Type="http://schemas.openxmlformats.org/officeDocument/2006/relationships/hyperlink" Target="consultantplus://offline/ref=36B364A340257913315828C3683032D05BA9A52BDC1C8B87E45B7275BD84B34E9DCD0FB10E6D32720D7043D769E78375D21CFFFD94v7V1M" TargetMode="External"/><Relationship Id="rId33" Type="http://schemas.openxmlformats.org/officeDocument/2006/relationships/hyperlink" Target="consultantplus://offline/ref=C1E601F065A42B132B3E8E73EB1F598168DA2B3688B5A33E5EFC7DE0E8B324A3B639E8053E928ABFBD7C6C1E735FEB22D38588EF2E57N4MDG" TargetMode="External"/><Relationship Id="rId38" Type="http://schemas.openxmlformats.org/officeDocument/2006/relationships/hyperlink" Target="consultantplus://offline/ref=B42F02CB0A7C56274757A77AD630B224BD21A6F31E9E64FC5D000A06F95D5A958FBB0F0C4CCDD741CDD34B2D3DECA782B54745C15946m7W0J" TargetMode="External"/><Relationship Id="rId46" Type="http://schemas.openxmlformats.org/officeDocument/2006/relationships/hyperlink" Target="consultantplus://offline/ref=52E4E38C0FC192B57E0C37465808CDE0169898608E71AE8D76C14F8626793BAF7C12B8D8073816288A701CCA1CEDB624B43DA1AD67rDN1M" TargetMode="External"/><Relationship Id="rId20" Type="http://schemas.openxmlformats.org/officeDocument/2006/relationships/hyperlink" Target="consultantplus://offline/ref=432B533B8F9FA0704B8BB5FE07B90581563D31213370AAA8819B02CD9B347967D5DF1AD72C8270E4D9B55458EAEC51D222395159F85Fl9bEM" TargetMode="External"/><Relationship Id="rId41" Type="http://schemas.openxmlformats.org/officeDocument/2006/relationships/hyperlink" Target="consultantplus://offline/ref=11D6125CC04B93A9673E2FB6A4A9364D7F39AD71FFB4F74BE8E57701309E78085CE395FACAE10CA966D298E6F1569A22623E9346EAA452fD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78E174973973EF8FFDEAC7FFB4433D61CE827254AB2C1254AC393389BDB649F237993FA36AF64E9AD6366874EF6F6FBD0FEA03B7331277XFM" TargetMode="External"/><Relationship Id="rId23" Type="http://schemas.openxmlformats.org/officeDocument/2006/relationships/hyperlink" Target="consultantplus://offline/ref=24FDFE25667874D3432B0DEA266ABAF89C4747656E3758AC1C768900CA7B50A0B96067B345EE5F37457ECD0DB8D96BF2C3FCBD5ED8136135G2D8M" TargetMode="External"/><Relationship Id="rId28" Type="http://schemas.openxmlformats.org/officeDocument/2006/relationships/hyperlink" Target="consultantplus://offline/ref=C1E601F065A42B132B3E8E73EB1F598168DA2B3688B5A33E5EFC7DE0E8B324A3B639E8053E928ABFBD7C6C1E735FEB22D38588EF2E57N4MDG" TargetMode="External"/><Relationship Id="rId36" Type="http://schemas.openxmlformats.org/officeDocument/2006/relationships/hyperlink" Target="consultantplus://offline/ref=0CDD60F7A8F977BDA9EF6D2F432B56FF4F118F8DEE21D57BC2B9839AC0FB65568514D7C42F5F72776DCB060DC94757BC1127AE8285ABy7VCJ" TargetMode="External"/><Relationship Id="rId49" Type="http://schemas.openxmlformats.org/officeDocument/2006/relationships/hyperlink" Target="consultantplus://offline/ref=52A8F54F963F99D7AFA50238B8B5912D2273C286B9FA3EC2CE0F12B10A0FAE10E2EDF6896DCD41A71874382A7C0BD516A766D10E3C92fE1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DD79F-BA9D-408F-9559-82FBA66B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63</Pages>
  <Words>25723</Words>
  <Characters>146622</Characters>
  <Application>Microsoft Office Word</Application>
  <DocSecurity>0</DocSecurity>
  <Lines>1221</Lines>
  <Paragraphs>344</Paragraphs>
  <ScaleCrop>false</ScaleCrop>
  <Company/>
  <LinksUpToDate>false</LinksUpToDate>
  <CharactersWithSpaces>172001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Кривицкая Екатерина Васильевна</dc:creator>
  <dc:description/>
  <cp:lastModifiedBy>Якушев М В</cp:lastModifiedBy>
  <cp:revision>3</cp:revision>
  <cp:lastPrinted>2024-02-05T09:44:00Z</cp:lastPrinted>
  <dcterms:created xsi:type="dcterms:W3CDTF">2024-05-21T09:29:00Z</dcterms:created>
  <dcterms:modified xsi:type="dcterms:W3CDTF">2024-05-21T09:30:00Z</dcterms:modified>
  <dc:language>ru-RU</dc:language>
</cp:coreProperties>
</file>