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E2E8" w14:textId="77777777" w:rsidR="00AD5AFD" w:rsidRDefault="00AD5AFD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31D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F5CC505" wp14:editId="74FF0989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9235" w14:textId="77777777" w:rsidR="00AD5AFD" w:rsidRPr="004D195E" w:rsidRDefault="00AD5AFD" w:rsidP="00AD5AFD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</w:rPr>
      </w:pPr>
      <w:r w:rsidRPr="004D195E">
        <w:rPr>
          <w:rFonts w:ascii="Times New Roman" w:eastAsia="Times New Roman" w:hAnsi="Times New Roman"/>
          <w:b/>
          <w:sz w:val="28"/>
          <w:szCs w:val="20"/>
        </w:rPr>
        <w:t>Совет депутатов</w:t>
      </w:r>
    </w:p>
    <w:p w14:paraId="1F5BD060" w14:textId="77777777" w:rsidR="00AD5AFD" w:rsidRDefault="00AD5AFD" w:rsidP="00AD5AFD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</w:rPr>
      </w:pPr>
      <w:r w:rsidRPr="004D195E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14:paraId="2055B38A" w14:textId="77777777" w:rsidR="00AD5AFD" w:rsidRPr="00313A89" w:rsidRDefault="00AD5AFD" w:rsidP="00AD5AFD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 w:rsidRPr="004D195E">
        <w:rPr>
          <w:rFonts w:ascii="Times New Roman" w:eastAsia="Times New Roman" w:hAnsi="Times New Roman"/>
          <w:b/>
          <w:sz w:val="28"/>
          <w:szCs w:val="24"/>
        </w:rPr>
        <w:t>Бузулукский район</w:t>
      </w:r>
    </w:p>
    <w:p w14:paraId="12D5859C" w14:textId="77777777" w:rsidR="00AD5AFD" w:rsidRPr="004D195E" w:rsidRDefault="00AD5AFD" w:rsidP="00AD5AFD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</w:rPr>
        <w:t>Оренбургской области</w:t>
      </w:r>
    </w:p>
    <w:p w14:paraId="2473684C" w14:textId="77777777" w:rsidR="00AD5AFD" w:rsidRDefault="00AD5AFD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74EF0B" w14:textId="77777777" w:rsidR="00AD5AFD" w:rsidRPr="009F19E9" w:rsidRDefault="00AD5AFD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</w:p>
    <w:p w14:paraId="644B0DEE" w14:textId="38BC434F" w:rsidR="00AD5AFD" w:rsidRDefault="00AD5AFD" w:rsidP="00AD5AFD">
      <w:pPr>
        <w:spacing w:after="0" w:line="240" w:lineRule="auto"/>
        <w:ind w:right="4536"/>
        <w:jc w:val="center"/>
        <w:rPr>
          <w:rFonts w:ascii="Tahoma" w:hAnsi="Tahoma" w:cs="Tahoma"/>
          <w:color w:val="D9D9D9" w:themeColor="background1" w:themeShade="D9"/>
        </w:rPr>
      </w:pPr>
    </w:p>
    <w:p w14:paraId="296F0F8F" w14:textId="404B96BB" w:rsidR="00B20CCC" w:rsidRPr="00B20CCC" w:rsidRDefault="00EE449B" w:rsidP="00AD5AFD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3D13">
        <w:rPr>
          <w:rFonts w:ascii="Times New Roman" w:hAnsi="Times New Roman" w:cs="Times New Roman"/>
          <w:sz w:val="28"/>
          <w:szCs w:val="28"/>
        </w:rPr>
        <w:t>.06.2024 № 253</w:t>
      </w:r>
      <w:bookmarkStart w:id="0" w:name="_GoBack"/>
      <w:bookmarkEnd w:id="0"/>
    </w:p>
    <w:p w14:paraId="65D6826B" w14:textId="77777777" w:rsidR="00B20CCC" w:rsidRDefault="00B20CCC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2E62622B" w14:textId="771DB9DD" w:rsidR="00AD5AFD" w:rsidRDefault="00AD5AFD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 Бузулук</w:t>
      </w:r>
    </w:p>
    <w:p w14:paraId="4A703F1B" w14:textId="77777777" w:rsidR="00AD5AFD" w:rsidRDefault="00AD5AFD" w:rsidP="00AD5AFD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F18FBD" w14:textId="41D902DE" w:rsidR="00E56E58" w:rsidRDefault="00E56E58" w:rsidP="00AD5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Об установлении льготной</w:t>
      </w:r>
    </w:p>
    <w:p w14:paraId="0B99650A" w14:textId="4C582A52" w:rsidR="00961BD7" w:rsidRPr="00E154B8" w:rsidRDefault="00E56E58" w:rsidP="00AD5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ставки арендной платы</w:t>
      </w:r>
    </w:p>
    <w:p w14:paraId="57264A18" w14:textId="713AB22A" w:rsidR="003B1F29" w:rsidRPr="003B1F29" w:rsidRDefault="003B1F29" w:rsidP="003B1F29">
      <w:pPr>
        <w:pStyle w:val="ConsPlusTitle"/>
        <w:tabs>
          <w:tab w:val="left" w:pos="1039"/>
        </w:tabs>
        <w:rPr>
          <w:sz w:val="16"/>
          <w:szCs w:val="16"/>
        </w:rPr>
      </w:pPr>
      <w:r>
        <w:tab/>
      </w:r>
    </w:p>
    <w:p w14:paraId="6E8581FF" w14:textId="2DCAC64D" w:rsidR="00961BD7" w:rsidRDefault="00E56E58" w:rsidP="00E154B8">
      <w:pPr>
        <w:pStyle w:val="ConsPlusTitle"/>
        <w:jc w:val="center"/>
      </w:pPr>
      <w:r>
        <w:t xml:space="preserve"> </w:t>
      </w:r>
    </w:p>
    <w:p w14:paraId="6ADCA152" w14:textId="75CCC5F3" w:rsidR="00E56E58" w:rsidRPr="00E56E58" w:rsidRDefault="00961BD7" w:rsidP="00E56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</w:t>
      </w:r>
      <w:r w:rsidR="00E56E58">
        <w:rPr>
          <w:rFonts w:ascii="Times New Roman" w:hAnsi="Times New Roman" w:cs="Times New Roman"/>
          <w:sz w:val="28"/>
          <w:szCs w:val="28"/>
        </w:rPr>
        <w:t>№</w:t>
      </w:r>
      <w:r w:rsidRPr="00E56E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1F29">
        <w:rPr>
          <w:rFonts w:ascii="Times New Roman" w:hAnsi="Times New Roman" w:cs="Times New Roman"/>
          <w:sz w:val="28"/>
          <w:szCs w:val="28"/>
        </w:rPr>
        <w:t>«</w:t>
      </w:r>
      <w:r w:rsidRPr="00E56E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1F29">
        <w:rPr>
          <w:rFonts w:ascii="Times New Roman" w:hAnsi="Times New Roman" w:cs="Times New Roman"/>
          <w:sz w:val="28"/>
          <w:szCs w:val="28"/>
        </w:rPr>
        <w:t>»</w:t>
      </w:r>
      <w:r w:rsidRPr="00E56E58">
        <w:rPr>
          <w:rFonts w:ascii="Times New Roman" w:hAnsi="Times New Roman" w:cs="Times New Roman"/>
          <w:sz w:val="28"/>
          <w:szCs w:val="28"/>
        </w:rPr>
        <w:t xml:space="preserve">, </w:t>
      </w:r>
      <w:r w:rsidR="003B1F29">
        <w:rPr>
          <w:rFonts w:ascii="Times New Roman" w:hAnsi="Times New Roman" w:cs="Times New Roman"/>
          <w:sz w:val="28"/>
          <w:szCs w:val="28"/>
        </w:rPr>
        <w:t xml:space="preserve">указа губернатора Оренбургской области  от 04.04.2024 № 103-ук «О введении на территории Оренбургской области режима чрезвычайной ситуации регионального характера», </w:t>
      </w:r>
      <w:r w:rsidRPr="00E56E58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56E58">
        <w:rPr>
          <w:rFonts w:ascii="Times New Roman" w:hAnsi="Times New Roman" w:cs="Times New Roman"/>
          <w:sz w:val="28"/>
          <w:szCs w:val="28"/>
        </w:rPr>
        <w:t>ей</w:t>
      </w:r>
      <w:r w:rsidRPr="00E56E58">
        <w:rPr>
          <w:rFonts w:ascii="Times New Roman" w:hAnsi="Times New Roman" w:cs="Times New Roman"/>
          <w:sz w:val="28"/>
          <w:szCs w:val="28"/>
        </w:rPr>
        <w:t xml:space="preserve"> </w:t>
      </w:r>
      <w:r w:rsidR="00E56E58">
        <w:rPr>
          <w:rFonts w:ascii="Times New Roman" w:hAnsi="Times New Roman" w:cs="Times New Roman"/>
          <w:sz w:val="28"/>
          <w:szCs w:val="28"/>
        </w:rPr>
        <w:t>26</w:t>
      </w:r>
      <w:r w:rsidRPr="00E56E5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E56E58" w:rsidRPr="00E56E58">
        <w:rPr>
          <w:rFonts w:ascii="Times New Roman" w:eastAsia="Times New Roman" w:hAnsi="Times New Roman" w:cs="Times New Roman"/>
          <w:sz w:val="28"/>
          <w:szCs w:val="20"/>
        </w:rPr>
        <w:t xml:space="preserve"> Бузулукский район Оренбургской области</w:t>
      </w:r>
      <w:r w:rsidR="00E56E58" w:rsidRPr="00E56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6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поддержки субъектов малого и среднего предпринимательства, осуществляющих деятельность в отраслях экономики, наиболее пострадавших  в связи с чрезвычайной ситуацией на территории Оренбургской области в результате прохождения весеннего паводка, </w:t>
      </w:r>
      <w:r w:rsidR="00E56E58" w:rsidRPr="00E56E58">
        <w:rPr>
          <w:rFonts w:ascii="Times New Roman" w:eastAsia="Times New Roman" w:hAnsi="Times New Roman" w:cs="Times New Roman"/>
          <w:sz w:val="28"/>
          <w:szCs w:val="20"/>
        </w:rPr>
        <w:t>Совет депутатов муниципального образования Бузулукский район  Р Е Ш И Л:</w:t>
      </w:r>
    </w:p>
    <w:p w14:paraId="2E178001" w14:textId="764611FD" w:rsidR="00961BD7" w:rsidRPr="00E56E58" w:rsidRDefault="00961BD7" w:rsidP="00E1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1. Установить с </w:t>
      </w:r>
      <w:r w:rsidR="00E56E58">
        <w:rPr>
          <w:rFonts w:ascii="Times New Roman" w:hAnsi="Times New Roman" w:cs="Times New Roman"/>
          <w:sz w:val="28"/>
          <w:szCs w:val="28"/>
        </w:rPr>
        <w:t>04.04.2024</w:t>
      </w:r>
      <w:r w:rsidRPr="00E56E58">
        <w:rPr>
          <w:rFonts w:ascii="Times New Roman" w:hAnsi="Times New Roman" w:cs="Times New Roman"/>
          <w:sz w:val="28"/>
          <w:szCs w:val="28"/>
        </w:rPr>
        <w:t xml:space="preserve"> по </w:t>
      </w:r>
      <w:r w:rsidR="00E56E58">
        <w:rPr>
          <w:rFonts w:ascii="Times New Roman" w:hAnsi="Times New Roman" w:cs="Times New Roman"/>
          <w:sz w:val="28"/>
          <w:szCs w:val="28"/>
        </w:rPr>
        <w:t>01.09.2024</w:t>
      </w:r>
      <w:r w:rsidRPr="00E56E58">
        <w:rPr>
          <w:rFonts w:ascii="Times New Roman" w:hAnsi="Times New Roman" w:cs="Times New Roman"/>
          <w:sz w:val="28"/>
          <w:szCs w:val="28"/>
        </w:rPr>
        <w:t xml:space="preserve"> льготную ставку арендной платы за использование муниципального имущества </w:t>
      </w:r>
      <w:r w:rsidR="00E154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Бузулукский район </w:t>
      </w:r>
      <w:r w:rsidRPr="00E56E58">
        <w:rPr>
          <w:rFonts w:ascii="Times New Roman" w:hAnsi="Times New Roman" w:cs="Times New Roman"/>
          <w:sz w:val="28"/>
          <w:szCs w:val="28"/>
        </w:rPr>
        <w:t>с применением корректирующего коэффициента в размере 0,01 к рассчитанному в установленном порядке размеру арендной платы для арендаторов, являющихся субъектами малого и среднего предпринимательства</w:t>
      </w:r>
      <w:r w:rsidR="003B1F29">
        <w:rPr>
          <w:rFonts w:ascii="Times New Roman" w:hAnsi="Times New Roman" w:cs="Times New Roman"/>
          <w:sz w:val="28"/>
          <w:szCs w:val="28"/>
        </w:rPr>
        <w:t>,</w:t>
      </w:r>
      <w:r w:rsidRPr="00E56E58">
        <w:rPr>
          <w:rFonts w:ascii="Times New Roman" w:hAnsi="Times New Roman" w:cs="Times New Roman"/>
          <w:sz w:val="28"/>
          <w:szCs w:val="28"/>
        </w:rPr>
        <w:t xml:space="preserve"> пострадавших в связи с чрезвычайной ситуацией на территории Оренбургской области</w:t>
      </w:r>
      <w:r w:rsidR="003B1F29">
        <w:rPr>
          <w:rFonts w:ascii="Times New Roman" w:hAnsi="Times New Roman" w:cs="Times New Roman"/>
          <w:sz w:val="28"/>
          <w:szCs w:val="28"/>
        </w:rPr>
        <w:t>,</w:t>
      </w:r>
      <w:r w:rsidRPr="00E56E58">
        <w:rPr>
          <w:rFonts w:ascii="Times New Roman" w:hAnsi="Times New Roman" w:cs="Times New Roman"/>
          <w:sz w:val="28"/>
          <w:szCs w:val="28"/>
        </w:rPr>
        <w:t xml:space="preserve"> в результате прохождения весеннего паводка.</w:t>
      </w:r>
    </w:p>
    <w:p w14:paraId="3EF21612" w14:textId="4AA1BF63" w:rsidR="00961BD7" w:rsidRPr="00E154B8" w:rsidRDefault="00961BD7" w:rsidP="00E1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2. </w:t>
      </w:r>
      <w:r w:rsidR="00E154B8" w:rsidRPr="00E154B8">
        <w:rPr>
          <w:rFonts w:ascii="Times New Roman" w:eastAsia="Times New Roman" w:hAnsi="Times New Roman" w:cs="Times New Roman"/>
          <w:sz w:val="28"/>
          <w:szCs w:val="20"/>
        </w:rPr>
        <w:t>Установить, что настоящее решение вступает в силу после официального опубликования в газете «Российская провинция» и</w:t>
      </w:r>
      <w:r w:rsidR="00E154B8" w:rsidRPr="00E154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подлежит официальному опубликованию на правовом интернет-портале Бузулукского района (</w:t>
      </w:r>
      <w:hyperlink r:id="rId6" w:history="1"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pp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bz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E154B8" w:rsidRPr="00E15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E154B8" w:rsidRPr="00E154B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4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56E58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04.04.2024.</w:t>
      </w:r>
    </w:p>
    <w:p w14:paraId="2A6B5F82" w14:textId="77777777" w:rsidR="00E154B8" w:rsidRPr="00E154B8" w:rsidRDefault="00E154B8" w:rsidP="00E1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4B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включению в областной регистр муниципальных нормативных правовых актов.</w:t>
      </w:r>
    </w:p>
    <w:p w14:paraId="743BCD0D" w14:textId="77777777" w:rsidR="00E154B8" w:rsidRPr="00E154B8" w:rsidRDefault="00E154B8" w:rsidP="00E15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4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Контроль за выполнением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  </w:t>
      </w:r>
    </w:p>
    <w:p w14:paraId="35365FDD" w14:textId="77777777" w:rsidR="00E154B8" w:rsidRPr="00E154B8" w:rsidRDefault="00E154B8" w:rsidP="00E1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</w:p>
    <w:p w14:paraId="020869BF" w14:textId="77777777" w:rsidR="00E154B8" w:rsidRPr="00E154B8" w:rsidRDefault="00E154B8" w:rsidP="00E154B8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>Председатель Совета депутатов                                                           С.Г. Ражин</w:t>
      </w:r>
    </w:p>
    <w:p w14:paraId="1294CD92" w14:textId="0A85A825" w:rsidR="00AD5AFD" w:rsidRDefault="00AD5AFD" w:rsidP="00AD5AFD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7CD6A4E" w14:textId="77777777" w:rsidR="00E154B8" w:rsidRPr="00E154B8" w:rsidRDefault="00E154B8" w:rsidP="00E154B8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C00B2F" w14:textId="77777777" w:rsidR="00E154B8" w:rsidRPr="00E154B8" w:rsidRDefault="00E154B8" w:rsidP="00E154B8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>Глава района                                                                                     Н.А. Бантюков</w:t>
      </w:r>
    </w:p>
    <w:p w14:paraId="719F275D" w14:textId="449055D4" w:rsidR="00AD5AFD" w:rsidRDefault="00AD5AFD" w:rsidP="00AD5AFD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73C0">
        <w:rPr>
          <w:rFonts w:ascii="Tahoma" w:hAnsi="Tahoma" w:cs="Tahoma"/>
          <w:color w:val="D9D9D9" w:themeColor="background1" w:themeShade="D9"/>
          <w:sz w:val="16"/>
          <w:szCs w:val="16"/>
        </w:rPr>
        <w:t>[</w:t>
      </w:r>
    </w:p>
    <w:p w14:paraId="461EC0A1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6273E95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2EBD86C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537ABD9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51B4247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2AC7D5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9B92A48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6FF602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96558CF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8ECFBD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BFD673C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C82C4E5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992D24B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1BE6A4D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A97CDF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5FFC30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872990E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E9B5CD5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66E47BB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C7144D4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E4C1B71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D419B71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1809AFC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5E1F5DA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7B6D7E8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1D96366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A3BE97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5901A45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C2C2348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3605E00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8C6C29E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27F6BE7" w14:textId="77777777" w:rsidR="00AD5AFD" w:rsidRDefault="00AD5AFD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15D5F37" w14:textId="6C25000A" w:rsidR="00AD5AFD" w:rsidRDefault="00E154B8" w:rsidP="00AD5AFD">
      <w:pPr>
        <w:tabs>
          <w:tab w:val="left" w:pos="775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>Разослано: в дело, отделу имущественных отношений, постоянной комиссии</w:t>
      </w:r>
    </w:p>
    <w:p w14:paraId="22914B7C" w14:textId="77777777" w:rsidR="00AD5AFD" w:rsidRDefault="00AD5AFD" w:rsidP="00AD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="00E154B8" w:rsidRPr="00E154B8">
        <w:rPr>
          <w:rFonts w:ascii="Times New Roman" w:eastAsia="Times New Roman" w:hAnsi="Times New Roman" w:cs="Times New Roman"/>
          <w:sz w:val="28"/>
          <w:szCs w:val="20"/>
        </w:rPr>
        <w:t>по бюджетной, налоговой и финансовой политике, собственности,</w:t>
      </w:r>
    </w:p>
    <w:p w14:paraId="508F7EFE" w14:textId="64EE5612" w:rsidR="00DA563B" w:rsidRPr="00E154B8" w:rsidRDefault="00E154B8" w:rsidP="00AD5A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труду и экономическим вопросам, Бузулукской </w:t>
      </w:r>
      <w:r w:rsidR="00AD5AFD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E154B8">
        <w:rPr>
          <w:rFonts w:ascii="Times New Roman" w:eastAsia="Times New Roman" w:hAnsi="Times New Roman" w:cs="Times New Roman"/>
          <w:sz w:val="28"/>
          <w:szCs w:val="20"/>
        </w:rPr>
        <w:t>межрайпрокуратуре.</w:t>
      </w:r>
    </w:p>
    <w:sectPr w:rsidR="00DA563B" w:rsidRPr="00E154B8" w:rsidSect="003B1F2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F"/>
    <w:rsid w:val="0007415F"/>
    <w:rsid w:val="00103D13"/>
    <w:rsid w:val="00182B2B"/>
    <w:rsid w:val="003B1F29"/>
    <w:rsid w:val="00961BD7"/>
    <w:rsid w:val="00AD5AFD"/>
    <w:rsid w:val="00B20CCC"/>
    <w:rsid w:val="00DA563B"/>
    <w:rsid w:val="00E154B8"/>
    <w:rsid w:val="00E56E58"/>
    <w:rsid w:val="00E57C2E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Гузов Иван Валерьевич</dc:creator>
  <cp:keywords/>
  <dc:description/>
  <cp:lastModifiedBy>Пользователь Windows</cp:lastModifiedBy>
  <cp:revision>11</cp:revision>
  <cp:lastPrinted>2024-06-14T06:09:00Z</cp:lastPrinted>
  <dcterms:created xsi:type="dcterms:W3CDTF">2024-04-16T11:59:00Z</dcterms:created>
  <dcterms:modified xsi:type="dcterms:W3CDTF">2024-06-21T06:35:00Z</dcterms:modified>
</cp:coreProperties>
</file>