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FD" w:rsidRPr="009D62FD" w:rsidRDefault="009D62FD" w:rsidP="009D62FD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История архива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 Оренбуржье архивное строительство стало государственным делом в сентябре 1919 г, когда на коллегии Оренбургского губернского отдела народного образования был решен вопрос о создании при нем отдела по делам архивов. В последующие годы, в связи с изменением административно-территориального устройства, структура архивных учреждений претерпела ряд реорганизаций.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1934г. во всех городах и районных центрах области начали образовываться городские и районные государственные архивы. 12 февраля 1959г. исполком Оренбургского областного Совета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депутатов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трудящихся принял решение «Об организации архивного отдела в Оренбургской области». Согласно этому решению городские архивы Бузулука, Бугуруслана и Орска преобразовались в филиалы областного архива.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Была утверждена и до настоящего времени действует следующая структура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госархивов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Оренбургской области: Государственный Архив Оренбургской области, который является одним из крупнейших архивов Урала; его филиалы в городах Бузулуке, Бугуруслане и Орске; районные и городские архивы.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г.Бузулука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первый государственный архив, называвшийся уездным архивным учреждением, был создан 13 апреля 1926г. В связи с ликвидацией уезда архивное управление прекратило свою деятельность в августе 1928г. В январе 1936г. в городе был создан районный архив, который 27 февраля 1940г. был преобразован в городской.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Впервые должность архивариуса Бузулукского райисполкома встречается в штатном расписании с 1963 года.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Указом Президиума Верховного Совета РСФСР от 01.02.63г. «Об образовании укрупненных сельских районов» был образован Бузулукский район с центром в городе Бузулуке, в административное подчинение ему были переданы территории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Курманаевского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Грачевского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 Тоцкого районов. Районный архив первоначально располагался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с.Курманаевка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Указом Президиума Верховного Совета РСФСР от 03.11.65г.,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решением  исполнительного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комитета Оренбургского областного Совета народных депутатов № 345 от 04.11.65г. из состава Бузулукского района были выделены территории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Грачевского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Курманаевского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 Тоцкого районов. В марте 1965 года районный архив переезжает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г.Бузулук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 размещается в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>подвальном помещении Бузулукского райисполкома, где отсутствовали благоприятные условия хранения документов.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Первоначально архивные работники часто менялись: с 6 марта 1965 г. на должность заведующего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райархивом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был принят Лукин Василий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Селиверстович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с 12 апреля 1965г – Якунина Ф.Я., с  19 июня 1965 года заведующей районным архивом была Томилина Антонина Ивановна, с 31 марта 1967г. – Исакова Валентина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Авдеевна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с июня 1967 года – Горелик Борис Айзикович, с октября 1969 года Калинина (затем – Пудовкина) Лидия Ивановна, с 10 марта 1980 года –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Ферафонтова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Валентина Андреевна, с 1997 года –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Мулдашева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Вера Ивановна.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Впервые документы поступили в архив в 1965 году. В 1966 году был составлен список фондов Бузулукского районного архива, в котором значилось 10 организаций. В списке №1 учреждений, колхозов и совхозов – источников комплектования архива значилось 92 организации.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Немного подробнее о людях, которые работали в архиве: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Лукин Василий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Селиверстович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русский, 16 марта 1928 г.р., уроженец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с.Ново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-Орловка Ивановского с/с Белозерского района Оренбургской области. Образование 9 классов, до призыва в армию работал в колхозе, потом окончил Чкаловскую государственную с/х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школу  в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1949-1950гг. С 11.10.50 по 25.04.51г. работал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зооветтехником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Павловского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райсельхозотдела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Оренбургской области. По окончании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службы  с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октября 1955г по сентябрь 1959г. работал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райпожинспектором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УВД отдела милиции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Сакмарского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райисполкома, с октября 1959г по май 1960г инструктором РК ДОСААФ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Сакмарского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района, с мая 1960г по май 1963г техником по дорожному строительству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Сакмарского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РДО, с мая 1963 по январь 1965г уполномоченным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ГосГлаввтормет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по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Бузулукскому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району, с 6 марта 1965г по 6 апреля 1965г. работал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зав.райархивом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Якунина Фаина Яковлевна – русская, 26 марта 1934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с.Лузино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Ульяновского района Омской области. Образование 9 классов. Трудовую деятельность начала с 30 июня 1952 года. Работала контролером сберкассы, учетчиком на заводе металлоизделий, секретарем-машинисткой в Омской области.  С 12 апреля по 20 июля 1965г. работала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зав.райархивом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 В связи с тем, что муж был военнослужащим, часто приходилось менять место работы.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lastRenderedPageBreak/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Томилина Антонина Ивановна- русская, 4 марта 1915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г.Сызрани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Куйбышевской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области,,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образование среднее, закончила Пензенский сельскохозяйственный техникум по специальности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мл.агроном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 (1932-1936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гг)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Окончила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7-летнюю школу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г.Сызрани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затем техникум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г.Пенза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Вышла в 1936г. по окончании учебы замуж, муж погиб во время войны, воспитала 2 детей. Работала по специальности с 30 июня  по 21 октября 1941г. техником-садоводом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г.Куйбышеве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агрономом в Ульяновской области с марта 1942г по апрель 1943г.,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зав.подсобным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хозяйством  эвакогоспиталя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г.Бузулуке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затем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г.Похвистнево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  с сентября 1952г. по декабрь 1956г.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литсотрудником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сельхозотделе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газеты «Под знаменем Ленина»,, с декабря 1956г. по ноябрь 1958г. инспектором по кадрам п/я 118, с февраля 1959г по декабрь 1961г.- завскладом конторы бурения, с мая 1961г по июль 1965г.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литсотрудником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радио и газеты. Затем работала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зав.райархивом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с 19.07.65г. по 1.03.67г., уволена в связи с отъездом к сыну на Камчатку.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Исакова Валентина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Авдеевна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- русская, 24 апреля 1945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с.Сухоречка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Бузулукского района, образование 9 классов, замужем, 1 сын. Принята на должность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зав.районным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архивом с 1 апреля 1967 года с двухнедельным испытательным сроком. Освобождена от занимаемой должности с 16 мая 1967г., так как работа с выездами не устраивала.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Горелик Борис Айзикович – еврей, 9 октября 1910 г.р., уроженец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п.Паричи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Гомельской области БССР, образование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среднее,  женат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трое детей. По окончании школы в 1928 году переехал с семьей в Мариуполь и начал свою трудовую деятельность в должности заготовщика сапожной мастерской артели «Заря». В 1939 году, его как хорошего производственника и активного комсомольца выдвинули на работу в школу на должность старшего пионервожатого. С 1930 по 1941 год работал на руководящей комсомольской должности (инструктор,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зав.отделом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)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Цареконстантиновском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районе Мариупольского округа и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г.Одессе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С 1941 по 1949 г работал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Мустаевском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районе Оренбургской области секретарем сельского Совета, счетоводом в колхозе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им.Куйбышева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1949-1950г- директором рыбозавода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г.Орска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1950-1957 – директором рыбопитомника в Переволоцком районе, 1957-1963- директором Бузулукского рыбхоза, 1963-1964- инструктором райисполкома, 1964-1967 – директором Бузулукского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рыбучастка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В 1951-1952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гг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учился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Лениградском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техникуме рыбного хозяйства на курсах рыбоводов.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июня 1967 года по январь 1969 года работал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зав.районным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архивом Бузулукского района. С февраля 1969 г в связи с избранием председателем Пригородного сельского Совета увольняется из архива.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За добросовестную работу в годы Вов в 1946 году награжден медалью «За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>доблестный труд в ВОВ 1941-1945гг». За высокие показатели по разведению и вылову рыбы в руководимых им организациях награжден значком «Отличник рыбной промышленности СССР». Неоднократно награждался Почетными грамотами Оренбургского облисполкома.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Во время работы председателем Пригородного сельского Совета на территории сельсовета велось большое строительство социально-культурных объектов: жилые дома, коровники, телятник, котельные, школа. Большая работа проводилась и по благоустройству населенных пунктов сельского Совета. В 1970 году высажено 1500 деревьев и кустарников, проложено 7,5 км водопровода, электрифицированы все населенные пункты и освещены улицы. В 1970 году награжден юбилейной медалью «За доблестный труд, в ознаменование 100-летия со дня рождения ВИ Ленина».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Калинина Любовь Ивановна- украинка, 10 июля 1947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Шепетовского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района Хмельницкой области УССР, в 1969г закончила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Бузулукское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педучилище заочное дошкольное отделение.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По окончании школы в 1965 году переезжает с семьей в Оренбургскую область и поступает на работу воспитателем группы продленного дня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Тупиковскую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8-летнюю школу. В 1966 году входит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замуж  и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переезжает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г.Бузулук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С ноября 1967г работает инструктором общества охраны природы, а с 24 марта 1969г. зав.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Бузулукским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райархивом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 Освобождена от работы с 16 февраля 1970г в связи с переездом на новое местожительство.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Пудовкина Лидия Ивановна – русская, 23 сентября 1946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с.Тростянка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Бузулукского района, в 1975 году заочно закончила факультет истории и архивоведения Московского государственного историко-архивного института.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 1966-1967гг работала воспитателем группы продленного дня в школах Бузулукского района- сначала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Чуфаровской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начальной, а затем в Покровской начальной. С ноября 1967г работала архивно-техническим сотрудником филиала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облгосархива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г.Бузулуе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с 17 февраля 1970г по 10 марта 1980г.- заведующей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Бузулукским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районным архивом. Неоднократно награждалась почетными грамотами Облисполкома, приказом заведующего архивным отделом облисполкома от 18 февраля 1976г за успешное выполнение плановых заданий 9-й пятилетки объявлена благодарность.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Ферафонтова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Валентина Андреевна-  русская, 23 января 1942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с.Н.Никитино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Александровского района Оренбургской области. Заочно окончила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Бузулукское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педагогическое училище. Работала в школе глухих детей, в обществе охраны природы. С 10 марта 1980г. по декабрь 1997г. -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>заведующей районным архивом. За активное участие в смотрах сохранности документов неоднократно награждалась почетными грамотами и ценными подарками.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Мулдашева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Вера Ивановна- русская, 15.10.1960 г.р., уроженка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с.В.Вязовка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Бузулукского района Оренбургской области. В 1981 году окончила библиотечное отделение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Куйбышевского  государственного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  института культуры и поступила на работу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Бузулукскую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центральную районную библиотеку. Сначала работала старшим методистом, а с 1991г директором централизованной районной библиотечной системы. В феврале 1997г переведена специалистом архивного отдела администрации Бузулукского района, где проработала до мая 2003г. За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плодотворный  труд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награждалась почетными грамотами архивного отдела области.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Особенно нужно отметить период с  1980г. по   1997г. В это время архивом заведовала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Ферафонтова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Валентина Андреевна. Просматривая дела фондов важно отметить, что именно в этот период стали появляться официальные документы (акты), подтверждающие сдачу документов в архив, появились исторические справки. Человек активной жизненной позиции, она немало сделала для архива. Все документы, поступавшие на хранение, были обработаны Валентиной Андреевной (прошиты, пронумерованы). Кроме основной работы она еще была и секретарем комиссии по восстановлению прав реабилитированных жертв политических репрессий. Очень любила и сейчас любит петь, обладает чувством юмора.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Все вышесказанное относится и к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Мулдашевой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Вере Ивановна, сменившей Валентину Андреевну. Эта маленькая, энергичная женщина тоже немало сил приложила к сохранению архивного наследия. Она перерабатывала фонды, составляла к ним полные исторические справки.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августа 2003г. архивный отдел администрации Бузулукского района возглавляет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Бектяшкина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Наталья Анатольевна.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На 01.01.2009г. в Бузулукском районном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архиве  насчитывается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140 фондов, которые включают в себя  25724 дела постоянного срока хранения. Также в архиве хранится 15170 дел по личному составу – это документы ликвидированных колхозов и организаций.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Документы фонда № 4 «Бузулукский райисполком» содержат данные о жизни Бузулукского района с 1961. В протоколах заседаний исполкома отражены все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>основные моменты жизни Бузулукского района. Имеются документы по награждению орденами и медалями граждан района.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Интересный комплекс сведений содержат документы фонда отдела статистики, которые в цифрах показывают становление промышленности, сельского хозяйства, культуры, образования, здравоохранения, торговли в районе.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Нельзя обойти вниманием и личные фонды известных людей района. 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райархиве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насчитывается 7 личных фондов – это фонд Тихонова Анатолия Дмитриевича – председателя колхоза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им.К.Маркса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Героя Социалистического Труда, депутата Верховного Совета СССР 8-го созыва, делегата 26 съезда КПСС;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Плешивцева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Павла Федоровича – отличника народного просвещения, заслуженного учителя школы РСФСР, ветераны войны и труда; Пеньковой Тамары Ильиничны – доярки колхоза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им.Ильича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Героя Социалистического Труда; Шестакова Алексея Николаевича – краеведа, исследователя, заслуженного работника культуры РФ, ветерана войны и руда; Ильина Николая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Никаноровича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– заслуженного работника сельского хозяйства РСФСР, ветерана войны и труда,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Варнавского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Анатолия Ивановича – заслуженного врача РСФСР, ветерана ВОВ, Почетного гражданина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г.Бузулука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 Журавлева Михаила Антоновича-  председателя Бузулукского райисполкома, Почетного гражданина Бузулукского района.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Существует также Коллекция документов участников Великой Отечественной войны 1941-1945г.г. к 40-летию Победы, Коллекция документов по истории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родного края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 Коллекция документов первоцелинников.  Хранятся в архиве фотодокументы в количестве 336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ед.хр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Все документы архива хранятся в двух архивохранилищах – это архивохранилище документов постоянного срока хранения и архивохранилище документов по личному составу.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Архивохранилище документов постоянного хранения – специально оборудованное помещение для бессрочного хранения архивных документов. В архивохранилище хранятся документы постоянного хранения учреждений, организаций, предприятий – источников комплектования архива.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Объем  составляет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более 26 тысяч единиц хранения. Хронологические рамки охватывают период с 1962 года по наше время.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Архивохранилище документов по личному составу – специально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 xml:space="preserve">оборудованное помещение для хранения документов, характеризующие трудовые, служебные правоотношения работников с работодателем. В архивохранилище документов по личному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составу  хранятся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документы по личному составу ликвидированных учреждений, организаций, предприятий округа в количестве более 15 тысяч  дел. Данные документы необходимы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для  правовой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защиты граждан и подтверждают трудовой стаж, оплату труда, образование и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т.д.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Архив документов по личному составу содержит документы ликвидированных организаций (ведомости начисления зарплаты, книги расчетов с членами колхоза и т.д.).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Личные фонды заслуженных тружеников, выдающихся деятелей – архивные фонды, состоящие из архивных документов, образовавшихся в жизни и деятельности отдельных лиц, внесших достойный вклад в развитие района или же выходцев из района, имеющих большие заслуги в той или иной области.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Созданы  фонды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целях учета, сохранения и широкого изучения документов личного происхождения, как источников национальной памяти и ценных исторических материалов.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Документы архивного отдела востребованы: по ним исполняются социально-правовые и тематические запросы, готовятся выставки, по архивным документам в местной печати публикуются статьи.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Качественный состав и информационное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содержание  архива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зависят от состава и содержания документов учреждений и организаций – источников комплектования архива.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Источниками комплектования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райархива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являются 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54  организации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 От них в архив поступает организационно-распорядительная, планово-отчетная документация, а также документы, отражающие социально-общественную жизнь, историю развития района в целом.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Отбор и прием документов на хранение осуществляется в соответствии с графиком упорядочения документов и передачи их в архив.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Качество комплектования зависит также от состояния делопроизводства в ведомственных архивах, поэтому с учреждениями списка № 1 постоянно проводится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организацинно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- методическая работа, оказывается практическая помощь.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Большинство учреждений, передающих документацию в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райархив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имеют </w:t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lastRenderedPageBreak/>
        <w:t xml:space="preserve">номенклатуру дел, ведут делопроизводство в соответствии с инструкцией, разработанной архивным отделом. Во всех организациях, учреждениях за архивную работу отвечают лица, назначенные приказами и распоряжениями руководителей. Они занимаются вопросами обеспечения сохранности образующихся в делопроизводстве документов, их научно-технической обработкой и подготовкой к передаче на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госхранение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 целью правильной постановки делопроизводства в организациях, учреждениях проводятся их проверки, по итогам которых ведомственные архивы устраняют недостатки в работе.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 последние годы В Бузулукском районе заметно обострилась проблема сохранности документов ликвидируемых организаций.</w:t>
      </w: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По действующему законодательству (ФЗ «О несостоятельности (банкротстве</w:t>
      </w:r>
      <w:proofErr w:type="gram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)»-</w:t>
      </w:r>
      <w:proofErr w:type="gram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ст.222) при ликвидации обанкротившейся организации ее документы, подлежащие обязательному хранению, наряду с имуществом поступают в ведение конкурсного управляющего для проведения инвентаризации, мероприятий по обеспечению их сохранности и передачи на хранение.</w:t>
      </w:r>
    </w:p>
    <w:p w:rsidR="009D62FD" w:rsidRDefault="009D62FD" w:rsidP="009D62FD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Архивистам приходится следить за своевременной и качественной научно-технической обработкой документов организацией. Поскольку архивным законодательством предусмотрено передавать документы на </w:t>
      </w:r>
      <w:proofErr w:type="spellStart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госхранение</w:t>
      </w:r>
      <w:proofErr w:type="spellEnd"/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упорядоченном состоянии, средства на эту работу должны заблаговременно включаться в смету расходов ликвидируемой организации. В действительности упорядочение документов начинается на завершающем этапе процесса ликвидации при отсутствии финансов.</w:t>
      </w:r>
    </w:p>
    <w:p w:rsidR="00DB11B0" w:rsidRPr="009D62FD" w:rsidRDefault="009D62FD" w:rsidP="009D62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2FD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9D62F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Наиболее перспективной представляется передача документов ликвидированной организации при отсутствии правопреемника ее учредителю, либо лицу, к которому перешло право собственности.</w:t>
      </w:r>
    </w:p>
    <w:sectPr w:rsidR="00DB11B0" w:rsidRPr="009D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67"/>
    <w:rsid w:val="009D62FD"/>
    <w:rsid w:val="00A84667"/>
    <w:rsid w:val="00D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7106-1D1B-4ABE-B292-40F5A3FC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2579</Words>
  <Characters>14705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2023-10-26T06:44:00Z</dcterms:created>
  <dcterms:modified xsi:type="dcterms:W3CDTF">2023-10-26T06:48:00Z</dcterms:modified>
</cp:coreProperties>
</file>