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51" w:rsidRPr="00384351" w:rsidRDefault="00384351" w:rsidP="0038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1">
        <w:rPr>
          <w:rFonts w:ascii="Times New Roman" w:hAnsi="Times New Roman" w:cs="Times New Roman"/>
          <w:b/>
          <w:sz w:val="28"/>
          <w:szCs w:val="28"/>
        </w:rPr>
        <w:t>Пакет документов за 2019 год</w:t>
      </w:r>
    </w:p>
    <w:p w:rsid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351">
        <w:rPr>
          <w:rFonts w:ascii="Times New Roman" w:hAnsi="Times New Roman" w:cs="Times New Roman"/>
          <w:sz w:val="28"/>
          <w:szCs w:val="28"/>
        </w:rPr>
        <w:t>Р Е Ш Е Н И Е</w:t>
      </w:r>
      <w:r w:rsidRPr="00384351">
        <w:rPr>
          <w:rFonts w:ascii="Times New Roman" w:hAnsi="Times New Roman" w:cs="Times New Roman"/>
          <w:sz w:val="28"/>
          <w:szCs w:val="28"/>
        </w:rPr>
        <w:t xml:space="preserve"> №</w:t>
      </w:r>
      <w:r w:rsidRPr="00384351">
        <w:rPr>
          <w:rFonts w:ascii="Times New Roman" w:hAnsi="Times New Roman" w:cs="Times New Roman"/>
          <w:sz w:val="28"/>
          <w:szCs w:val="28"/>
        </w:rPr>
        <w:t>321</w:t>
      </w:r>
      <w:r w:rsidRPr="00384351">
        <w:rPr>
          <w:rFonts w:ascii="Times New Roman" w:hAnsi="Times New Roman" w:cs="Times New Roman"/>
          <w:sz w:val="28"/>
          <w:szCs w:val="28"/>
        </w:rPr>
        <w:t xml:space="preserve"> от </w:t>
      </w:r>
      <w:r w:rsidRPr="00384351">
        <w:rPr>
          <w:rFonts w:ascii="Times New Roman" w:hAnsi="Times New Roman" w:cs="Times New Roman"/>
          <w:sz w:val="28"/>
          <w:szCs w:val="28"/>
        </w:rPr>
        <w:t>26.03.2019 О внесении изменений в решение Совета депутатов муниципального образования Бузулукский район от 20.11.2018г. № 273</w:t>
      </w:r>
    </w:p>
    <w:p w:rsid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4351">
        <w:rPr>
          <w:rFonts w:ascii="Times New Roman" w:hAnsi="Times New Roman" w:cs="Times New Roman"/>
          <w:sz w:val="28"/>
          <w:szCs w:val="28"/>
        </w:rPr>
        <w:t>562-П</w:t>
      </w:r>
      <w:r>
        <w:rPr>
          <w:rFonts w:ascii="Times New Roman" w:hAnsi="Times New Roman" w:cs="Times New Roman"/>
          <w:sz w:val="28"/>
          <w:szCs w:val="28"/>
        </w:rPr>
        <w:t xml:space="preserve"> от 27.06.2019 </w:t>
      </w:r>
      <w:r w:rsidRPr="0038435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Бузулукский район от 30.12.2014г. № 1862-П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Бузулукский район и членов их семей в информационно-телекоммуникационной сети Интернет на официальном сайте администрации Бузулукского района и предоставления этих сведений общероссийским средствам массовой информации для опубликования»</w:t>
      </w:r>
    </w:p>
    <w:p w:rsidR="00384351" w:rsidRP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4351">
        <w:rPr>
          <w:rFonts w:ascii="Times New Roman" w:hAnsi="Times New Roman" w:cs="Times New Roman"/>
          <w:sz w:val="28"/>
          <w:szCs w:val="28"/>
        </w:rPr>
        <w:t>563-П</w:t>
      </w:r>
      <w:r>
        <w:rPr>
          <w:rFonts w:ascii="Times New Roman" w:hAnsi="Times New Roman" w:cs="Times New Roman"/>
          <w:sz w:val="28"/>
          <w:szCs w:val="28"/>
        </w:rPr>
        <w:t xml:space="preserve"> от 27.06.2019 </w:t>
      </w:r>
      <w:r w:rsidRPr="0038435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Бузулукский район от 06.10.2016г. № 736-п «Об утверждении Кодекса этики и служебного поведения муниципальных служащих администрации Бузулукского района Оренбургской области»</w:t>
      </w:r>
    </w:p>
    <w:p w:rsid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351">
        <w:rPr>
          <w:rFonts w:ascii="Times New Roman" w:hAnsi="Times New Roman" w:cs="Times New Roman"/>
          <w:sz w:val="28"/>
          <w:szCs w:val="28"/>
        </w:rPr>
        <w:t>№ 564-П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84351">
        <w:rPr>
          <w:rFonts w:ascii="Times New Roman" w:hAnsi="Times New Roman" w:cs="Times New Roman"/>
          <w:sz w:val="28"/>
          <w:szCs w:val="28"/>
        </w:rPr>
        <w:t>27.06.2019 Об утверждении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Pr="00384351">
        <w:rPr>
          <w:rFonts w:ascii="Times New Roman" w:hAnsi="Times New Roman" w:cs="Times New Roman"/>
          <w:sz w:val="28"/>
          <w:szCs w:val="28"/>
        </w:rPr>
        <w:tab/>
      </w:r>
    </w:p>
    <w:p w:rsid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№ 855-п от 17.09.2019 </w:t>
      </w:r>
      <w:r w:rsidRPr="00384351">
        <w:rPr>
          <w:rFonts w:ascii="Times New Roman" w:hAnsi="Times New Roman" w:cs="Times New Roman"/>
          <w:sz w:val="28"/>
          <w:szCs w:val="28"/>
        </w:rPr>
        <w:t>О единой комиссии по соблюдению требований к служебному поведению муниципальных служащих Бузулукского района и урегулированию конфликта интересов</w:t>
      </w:r>
    </w:p>
    <w:p w:rsid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№856-п</w:t>
      </w:r>
      <w:r>
        <w:rPr>
          <w:rFonts w:ascii="Times New Roman" w:hAnsi="Times New Roman" w:cs="Times New Roman"/>
          <w:sz w:val="28"/>
          <w:szCs w:val="28"/>
        </w:rPr>
        <w:t xml:space="preserve"> от 17.09.2019 </w:t>
      </w:r>
      <w:r w:rsidRPr="00384351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муниципальными служащими муниципального образования Бузулукский район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№1241-п</w:t>
      </w:r>
      <w:r>
        <w:rPr>
          <w:rFonts w:ascii="Times New Roman" w:hAnsi="Times New Roman" w:cs="Times New Roman"/>
          <w:sz w:val="28"/>
          <w:szCs w:val="28"/>
        </w:rPr>
        <w:t xml:space="preserve"> от 27.12.2019 </w:t>
      </w:r>
      <w:r w:rsidRPr="00384351">
        <w:rPr>
          <w:rFonts w:ascii="Times New Roman" w:hAnsi="Times New Roman" w:cs="Times New Roman"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0"/>
    <w:p w:rsidR="00384351" w:rsidRPr="00384351" w:rsidRDefault="00384351" w:rsidP="00384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351" w:rsidRPr="0038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E"/>
    <w:rsid w:val="00384351"/>
    <w:rsid w:val="006901C8"/>
    <w:rsid w:val="009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F266-6100-4C8C-AA6D-ADC25E9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2023-11-01T05:47:00Z</dcterms:created>
  <dcterms:modified xsi:type="dcterms:W3CDTF">2023-11-01T05:53:00Z</dcterms:modified>
</cp:coreProperties>
</file>