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4286" w14:textId="19C37C3C" w:rsidR="00841260" w:rsidRDefault="002D6D65" w:rsidP="002D6D65">
      <w:pPr>
        <w:jc w:val="center"/>
        <w:rPr>
          <w:rStyle w:val="2"/>
          <w:rFonts w:eastAsiaTheme="minorHAnsi"/>
          <w:sz w:val="28"/>
          <w:szCs w:val="28"/>
        </w:rPr>
      </w:pPr>
      <w:r w:rsidRPr="002D6D65">
        <w:rPr>
          <w:rStyle w:val="2"/>
          <w:rFonts w:eastAsiaTheme="minorHAnsi"/>
          <w:sz w:val="28"/>
          <w:szCs w:val="28"/>
        </w:rPr>
        <w:t>Доклад о функционировании антимонопольного комплаенса в администрации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2D6D65">
        <w:rPr>
          <w:rStyle w:val="2"/>
          <w:rFonts w:eastAsiaTheme="minorHAnsi"/>
          <w:sz w:val="28"/>
          <w:szCs w:val="28"/>
        </w:rPr>
        <w:t>МО Бузулукский район Оренбургской области за 2021 год</w:t>
      </w:r>
    </w:p>
    <w:p w14:paraId="7B81DA91" w14:textId="3FAAE589" w:rsidR="002D6D65" w:rsidRPr="002D6D65" w:rsidRDefault="002D6D65" w:rsidP="002D6D65">
      <w:pPr>
        <w:jc w:val="center"/>
        <w:rPr>
          <w:rStyle w:val="2"/>
          <w:rFonts w:eastAsiaTheme="minorHAnsi"/>
          <w:sz w:val="28"/>
          <w:szCs w:val="28"/>
        </w:rPr>
      </w:pPr>
    </w:p>
    <w:p w14:paraId="1597B450" w14:textId="2A87F91C" w:rsidR="002D6D65" w:rsidRPr="002D6D65" w:rsidRDefault="002D6D65" w:rsidP="002D6D65">
      <w:pPr>
        <w:widowControl w:val="0"/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 w14:paraId="77ED2F36" w14:textId="5AC00FBE" w:rsidR="002D6D65" w:rsidRPr="002D6D65" w:rsidRDefault="002D6D65" w:rsidP="002D6D65">
      <w:pPr>
        <w:widowControl w:val="0"/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Бузулукского района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осуществлялась в соответствии с целями, функциями и задачами по работе с антимонопольным комплаенсом, утвержденными постановлением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08.05.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389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 «</w:t>
      </w:r>
      <w:r w:rsidRPr="009F332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2BAC3E88" w14:textId="77777777" w:rsidR="00CD07C8" w:rsidRDefault="00CD07C8" w:rsidP="002D6D65">
      <w:pPr>
        <w:spacing w:after="0" w:line="30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6483AE0" w14:textId="57640EE1" w:rsidR="002D6D65" w:rsidRDefault="00CD07C8" w:rsidP="002D6D65">
      <w:pPr>
        <w:spacing w:after="0" w:line="30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20.04.2020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294-п </w:t>
      </w:r>
      <w:r w:rsidR="002D6D65" w:rsidRPr="002D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CD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35122773" w14:textId="77777777" w:rsidR="00CD07C8" w:rsidRDefault="00CD07C8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от 20.04.2020 г. № 295-п «</w:t>
      </w:r>
      <w:r w:rsidRPr="00CD07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43AAE37C" w14:textId="347EED62" w:rsidR="00A56421" w:rsidRDefault="00A56421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2020-2021 года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арушений не было.</w:t>
      </w:r>
    </w:p>
    <w:p w14:paraId="222AF9CE" w14:textId="579B40C2" w:rsidR="00A56421" w:rsidRPr="00A56421" w:rsidRDefault="00A56421" w:rsidP="00A56421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2020 год инструктаж был проведен для 3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принятых муниципальных служащих при поступлении на работу, в 2021 году 8 человек.</w:t>
      </w:r>
      <w:r w:rsidR="00F00DA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4 человека </w:t>
      </w:r>
    </w:p>
    <w:p w14:paraId="65BE0789" w14:textId="77777777" w:rsidR="00A56421" w:rsidRPr="00A56421" w:rsidRDefault="00A56421" w:rsidP="00A56421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2020 году прошли курсы повышения квалификации 5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 w14:paraId="3D3A42C9" w14:textId="2FF77DBD" w:rsidR="00A56421" w:rsidRDefault="00A56421" w:rsidP="00A56421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564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 w14:paraId="02E3B58E" w14:textId="72556870" w:rsidR="002D6D65" w:rsidRPr="002D6D65" w:rsidRDefault="002D6D65" w:rsidP="00A56421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Уровень риска нарушения антимонопольного законодательства в администрации </w:t>
      </w:r>
      <w:r w:rsidR="00FC41C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 Бузулукский район</w:t>
      </w: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определен как низкий, так как отсутствует отрицательное влияние на отношение институтов гражданского </w:t>
      </w: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общества к деятельности администрации </w:t>
      </w:r>
      <w:r w:rsidR="00FC41C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МО Бузулукский </w:t>
      </w:r>
      <w:r w:rsidR="00E47D8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район</w:t>
      </w: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 w14:paraId="74B8C281" w14:textId="519474A4" w:rsidR="002D6D65" w:rsidRDefault="002D6D65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D6D6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 w14:paraId="474B9D68" w14:textId="3AE272DA" w:rsidR="00E47D8B" w:rsidRDefault="00E47D8B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1C5CE765" w14:textId="3325CB22" w:rsidR="00E47D8B" w:rsidRDefault="00E47D8B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BEEAF18" w14:textId="1EBFFA19" w:rsidR="00E47D8B" w:rsidRDefault="00E47D8B" w:rsidP="002D6D65">
      <w:pPr>
        <w:widowControl w:val="0"/>
        <w:spacing w:after="0" w:line="298" w:lineRule="exact"/>
        <w:ind w:firstLine="6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974BDDF" w14:textId="77777777" w:rsidR="00E47D8B" w:rsidRDefault="00E47D8B" w:rsidP="00E47D8B">
      <w:pPr>
        <w:widowControl w:val="0"/>
        <w:spacing w:after="0" w:line="298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заместителя главы</w:t>
      </w:r>
    </w:p>
    <w:p w14:paraId="45EA4468" w14:textId="62B469FF" w:rsidR="00E47D8B" w:rsidRDefault="00BE20B4" w:rsidP="00E47D8B">
      <w:pPr>
        <w:widowControl w:val="0"/>
        <w:spacing w:after="0" w:line="298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</w:t>
      </w:r>
      <w:r w:rsidR="00E47D8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дминистрации района</w:t>
      </w:r>
    </w:p>
    <w:p w14:paraId="69282D73" w14:textId="1D284D9A" w:rsidR="00E47D8B" w:rsidRPr="002D6D65" w:rsidRDefault="00BE20B4" w:rsidP="00E47D8B">
      <w:pPr>
        <w:widowControl w:val="0"/>
        <w:spacing w:after="0" w:line="298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 w:rsidR="00E47D8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 экономическим вопросам                                                       А.В. Скороваров</w:t>
      </w:r>
    </w:p>
    <w:p w14:paraId="1A349229" w14:textId="57FDA21D" w:rsidR="002D6D65" w:rsidRDefault="002D6D65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8410568" w14:textId="31793C93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315AC6C" w14:textId="4184569E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CFBCBC2" w14:textId="32C49B95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B916F42" w14:textId="5565FF6E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505119A" w14:textId="6E811756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96928A3" w14:textId="0248F2B9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3946033" w14:textId="2E3B58D3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5CB6E65" w14:textId="5856E711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8EB50DE" w14:textId="168A1863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AD6493C" w14:textId="19C45046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B48603A" w14:textId="42A05FE5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D8BB154" w14:textId="131EB4E4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C0E4C59" w14:textId="6B93AAAD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B079F78" w14:textId="0E7D725F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D996DB1" w14:textId="02120E93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9C5C6D7" w14:textId="0369EABF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15F542F" w14:textId="112D3924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EF5D127" w14:textId="07658C0E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DBAA21E" w14:textId="5BEA391B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39DA357" w14:textId="119014FA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F818286" w14:textId="0679485E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5D9F106" w14:textId="450059D5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9831486" w14:textId="74B731D7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3000B27" w14:textId="23B8AF5C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F2C2E3D" w14:textId="5CF6E7D9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7295C42" w14:textId="58C4FD15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82DF5CF" w14:textId="363BBE3F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CFE4BA2" w14:textId="32A84A0A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D2D2058" w14:textId="473ED172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FF5D775" w14:textId="25578390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95EFFE9" w14:textId="3C8C43E5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C156F25" w14:textId="0D55DF2C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25F50DC" w14:textId="0DADD267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06D8206" w14:textId="6421FA64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68FC2D8" w14:textId="54329D41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4C796B6" w14:textId="666A6DAA" w:rsid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lastRenderedPageBreak/>
        <w:t xml:space="preserve">Доклад о функционировании антимонопольного комплаенса в администрации МО Бузулукский район Оренбургской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BFDF97D" w14:textId="7958E502" w:rsid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14:paraId="62566B32" w14:textId="77777777" w:rsid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14:paraId="76D3DD90" w14:textId="0F8D38CF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МО Бузулукский район в</w:t>
      </w:r>
      <w:r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4C197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>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 w14:paraId="38E7C889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 w14:paraId="2F0506EA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Администрацией МО Бузулукский район утверждены:</w:t>
      </w:r>
    </w:p>
    <w:p w14:paraId="6EE6FBFF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- от 20.04.2020 № 294-п </w:t>
      </w:r>
      <w:r w:rsidRPr="004C1978">
        <w:rPr>
          <w:rFonts w:ascii="Times New Roman" w:hAnsi="Times New Roman" w:cs="Times New Roman"/>
          <w:sz w:val="28"/>
          <w:szCs w:val="28"/>
        </w:rPr>
        <w:tab/>
        <w:t>«Об утверждении карты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учреждениях»;</w:t>
      </w:r>
    </w:p>
    <w:p w14:paraId="2E5E604C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- от 20.04.2020 г. № 295-п «Об утверждении плана мероприятий по снижению рисков нарушения антимонопольного законодательства в деятельности администрации муниципального образования Бузулукский район и подведомственных учреждениях».</w:t>
      </w:r>
    </w:p>
    <w:p w14:paraId="75A1046B" w14:textId="010BC9E0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</w:t>
      </w:r>
      <w:r>
        <w:rPr>
          <w:rFonts w:ascii="Times New Roman" w:hAnsi="Times New Roman" w:cs="Times New Roman"/>
          <w:sz w:val="28"/>
          <w:szCs w:val="28"/>
        </w:rPr>
        <w:t>1 полугодие 2022 года</w:t>
      </w:r>
      <w:r w:rsidRPr="004C1978">
        <w:rPr>
          <w:rFonts w:ascii="Times New Roman" w:hAnsi="Times New Roman" w:cs="Times New Roman"/>
          <w:sz w:val="28"/>
          <w:szCs w:val="28"/>
        </w:rPr>
        <w:t>. Нарушений не было.</w:t>
      </w:r>
    </w:p>
    <w:p w14:paraId="3D3381A5" w14:textId="739308E5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978">
        <w:rPr>
          <w:rFonts w:ascii="Times New Roman" w:hAnsi="Times New Roman" w:cs="Times New Roman"/>
          <w:sz w:val="28"/>
          <w:szCs w:val="28"/>
        </w:rPr>
        <w:t xml:space="preserve"> инструктаж был проведен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1978">
        <w:rPr>
          <w:rFonts w:ascii="Times New Roman" w:hAnsi="Times New Roman" w:cs="Times New Roman"/>
          <w:sz w:val="28"/>
          <w:szCs w:val="28"/>
        </w:rPr>
        <w:t xml:space="preserve"> принятых муниципальных служащих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16BAF" w14:textId="3D21D220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978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978">
        <w:rPr>
          <w:rFonts w:ascii="Times New Roman" w:hAnsi="Times New Roman" w:cs="Times New Roman"/>
          <w:sz w:val="28"/>
          <w:szCs w:val="28"/>
        </w:rPr>
        <w:t xml:space="preserve">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 w14:paraId="5D8D031F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 w14:paraId="05BDA17E" w14:textId="77777777" w:rsidR="004C1978" w:rsidRP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в администрации МО Бузулукский район определен как низкий, так как </w:t>
      </w:r>
      <w:r w:rsidRPr="004C1978">
        <w:rPr>
          <w:rFonts w:ascii="Times New Roman" w:hAnsi="Times New Roman" w:cs="Times New Roman"/>
          <w:sz w:val="28"/>
          <w:szCs w:val="28"/>
        </w:rPr>
        <w:lastRenderedPageBreak/>
        <w:t>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нарушении антимонопольного законодательства, наложения штрафов.</w:t>
      </w:r>
    </w:p>
    <w:p w14:paraId="22D1662B" w14:textId="56E92175" w:rsidR="004C1978" w:rsidRDefault="004C1978" w:rsidP="004C197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 w14:paraId="53AF9B6E" w14:textId="55F3CD2A" w:rsidR="004C1978" w:rsidRDefault="004C197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512AAFD" w14:textId="38366083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92148B3" w14:textId="2CEEBCF7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DD42393" w14:textId="2E65A20F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C06E342" w14:textId="7F490B3A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040AF60" w14:textId="3C94C0BB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1B28B05" w14:textId="298C046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B92999E" w14:textId="421C424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1286035" w14:textId="14FFC219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2C601B0" w14:textId="713B9726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6228152" w14:textId="44C7EBA6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4A8165F" w14:textId="7F6F16E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3CE4DF8" w14:textId="7C9209D1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98F9841" w14:textId="64D0BCD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6EA86E3" w14:textId="5E457E11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B023695" w14:textId="0EF4B4E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CCC6299" w14:textId="27EF644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5E678FE" w14:textId="15BC7E8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B4E6A69" w14:textId="0A5543E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41A6483" w14:textId="038EB189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43D943D" w14:textId="196C95D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5BE37D8" w14:textId="1D713D47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C487E2C" w14:textId="241D2C5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E3B9F1D" w14:textId="2053DF46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CA93BB3" w14:textId="13640F82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0B39AAA" w14:textId="05411439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CB1857B" w14:textId="315A9C8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C34B81B" w14:textId="0D87D511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F05A29A" w14:textId="063BB4FB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B9ABC27" w14:textId="3A30FC22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44587A3" w14:textId="7A711F2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0C5EC92" w14:textId="2411742F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CA2EC11" w14:textId="21471C79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01C0EB2" w14:textId="0F6C9A1C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5460D6AC" w14:textId="22186EA9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E5A0BA2" w14:textId="7F7D0F34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BBD376C" w14:textId="25041C0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29B4F544" w14:textId="1E3203AD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7FC3D2BE" w14:textId="1678CD7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33702807" w14:textId="70BC526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3B34784" w14:textId="0FCB48AE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6807A167" w14:textId="3330F9C2" w:rsidR="00C95C5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lastRenderedPageBreak/>
        <w:t>Доклад о функционировании антимонопольного комплаенса в администрации МО Бузулукский район Оренбургской области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C7CA88" w14:textId="77777777" w:rsidR="00C95C5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14:paraId="16B17C48" w14:textId="77777777" w:rsidR="00C95C5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14:paraId="31F98477" w14:textId="0B2257AF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Указа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 администрацией 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1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9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>г. осуществлялись основные мероприятия по внедрению и функционированию системы внутреннего обеспечения соответствия требованиям антимонопольного законодательства.</w:t>
      </w:r>
    </w:p>
    <w:p w14:paraId="4C5B8672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Деятельность администрации Бузулукского района осуществлялась в соответствии с целями, функциями и задачами по работе с антимонопольным комплаенсом, утвержденными постановлением от 08.05.2019 № 389-п «Об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Бузулукский район (антимонопольный комплаенс)».</w:t>
      </w:r>
    </w:p>
    <w:p w14:paraId="6887DDC5" w14:textId="671F49A5" w:rsidR="00C95C58" w:rsidRPr="004C1978" w:rsidRDefault="0071122A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 план мероприятий по снижению комплаенс-рисков, предусматривающим конкретные меры по минимизации и устранению установленных комплаенс-рисков, а также определены ответственные лица за реализацию мероприятий.</w:t>
      </w:r>
    </w:p>
    <w:p w14:paraId="3F53CD92" w14:textId="565F7BCD" w:rsidR="00C95C58" w:rsidRPr="004C1978" w:rsidRDefault="0071122A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Бузулукского района утверждена карта рисков нарушения антимонопольного законодательства, в которой определены уровни риска причины и условия их возникновения.</w:t>
      </w:r>
      <w:bookmarkStart w:id="0" w:name="_GoBack"/>
      <w:bookmarkEnd w:id="0"/>
    </w:p>
    <w:p w14:paraId="0D022F50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Кадрово-правовым отделом проведена экспертиза правовых актов на наличие нарушений администрацией Бузулукского района требований Федерального закона № 135- ФЗ от 26.07.2006 г. «О защите конкуренции» за </w:t>
      </w:r>
      <w:r>
        <w:rPr>
          <w:rFonts w:ascii="Times New Roman" w:hAnsi="Times New Roman" w:cs="Times New Roman"/>
          <w:sz w:val="28"/>
          <w:szCs w:val="28"/>
        </w:rPr>
        <w:t>1 полугодие 2022 года</w:t>
      </w:r>
      <w:r w:rsidRPr="004C1978">
        <w:rPr>
          <w:rFonts w:ascii="Times New Roman" w:hAnsi="Times New Roman" w:cs="Times New Roman"/>
          <w:sz w:val="28"/>
          <w:szCs w:val="28"/>
        </w:rPr>
        <w:t>. Нарушений не было.</w:t>
      </w:r>
    </w:p>
    <w:p w14:paraId="27DDB84D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о создании системы соответствия антимонопольному законодательству для всех муниципальных служащих проводится вводный (первичный) инструктаж по соблюдению требований антимонопольного законодательства.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978">
        <w:rPr>
          <w:rFonts w:ascii="Times New Roman" w:hAnsi="Times New Roman" w:cs="Times New Roman"/>
          <w:sz w:val="28"/>
          <w:szCs w:val="28"/>
        </w:rPr>
        <w:t xml:space="preserve"> инструктаж был проведен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1978">
        <w:rPr>
          <w:rFonts w:ascii="Times New Roman" w:hAnsi="Times New Roman" w:cs="Times New Roman"/>
          <w:sz w:val="28"/>
          <w:szCs w:val="28"/>
        </w:rPr>
        <w:t xml:space="preserve"> принятых муниципальных служащих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42A33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4C19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978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978">
        <w:rPr>
          <w:rFonts w:ascii="Times New Roman" w:hAnsi="Times New Roman" w:cs="Times New Roman"/>
          <w:sz w:val="28"/>
          <w:szCs w:val="28"/>
        </w:rPr>
        <w:t xml:space="preserve"> муниципальных служащих по теме: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 w14:paraId="5503EAA0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Бузулукского района норм антимонопольного законодательства в судебных инстанциях не осуществлялось.</w:t>
      </w:r>
    </w:p>
    <w:p w14:paraId="124CDEF5" w14:textId="77777777" w:rsidR="00C95C58" w:rsidRPr="004C197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в администрации МО Бузулукский район определен как низкий, так как отсутствует отрицательное влияние на отношение институтов гражданского общества к деятельности администрации МО Бузулукский район по развитию конкуренции, вероятность выдачи предупреждения, возбуждения дела о </w:t>
      </w:r>
      <w:r w:rsidRPr="004C1978">
        <w:rPr>
          <w:rFonts w:ascii="Times New Roman" w:hAnsi="Times New Roman" w:cs="Times New Roman"/>
          <w:sz w:val="28"/>
          <w:szCs w:val="28"/>
        </w:rPr>
        <w:lastRenderedPageBreak/>
        <w:t>нарушении антимонопольного законодательства, наложения штрафов.</w:t>
      </w:r>
    </w:p>
    <w:p w14:paraId="2A1226E3" w14:textId="77777777" w:rsidR="00C95C58" w:rsidRDefault="00C95C58" w:rsidP="00C95C58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Деятельность по системе внутреннего обеспечения соответствия требованиям антимонопольного законодательства активизирована в полном объеме.</w:t>
      </w:r>
    </w:p>
    <w:p w14:paraId="04AFF7C2" w14:textId="6DC077F5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BC6F1D6" w14:textId="6A384DB8" w:rsidR="00C95C58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D0A87C7" w14:textId="77777777" w:rsidR="00C95C58" w:rsidRPr="002D6D65" w:rsidRDefault="00C95C58" w:rsidP="002D6D65">
      <w:pPr>
        <w:widowControl w:val="0"/>
        <w:tabs>
          <w:tab w:val="left" w:pos="830"/>
          <w:tab w:val="left" w:pos="2582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sectPr w:rsidR="00C95C58" w:rsidRPr="002D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1F"/>
    <w:rsid w:val="00053D49"/>
    <w:rsid w:val="002D6D65"/>
    <w:rsid w:val="004C1978"/>
    <w:rsid w:val="006500A6"/>
    <w:rsid w:val="0071122A"/>
    <w:rsid w:val="00841260"/>
    <w:rsid w:val="00A56421"/>
    <w:rsid w:val="00AB49B5"/>
    <w:rsid w:val="00AD4A1F"/>
    <w:rsid w:val="00BE20B4"/>
    <w:rsid w:val="00C95C58"/>
    <w:rsid w:val="00CD07C8"/>
    <w:rsid w:val="00E47D8B"/>
    <w:rsid w:val="00F00DAD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803F"/>
  <w15:chartTrackingRefBased/>
  <w15:docId w15:val="{299E02E2-A603-477D-914B-110C546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D6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8</cp:revision>
  <cp:lastPrinted>2022-02-22T05:33:00Z</cp:lastPrinted>
  <dcterms:created xsi:type="dcterms:W3CDTF">2022-02-21T11:27:00Z</dcterms:created>
  <dcterms:modified xsi:type="dcterms:W3CDTF">2023-02-10T09:09:00Z</dcterms:modified>
</cp:coreProperties>
</file>