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Pr="007331D2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D1">
        <w:rPr>
          <w:rFonts w:ascii="Tahoma" w:hAnsi="Tahoma" w:cs="Tahoma"/>
          <w:color w:val="D9D9D9" w:themeColor="background1" w:themeShade="D9"/>
        </w:rPr>
        <w:t>[МЕСТО ДЛЯ ШТАМПА]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грамотой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и решения Совета депутатов от 27.12.2017г. №221 «О наградах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Р Е Ш И Л:</w:t>
      </w:r>
    </w:p>
    <w:p w:rsidR="00D318CC" w:rsidRPr="008B2BEA" w:rsidRDefault="00D318CC" w:rsidP="008B2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BEA"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 w:rsidRPr="008B2BE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B2BEA">
        <w:rPr>
          <w:rFonts w:ascii="Times New Roman" w:hAnsi="Times New Roman"/>
          <w:sz w:val="28"/>
          <w:szCs w:val="28"/>
        </w:rPr>
        <w:t xml:space="preserve"> района:</w:t>
      </w:r>
    </w:p>
    <w:p w:rsidR="00324FEC" w:rsidRDefault="00D318CC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8B2BEA">
        <w:rPr>
          <w:sz w:val="28"/>
          <w:szCs w:val="28"/>
        </w:rPr>
        <w:t xml:space="preserve">1.1 </w:t>
      </w:r>
      <w:r w:rsidR="00742A5A" w:rsidRPr="008B2BEA">
        <w:rPr>
          <w:sz w:val="28"/>
          <w:szCs w:val="28"/>
        </w:rPr>
        <w:t xml:space="preserve">за </w:t>
      </w:r>
      <w:r w:rsidR="00862E82">
        <w:rPr>
          <w:sz w:val="28"/>
          <w:szCs w:val="28"/>
        </w:rPr>
        <w:t xml:space="preserve">многолетний добросовестный труд </w:t>
      </w:r>
      <w:r w:rsidR="00546330">
        <w:rPr>
          <w:sz w:val="28"/>
          <w:szCs w:val="28"/>
        </w:rPr>
        <w:t>и в связи с празднованием дня образования службы занятости государственного казённого учреждения «Центр занятости населения города Бузулука»:</w:t>
      </w:r>
    </w:p>
    <w:p w:rsidR="004A5033" w:rsidRDefault="00546330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45381C">
        <w:rPr>
          <w:sz w:val="28"/>
          <w:szCs w:val="28"/>
        </w:rPr>
        <w:t xml:space="preserve">- </w:t>
      </w:r>
      <w:proofErr w:type="spellStart"/>
      <w:r w:rsidRPr="0045381C">
        <w:rPr>
          <w:sz w:val="28"/>
          <w:szCs w:val="28"/>
        </w:rPr>
        <w:t>Леушкину</w:t>
      </w:r>
      <w:proofErr w:type="spellEnd"/>
      <w:r w:rsidRPr="0045381C">
        <w:rPr>
          <w:sz w:val="28"/>
          <w:szCs w:val="28"/>
        </w:rPr>
        <w:t xml:space="preserve"> Елену Викторовну, </w:t>
      </w:r>
      <w:bookmarkStart w:id="1" w:name="_GoBack"/>
      <w:r w:rsidRPr="004A5033">
        <w:rPr>
          <w:sz w:val="28"/>
          <w:szCs w:val="28"/>
        </w:rPr>
        <w:t xml:space="preserve">ведущего инспектора </w:t>
      </w:r>
      <w:bookmarkEnd w:id="1"/>
      <w:r w:rsidR="004A5033">
        <w:rPr>
          <w:sz w:val="28"/>
          <w:szCs w:val="28"/>
        </w:rPr>
        <w:t>службы занятости государственного казённого учреждения «Центр занятости населения города Бузулука»</w:t>
      </w:r>
      <w:r w:rsidR="004A5033">
        <w:rPr>
          <w:sz w:val="28"/>
          <w:szCs w:val="28"/>
        </w:rPr>
        <w:t>.</w:t>
      </w:r>
    </w:p>
    <w:p w:rsidR="00F47C19" w:rsidRDefault="00F47C19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B2BEA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и в связи с празднованием Дня социального работника:</w:t>
      </w:r>
    </w:p>
    <w:p w:rsidR="00F47C19" w:rsidRDefault="00F47C19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Гаршину Марину Александровну – рабочего бюро бытовых услуг государственного автономного учреждения социального обслуживания Оренбургской области «Комплексный центр социального обслуживания населения» в г. Бузулуке и </w:t>
      </w:r>
      <w:proofErr w:type="spellStart"/>
      <w:r>
        <w:rPr>
          <w:sz w:val="28"/>
          <w:szCs w:val="28"/>
        </w:rPr>
        <w:t>Бузулукском</w:t>
      </w:r>
      <w:proofErr w:type="spellEnd"/>
      <w:r>
        <w:rPr>
          <w:sz w:val="28"/>
          <w:szCs w:val="28"/>
        </w:rPr>
        <w:t xml:space="preserve"> районе;</w:t>
      </w:r>
    </w:p>
    <w:p w:rsidR="00F47C19" w:rsidRDefault="00F47C19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Лепехину Ольгу Федоровну – социального работника государственного автономного учреждения социального обслуживания Оренбургской области «Комплексный центр социального обслуживания населения» в г. Бузулуке и </w:t>
      </w:r>
      <w:proofErr w:type="spellStart"/>
      <w:r>
        <w:rPr>
          <w:sz w:val="28"/>
          <w:szCs w:val="28"/>
        </w:rPr>
        <w:t>Бузулукском</w:t>
      </w:r>
      <w:proofErr w:type="spellEnd"/>
      <w:r>
        <w:rPr>
          <w:sz w:val="28"/>
          <w:szCs w:val="28"/>
        </w:rPr>
        <w:t xml:space="preserve"> районе.</w:t>
      </w:r>
    </w:p>
    <w:p w:rsidR="00031225" w:rsidRDefault="00031225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за многолетний добросовестный труд, вклад в развитие сельскохозяйственного производства района и в связи с юбилеем:</w:t>
      </w:r>
    </w:p>
    <w:p w:rsidR="00031225" w:rsidRDefault="00031225" w:rsidP="00546330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Коровяцкую Наталью Владимировну – техника-</w:t>
      </w:r>
      <w:proofErr w:type="spellStart"/>
      <w:r>
        <w:rPr>
          <w:sz w:val="28"/>
          <w:szCs w:val="28"/>
        </w:rPr>
        <w:t>осеменатора</w:t>
      </w:r>
      <w:proofErr w:type="spellEnd"/>
      <w:r>
        <w:rPr>
          <w:sz w:val="28"/>
          <w:szCs w:val="28"/>
        </w:rPr>
        <w:t xml:space="preserve"> сельскохозяйственной артели имени Дзержинского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BE1B57" w:rsidRPr="00BE1B57" w:rsidRDefault="00BE1B57" w:rsidP="00BE1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1B57">
        <w:rPr>
          <w:rFonts w:ascii="Times New Roman" w:hAnsi="Times New Roman"/>
          <w:bCs/>
          <w:sz w:val="28"/>
          <w:szCs w:val="28"/>
        </w:rPr>
        <w:t xml:space="preserve">1.4 за добросовестный труд, ответственный подход к поставленным задачам и достижение высоких результатов: </w:t>
      </w:r>
    </w:p>
    <w:p w:rsidR="00BE1B57" w:rsidRDefault="00BE1B57" w:rsidP="00BE1B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B57" w:rsidRDefault="00BE1B57" w:rsidP="00BE1B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BE1B57">
        <w:rPr>
          <w:rFonts w:ascii="Times New Roman" w:hAnsi="Times New Roman"/>
          <w:bCs/>
          <w:sz w:val="28"/>
          <w:szCs w:val="28"/>
        </w:rPr>
        <w:t>Вешта</w:t>
      </w:r>
      <w:proofErr w:type="spellEnd"/>
      <w:r w:rsidRPr="00BE1B57">
        <w:rPr>
          <w:rFonts w:ascii="Times New Roman" w:hAnsi="Times New Roman"/>
          <w:bCs/>
          <w:sz w:val="28"/>
          <w:szCs w:val="28"/>
        </w:rPr>
        <w:t xml:space="preserve"> Наталью Витальевну – воспитатель </w:t>
      </w:r>
      <w:r w:rsidRPr="00BE1B5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муниципального дошкольного образовательного бюджетного учреждения «Детский сад «Теремок» п. Колтубановский </w:t>
      </w:r>
      <w:proofErr w:type="spellStart"/>
      <w:r w:rsidRPr="00BE1B5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Бузулукского</w:t>
      </w:r>
      <w:proofErr w:type="spellEnd"/>
      <w:r w:rsidRPr="00BE1B5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 Оренбургской области</w:t>
      </w:r>
      <w:r w:rsidR="005864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586475" w:rsidRDefault="00586475" w:rsidP="00BE1B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1.4 за многолетний, добросовестный труд и в связи с празднованием Общероссийского дня библиотек:</w:t>
      </w:r>
    </w:p>
    <w:p w:rsidR="00586475" w:rsidRPr="000C624A" w:rsidRDefault="00586475" w:rsidP="00BE1B57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C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0C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Нижегородову</w:t>
      </w:r>
      <w:proofErr w:type="spellEnd"/>
      <w:r w:rsidRPr="000C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Галину Валентиновну – библиотекаря </w:t>
      </w:r>
      <w:proofErr w:type="spellStart"/>
      <w:r w:rsidRPr="000C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Староалександровского</w:t>
      </w:r>
      <w:proofErr w:type="spellEnd"/>
      <w:r w:rsidRPr="000C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624A" w:rsidRPr="000C62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структурного подразделения №32.</w:t>
      </w:r>
    </w:p>
    <w:p w:rsidR="00324FEC" w:rsidRDefault="001B1081" w:rsidP="00F47C19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 xml:space="preserve">2. Произвести выплату поощрительного характера </w:t>
      </w:r>
      <w:proofErr w:type="spellStart"/>
      <w:r w:rsidR="00F47C19">
        <w:rPr>
          <w:sz w:val="28"/>
          <w:szCs w:val="28"/>
        </w:rPr>
        <w:t>Леушкиной</w:t>
      </w:r>
      <w:proofErr w:type="spellEnd"/>
      <w:r w:rsidR="00F47C19">
        <w:rPr>
          <w:sz w:val="28"/>
          <w:szCs w:val="28"/>
        </w:rPr>
        <w:t xml:space="preserve"> Е.В., Гаршиной М.А., Лепехиной О.Ф.</w:t>
      </w:r>
      <w:r w:rsidR="00031225">
        <w:rPr>
          <w:sz w:val="28"/>
          <w:szCs w:val="28"/>
        </w:rPr>
        <w:t>, Коровяцкой Н.В.</w:t>
      </w:r>
      <w:r w:rsidR="00BE1B57">
        <w:rPr>
          <w:sz w:val="28"/>
          <w:szCs w:val="28"/>
        </w:rPr>
        <w:t xml:space="preserve">, </w:t>
      </w:r>
      <w:proofErr w:type="spellStart"/>
      <w:r w:rsidR="00BE1B57">
        <w:rPr>
          <w:sz w:val="28"/>
          <w:szCs w:val="28"/>
        </w:rPr>
        <w:t>Вешта</w:t>
      </w:r>
      <w:proofErr w:type="spellEnd"/>
      <w:r w:rsidR="00BE1B57">
        <w:rPr>
          <w:sz w:val="28"/>
          <w:szCs w:val="28"/>
        </w:rPr>
        <w:t xml:space="preserve"> Н.В.</w:t>
      </w:r>
      <w:r w:rsidR="00586475">
        <w:rPr>
          <w:sz w:val="28"/>
          <w:szCs w:val="28"/>
        </w:rPr>
        <w:t xml:space="preserve">, </w:t>
      </w:r>
      <w:proofErr w:type="spellStart"/>
      <w:r w:rsidR="00586475">
        <w:rPr>
          <w:sz w:val="28"/>
          <w:szCs w:val="28"/>
        </w:rPr>
        <w:t>Нижегородовой</w:t>
      </w:r>
      <w:proofErr w:type="spellEnd"/>
      <w:r w:rsidR="00586475">
        <w:rPr>
          <w:sz w:val="28"/>
          <w:szCs w:val="28"/>
        </w:rPr>
        <w:t xml:space="preserve"> Г.В.</w:t>
      </w:r>
      <w:r w:rsidR="00F47C19">
        <w:rPr>
          <w:sz w:val="28"/>
          <w:szCs w:val="28"/>
        </w:rPr>
        <w:t xml:space="preserve"> </w:t>
      </w:r>
      <w:r w:rsidRPr="00BD47A4">
        <w:rPr>
          <w:sz w:val="28"/>
          <w:szCs w:val="28"/>
        </w:rPr>
        <w:t>в размере 2299 рублей за счет средств бюджета.</w:t>
      </w:r>
    </w:p>
    <w:p w:rsidR="00324FEC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3. Поручить организацию исполнения решения администрации района.</w:t>
      </w:r>
    </w:p>
    <w:p w:rsidR="001B1081" w:rsidRDefault="001B1081" w:rsidP="00324FEC">
      <w:pPr>
        <w:pStyle w:val="1"/>
        <w:tabs>
          <w:tab w:val="left" w:pos="993"/>
        </w:tabs>
        <w:spacing w:line="240" w:lineRule="auto"/>
        <w:ind w:right="40" w:firstLine="851"/>
        <w:jc w:val="both"/>
        <w:rPr>
          <w:sz w:val="28"/>
          <w:szCs w:val="28"/>
        </w:rPr>
      </w:pPr>
      <w:r w:rsidRPr="00BD47A4">
        <w:rPr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600973" w:rsidRDefault="00600973" w:rsidP="00600973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573C0">
        <w:rPr>
          <w:rFonts w:ascii="Tahoma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:rsidR="00600973" w:rsidRDefault="00600973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</w:p>
    <w:p w:rsidR="001B1081" w:rsidRDefault="001B1081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="00546330">
        <w:rPr>
          <w:rFonts w:ascii="Times New Roman" w:hAnsi="Times New Roman"/>
          <w:sz w:val="28"/>
          <w:szCs w:val="28"/>
        </w:rPr>
        <w:t>Леушкиной</w:t>
      </w:r>
      <w:proofErr w:type="spellEnd"/>
      <w:r w:rsidR="00546330">
        <w:rPr>
          <w:rFonts w:ascii="Times New Roman" w:hAnsi="Times New Roman"/>
          <w:sz w:val="28"/>
          <w:szCs w:val="28"/>
        </w:rPr>
        <w:t xml:space="preserve"> Е.В</w:t>
      </w:r>
      <w:r w:rsidR="000D21B6">
        <w:rPr>
          <w:rFonts w:ascii="Times New Roman" w:hAnsi="Times New Roman"/>
          <w:sz w:val="28"/>
          <w:szCs w:val="28"/>
        </w:rPr>
        <w:t>.,</w:t>
      </w:r>
      <w:r w:rsidR="00E36769">
        <w:rPr>
          <w:rFonts w:ascii="Times New Roman" w:hAnsi="Times New Roman"/>
          <w:sz w:val="28"/>
          <w:szCs w:val="28"/>
        </w:rPr>
        <w:t xml:space="preserve"> </w:t>
      </w:r>
      <w:r w:rsidR="00F47C19">
        <w:rPr>
          <w:rFonts w:ascii="Times New Roman" w:hAnsi="Times New Roman"/>
          <w:sz w:val="28"/>
          <w:szCs w:val="28"/>
        </w:rPr>
        <w:t>Гаршиной М.А., Лепехиной О.Ф.,</w:t>
      </w:r>
      <w:r w:rsidR="00031225">
        <w:rPr>
          <w:rFonts w:ascii="Times New Roman" w:hAnsi="Times New Roman"/>
          <w:sz w:val="28"/>
          <w:szCs w:val="28"/>
        </w:rPr>
        <w:t xml:space="preserve"> Коровяцкой Н.В.,</w:t>
      </w:r>
      <w:r w:rsidR="00F47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B57">
        <w:rPr>
          <w:rFonts w:ascii="Times New Roman" w:hAnsi="Times New Roman"/>
          <w:sz w:val="28"/>
          <w:szCs w:val="28"/>
        </w:rPr>
        <w:t>Вешта</w:t>
      </w:r>
      <w:proofErr w:type="spellEnd"/>
      <w:r w:rsidR="00BE1B57">
        <w:rPr>
          <w:rFonts w:ascii="Times New Roman" w:hAnsi="Times New Roman"/>
          <w:sz w:val="28"/>
          <w:szCs w:val="28"/>
        </w:rPr>
        <w:t xml:space="preserve"> Н.В.,</w:t>
      </w:r>
      <w:r w:rsidR="00586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475">
        <w:rPr>
          <w:rFonts w:ascii="Times New Roman" w:hAnsi="Times New Roman"/>
          <w:sz w:val="28"/>
          <w:szCs w:val="28"/>
        </w:rPr>
        <w:t>Нижегородовой</w:t>
      </w:r>
      <w:proofErr w:type="spellEnd"/>
      <w:r w:rsidR="00586475">
        <w:rPr>
          <w:rFonts w:ascii="Times New Roman" w:hAnsi="Times New Roman"/>
          <w:sz w:val="28"/>
          <w:szCs w:val="28"/>
        </w:rPr>
        <w:t xml:space="preserve"> Н.В.,</w:t>
      </w:r>
      <w:r w:rsidR="00BE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финансовому управлению администрации района, МКУ ЦБУ,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8CC" w:rsidRPr="00586475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318CC" w:rsidRPr="00586475" w:rsidSect="00306AD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31225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624A"/>
    <w:rsid w:val="000C7153"/>
    <w:rsid w:val="000D21B6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C44D8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06AD6"/>
    <w:rsid w:val="00310603"/>
    <w:rsid w:val="003143F8"/>
    <w:rsid w:val="00324FEC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6AAD"/>
    <w:rsid w:val="00447444"/>
    <w:rsid w:val="00452C3D"/>
    <w:rsid w:val="0045381C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A5033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46330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86475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0973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4B2A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2E82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479D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669"/>
    <w:rsid w:val="009F19E9"/>
    <w:rsid w:val="009F5D49"/>
    <w:rsid w:val="00A0535B"/>
    <w:rsid w:val="00A0709E"/>
    <w:rsid w:val="00A13E2F"/>
    <w:rsid w:val="00A1659B"/>
    <w:rsid w:val="00A2052E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1B57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C7D4C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47C19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A6C05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4907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25D8-0F0F-4726-86AE-C4AD6F69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159</cp:revision>
  <cp:lastPrinted>2023-12-15T04:15:00Z</cp:lastPrinted>
  <dcterms:created xsi:type="dcterms:W3CDTF">2020-11-25T06:28:00Z</dcterms:created>
  <dcterms:modified xsi:type="dcterms:W3CDTF">2024-04-17T05:40:00Z</dcterms:modified>
</cp:coreProperties>
</file>