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F5" w:rsidRDefault="005B07F5" w:rsidP="005B0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551"/>
        <w:gridCol w:w="3914"/>
      </w:tblGrid>
      <w:tr w:rsidR="005B07F5" w:rsidTr="00856DA2">
        <w:tc>
          <w:tcPr>
            <w:tcW w:w="5550" w:type="dxa"/>
          </w:tcPr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B07F5" w:rsidRDefault="008516F8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16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Верхневязовский</w:t>
            </w:r>
            <w:r w:rsidR="005B07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Бузулукского района</w:t>
            </w: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5B07F5" w:rsidRDefault="008516F8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14.02.2024 </w:t>
            </w:r>
            <w:r w:rsidR="005B07F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  <w:r w:rsidR="006F004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  <w:p w:rsidR="005B07F5" w:rsidRPr="0076734E" w:rsidRDefault="005B07F5" w:rsidP="0085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851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Верхняя Вязовка</w:t>
            </w:r>
          </w:p>
        </w:tc>
        <w:tc>
          <w:tcPr>
            <w:tcW w:w="3914" w:type="dxa"/>
            <w:hideMark/>
          </w:tcPr>
          <w:p w:rsidR="005B07F5" w:rsidRDefault="00E81630" w:rsidP="00856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B07F5" w:rsidRDefault="005B07F5" w:rsidP="005B07F5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    перечне    </w:t>
      </w:r>
      <w:r w:rsidR="008516F8" w:rsidRPr="00B819E1">
        <w:rPr>
          <w:rFonts w:ascii="Times New Roman" w:eastAsia="Times New Roman" w:hAnsi="Times New Roman"/>
          <w:sz w:val="28"/>
          <w:szCs w:val="28"/>
          <w:lang w:eastAsia="ru-RU"/>
        </w:rPr>
        <w:t>помещений, предоставляемых</w:t>
      </w: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      зарегистрированным     кандидатам,      их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лицам, представителям избирательных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   с     избирателями  при   проведении </w:t>
      </w:r>
    </w:p>
    <w:p w:rsidR="00717DF3" w:rsidRPr="00E91CA1" w:rsidRDefault="00C477E3" w:rsidP="00717DF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</w:p>
    <w:p w:rsidR="00C477E3" w:rsidRPr="00E91CA1" w:rsidRDefault="00C477E3" w:rsidP="00E91CA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C477E3" w:rsidRDefault="00717DF3" w:rsidP="00BD3184">
      <w:pPr>
        <w:keepNext/>
        <w:keepLines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17DF3">
        <w:rPr>
          <w:rFonts w:ascii="Times New Roman" w:hAnsi="Times New Roman"/>
          <w:sz w:val="28"/>
          <w:szCs w:val="28"/>
        </w:rPr>
        <w:t xml:space="preserve">В соответствии в соответствии со статьей 53 Федерального закона   от </w:t>
      </w:r>
      <w:r w:rsidR="00E81630" w:rsidRPr="00717DF3">
        <w:rPr>
          <w:rFonts w:ascii="Times New Roman" w:hAnsi="Times New Roman"/>
          <w:sz w:val="28"/>
          <w:szCs w:val="28"/>
        </w:rPr>
        <w:t>12.06.2002 №</w:t>
      </w:r>
      <w:r w:rsidRPr="00717DF3">
        <w:rPr>
          <w:rFonts w:ascii="Times New Roman" w:hAnsi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статьей 54 Федерального закона от 10.01.2003 N 19-ФЗ "О выборах Президента Российской Федерации",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E81630" w:rsidRPr="00717DF3">
        <w:rPr>
          <w:rFonts w:ascii="Times New Roman" w:hAnsi="Times New Roman"/>
          <w:color w:val="000000"/>
          <w:sz w:val="28"/>
          <w:szCs w:val="28"/>
        </w:rPr>
        <w:t>основании статьи 5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</w:t>
      </w:r>
      <w:r w:rsidR="008516F8" w:rsidRPr="008516F8">
        <w:rPr>
          <w:rFonts w:ascii="Times New Roman" w:hAnsi="Times New Roman"/>
          <w:color w:val="000000"/>
          <w:sz w:val="28"/>
          <w:szCs w:val="28"/>
        </w:rPr>
        <w:t>Верхневязовский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630" w:rsidRPr="00717DF3">
        <w:rPr>
          <w:rFonts w:ascii="Times New Roman" w:hAnsi="Times New Roman"/>
          <w:color w:val="000000"/>
          <w:sz w:val="28"/>
          <w:szCs w:val="28"/>
        </w:rPr>
        <w:t>сельсовет Бузулукского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717DF3">
        <w:rPr>
          <w:rFonts w:ascii="Times New Roman" w:hAnsi="Times New Roman"/>
          <w:sz w:val="28"/>
          <w:szCs w:val="28"/>
        </w:rPr>
        <w:t>:</w:t>
      </w:r>
    </w:p>
    <w:p w:rsidR="005B07F5" w:rsidRDefault="00717DF3" w:rsidP="00C477E3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 w:rsidR="00BD3184">
        <w:rPr>
          <w:rFonts w:ascii="Times New Roman" w:eastAsia="Times New Roman" w:hAnsi="Times New Roman"/>
          <w:sz w:val="28"/>
          <w:szCs w:val="24"/>
          <w:lang w:eastAsia="ru-RU"/>
        </w:rPr>
        <w:t>ПОСТАНОВЛЯЮ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D3184" w:rsidRPr="00C477E3" w:rsidRDefault="00BD3184" w:rsidP="00C477E3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07F5" w:rsidRDefault="005B07F5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8516F8" w:rsidRPr="008516F8">
        <w:rPr>
          <w:rFonts w:ascii="Times New Roman" w:eastAsia="Times New Roman" w:hAnsi="Times New Roman"/>
          <w:sz w:val="28"/>
          <w:szCs w:val="28"/>
          <w:lang w:eastAsia="ru-RU"/>
        </w:rPr>
        <w:t>Верхневязовск</w:t>
      </w:r>
      <w:r w:rsidR="008516F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согласно приложению.</w:t>
      </w:r>
    </w:p>
    <w:p w:rsidR="00A90794" w:rsidRDefault="00A90794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проведении мероприятий организаторы обязаны обеспечить соблюдение участниками мероприятий требований санитарно-эпидемиологического законодательства.</w:t>
      </w:r>
    </w:p>
    <w:p w:rsidR="005B07F5" w:rsidRPr="00CB3EE0" w:rsidRDefault="005B07F5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tab/>
      </w:r>
      <w:r w:rsidR="00A907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на специалиста администрации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8516F8" w:rsidRPr="008516F8">
        <w:t xml:space="preserve"> </w:t>
      </w:r>
      <w:r w:rsidR="008516F8" w:rsidRPr="008516F8">
        <w:rPr>
          <w:rFonts w:ascii="Times New Roman" w:hAnsi="Times New Roman"/>
          <w:sz w:val="28"/>
          <w:szCs w:val="28"/>
        </w:rPr>
        <w:t>Верхневязовск</w:t>
      </w:r>
      <w:r w:rsidR="008516F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8516F8" w:rsidRPr="008516F8">
        <w:rPr>
          <w:rFonts w:ascii="Times New Roman" w:hAnsi="Times New Roman"/>
          <w:sz w:val="28"/>
          <w:szCs w:val="28"/>
        </w:rPr>
        <w:t>Антипенко А.В</w:t>
      </w:r>
      <w:r w:rsidRPr="008516F8">
        <w:rPr>
          <w:rFonts w:ascii="Times New Roman" w:hAnsi="Times New Roman"/>
          <w:sz w:val="28"/>
          <w:szCs w:val="28"/>
        </w:rPr>
        <w:t>.</w:t>
      </w:r>
    </w:p>
    <w:p w:rsidR="005B07F5" w:rsidRDefault="00A90794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B07F5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подписания и подлежит обнародованию.</w:t>
      </w:r>
    </w:p>
    <w:p w:rsidR="00C477E3" w:rsidRDefault="00C477E3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8516F8">
        <w:rPr>
          <w:rFonts w:ascii="Times New Roman" w:hAnsi="Times New Roman"/>
          <w:sz w:val="28"/>
          <w:szCs w:val="28"/>
        </w:rPr>
        <w:t>В.В. Чернов</w:t>
      </w: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8516F8">
        <w:rPr>
          <w:rFonts w:ascii="Times New Roman" w:hAnsi="Times New Roman"/>
          <w:sz w:val="28"/>
          <w:szCs w:val="28"/>
        </w:rPr>
        <w:t>Антипенко А.В</w:t>
      </w:r>
      <w:r>
        <w:rPr>
          <w:rFonts w:ascii="Times New Roman" w:hAnsi="Times New Roman"/>
          <w:sz w:val="28"/>
          <w:szCs w:val="28"/>
        </w:rPr>
        <w:t>.,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                                                                                                                                                                                                               Бузулукского района,</w:t>
      </w:r>
      <w:r>
        <w:rPr>
          <w:rFonts w:ascii="Times New Roman" w:hAnsi="Times New Roman"/>
          <w:sz w:val="28"/>
          <w:szCs w:val="28"/>
        </w:rPr>
        <w:t xml:space="preserve"> Бузулукской межрайпрокуратуре.</w:t>
      </w:r>
    </w:p>
    <w:p w:rsidR="005B07F5" w:rsidRDefault="005B07F5" w:rsidP="005B07F5">
      <w:pPr>
        <w:ind w:left="1620" w:hanging="1620"/>
        <w:jc w:val="both"/>
        <w:rPr>
          <w:sz w:val="28"/>
          <w:szCs w:val="28"/>
        </w:rPr>
      </w:pPr>
    </w:p>
    <w:p w:rsidR="00717DF3" w:rsidRPr="00C477E3" w:rsidRDefault="00C477E3" w:rsidP="00717DF3">
      <w:pPr>
        <w:tabs>
          <w:tab w:val="left" w:pos="514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B07F5" w:rsidRDefault="005B07F5" w:rsidP="005B07F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516F8">
        <w:rPr>
          <w:rFonts w:ascii="Times New Roman" w:eastAsia="Times New Roman" w:hAnsi="Times New Roman"/>
          <w:sz w:val="24"/>
          <w:szCs w:val="24"/>
          <w:lang w:eastAsia="ru-RU"/>
        </w:rPr>
        <w:t>Приложение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</w:t>
      </w:r>
    </w:p>
    <w:p w:rsidR="005B07F5" w:rsidRDefault="005B07F5" w:rsidP="005B07F5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B07F5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от </w:t>
      </w:r>
      <w:r w:rsidR="008516F8">
        <w:rPr>
          <w:rFonts w:ascii="Times New Roman" w:eastAsia="Times New Roman" w:hAnsi="Times New Roman"/>
          <w:sz w:val="24"/>
          <w:szCs w:val="24"/>
          <w:lang w:eastAsia="ru-RU"/>
        </w:rPr>
        <w:t xml:space="preserve">14.02.2024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516F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F00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5B07F5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7F5" w:rsidRDefault="005B07F5" w:rsidP="005B07F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B07F5" w:rsidRPr="001720C5" w:rsidRDefault="005B07F5" w:rsidP="001720C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0C5">
        <w:rPr>
          <w:rFonts w:ascii="Times New Roman" w:hAnsi="Times New Roman"/>
          <w:sz w:val="24"/>
          <w:szCs w:val="24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8516F8" w:rsidRPr="008516F8">
        <w:rPr>
          <w:rFonts w:ascii="Times New Roman" w:hAnsi="Times New Roman"/>
          <w:sz w:val="24"/>
          <w:szCs w:val="24"/>
        </w:rPr>
        <w:t>Верхневязовск</w:t>
      </w:r>
      <w:r w:rsidR="008516F8">
        <w:rPr>
          <w:rFonts w:ascii="Times New Roman" w:hAnsi="Times New Roman"/>
          <w:sz w:val="24"/>
          <w:szCs w:val="24"/>
        </w:rPr>
        <w:t>ого</w:t>
      </w:r>
      <w:r w:rsidRPr="001720C5">
        <w:rPr>
          <w:rFonts w:ascii="Times New Roman" w:hAnsi="Times New Roman"/>
          <w:sz w:val="24"/>
          <w:szCs w:val="24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</w:t>
      </w:r>
      <w:r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зарегистрированным кандидатам, их доверенным </w:t>
      </w:r>
      <w:r w:rsidR="00E81630"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лицам, </w:t>
      </w:r>
      <w:r w:rsidR="00E81630" w:rsidRPr="001720C5">
        <w:rPr>
          <w:rFonts w:ascii="Times New Roman" w:hAnsi="Times New Roman"/>
          <w:sz w:val="24"/>
          <w:szCs w:val="24"/>
        </w:rPr>
        <w:t>представителям</w:t>
      </w:r>
      <w:r w:rsidRPr="001720C5">
        <w:rPr>
          <w:rFonts w:ascii="Times New Roman" w:hAnsi="Times New Roman"/>
          <w:sz w:val="24"/>
          <w:szCs w:val="24"/>
        </w:rPr>
        <w:t xml:space="preserve"> избирательных объединений для встреч с избирателями при </w:t>
      </w:r>
      <w:r w:rsidR="00E81630" w:rsidRPr="001720C5">
        <w:rPr>
          <w:rFonts w:ascii="Times New Roman" w:hAnsi="Times New Roman"/>
          <w:sz w:val="24"/>
          <w:szCs w:val="24"/>
        </w:rPr>
        <w:t>проведении</w:t>
      </w:r>
      <w:r w:rsidR="00E81630"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выборов </w:t>
      </w:r>
      <w:r w:rsidR="00E81630">
        <w:rPr>
          <w:rFonts w:ascii="Times New Roman" w:eastAsia="Times New Roman" w:hAnsi="Times New Roman"/>
          <w:sz w:val="24"/>
          <w:szCs w:val="24"/>
          <w:lang w:eastAsia="ru-RU"/>
        </w:rPr>
        <w:t>Президента</w:t>
      </w:r>
      <w:r w:rsidR="00717DF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</w:p>
    <w:p w:rsidR="005B07F5" w:rsidRDefault="005B07F5" w:rsidP="005B07F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534"/>
        <w:gridCol w:w="2692"/>
      </w:tblGrid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BD3184">
              <w:rPr>
                <w:rFonts w:ascii="Times New Roman" w:hAnsi="Times New Roman"/>
                <w:sz w:val="24"/>
                <w:szCs w:val="24"/>
              </w:rPr>
              <w:t>Верхняя Вязовка</w:t>
            </w: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BD3184">
              <w:rPr>
                <w:rFonts w:ascii="Times New Roman" w:hAnsi="Times New Roman"/>
                <w:sz w:val="24"/>
                <w:szCs w:val="24"/>
              </w:rPr>
              <w:t>Нижняя Вязовка</w:t>
            </w: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Pr="00BD318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84">
              <w:rPr>
                <w:rFonts w:ascii="Times New Roman" w:hAnsi="Times New Roman"/>
                <w:sz w:val="24"/>
                <w:szCs w:val="24"/>
              </w:rPr>
              <w:t>Зрительный зал сельского Дома культуры</w:t>
            </w:r>
          </w:p>
          <w:p w:rsidR="005B07F5" w:rsidRPr="00BD318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Pr="00BD3184" w:rsidRDefault="00BD3184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84">
              <w:rPr>
                <w:rFonts w:ascii="Times New Roman" w:hAnsi="Times New Roman"/>
                <w:sz w:val="24"/>
                <w:szCs w:val="24"/>
              </w:rPr>
              <w:t>Здание ФАП</w:t>
            </w:r>
          </w:p>
          <w:p w:rsidR="005B07F5" w:rsidRPr="00BD3184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7F5" w:rsidRDefault="005B07F5" w:rsidP="005B07F5"/>
    <w:p w:rsidR="005B07F5" w:rsidRDefault="005B07F5" w:rsidP="005B07F5"/>
    <w:p w:rsidR="00D33CE1" w:rsidRDefault="00D33CE1"/>
    <w:sectPr w:rsidR="00D33CE1" w:rsidSect="00C47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3"/>
    <w:rsid w:val="00067031"/>
    <w:rsid w:val="000676A5"/>
    <w:rsid w:val="000B7AB0"/>
    <w:rsid w:val="001720C5"/>
    <w:rsid w:val="001F336B"/>
    <w:rsid w:val="005B07F5"/>
    <w:rsid w:val="006679A3"/>
    <w:rsid w:val="006B154A"/>
    <w:rsid w:val="006F0047"/>
    <w:rsid w:val="00717DF3"/>
    <w:rsid w:val="008516F8"/>
    <w:rsid w:val="00986D2B"/>
    <w:rsid w:val="00A71058"/>
    <w:rsid w:val="00A90794"/>
    <w:rsid w:val="00B13D18"/>
    <w:rsid w:val="00B819E1"/>
    <w:rsid w:val="00BD3184"/>
    <w:rsid w:val="00C477E3"/>
    <w:rsid w:val="00CA5AF1"/>
    <w:rsid w:val="00CB3EE0"/>
    <w:rsid w:val="00D33CE1"/>
    <w:rsid w:val="00D85FF3"/>
    <w:rsid w:val="00E7474A"/>
    <w:rsid w:val="00E81630"/>
    <w:rsid w:val="00E91CA1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3D43"/>
  <w15:docId w15:val="{308C3BA1-3833-48DB-92C4-E589CB55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МФЦ</cp:lastModifiedBy>
  <cp:revision>22</cp:revision>
  <cp:lastPrinted>2021-07-02T10:34:00Z</cp:lastPrinted>
  <dcterms:created xsi:type="dcterms:W3CDTF">2016-07-20T04:27:00Z</dcterms:created>
  <dcterms:modified xsi:type="dcterms:W3CDTF">2024-02-14T10:08:00Z</dcterms:modified>
</cp:coreProperties>
</file>