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A14F95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Строительство линейного объекта «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ТП-10/0,4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, ВЛ-10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D62C60">
        <w:rPr>
          <w:rFonts w:ascii="Times New Roman" w:eastAsia="Times New Roman" w:hAnsi="Times New Roman" w:cs="Times New Roman"/>
          <w:color w:val="222222"/>
          <w:szCs w:val="24"/>
        </w:rPr>
        <w:t xml:space="preserve"> и ВЛ-0,4 </w:t>
      </w:r>
      <w:proofErr w:type="spellStart"/>
      <w:r w:rsidR="00D62C60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от существующей опоры Л 10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DD01FF">
        <w:rPr>
          <w:rFonts w:ascii="Times New Roman" w:eastAsia="Times New Roman" w:hAnsi="Times New Roman" w:cs="Times New Roman"/>
          <w:color w:val="222222"/>
          <w:szCs w:val="24"/>
        </w:rPr>
        <w:t>Нт-</w:t>
      </w:r>
      <w:r w:rsidR="00D62C60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="00DD01FF">
        <w:rPr>
          <w:rFonts w:ascii="Times New Roman" w:eastAsia="Times New Roman" w:hAnsi="Times New Roman" w:cs="Times New Roman"/>
          <w:color w:val="222222"/>
          <w:szCs w:val="24"/>
        </w:rPr>
        <w:t xml:space="preserve"> ПС 110 </w:t>
      </w:r>
      <w:proofErr w:type="spellStart"/>
      <w:r w:rsidR="00DD01FF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DD01F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DD01FF">
        <w:rPr>
          <w:rFonts w:ascii="Times New Roman" w:eastAsia="Times New Roman" w:hAnsi="Times New Roman" w:cs="Times New Roman"/>
          <w:color w:val="222222"/>
          <w:szCs w:val="24"/>
        </w:rPr>
        <w:t>Новотепловская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для нужд ЗПО филиала ПАО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Волга» -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Оренбургэнерго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>»</w:t>
      </w:r>
      <w:r w:rsidR="0037703A">
        <w:rPr>
          <w:rFonts w:ascii="Times New Roman" w:eastAsia="Times New Roman" w:hAnsi="Times New Roman" w:cs="Times New Roman"/>
        </w:rPr>
        <w:t xml:space="preserve"> в границах полосы отвода автомобильной дороги для подключения (технологического присоединения) к сетям инженерно-технического обеспечения.</w:t>
      </w:r>
      <w:r w:rsidR="00061FF3">
        <w:rPr>
          <w:rFonts w:ascii="Times New Roman" w:eastAsia="Times New Roman" w:hAnsi="Times New Roman" w:cs="Times New Roman"/>
        </w:rPr>
        <w:t xml:space="preserve">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A4180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A41800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D62C60">
        <w:rPr>
          <w:rFonts w:ascii="Times New Roman" w:eastAsia="Times New Roman" w:hAnsi="Times New Roman" w:cs="Times New Roman"/>
          <w:color w:val="222222"/>
          <w:szCs w:val="24"/>
        </w:rPr>
        <w:t>Шахматовский</w:t>
      </w:r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37703A" w:rsidRPr="00A41800">
        <w:rPr>
          <w:rFonts w:ascii="Times New Roman" w:eastAsia="Times New Roman" w:hAnsi="Times New Roman" w:cs="Times New Roman"/>
          <w:color w:val="222222"/>
          <w:szCs w:val="24"/>
        </w:rPr>
        <w:t>сель</w:t>
      </w:r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>совет</w:t>
      </w:r>
    </w:p>
    <w:p w:rsidR="001D2899" w:rsidRPr="00FA31FA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1D2899" w:rsidRPr="00A4180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ул.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A41800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часов и с 14.00 до 17.00 часов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Pr="00A41800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Срок подачи заявлений – в течение </w:t>
      </w:r>
      <w:r w:rsidR="00A41800">
        <w:rPr>
          <w:rFonts w:ascii="Times New Roman" w:eastAsia="Times New Roman" w:hAnsi="Times New Roman" w:cs="Times New Roman"/>
          <w:color w:val="333333"/>
          <w:szCs w:val="24"/>
        </w:rPr>
        <w:t>15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дней  со дня опубликования</w:t>
      </w:r>
      <w:r w:rsidR="00365798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FA31FA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4F31CA" w:rsidRPr="00A41800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D62C6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Pr="00A41800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 w:rsidRPr="00A41800"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 w:rsidRPr="00A41800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024D7" w:rsidRPr="001D2899" w:rsidRDefault="00A840FE" w:rsidP="00DA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840FE">
        <w:rPr>
          <w:rFonts w:ascii="Times New Roman" w:eastAsia="Times New Roman" w:hAnsi="Times New Roman" w:cs="Times New Roman"/>
          <w:color w:val="333333"/>
          <w:szCs w:val="24"/>
        </w:rPr>
        <w:t>56:08:0000000:</w:t>
      </w:r>
      <w:r w:rsidR="00D62C60">
        <w:rPr>
          <w:rFonts w:ascii="Times New Roman" w:eastAsia="Times New Roman" w:hAnsi="Times New Roman" w:cs="Times New Roman"/>
          <w:color w:val="333333"/>
          <w:szCs w:val="24"/>
        </w:rPr>
        <w:t>2314</w:t>
      </w:r>
      <w:bookmarkStart w:id="5" w:name="_GoBack"/>
      <w:bookmarkEnd w:id="5"/>
    </w:p>
    <w:sectPr w:rsidR="000024D7" w:rsidRPr="001D2899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23907"/>
    <w:rsid w:val="001850ED"/>
    <w:rsid w:val="001D2899"/>
    <w:rsid w:val="00222DCE"/>
    <w:rsid w:val="002A3AAB"/>
    <w:rsid w:val="00365798"/>
    <w:rsid w:val="0037229B"/>
    <w:rsid w:val="0037703A"/>
    <w:rsid w:val="003D2C48"/>
    <w:rsid w:val="0040085A"/>
    <w:rsid w:val="004A7519"/>
    <w:rsid w:val="004F31CA"/>
    <w:rsid w:val="005069E1"/>
    <w:rsid w:val="00516572"/>
    <w:rsid w:val="005F13D4"/>
    <w:rsid w:val="0060077C"/>
    <w:rsid w:val="00694467"/>
    <w:rsid w:val="00746DA2"/>
    <w:rsid w:val="00787849"/>
    <w:rsid w:val="007953C3"/>
    <w:rsid w:val="008B01FF"/>
    <w:rsid w:val="00A14F95"/>
    <w:rsid w:val="00A41800"/>
    <w:rsid w:val="00A840FE"/>
    <w:rsid w:val="00AB4505"/>
    <w:rsid w:val="00B23916"/>
    <w:rsid w:val="00C765A6"/>
    <w:rsid w:val="00CA1DAF"/>
    <w:rsid w:val="00D62C60"/>
    <w:rsid w:val="00DA70B1"/>
    <w:rsid w:val="00DD01FF"/>
    <w:rsid w:val="00F03186"/>
    <w:rsid w:val="00F31D73"/>
    <w:rsid w:val="00F73227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2023-08-10T07:12:00Z</dcterms:created>
  <dcterms:modified xsi:type="dcterms:W3CDTF">2023-08-10T07:12:00Z</dcterms:modified>
</cp:coreProperties>
</file>