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D" w:rsidRDefault="00921B7D" w:rsidP="00921B7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A652A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A0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деятельности </w:t>
      </w:r>
    </w:p>
    <w:p w:rsidR="00921B7D" w:rsidRDefault="00921B7D" w:rsidP="00921B7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внутреннего муниципального финансового контроля </w:t>
      </w:r>
    </w:p>
    <w:p w:rsidR="00921B7D" w:rsidRDefault="00921B7D" w:rsidP="00921B7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A652A0">
        <w:rPr>
          <w:rFonts w:ascii="Times New Roman" w:hAnsi="Times New Roman" w:cs="Times New Roman"/>
          <w:sz w:val="28"/>
          <w:szCs w:val="28"/>
        </w:rPr>
        <w:t>ации Бузулукского района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677F" w:rsidRDefault="00FB677F" w:rsidP="00921B7D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D9F" w:rsidRDefault="00921B7D" w:rsidP="00EF7479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52A0">
        <w:rPr>
          <w:rFonts w:ascii="Times New Roman" w:hAnsi="Times New Roman" w:cs="Times New Roman"/>
          <w:sz w:val="28"/>
          <w:szCs w:val="28"/>
        </w:rPr>
        <w:t>рамках закрепленных полномочий за отчетный период весь комплекс плановых контрольных мероприятий отделом выполнен.</w:t>
      </w:r>
      <w:r w:rsidR="0060565A">
        <w:rPr>
          <w:rFonts w:ascii="Times New Roman" w:hAnsi="Times New Roman" w:cs="Times New Roman"/>
          <w:sz w:val="28"/>
          <w:szCs w:val="28"/>
        </w:rPr>
        <w:t xml:space="preserve">  </w:t>
      </w:r>
      <w:r w:rsidR="009D4D9F">
        <w:rPr>
          <w:rFonts w:ascii="Times New Roman" w:hAnsi="Times New Roman" w:cs="Times New Roman"/>
          <w:sz w:val="28"/>
          <w:szCs w:val="28"/>
        </w:rPr>
        <w:t xml:space="preserve">     </w:t>
      </w:r>
      <w:r w:rsidR="002228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D55" w:rsidRDefault="005F2615" w:rsidP="00526D5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0617">
        <w:rPr>
          <w:rFonts w:ascii="Times New Roman" w:hAnsi="Times New Roman" w:cs="Times New Roman"/>
          <w:sz w:val="28"/>
          <w:szCs w:val="28"/>
        </w:rPr>
        <w:t xml:space="preserve">В ходе проведенных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3674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2615" w:rsidRDefault="005F2615" w:rsidP="005F261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должные меры для обеспечения поступлений платежей в бюджеты муниципальных образований сельских поселений в максимально возможном объеме: числится недоимка по налоговым и неналоговым доходам. В недостаточной мере используются возможности для роста доходов за счет увеличения поступлений арендной платы за имущество, находящеес</w:t>
      </w:r>
      <w:r w:rsidR="00EF7479">
        <w:rPr>
          <w:rFonts w:ascii="Times New Roman" w:hAnsi="Times New Roman" w:cs="Times New Roman"/>
          <w:sz w:val="28"/>
          <w:szCs w:val="28"/>
        </w:rPr>
        <w:t xml:space="preserve">я в муниципальной собственности. </w:t>
      </w:r>
    </w:p>
    <w:p w:rsidR="00EF7479" w:rsidRDefault="00EF7479" w:rsidP="005F261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выверка взаимных расчетов с поставщиками и подрядчиками, что приводит к искажению данных бухгалтерского учета и формируемой на их основе отчетности. Не проводится инвентаризация финансовых обязательств.</w:t>
      </w:r>
    </w:p>
    <w:p w:rsidR="004F6A96" w:rsidRDefault="004F6A96" w:rsidP="007265F4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F2615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 xml:space="preserve">нефинансовых активов </w:t>
      </w:r>
      <w:r w:rsidR="005F2615">
        <w:rPr>
          <w:rFonts w:ascii="Times New Roman" w:hAnsi="Times New Roman" w:cs="Times New Roman"/>
          <w:sz w:val="28"/>
          <w:szCs w:val="28"/>
        </w:rPr>
        <w:t xml:space="preserve">ведется с нарушениями требований действующего законодательства; </w:t>
      </w:r>
      <w:r>
        <w:rPr>
          <w:rFonts w:ascii="Times New Roman" w:hAnsi="Times New Roman" w:cs="Times New Roman"/>
          <w:sz w:val="28"/>
          <w:szCs w:val="28"/>
        </w:rPr>
        <w:t>продолжают числиться</w:t>
      </w:r>
      <w:r w:rsidR="005F2615">
        <w:rPr>
          <w:rFonts w:ascii="Times New Roman" w:hAnsi="Times New Roman" w:cs="Times New Roman"/>
          <w:sz w:val="28"/>
          <w:szCs w:val="28"/>
        </w:rPr>
        <w:t xml:space="preserve"> основные 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2615">
        <w:rPr>
          <w:rFonts w:ascii="Times New Roman" w:hAnsi="Times New Roman" w:cs="Times New Roman"/>
          <w:sz w:val="28"/>
          <w:szCs w:val="28"/>
        </w:rPr>
        <w:t xml:space="preserve"> подлежа</w:t>
      </w:r>
      <w:r>
        <w:rPr>
          <w:rFonts w:ascii="Times New Roman" w:hAnsi="Times New Roman" w:cs="Times New Roman"/>
          <w:sz w:val="28"/>
          <w:szCs w:val="28"/>
        </w:rPr>
        <w:t>щие</w:t>
      </w:r>
      <w:r w:rsidR="005F2615">
        <w:rPr>
          <w:rFonts w:ascii="Times New Roman" w:hAnsi="Times New Roman" w:cs="Times New Roman"/>
          <w:sz w:val="28"/>
          <w:szCs w:val="28"/>
        </w:rPr>
        <w:t xml:space="preserve"> списанию в связи с невозможностью дальнейшей эксплуатации, приватизации жилья; не зарегистрировано право собственности на жилые и нежилые помещения, сооружения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F2615">
        <w:rPr>
          <w:rFonts w:ascii="Times New Roman" w:hAnsi="Times New Roman" w:cs="Times New Roman"/>
          <w:sz w:val="28"/>
          <w:szCs w:val="28"/>
        </w:rPr>
        <w:t>инвентаризация проводится формально, не охватывает все имущество</w:t>
      </w:r>
      <w:r w:rsidR="00E6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E6072B">
        <w:rPr>
          <w:rFonts w:ascii="Times New Roman" w:hAnsi="Times New Roman" w:cs="Times New Roman"/>
          <w:sz w:val="28"/>
          <w:szCs w:val="28"/>
        </w:rPr>
        <w:t>.</w:t>
      </w:r>
      <w:r w:rsidR="005F2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72B" w:rsidRDefault="00E6072B" w:rsidP="00420BAD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правильности ведения бухгалтерского учета, формирования уч</w:t>
      </w:r>
      <w:r w:rsidR="00485CD4">
        <w:rPr>
          <w:rFonts w:ascii="Times New Roman" w:hAnsi="Times New Roman" w:cs="Times New Roman"/>
          <w:sz w:val="28"/>
          <w:szCs w:val="28"/>
        </w:rPr>
        <w:t>етной политики субъектами учета</w:t>
      </w:r>
      <w:r w:rsidR="00EE0696">
        <w:rPr>
          <w:rFonts w:ascii="Times New Roman" w:hAnsi="Times New Roman" w:cs="Times New Roman"/>
          <w:sz w:val="28"/>
          <w:szCs w:val="28"/>
        </w:rPr>
        <w:t>.</w:t>
      </w:r>
    </w:p>
    <w:p w:rsidR="00E6072B" w:rsidRDefault="00E6072B" w:rsidP="004F6A9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факты использования финансовых средств с нарушением действующего законодательства: имели место случаи неправомерного принятия к учету расходов по оплате труда</w:t>
      </w:r>
      <w:r w:rsidR="007265F4">
        <w:rPr>
          <w:rFonts w:ascii="Times New Roman" w:hAnsi="Times New Roman" w:cs="Times New Roman"/>
          <w:sz w:val="28"/>
          <w:szCs w:val="28"/>
        </w:rPr>
        <w:t>,</w:t>
      </w:r>
      <w:r w:rsidR="00485CD4">
        <w:rPr>
          <w:rFonts w:ascii="Times New Roman" w:hAnsi="Times New Roman" w:cs="Times New Roman"/>
          <w:sz w:val="28"/>
          <w:szCs w:val="28"/>
        </w:rPr>
        <w:t xml:space="preserve"> ГСМ</w:t>
      </w:r>
      <w:r w:rsidR="007265F4">
        <w:rPr>
          <w:rFonts w:ascii="Times New Roman" w:hAnsi="Times New Roman" w:cs="Times New Roman"/>
          <w:sz w:val="28"/>
          <w:szCs w:val="28"/>
        </w:rPr>
        <w:t>, расчетам с подотчетными лицами, неэффективного использования муниципального имущест</w:t>
      </w:r>
      <w:r w:rsidR="00EE0696">
        <w:rPr>
          <w:rFonts w:ascii="Times New Roman" w:hAnsi="Times New Roman" w:cs="Times New Roman"/>
          <w:sz w:val="28"/>
          <w:szCs w:val="28"/>
        </w:rPr>
        <w:t>в</w:t>
      </w:r>
      <w:r w:rsidR="007265F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D77" w:rsidRDefault="000E0736" w:rsidP="000E073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</w:t>
      </w:r>
      <w:r w:rsidR="00722D77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>ительной власти, осуществляющим</w:t>
      </w:r>
      <w:r w:rsidR="00722D77">
        <w:rPr>
          <w:rFonts w:ascii="Times New Roman" w:hAnsi="Times New Roman" w:cs="Times New Roman"/>
          <w:sz w:val="28"/>
          <w:szCs w:val="28"/>
        </w:rPr>
        <w:t xml:space="preserve"> функции и полномочия учред</w:t>
      </w:r>
      <w:r w:rsidR="00722D77">
        <w:rPr>
          <w:rFonts w:ascii="Times New Roman" w:hAnsi="Times New Roman" w:cs="Times New Roman"/>
          <w:sz w:val="28"/>
          <w:szCs w:val="28"/>
        </w:rPr>
        <w:t>ителя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22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722D7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2D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утверждены все необходимые НПА, регламентирующие деятельность МБУ.</w:t>
      </w:r>
      <w:bookmarkStart w:id="0" w:name="_GoBack"/>
      <w:bookmarkEnd w:id="0"/>
    </w:p>
    <w:p w:rsidR="00AF41F5" w:rsidRDefault="00AF41F5" w:rsidP="004F6A9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осуществляется внутренний финансовый контроль и внутренний финансовый аудит. </w:t>
      </w:r>
    </w:p>
    <w:p w:rsidR="00BD5589" w:rsidRDefault="00E6072B" w:rsidP="004F6A9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A8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объектов (субъектов) контроля направлены </w:t>
      </w:r>
      <w:r w:rsidRPr="00A84BCE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0BAD">
        <w:rPr>
          <w:rFonts w:ascii="Times New Roman" w:hAnsi="Times New Roman" w:cs="Times New Roman"/>
          <w:sz w:val="28"/>
          <w:szCs w:val="28"/>
        </w:rPr>
        <w:t xml:space="preserve"> и предписания</w:t>
      </w:r>
      <w:r w:rsidRPr="00A84BCE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BCE">
        <w:rPr>
          <w:rFonts w:ascii="Times New Roman" w:hAnsi="Times New Roman" w:cs="Times New Roman"/>
          <w:sz w:val="28"/>
          <w:szCs w:val="28"/>
        </w:rPr>
        <w:t xml:space="preserve"> обязательную для рассмотрения информацию о выявленных нарушениях и требования о принятии мер по их устранению. О результатах рассмотрения и принятых мерах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авлена информация.  </w:t>
      </w:r>
    </w:p>
    <w:sectPr w:rsidR="00BD55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C1" w:rsidRDefault="009961C1" w:rsidP="0042356C">
      <w:pPr>
        <w:spacing w:after="0" w:line="240" w:lineRule="auto"/>
      </w:pPr>
      <w:r>
        <w:separator/>
      </w:r>
    </w:p>
  </w:endnote>
  <w:endnote w:type="continuationSeparator" w:id="0">
    <w:p w:rsidR="009961C1" w:rsidRDefault="009961C1" w:rsidP="0042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177618"/>
      <w:docPartObj>
        <w:docPartGallery w:val="Page Numbers (Bottom of Page)"/>
        <w:docPartUnique/>
      </w:docPartObj>
    </w:sdtPr>
    <w:sdtEndPr/>
    <w:sdtContent>
      <w:p w:rsidR="0042356C" w:rsidRDefault="004235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36">
          <w:rPr>
            <w:noProof/>
          </w:rPr>
          <w:t>1</w:t>
        </w:r>
        <w:r>
          <w:fldChar w:fldCharType="end"/>
        </w:r>
      </w:p>
    </w:sdtContent>
  </w:sdt>
  <w:p w:rsidR="0042356C" w:rsidRDefault="004235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C1" w:rsidRDefault="009961C1" w:rsidP="0042356C">
      <w:pPr>
        <w:spacing w:after="0" w:line="240" w:lineRule="auto"/>
      </w:pPr>
      <w:r>
        <w:separator/>
      </w:r>
    </w:p>
  </w:footnote>
  <w:footnote w:type="continuationSeparator" w:id="0">
    <w:p w:rsidR="009961C1" w:rsidRDefault="009961C1" w:rsidP="0042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6D"/>
    <w:rsid w:val="00002BDD"/>
    <w:rsid w:val="00003BA5"/>
    <w:rsid w:val="00007B9C"/>
    <w:rsid w:val="000203BA"/>
    <w:rsid w:val="00020F68"/>
    <w:rsid w:val="00021784"/>
    <w:rsid w:val="00030617"/>
    <w:rsid w:val="00033ED4"/>
    <w:rsid w:val="0004074D"/>
    <w:rsid w:val="00046C1B"/>
    <w:rsid w:val="00062A43"/>
    <w:rsid w:val="0006673B"/>
    <w:rsid w:val="00074E7F"/>
    <w:rsid w:val="0007582D"/>
    <w:rsid w:val="00082421"/>
    <w:rsid w:val="00091730"/>
    <w:rsid w:val="00095489"/>
    <w:rsid w:val="000A3621"/>
    <w:rsid w:val="000A7722"/>
    <w:rsid w:val="000A7B20"/>
    <w:rsid w:val="000C3487"/>
    <w:rsid w:val="000E0736"/>
    <w:rsid w:val="000E6A81"/>
    <w:rsid w:val="000F4AEF"/>
    <w:rsid w:val="00101F66"/>
    <w:rsid w:val="00102139"/>
    <w:rsid w:val="001234A8"/>
    <w:rsid w:val="001425D3"/>
    <w:rsid w:val="001442FF"/>
    <w:rsid w:val="0015064E"/>
    <w:rsid w:val="0015119C"/>
    <w:rsid w:val="00152B6C"/>
    <w:rsid w:val="0017398B"/>
    <w:rsid w:val="00173F31"/>
    <w:rsid w:val="0019016D"/>
    <w:rsid w:val="0019354F"/>
    <w:rsid w:val="001B669C"/>
    <w:rsid w:val="001C19F6"/>
    <w:rsid w:val="001C5EA8"/>
    <w:rsid w:val="001D2B5F"/>
    <w:rsid w:val="001E0039"/>
    <w:rsid w:val="001E329A"/>
    <w:rsid w:val="001F15E8"/>
    <w:rsid w:val="001F3662"/>
    <w:rsid w:val="0020147A"/>
    <w:rsid w:val="00203182"/>
    <w:rsid w:val="00212FFB"/>
    <w:rsid w:val="00215504"/>
    <w:rsid w:val="0022288C"/>
    <w:rsid w:val="00232678"/>
    <w:rsid w:val="00233683"/>
    <w:rsid w:val="00252692"/>
    <w:rsid w:val="00275CB0"/>
    <w:rsid w:val="00287D32"/>
    <w:rsid w:val="002A34A5"/>
    <w:rsid w:val="002B68E7"/>
    <w:rsid w:val="002C3DBF"/>
    <w:rsid w:val="002C7B0F"/>
    <w:rsid w:val="002D2FA7"/>
    <w:rsid w:val="002D37DA"/>
    <w:rsid w:val="002E3318"/>
    <w:rsid w:val="002E5FE6"/>
    <w:rsid w:val="002E703C"/>
    <w:rsid w:val="002F614F"/>
    <w:rsid w:val="003231BA"/>
    <w:rsid w:val="00327571"/>
    <w:rsid w:val="00333B0C"/>
    <w:rsid w:val="0035414B"/>
    <w:rsid w:val="003608BC"/>
    <w:rsid w:val="0036150C"/>
    <w:rsid w:val="003674FB"/>
    <w:rsid w:val="00373338"/>
    <w:rsid w:val="003762C2"/>
    <w:rsid w:val="003775BC"/>
    <w:rsid w:val="00390C7F"/>
    <w:rsid w:val="003916B5"/>
    <w:rsid w:val="00397997"/>
    <w:rsid w:val="00397BD8"/>
    <w:rsid w:val="003B437F"/>
    <w:rsid w:val="003B7B15"/>
    <w:rsid w:val="003C56DA"/>
    <w:rsid w:val="003D14E8"/>
    <w:rsid w:val="003E105D"/>
    <w:rsid w:val="003E3D9E"/>
    <w:rsid w:val="003E4A0A"/>
    <w:rsid w:val="003F7855"/>
    <w:rsid w:val="004204E2"/>
    <w:rsid w:val="00420BAD"/>
    <w:rsid w:val="0042356C"/>
    <w:rsid w:val="00437228"/>
    <w:rsid w:val="00441980"/>
    <w:rsid w:val="00451CC9"/>
    <w:rsid w:val="0045348D"/>
    <w:rsid w:val="004632D8"/>
    <w:rsid w:val="00483190"/>
    <w:rsid w:val="00485CD4"/>
    <w:rsid w:val="004A192E"/>
    <w:rsid w:val="004A1A5F"/>
    <w:rsid w:val="004B2953"/>
    <w:rsid w:val="004F389D"/>
    <w:rsid w:val="004F3D2B"/>
    <w:rsid w:val="004F5811"/>
    <w:rsid w:val="004F6A96"/>
    <w:rsid w:val="00502BA3"/>
    <w:rsid w:val="005039B1"/>
    <w:rsid w:val="00504E8D"/>
    <w:rsid w:val="00525911"/>
    <w:rsid w:val="00526D55"/>
    <w:rsid w:val="005309AD"/>
    <w:rsid w:val="005366EA"/>
    <w:rsid w:val="00541164"/>
    <w:rsid w:val="00543B2F"/>
    <w:rsid w:val="005559DA"/>
    <w:rsid w:val="00566264"/>
    <w:rsid w:val="005809AF"/>
    <w:rsid w:val="005825C6"/>
    <w:rsid w:val="005C00A3"/>
    <w:rsid w:val="005C7644"/>
    <w:rsid w:val="005D60C1"/>
    <w:rsid w:val="005F2615"/>
    <w:rsid w:val="005F4887"/>
    <w:rsid w:val="006036DD"/>
    <w:rsid w:val="006041AB"/>
    <w:rsid w:val="0060565A"/>
    <w:rsid w:val="00614E33"/>
    <w:rsid w:val="0062207C"/>
    <w:rsid w:val="00631554"/>
    <w:rsid w:val="00634CB6"/>
    <w:rsid w:val="006350D1"/>
    <w:rsid w:val="00635CD2"/>
    <w:rsid w:val="006368CB"/>
    <w:rsid w:val="0064001A"/>
    <w:rsid w:val="00651FD9"/>
    <w:rsid w:val="00656AB3"/>
    <w:rsid w:val="006634C3"/>
    <w:rsid w:val="00663D6F"/>
    <w:rsid w:val="00672E28"/>
    <w:rsid w:val="0069055F"/>
    <w:rsid w:val="006A344D"/>
    <w:rsid w:val="006A4947"/>
    <w:rsid w:val="006B71DB"/>
    <w:rsid w:val="006D14C4"/>
    <w:rsid w:val="006D673B"/>
    <w:rsid w:val="006F1F99"/>
    <w:rsid w:val="006F7CB6"/>
    <w:rsid w:val="00707BB6"/>
    <w:rsid w:val="00710463"/>
    <w:rsid w:val="00710555"/>
    <w:rsid w:val="00722D77"/>
    <w:rsid w:val="007265F4"/>
    <w:rsid w:val="00737755"/>
    <w:rsid w:val="00743AB5"/>
    <w:rsid w:val="00763CF2"/>
    <w:rsid w:val="00766295"/>
    <w:rsid w:val="00792EAE"/>
    <w:rsid w:val="007E5B7B"/>
    <w:rsid w:val="007E7A88"/>
    <w:rsid w:val="007F167B"/>
    <w:rsid w:val="007F3CA0"/>
    <w:rsid w:val="007F76DD"/>
    <w:rsid w:val="008003B5"/>
    <w:rsid w:val="00835D10"/>
    <w:rsid w:val="008372E3"/>
    <w:rsid w:val="0084593D"/>
    <w:rsid w:val="00853B96"/>
    <w:rsid w:val="008723D1"/>
    <w:rsid w:val="00875CC1"/>
    <w:rsid w:val="008B526D"/>
    <w:rsid w:val="008D05FF"/>
    <w:rsid w:val="008D0D31"/>
    <w:rsid w:val="008D3B30"/>
    <w:rsid w:val="008D4226"/>
    <w:rsid w:val="008E7287"/>
    <w:rsid w:val="00917466"/>
    <w:rsid w:val="00921B7D"/>
    <w:rsid w:val="009233C5"/>
    <w:rsid w:val="009258C7"/>
    <w:rsid w:val="009273A8"/>
    <w:rsid w:val="009277E8"/>
    <w:rsid w:val="009327CE"/>
    <w:rsid w:val="0093737B"/>
    <w:rsid w:val="009837CA"/>
    <w:rsid w:val="009961C1"/>
    <w:rsid w:val="009A5C84"/>
    <w:rsid w:val="009B79BB"/>
    <w:rsid w:val="009D2F3A"/>
    <w:rsid w:val="009D46A6"/>
    <w:rsid w:val="009D4D9F"/>
    <w:rsid w:val="00A10D6D"/>
    <w:rsid w:val="00A11A71"/>
    <w:rsid w:val="00A24A8A"/>
    <w:rsid w:val="00A25E5F"/>
    <w:rsid w:val="00A32169"/>
    <w:rsid w:val="00A414EF"/>
    <w:rsid w:val="00A41631"/>
    <w:rsid w:val="00A4237B"/>
    <w:rsid w:val="00A5185E"/>
    <w:rsid w:val="00A518FD"/>
    <w:rsid w:val="00A56472"/>
    <w:rsid w:val="00A652A0"/>
    <w:rsid w:val="00A84BCE"/>
    <w:rsid w:val="00A943EE"/>
    <w:rsid w:val="00AA0FD9"/>
    <w:rsid w:val="00AA4C6F"/>
    <w:rsid w:val="00AE0E26"/>
    <w:rsid w:val="00AE634D"/>
    <w:rsid w:val="00AE7797"/>
    <w:rsid w:val="00AF41F5"/>
    <w:rsid w:val="00B00EDB"/>
    <w:rsid w:val="00B0160D"/>
    <w:rsid w:val="00B05610"/>
    <w:rsid w:val="00B07458"/>
    <w:rsid w:val="00B25286"/>
    <w:rsid w:val="00B258DF"/>
    <w:rsid w:val="00B46B7A"/>
    <w:rsid w:val="00B52757"/>
    <w:rsid w:val="00B5691B"/>
    <w:rsid w:val="00B634E8"/>
    <w:rsid w:val="00B7215D"/>
    <w:rsid w:val="00B93265"/>
    <w:rsid w:val="00BA1C2D"/>
    <w:rsid w:val="00BA69CE"/>
    <w:rsid w:val="00BB1279"/>
    <w:rsid w:val="00BB4327"/>
    <w:rsid w:val="00BD425F"/>
    <w:rsid w:val="00BD5589"/>
    <w:rsid w:val="00BF1F05"/>
    <w:rsid w:val="00C00338"/>
    <w:rsid w:val="00C2355A"/>
    <w:rsid w:val="00C36D56"/>
    <w:rsid w:val="00C42A05"/>
    <w:rsid w:val="00C50BBF"/>
    <w:rsid w:val="00C56146"/>
    <w:rsid w:val="00C74B3C"/>
    <w:rsid w:val="00C8412C"/>
    <w:rsid w:val="00C975E8"/>
    <w:rsid w:val="00C97FE4"/>
    <w:rsid w:val="00CA2827"/>
    <w:rsid w:val="00CB13DE"/>
    <w:rsid w:val="00CB69E5"/>
    <w:rsid w:val="00CE11A7"/>
    <w:rsid w:val="00CE3F18"/>
    <w:rsid w:val="00CF512E"/>
    <w:rsid w:val="00CF66E7"/>
    <w:rsid w:val="00D13148"/>
    <w:rsid w:val="00D17BD9"/>
    <w:rsid w:val="00D30FB5"/>
    <w:rsid w:val="00D33715"/>
    <w:rsid w:val="00D3604D"/>
    <w:rsid w:val="00D47A34"/>
    <w:rsid w:val="00D503A4"/>
    <w:rsid w:val="00D60EB8"/>
    <w:rsid w:val="00D6280A"/>
    <w:rsid w:val="00D74583"/>
    <w:rsid w:val="00D80815"/>
    <w:rsid w:val="00D84783"/>
    <w:rsid w:val="00D878C5"/>
    <w:rsid w:val="00D90ADD"/>
    <w:rsid w:val="00D943CC"/>
    <w:rsid w:val="00D944A7"/>
    <w:rsid w:val="00D9788E"/>
    <w:rsid w:val="00D97C09"/>
    <w:rsid w:val="00DB2719"/>
    <w:rsid w:val="00DD5D73"/>
    <w:rsid w:val="00DD7519"/>
    <w:rsid w:val="00DD778C"/>
    <w:rsid w:val="00DE27DA"/>
    <w:rsid w:val="00E04B5A"/>
    <w:rsid w:val="00E1657A"/>
    <w:rsid w:val="00E43D66"/>
    <w:rsid w:val="00E4480C"/>
    <w:rsid w:val="00E566A5"/>
    <w:rsid w:val="00E6072B"/>
    <w:rsid w:val="00E62EF8"/>
    <w:rsid w:val="00E651F3"/>
    <w:rsid w:val="00E709A5"/>
    <w:rsid w:val="00EA426B"/>
    <w:rsid w:val="00EB2A21"/>
    <w:rsid w:val="00EC6B5C"/>
    <w:rsid w:val="00EE0696"/>
    <w:rsid w:val="00EE6043"/>
    <w:rsid w:val="00EF5F66"/>
    <w:rsid w:val="00EF7479"/>
    <w:rsid w:val="00F22870"/>
    <w:rsid w:val="00F23C1B"/>
    <w:rsid w:val="00F26722"/>
    <w:rsid w:val="00F35D7B"/>
    <w:rsid w:val="00F75793"/>
    <w:rsid w:val="00FA33BD"/>
    <w:rsid w:val="00FA4F1C"/>
    <w:rsid w:val="00FB04E5"/>
    <w:rsid w:val="00FB677F"/>
    <w:rsid w:val="00FC3B38"/>
    <w:rsid w:val="00FC452F"/>
    <w:rsid w:val="00FD5CD1"/>
    <w:rsid w:val="00FE4229"/>
    <w:rsid w:val="00FF00CF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B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53B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B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3B96"/>
  </w:style>
  <w:style w:type="paragraph" w:styleId="a7">
    <w:name w:val="Body Text First Indent"/>
    <w:basedOn w:val="a5"/>
    <w:link w:val="a8"/>
    <w:rsid w:val="00853B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85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2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56C"/>
  </w:style>
  <w:style w:type="paragraph" w:styleId="ad">
    <w:name w:val="footer"/>
    <w:basedOn w:val="a"/>
    <w:link w:val="ae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B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53B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B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3B96"/>
  </w:style>
  <w:style w:type="paragraph" w:styleId="a7">
    <w:name w:val="Body Text First Indent"/>
    <w:basedOn w:val="a5"/>
    <w:link w:val="a8"/>
    <w:rsid w:val="00853B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85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2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56C"/>
  </w:style>
  <w:style w:type="paragraph" w:styleId="ad">
    <w:name w:val="footer"/>
    <w:basedOn w:val="a"/>
    <w:link w:val="ae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D64F-A920-4706-AE9F-89533A28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Соколова Е А</cp:lastModifiedBy>
  <cp:revision>89</cp:revision>
  <cp:lastPrinted>2018-03-06T04:33:00Z</cp:lastPrinted>
  <dcterms:created xsi:type="dcterms:W3CDTF">2015-02-02T06:04:00Z</dcterms:created>
  <dcterms:modified xsi:type="dcterms:W3CDTF">2019-04-25T06:26:00Z</dcterms:modified>
</cp:coreProperties>
</file>