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E5" w:rsidRPr="001A68E5" w:rsidRDefault="001A68E5" w:rsidP="001A68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8E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F2143" w:rsidRDefault="001A68E5" w:rsidP="004E7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8E5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proofErr w:type="gramStart"/>
      <w:r w:rsidRPr="001A68E5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1A68E5">
        <w:rPr>
          <w:rFonts w:ascii="Times New Roman" w:hAnsi="Times New Roman" w:cs="Times New Roman"/>
          <w:sz w:val="28"/>
          <w:szCs w:val="28"/>
        </w:rPr>
        <w:t xml:space="preserve"> Бузулукский район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4E780C">
        <w:rPr>
          <w:sz w:val="28"/>
          <w:szCs w:val="28"/>
        </w:rPr>
        <w:t xml:space="preserve"> </w:t>
      </w:r>
      <w:r w:rsidR="004E780C" w:rsidRPr="004E780C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муниципального</w:t>
      </w:r>
      <w:r w:rsidR="009951FF">
        <w:rPr>
          <w:rFonts w:ascii="Times New Roman" w:hAnsi="Times New Roman" w:cs="Times New Roman"/>
          <w:sz w:val="28"/>
          <w:szCs w:val="28"/>
        </w:rPr>
        <w:t xml:space="preserve"> образования Бузулукский район </w:t>
      </w:r>
      <w:r w:rsidR="009951FF" w:rsidRPr="009951FF">
        <w:rPr>
          <w:rFonts w:ascii="Times New Roman" w:hAnsi="Times New Roman" w:cs="Times New Roman"/>
          <w:sz w:val="28"/>
          <w:szCs w:val="28"/>
        </w:rPr>
        <w:t>«О бюджете муниципального района на 20</w:t>
      </w:r>
      <w:r w:rsidR="00927F69">
        <w:rPr>
          <w:rFonts w:ascii="Times New Roman" w:hAnsi="Times New Roman" w:cs="Times New Roman"/>
          <w:sz w:val="28"/>
          <w:szCs w:val="28"/>
        </w:rPr>
        <w:t>2</w:t>
      </w:r>
      <w:r w:rsidR="00F233FB">
        <w:rPr>
          <w:rFonts w:ascii="Times New Roman" w:hAnsi="Times New Roman" w:cs="Times New Roman"/>
          <w:sz w:val="28"/>
          <w:szCs w:val="28"/>
        </w:rPr>
        <w:t>4</w:t>
      </w:r>
      <w:r w:rsidR="003004F7">
        <w:rPr>
          <w:rFonts w:ascii="Times New Roman" w:hAnsi="Times New Roman" w:cs="Times New Roman"/>
          <w:sz w:val="28"/>
          <w:szCs w:val="28"/>
        </w:rPr>
        <w:t xml:space="preserve"> </w:t>
      </w:r>
      <w:r w:rsidR="009951FF" w:rsidRPr="009951FF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5B6E7C">
        <w:rPr>
          <w:rFonts w:ascii="Times New Roman" w:hAnsi="Times New Roman" w:cs="Times New Roman"/>
          <w:sz w:val="28"/>
          <w:szCs w:val="28"/>
        </w:rPr>
        <w:t>2</w:t>
      </w:r>
      <w:r w:rsidR="00F233FB">
        <w:rPr>
          <w:rFonts w:ascii="Times New Roman" w:hAnsi="Times New Roman" w:cs="Times New Roman"/>
          <w:sz w:val="28"/>
          <w:szCs w:val="28"/>
        </w:rPr>
        <w:t>5</w:t>
      </w:r>
      <w:r w:rsidR="009951FF" w:rsidRPr="009951FF">
        <w:rPr>
          <w:rFonts w:ascii="Times New Roman" w:hAnsi="Times New Roman" w:cs="Times New Roman"/>
          <w:sz w:val="28"/>
          <w:szCs w:val="28"/>
        </w:rPr>
        <w:t xml:space="preserve"> и 202</w:t>
      </w:r>
      <w:r w:rsidR="00F233FB">
        <w:rPr>
          <w:rFonts w:ascii="Times New Roman" w:hAnsi="Times New Roman" w:cs="Times New Roman"/>
          <w:sz w:val="28"/>
          <w:szCs w:val="28"/>
        </w:rPr>
        <w:t xml:space="preserve">6 </w:t>
      </w:r>
      <w:r w:rsidR="009951FF" w:rsidRPr="009951FF">
        <w:rPr>
          <w:rFonts w:ascii="Times New Roman" w:hAnsi="Times New Roman" w:cs="Times New Roman"/>
          <w:sz w:val="28"/>
          <w:szCs w:val="28"/>
        </w:rPr>
        <w:t>годов»</w:t>
      </w:r>
    </w:p>
    <w:p w:rsidR="004E780C" w:rsidRDefault="004E780C" w:rsidP="00ED54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 Федерального закона Российской Федерации от 06 октября 2003 года №131-ФЗ «Об общих принципах организации местного самоуправления в Российской Федерации» проект </w:t>
      </w:r>
      <w:r w:rsidR="009951F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951FF" w:rsidRPr="009951FF">
        <w:rPr>
          <w:rFonts w:ascii="Times New Roman" w:hAnsi="Times New Roman" w:cs="Times New Roman"/>
          <w:sz w:val="28"/>
          <w:szCs w:val="28"/>
        </w:rPr>
        <w:t>«О бюджете муниципального района на 20</w:t>
      </w:r>
      <w:r w:rsidR="00166051">
        <w:rPr>
          <w:rFonts w:ascii="Times New Roman" w:hAnsi="Times New Roman" w:cs="Times New Roman"/>
          <w:sz w:val="28"/>
          <w:szCs w:val="28"/>
        </w:rPr>
        <w:t>2</w:t>
      </w:r>
      <w:r w:rsidR="00F233FB">
        <w:rPr>
          <w:rFonts w:ascii="Times New Roman" w:hAnsi="Times New Roman" w:cs="Times New Roman"/>
          <w:sz w:val="28"/>
          <w:szCs w:val="28"/>
        </w:rPr>
        <w:t>4</w:t>
      </w:r>
      <w:r w:rsidR="009951FF" w:rsidRPr="009951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6E7C">
        <w:rPr>
          <w:rFonts w:ascii="Times New Roman" w:hAnsi="Times New Roman" w:cs="Times New Roman"/>
          <w:sz w:val="28"/>
          <w:szCs w:val="28"/>
        </w:rPr>
        <w:t>2</w:t>
      </w:r>
      <w:r w:rsidR="00F233FB">
        <w:rPr>
          <w:rFonts w:ascii="Times New Roman" w:hAnsi="Times New Roman" w:cs="Times New Roman"/>
          <w:sz w:val="28"/>
          <w:szCs w:val="28"/>
        </w:rPr>
        <w:t>5</w:t>
      </w:r>
      <w:r w:rsidR="003004F7">
        <w:rPr>
          <w:rFonts w:ascii="Times New Roman" w:hAnsi="Times New Roman" w:cs="Times New Roman"/>
          <w:sz w:val="28"/>
          <w:szCs w:val="28"/>
        </w:rPr>
        <w:t xml:space="preserve"> </w:t>
      </w:r>
      <w:r w:rsidR="009951FF" w:rsidRPr="009951FF">
        <w:rPr>
          <w:rFonts w:ascii="Times New Roman" w:hAnsi="Times New Roman" w:cs="Times New Roman"/>
          <w:sz w:val="28"/>
          <w:szCs w:val="28"/>
        </w:rPr>
        <w:t xml:space="preserve"> и 202</w:t>
      </w:r>
      <w:r w:rsidR="00F233FB">
        <w:rPr>
          <w:rFonts w:ascii="Times New Roman" w:hAnsi="Times New Roman" w:cs="Times New Roman"/>
          <w:sz w:val="28"/>
          <w:szCs w:val="28"/>
        </w:rPr>
        <w:t>6</w:t>
      </w:r>
      <w:r w:rsidR="009951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55910">
        <w:rPr>
          <w:rFonts w:ascii="Times New Roman" w:hAnsi="Times New Roman" w:cs="Times New Roman"/>
          <w:sz w:val="28"/>
          <w:szCs w:val="28"/>
        </w:rPr>
        <w:t xml:space="preserve">» </w:t>
      </w:r>
      <w:r w:rsidR="001F2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обсуждению на публичных слушаниях.</w:t>
      </w:r>
    </w:p>
    <w:p w:rsidR="00016EC9" w:rsidRDefault="00016EC9" w:rsidP="00ED5463">
      <w:pPr>
        <w:tabs>
          <w:tab w:val="left" w:pos="13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9951FF" w:rsidRPr="009951FF">
        <w:rPr>
          <w:rFonts w:ascii="Times New Roman" w:hAnsi="Times New Roman" w:cs="Times New Roman"/>
          <w:sz w:val="28"/>
          <w:szCs w:val="28"/>
        </w:rPr>
        <w:t>«О бюджете муниципального района на 20</w:t>
      </w:r>
      <w:r w:rsidR="00927F69">
        <w:rPr>
          <w:rFonts w:ascii="Times New Roman" w:hAnsi="Times New Roman" w:cs="Times New Roman"/>
          <w:sz w:val="28"/>
          <w:szCs w:val="28"/>
        </w:rPr>
        <w:t>2</w:t>
      </w:r>
      <w:r w:rsidR="00F233FB">
        <w:rPr>
          <w:rFonts w:ascii="Times New Roman" w:hAnsi="Times New Roman" w:cs="Times New Roman"/>
          <w:sz w:val="28"/>
          <w:szCs w:val="28"/>
        </w:rPr>
        <w:t>4</w:t>
      </w:r>
      <w:r w:rsidR="009951FF" w:rsidRPr="009951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004F7">
        <w:rPr>
          <w:rFonts w:ascii="Times New Roman" w:hAnsi="Times New Roman" w:cs="Times New Roman"/>
          <w:sz w:val="28"/>
          <w:szCs w:val="28"/>
        </w:rPr>
        <w:t>2</w:t>
      </w:r>
      <w:r w:rsidR="00F233FB">
        <w:rPr>
          <w:rFonts w:ascii="Times New Roman" w:hAnsi="Times New Roman" w:cs="Times New Roman"/>
          <w:sz w:val="28"/>
          <w:szCs w:val="28"/>
        </w:rPr>
        <w:t>5</w:t>
      </w:r>
      <w:r w:rsidR="009951FF" w:rsidRPr="009951FF">
        <w:rPr>
          <w:rFonts w:ascii="Times New Roman" w:hAnsi="Times New Roman" w:cs="Times New Roman"/>
          <w:sz w:val="28"/>
          <w:szCs w:val="28"/>
        </w:rPr>
        <w:t xml:space="preserve"> и 202</w:t>
      </w:r>
      <w:r w:rsidR="00F233FB">
        <w:rPr>
          <w:rFonts w:ascii="Times New Roman" w:hAnsi="Times New Roman" w:cs="Times New Roman"/>
          <w:sz w:val="28"/>
          <w:szCs w:val="28"/>
        </w:rPr>
        <w:t>6</w:t>
      </w:r>
      <w:r w:rsidR="003004F7">
        <w:rPr>
          <w:rFonts w:ascii="Times New Roman" w:hAnsi="Times New Roman" w:cs="Times New Roman"/>
          <w:sz w:val="28"/>
          <w:szCs w:val="28"/>
        </w:rPr>
        <w:t xml:space="preserve"> </w:t>
      </w:r>
      <w:r w:rsidR="009951FF" w:rsidRPr="009951FF">
        <w:rPr>
          <w:rFonts w:ascii="Times New Roman" w:hAnsi="Times New Roman" w:cs="Times New Roman"/>
          <w:sz w:val="28"/>
          <w:szCs w:val="28"/>
        </w:rPr>
        <w:t>годов»</w:t>
      </w:r>
      <w:r w:rsidR="009951FF">
        <w:rPr>
          <w:rFonts w:ascii="Times New Roman" w:hAnsi="Times New Roman" w:cs="Times New Roman"/>
          <w:sz w:val="28"/>
          <w:szCs w:val="28"/>
        </w:rPr>
        <w:t xml:space="preserve"> </w:t>
      </w:r>
      <w:r w:rsidR="00F233FB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80C" w:rsidRDefault="004E780C" w:rsidP="00ED54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16 Устава муниципального образования Бузулукский район</w:t>
      </w:r>
      <w:r w:rsidR="00F8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 назначаются представительным орг</w:t>
      </w:r>
      <w:r w:rsidR="00A71D98">
        <w:rPr>
          <w:rFonts w:ascii="Times New Roman" w:hAnsi="Times New Roman" w:cs="Times New Roman"/>
          <w:sz w:val="28"/>
          <w:szCs w:val="28"/>
        </w:rPr>
        <w:t>аном муни</w:t>
      </w:r>
      <w:r w:rsidR="003004F7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A71D98">
        <w:rPr>
          <w:rFonts w:ascii="Times New Roman" w:hAnsi="Times New Roman" w:cs="Times New Roman"/>
          <w:sz w:val="28"/>
          <w:szCs w:val="28"/>
        </w:rPr>
        <w:t xml:space="preserve"> в</w:t>
      </w:r>
      <w:r w:rsidR="00360BBB">
        <w:rPr>
          <w:rFonts w:ascii="Times New Roman" w:hAnsi="Times New Roman" w:cs="Times New Roman"/>
          <w:sz w:val="28"/>
          <w:szCs w:val="28"/>
        </w:rPr>
        <w:t xml:space="preserve"> соответствии с Положением «</w:t>
      </w:r>
      <w:r w:rsidR="00101C15">
        <w:rPr>
          <w:rFonts w:ascii="Times New Roman" w:hAnsi="Times New Roman" w:cs="Times New Roman"/>
          <w:sz w:val="28"/>
          <w:szCs w:val="28"/>
        </w:rPr>
        <w:t xml:space="preserve">О </w:t>
      </w:r>
      <w:r w:rsidR="00360BBB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101C15">
        <w:rPr>
          <w:rFonts w:ascii="Times New Roman" w:hAnsi="Times New Roman" w:cs="Times New Roman"/>
          <w:sz w:val="28"/>
          <w:szCs w:val="28"/>
        </w:rPr>
        <w:t>ях»,</w:t>
      </w:r>
      <w:r w:rsidR="00360BBB">
        <w:rPr>
          <w:rFonts w:ascii="Times New Roman" w:hAnsi="Times New Roman" w:cs="Times New Roman"/>
          <w:sz w:val="28"/>
          <w:szCs w:val="28"/>
        </w:rPr>
        <w:t xml:space="preserve">   утвержденн</w:t>
      </w:r>
      <w:r w:rsidR="00101C15">
        <w:rPr>
          <w:rFonts w:ascii="Times New Roman" w:hAnsi="Times New Roman" w:cs="Times New Roman"/>
          <w:sz w:val="28"/>
          <w:szCs w:val="28"/>
        </w:rPr>
        <w:t>ы</w:t>
      </w:r>
      <w:r w:rsidR="00360BBB">
        <w:rPr>
          <w:rFonts w:ascii="Times New Roman" w:hAnsi="Times New Roman" w:cs="Times New Roman"/>
          <w:sz w:val="28"/>
          <w:szCs w:val="28"/>
        </w:rPr>
        <w:t xml:space="preserve">м  </w:t>
      </w:r>
      <w:r w:rsidR="00101C15">
        <w:rPr>
          <w:rFonts w:ascii="Times New Roman" w:hAnsi="Times New Roman" w:cs="Times New Roman"/>
          <w:sz w:val="28"/>
          <w:szCs w:val="28"/>
        </w:rPr>
        <w:t xml:space="preserve">решением Совета депутатов Бузулукского района от </w:t>
      </w:r>
      <w:r w:rsidR="00840AAB">
        <w:rPr>
          <w:rFonts w:ascii="Times New Roman" w:hAnsi="Times New Roman" w:cs="Times New Roman"/>
          <w:sz w:val="28"/>
          <w:szCs w:val="28"/>
        </w:rPr>
        <w:t>20.11.2018г.</w:t>
      </w:r>
      <w:r w:rsidR="00F8441F">
        <w:rPr>
          <w:rFonts w:ascii="Times New Roman" w:hAnsi="Times New Roman" w:cs="Times New Roman"/>
          <w:sz w:val="28"/>
          <w:szCs w:val="28"/>
        </w:rPr>
        <w:t xml:space="preserve"> </w:t>
      </w:r>
      <w:r w:rsidR="00101C15">
        <w:rPr>
          <w:rFonts w:ascii="Times New Roman" w:hAnsi="Times New Roman" w:cs="Times New Roman"/>
          <w:sz w:val="28"/>
          <w:szCs w:val="28"/>
        </w:rPr>
        <w:t xml:space="preserve"> №</w:t>
      </w:r>
      <w:r w:rsidR="00840AAB">
        <w:rPr>
          <w:rFonts w:ascii="Times New Roman" w:hAnsi="Times New Roman" w:cs="Times New Roman"/>
          <w:sz w:val="28"/>
          <w:szCs w:val="28"/>
        </w:rPr>
        <w:t>272</w:t>
      </w:r>
      <w:r w:rsidR="00101C15">
        <w:rPr>
          <w:rFonts w:ascii="Times New Roman" w:hAnsi="Times New Roman" w:cs="Times New Roman"/>
          <w:sz w:val="28"/>
          <w:szCs w:val="28"/>
        </w:rPr>
        <w:t>.</w:t>
      </w:r>
    </w:p>
    <w:p w:rsidR="009951FF" w:rsidRPr="009951FF" w:rsidRDefault="00916759" w:rsidP="00ED5463">
      <w:pPr>
        <w:tabs>
          <w:tab w:val="left" w:pos="12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55910">
        <w:rPr>
          <w:rFonts w:ascii="Times New Roman" w:hAnsi="Times New Roman" w:cs="Times New Roman"/>
          <w:sz w:val="28"/>
          <w:szCs w:val="28"/>
        </w:rPr>
        <w:t xml:space="preserve"> </w:t>
      </w:r>
      <w:r w:rsidR="00F233FB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D5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</w:t>
      </w:r>
      <w:r w:rsidR="00840AAB">
        <w:rPr>
          <w:rFonts w:ascii="Times New Roman" w:hAnsi="Times New Roman" w:cs="Times New Roman"/>
          <w:sz w:val="28"/>
          <w:szCs w:val="28"/>
        </w:rPr>
        <w:t>2</w:t>
      </w:r>
      <w:r w:rsidR="00F233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33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62C">
        <w:rPr>
          <w:rFonts w:ascii="Times New Roman" w:hAnsi="Times New Roman" w:cs="Times New Roman"/>
          <w:sz w:val="28"/>
          <w:szCs w:val="28"/>
        </w:rPr>
        <w:t>09-</w:t>
      </w:r>
      <w:r w:rsidR="00F233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часов местного времени </w:t>
      </w:r>
      <w:r w:rsidR="009951FF" w:rsidRPr="009951FF">
        <w:rPr>
          <w:rFonts w:ascii="Times New Roman" w:hAnsi="Times New Roman" w:cs="Times New Roman"/>
          <w:sz w:val="28"/>
          <w:szCs w:val="28"/>
        </w:rPr>
        <w:t>по адресу: г. Бузулук, ул. Ленина, 10, 2 этаж,  зал заседаний.</w:t>
      </w:r>
    </w:p>
    <w:p w:rsidR="009B1B8F" w:rsidRDefault="009B1B8F" w:rsidP="009B1B8F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76F3" w:rsidRDefault="00282DB2" w:rsidP="009F4E99">
      <w:pPr>
        <w:tabs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6EC9">
        <w:rPr>
          <w:rFonts w:ascii="Times New Roman" w:hAnsi="Times New Roman" w:cs="Times New Roman"/>
          <w:sz w:val="28"/>
          <w:szCs w:val="28"/>
        </w:rPr>
        <w:t xml:space="preserve">ачальник финансового </w:t>
      </w:r>
      <w:proofErr w:type="gramStart"/>
      <w:r w:rsidR="00A03B81">
        <w:rPr>
          <w:rFonts w:ascii="Times New Roman" w:hAnsi="Times New Roman" w:cs="Times New Roman"/>
          <w:sz w:val="28"/>
          <w:szCs w:val="28"/>
        </w:rPr>
        <w:t>управления</w:t>
      </w:r>
      <w:r w:rsidR="006209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Ю.А.Ярыгина</w:t>
      </w:r>
      <w:proofErr w:type="spellEnd"/>
      <w:proofErr w:type="gramEnd"/>
    </w:p>
    <w:bookmarkEnd w:id="0"/>
    <w:p w:rsidR="00101C15" w:rsidRDefault="00101C15" w:rsidP="00360BBB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C15" w:rsidRDefault="00101C15" w:rsidP="00360BBB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C15" w:rsidRDefault="00101C15" w:rsidP="00360BBB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780C" w:rsidRPr="004E780C" w:rsidRDefault="004E780C" w:rsidP="004E7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8E5" w:rsidRPr="001A68E5" w:rsidRDefault="001A68E5" w:rsidP="004E78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68E5" w:rsidRPr="001A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84"/>
    <w:rsid w:val="00016EC9"/>
    <w:rsid w:val="000D38F6"/>
    <w:rsid w:val="00101C15"/>
    <w:rsid w:val="00127E41"/>
    <w:rsid w:val="00166051"/>
    <w:rsid w:val="001A68E5"/>
    <w:rsid w:val="001F296D"/>
    <w:rsid w:val="00202B84"/>
    <w:rsid w:val="0020798D"/>
    <w:rsid w:val="00232ADB"/>
    <w:rsid w:val="00272041"/>
    <w:rsid w:val="00282DB2"/>
    <w:rsid w:val="003004F7"/>
    <w:rsid w:val="00360BBB"/>
    <w:rsid w:val="003D7441"/>
    <w:rsid w:val="0042762C"/>
    <w:rsid w:val="004E780C"/>
    <w:rsid w:val="004F2143"/>
    <w:rsid w:val="005B6E7C"/>
    <w:rsid w:val="006209D2"/>
    <w:rsid w:val="007E6F38"/>
    <w:rsid w:val="00840AAB"/>
    <w:rsid w:val="00916759"/>
    <w:rsid w:val="00927F69"/>
    <w:rsid w:val="009951FF"/>
    <w:rsid w:val="009B1B8F"/>
    <w:rsid w:val="009F4E99"/>
    <w:rsid w:val="00A03B81"/>
    <w:rsid w:val="00A71D98"/>
    <w:rsid w:val="00D55910"/>
    <w:rsid w:val="00DE76F3"/>
    <w:rsid w:val="00EA62B5"/>
    <w:rsid w:val="00ED5463"/>
    <w:rsid w:val="00F233FB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9C926-F0CD-4F78-9451-BFF53B24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Кистанова Т Н</dc:creator>
  <cp:keywords/>
  <dc:description/>
  <cp:lastModifiedBy>Пастухова Е В</cp:lastModifiedBy>
  <cp:revision>34</cp:revision>
  <cp:lastPrinted>2019-11-21T04:48:00Z</cp:lastPrinted>
  <dcterms:created xsi:type="dcterms:W3CDTF">2011-11-18T07:36:00Z</dcterms:created>
  <dcterms:modified xsi:type="dcterms:W3CDTF">2023-11-21T05:30:00Z</dcterms:modified>
</cp:coreProperties>
</file>