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1B3716">
        <w:rPr>
          <w:rFonts w:ascii="Times New Roman" w:hAnsi="Times New Roman" w:cs="Times New Roman"/>
          <w:sz w:val="28"/>
          <w:szCs w:val="28"/>
        </w:rPr>
        <w:t>ом контрольном мероприятии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0BC" w:rsidRDefault="009C20BC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D6932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/>
          <w:sz w:val="28"/>
          <w:szCs w:val="28"/>
        </w:rPr>
        <w:t>плановой п</w:t>
      </w:r>
      <w:r w:rsidRPr="00F47728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F47728">
        <w:rPr>
          <w:rFonts w:ascii="Times New Roman" w:hAnsi="Times New Roman"/>
          <w:sz w:val="28"/>
          <w:szCs w:val="28"/>
        </w:rPr>
        <w:t xml:space="preserve"> </w:t>
      </w:r>
      <w:r w:rsidR="00FD6932">
        <w:rPr>
          <w:rFonts w:ascii="Times New Roman" w:hAnsi="Times New Roman" w:cs="Times New Roman"/>
          <w:sz w:val="28"/>
          <w:szCs w:val="28"/>
        </w:rPr>
        <w:t>финан</w:t>
      </w:r>
      <w:r w:rsidR="00946EB5"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  <w:r w:rsidR="00917DAF">
        <w:rPr>
          <w:rFonts w:ascii="Times New Roman" w:hAnsi="Times New Roman"/>
          <w:sz w:val="28"/>
          <w:szCs w:val="28"/>
        </w:rPr>
        <w:t xml:space="preserve">, проведенной </w:t>
      </w:r>
      <w:r w:rsidR="005D7866">
        <w:rPr>
          <w:rFonts w:ascii="Times New Roman" w:hAnsi="Times New Roman"/>
          <w:sz w:val="28"/>
          <w:szCs w:val="28"/>
        </w:rPr>
        <w:t xml:space="preserve">в </w:t>
      </w:r>
      <w:r w:rsidR="00946EB5">
        <w:rPr>
          <w:rFonts w:ascii="Times New Roman" w:hAnsi="Times New Roman"/>
          <w:sz w:val="28"/>
          <w:szCs w:val="28"/>
        </w:rPr>
        <w:t xml:space="preserve">сентябре </w:t>
      </w:r>
      <w:r w:rsidR="005D7866">
        <w:rPr>
          <w:rFonts w:ascii="Times New Roman" w:hAnsi="Times New Roman"/>
          <w:sz w:val="28"/>
          <w:szCs w:val="28"/>
        </w:rPr>
        <w:t>2023г.</w:t>
      </w:r>
      <w:r w:rsidR="00946EB5">
        <w:rPr>
          <w:rFonts w:ascii="Times New Roman" w:hAnsi="Times New Roman"/>
          <w:sz w:val="28"/>
          <w:szCs w:val="28"/>
        </w:rPr>
        <w:t xml:space="preserve"> в отделе земельных отношений администрации Бузулукского района за 2022г.</w:t>
      </w:r>
      <w:r w:rsidR="00024777">
        <w:rPr>
          <w:rFonts w:ascii="Times New Roman" w:hAnsi="Times New Roman"/>
          <w:sz w:val="28"/>
          <w:szCs w:val="28"/>
        </w:rPr>
        <w:t xml:space="preserve">, установлены нарушения </w:t>
      </w:r>
      <w:r w:rsidR="00EC6AD0">
        <w:rPr>
          <w:rFonts w:ascii="Times New Roman" w:hAnsi="Times New Roman"/>
          <w:sz w:val="28"/>
          <w:szCs w:val="28"/>
        </w:rPr>
        <w:t>при</w:t>
      </w:r>
      <w:r w:rsidR="005040F0">
        <w:rPr>
          <w:rFonts w:ascii="Times New Roman" w:hAnsi="Times New Roman"/>
          <w:sz w:val="28"/>
          <w:szCs w:val="28"/>
        </w:rPr>
        <w:t xml:space="preserve"> </w:t>
      </w:r>
      <w:r w:rsidR="00A52C73">
        <w:rPr>
          <w:rFonts w:ascii="Times New Roman" w:hAnsi="Times New Roman"/>
          <w:sz w:val="28"/>
          <w:szCs w:val="28"/>
        </w:rPr>
        <w:t xml:space="preserve">учете имущества (в том числе земельных участков), </w:t>
      </w:r>
      <w:r w:rsidR="005040F0">
        <w:rPr>
          <w:rFonts w:ascii="Times New Roman" w:hAnsi="Times New Roman"/>
          <w:sz w:val="28"/>
          <w:szCs w:val="28"/>
        </w:rPr>
        <w:t>исполнении бюджетных полномочий по администриров</w:t>
      </w:r>
      <w:r w:rsidR="00A52C73">
        <w:rPr>
          <w:rFonts w:ascii="Times New Roman" w:hAnsi="Times New Roman"/>
          <w:sz w:val="28"/>
          <w:szCs w:val="28"/>
        </w:rPr>
        <w:t>а</w:t>
      </w:r>
      <w:r w:rsidR="005040F0">
        <w:rPr>
          <w:rFonts w:ascii="Times New Roman" w:hAnsi="Times New Roman"/>
          <w:sz w:val="28"/>
          <w:szCs w:val="28"/>
        </w:rPr>
        <w:t>нию доходов местного бюджета</w:t>
      </w:r>
      <w:r w:rsidR="00666324">
        <w:rPr>
          <w:rFonts w:ascii="Times New Roman" w:hAnsi="Times New Roman"/>
          <w:sz w:val="28"/>
          <w:szCs w:val="28"/>
        </w:rPr>
        <w:t xml:space="preserve">, </w:t>
      </w:r>
      <w:r w:rsidR="000501A6">
        <w:rPr>
          <w:rFonts w:ascii="Times New Roman" w:hAnsi="Times New Roman"/>
          <w:sz w:val="28"/>
          <w:szCs w:val="28"/>
        </w:rPr>
        <w:t>ведении бухгалтерского учета и составлении отчетности.</w:t>
      </w:r>
      <w:r w:rsidR="00EC6AD0">
        <w:rPr>
          <w:rFonts w:ascii="Times New Roman" w:hAnsi="Times New Roman"/>
          <w:sz w:val="28"/>
          <w:szCs w:val="28"/>
        </w:rPr>
        <w:t xml:space="preserve"> </w:t>
      </w:r>
      <w:r w:rsidR="00024777">
        <w:rPr>
          <w:rFonts w:ascii="Times New Roman" w:hAnsi="Times New Roman"/>
          <w:sz w:val="28"/>
          <w:szCs w:val="28"/>
        </w:rPr>
        <w:t xml:space="preserve"> </w:t>
      </w:r>
    </w:p>
    <w:p w:rsidR="000501A6" w:rsidRDefault="000501A6" w:rsidP="000501A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 </w:t>
      </w:r>
      <w:r w:rsidR="002E718B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 о принятии мер по устранению причин и условий выявленных нарушений.</w:t>
      </w:r>
    </w:p>
    <w:p w:rsidR="009C20BC" w:rsidRDefault="009C20BC" w:rsidP="009C20BC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24777"/>
    <w:rsid w:val="000501A6"/>
    <w:rsid w:val="0010449C"/>
    <w:rsid w:val="001B3716"/>
    <w:rsid w:val="002E718B"/>
    <w:rsid w:val="003F6A11"/>
    <w:rsid w:val="005040F0"/>
    <w:rsid w:val="005D7866"/>
    <w:rsid w:val="00633D89"/>
    <w:rsid w:val="00666324"/>
    <w:rsid w:val="008B1618"/>
    <w:rsid w:val="00917DAF"/>
    <w:rsid w:val="00946EB5"/>
    <w:rsid w:val="009C20BC"/>
    <w:rsid w:val="00A52C73"/>
    <w:rsid w:val="00EC6AD0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8</cp:revision>
  <dcterms:created xsi:type="dcterms:W3CDTF">2024-07-03T08:08:00Z</dcterms:created>
  <dcterms:modified xsi:type="dcterms:W3CDTF">2024-07-04T08:19:00Z</dcterms:modified>
</cp:coreProperties>
</file>