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3F5C40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Колтубановский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6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sz w:val="28"/>
          <w:szCs w:val="28"/>
        </w:rPr>
      </w:pPr>
    </w:p>
    <w:p w:rsidR="009C14FE" w:rsidRPr="00DA57BB" w:rsidRDefault="00702866" w:rsidP="00797695">
      <w:pPr>
        <w:ind w:right="552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A57BB">
        <w:rPr>
          <w:rFonts w:ascii="Times New Roman" w:hAnsi="Times New Roman" w:cs="Times New Roman"/>
          <w:sz w:val="28"/>
          <w:szCs w:val="28"/>
        </w:rPr>
        <w:t>22.02</w:t>
      </w:r>
      <w:r w:rsidR="009C14FE" w:rsidRPr="00DA57BB">
        <w:rPr>
          <w:rFonts w:ascii="Times New Roman" w:hAnsi="Times New Roman" w:cs="Times New Roman"/>
          <w:sz w:val="28"/>
          <w:szCs w:val="28"/>
        </w:rPr>
        <w:t>.2024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 №</w:t>
      </w:r>
      <w:r w:rsidR="002E428B">
        <w:rPr>
          <w:rFonts w:ascii="Times New Roman" w:hAnsi="Times New Roman" w:cs="Times New Roman"/>
          <w:sz w:val="28"/>
          <w:szCs w:val="28"/>
        </w:rPr>
        <w:t xml:space="preserve"> </w:t>
      </w:r>
      <w:r w:rsidR="00DA57BB">
        <w:rPr>
          <w:rFonts w:ascii="Times New Roman" w:hAnsi="Times New Roman" w:cs="Times New Roman"/>
          <w:sz w:val="28"/>
          <w:szCs w:val="28"/>
        </w:rPr>
        <w:t>57</w:t>
      </w:r>
    </w:p>
    <w:p w:rsidR="00797695" w:rsidRPr="00797695" w:rsidRDefault="00810B92" w:rsidP="0079769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п</w:t>
      </w:r>
      <w:proofErr w:type="gramStart"/>
      <w:r>
        <w:rPr>
          <w:rFonts w:ascii="Times New Roman" w:hAnsi="Times New Roman" w:cs="Times New Roman"/>
          <w:sz w:val="20"/>
          <w:szCs w:val="28"/>
        </w:rPr>
        <w:t>.К</w:t>
      </w:r>
      <w:proofErr w:type="gramEnd"/>
      <w:r>
        <w:rPr>
          <w:rFonts w:ascii="Times New Roman" w:hAnsi="Times New Roman" w:cs="Times New Roman"/>
          <w:sz w:val="20"/>
          <w:szCs w:val="28"/>
        </w:rPr>
        <w:t>олтубановский</w:t>
      </w:r>
      <w:proofErr w:type="spellEnd"/>
    </w:p>
    <w:p w:rsidR="00FC413C" w:rsidRPr="0061590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61590C" w:rsidRDefault="00FC413C" w:rsidP="0079769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90C">
        <w:rPr>
          <w:rFonts w:ascii="Times New Roman" w:hAnsi="Times New Roman" w:cs="Times New Roman"/>
          <w:sz w:val="28"/>
          <w:szCs w:val="28"/>
        </w:rPr>
        <w:t xml:space="preserve"> </w:t>
      </w:r>
      <w:r w:rsidR="00AF3991">
        <w:rPr>
          <w:rFonts w:ascii="Times New Roman" w:hAnsi="Times New Roman" w:cs="Times New Roman"/>
          <w:sz w:val="28"/>
          <w:szCs w:val="28"/>
        </w:rPr>
        <w:t>разрешении использования земель, государственная собственность на которые не разграничена</w:t>
      </w:r>
    </w:p>
    <w:p w:rsidR="00FC413C" w:rsidRDefault="00FC413C" w:rsidP="00FC41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AC8" w:rsidRPr="0061590C" w:rsidRDefault="00E05AC8" w:rsidP="00FC413C">
      <w:pPr>
        <w:rPr>
          <w:rFonts w:ascii="Times New Roman" w:hAnsi="Times New Roman" w:cs="Times New Roman"/>
          <w:sz w:val="28"/>
          <w:szCs w:val="28"/>
        </w:rPr>
      </w:pPr>
    </w:p>
    <w:p w:rsidR="00AC4B2D" w:rsidRDefault="00797695" w:rsidP="007976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статьями </w:t>
      </w:r>
      <w:r w:rsidR="00AF3991">
        <w:rPr>
          <w:rFonts w:ascii="Times New Roman" w:hAnsi="Times New Roman" w:cs="Times New Roman"/>
          <w:bCs/>
          <w:sz w:val="28"/>
          <w:szCs w:val="28"/>
        </w:rPr>
        <w:t xml:space="preserve">39.33, 39.34, 39.35 Земельного кодекса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AF3991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F399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Оренбургской области от 17.03.2016г. № 178-п «Об утверждении положения о порядке и условиях размещения объектов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</w:t>
      </w:r>
      <w:proofErr w:type="gramEnd"/>
      <w:r w:rsidR="00AF3991">
        <w:rPr>
          <w:rFonts w:ascii="Times New Roman" w:hAnsi="Times New Roman" w:cs="Times New Roman"/>
          <w:bCs/>
          <w:sz w:val="28"/>
          <w:szCs w:val="28"/>
        </w:rPr>
        <w:t>»</w:t>
      </w:r>
      <w:r w:rsidR="00322C0F" w:rsidRPr="00322C0F">
        <w:t xml:space="preserve"> </w:t>
      </w:r>
      <w:proofErr w:type="gramStart"/>
      <w:r w:rsidR="00322C0F">
        <w:rPr>
          <w:rFonts w:ascii="Times New Roman" w:hAnsi="Times New Roman" w:cs="Times New Roman"/>
          <w:bCs/>
          <w:sz w:val="28"/>
          <w:szCs w:val="28"/>
        </w:rPr>
        <w:t>п</w:t>
      </w:r>
      <w:r w:rsidR="00322C0F" w:rsidRPr="00322C0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322C0F">
        <w:rPr>
          <w:rFonts w:ascii="Times New Roman" w:hAnsi="Times New Roman" w:cs="Times New Roman"/>
          <w:bCs/>
          <w:sz w:val="28"/>
          <w:szCs w:val="28"/>
        </w:rPr>
        <w:t>м</w:t>
      </w:r>
      <w:r w:rsidR="00322C0F" w:rsidRPr="00322C0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03.12.2014 N 1300 (ред. от 30.06.2018) "Об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</w:r>
      <w:r w:rsidR="00322C0F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собственности),</w:t>
      </w:r>
      <w:r w:rsidR="00A57001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от 28.11.2019 № 56 «</w:t>
      </w:r>
      <w:r w:rsidR="00AC4B2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A57001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AC4B2D"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 земельных участков на территории муниципального образования Колтубановский поссовет Бузулукского района Оренбургской области»,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</w:t>
      </w:r>
      <w:r w:rsidR="004076D8">
        <w:rPr>
          <w:rFonts w:ascii="Times New Roman" w:hAnsi="Times New Roman" w:cs="Times New Roman"/>
          <w:bCs/>
          <w:sz w:val="28"/>
          <w:szCs w:val="28"/>
        </w:rPr>
        <w:t>Колтубан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овского </w:t>
      </w:r>
      <w:r w:rsidR="004076D8">
        <w:rPr>
          <w:rFonts w:ascii="Times New Roman" w:hAnsi="Times New Roman" w:cs="Times New Roman"/>
          <w:bCs/>
          <w:sz w:val="28"/>
          <w:szCs w:val="28"/>
        </w:rPr>
        <w:t>пос</w:t>
      </w:r>
      <w:r w:rsidR="002C3C6A">
        <w:rPr>
          <w:rFonts w:ascii="Times New Roman" w:hAnsi="Times New Roman" w:cs="Times New Roman"/>
          <w:bCs/>
          <w:sz w:val="28"/>
          <w:szCs w:val="28"/>
        </w:rPr>
        <w:t>совета,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C4B2D" w:rsidRDefault="00AC4B2D" w:rsidP="0079769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D7A" w:rsidRPr="00A1572B" w:rsidRDefault="00A1572B" w:rsidP="00A1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05F0E" w:rsidRPr="00A1572B">
        <w:rPr>
          <w:rFonts w:ascii="Times New Roman" w:hAnsi="Times New Roman" w:cs="Times New Roman"/>
          <w:sz w:val="28"/>
          <w:szCs w:val="28"/>
        </w:rPr>
        <w:t>Разрешить филиалу АО «Газпром</w:t>
      </w:r>
      <w:r w:rsidR="0022678A" w:rsidRPr="00A1572B">
        <w:rPr>
          <w:rFonts w:ascii="Times New Roman" w:hAnsi="Times New Roman" w:cs="Times New Roman"/>
          <w:sz w:val="28"/>
          <w:szCs w:val="28"/>
        </w:rPr>
        <w:t xml:space="preserve"> газораспределение Оренбург» в г. Бузулуке (</w:t>
      </w:r>
      <w:proofErr w:type="spellStart"/>
      <w:r w:rsidR="0022678A" w:rsidRPr="00A1572B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22678A" w:rsidRPr="00A1572B">
        <w:rPr>
          <w:rFonts w:ascii="Times New Roman" w:hAnsi="Times New Roman" w:cs="Times New Roman"/>
          <w:sz w:val="28"/>
          <w:szCs w:val="28"/>
        </w:rPr>
        <w:t>) использование земель, государственная собственность на которые не разграничена, с целью размещения объекта капитального строительства (линейного сооружения)</w:t>
      </w:r>
      <w:r w:rsidR="008958A5">
        <w:rPr>
          <w:rFonts w:ascii="Times New Roman" w:hAnsi="Times New Roman" w:cs="Times New Roman"/>
          <w:sz w:val="28"/>
          <w:szCs w:val="28"/>
        </w:rPr>
        <w:t xml:space="preserve"> «Газопровод </w:t>
      </w:r>
      <w:r w:rsidR="00702866">
        <w:rPr>
          <w:rFonts w:ascii="Times New Roman" w:hAnsi="Times New Roman" w:cs="Times New Roman"/>
          <w:sz w:val="28"/>
          <w:szCs w:val="28"/>
        </w:rPr>
        <w:t>по ул. Актюбинская, п. Колтубановский, Бузулукского района к д. 74/1</w:t>
      </w:r>
      <w:r w:rsidR="008958A5">
        <w:rPr>
          <w:rFonts w:ascii="Times New Roman" w:hAnsi="Times New Roman" w:cs="Times New Roman"/>
          <w:sz w:val="28"/>
          <w:szCs w:val="28"/>
        </w:rPr>
        <w:t>»</w:t>
      </w:r>
      <w:r w:rsidR="0022678A" w:rsidRPr="00A1572B">
        <w:rPr>
          <w:rFonts w:ascii="Times New Roman" w:hAnsi="Times New Roman" w:cs="Times New Roman"/>
          <w:sz w:val="28"/>
          <w:szCs w:val="28"/>
        </w:rPr>
        <w:t xml:space="preserve"> в целях обеспечения населения и организаций комму</w:t>
      </w:r>
      <w:r w:rsidR="00182EF7">
        <w:rPr>
          <w:rFonts w:ascii="Times New Roman" w:hAnsi="Times New Roman" w:cs="Times New Roman"/>
          <w:sz w:val="28"/>
          <w:szCs w:val="28"/>
        </w:rPr>
        <w:t>нальными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 услугами, в частности: поставка газа, д</w:t>
      </w:r>
      <w:r w:rsidR="00D96FC1">
        <w:rPr>
          <w:rFonts w:ascii="Times New Roman" w:hAnsi="Times New Roman" w:cs="Times New Roman"/>
          <w:sz w:val="28"/>
          <w:szCs w:val="28"/>
        </w:rPr>
        <w:t>авление в точке подключения 0,0022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 Мпа, сроком использования: </w:t>
      </w:r>
      <w:r w:rsidR="00E05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5AC8">
        <w:rPr>
          <w:rFonts w:ascii="Times New Roman" w:hAnsi="Times New Roman" w:cs="Times New Roman"/>
          <w:sz w:val="28"/>
          <w:szCs w:val="28"/>
        </w:rPr>
        <w:t xml:space="preserve"> </w:t>
      </w:r>
      <w:r w:rsidR="00702866">
        <w:rPr>
          <w:rFonts w:ascii="Times New Roman" w:hAnsi="Times New Roman" w:cs="Times New Roman"/>
          <w:sz w:val="28"/>
          <w:szCs w:val="28"/>
        </w:rPr>
        <w:t>10.01.2024</w:t>
      </w:r>
      <w:r w:rsidR="00E05AC8">
        <w:rPr>
          <w:rFonts w:ascii="Times New Roman" w:hAnsi="Times New Roman" w:cs="Times New Roman"/>
          <w:sz w:val="28"/>
          <w:szCs w:val="28"/>
        </w:rPr>
        <w:t>г.</w:t>
      </w:r>
      <w:r w:rsidR="00D96FC1">
        <w:rPr>
          <w:rFonts w:ascii="Times New Roman" w:hAnsi="Times New Roman" w:cs="Times New Roman"/>
          <w:sz w:val="28"/>
          <w:szCs w:val="28"/>
        </w:rPr>
        <w:t xml:space="preserve"> </w:t>
      </w:r>
      <w:r w:rsidR="00CF00CD">
        <w:rPr>
          <w:rFonts w:ascii="Times New Roman" w:hAnsi="Times New Roman" w:cs="Times New Roman"/>
          <w:sz w:val="28"/>
          <w:szCs w:val="28"/>
        </w:rPr>
        <w:t>по</w:t>
      </w:r>
      <w:r w:rsidR="00D96FC1">
        <w:rPr>
          <w:rFonts w:ascii="Times New Roman" w:hAnsi="Times New Roman" w:cs="Times New Roman"/>
          <w:sz w:val="28"/>
          <w:szCs w:val="28"/>
        </w:rPr>
        <w:t xml:space="preserve"> </w:t>
      </w:r>
      <w:r w:rsidR="00702866">
        <w:rPr>
          <w:rFonts w:ascii="Times New Roman" w:hAnsi="Times New Roman" w:cs="Times New Roman"/>
          <w:sz w:val="28"/>
          <w:szCs w:val="28"/>
        </w:rPr>
        <w:t>31.12</w:t>
      </w:r>
      <w:r w:rsidR="009C14FE">
        <w:rPr>
          <w:rFonts w:ascii="Times New Roman" w:hAnsi="Times New Roman" w:cs="Times New Roman"/>
          <w:sz w:val="28"/>
          <w:szCs w:val="28"/>
        </w:rPr>
        <w:t>.2024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г., местоположение: Российская Федерация, Оренбургская область, Бузулукский район, </w:t>
      </w:r>
      <w:r w:rsidR="008958A5">
        <w:rPr>
          <w:rFonts w:ascii="Times New Roman" w:hAnsi="Times New Roman" w:cs="Times New Roman"/>
          <w:sz w:val="28"/>
          <w:szCs w:val="28"/>
        </w:rPr>
        <w:t>пос. Колтубановский/</w:t>
      </w:r>
      <w:r w:rsidR="00A96F8C">
        <w:rPr>
          <w:rFonts w:ascii="Times New Roman" w:hAnsi="Times New Roman" w:cs="Times New Roman"/>
          <w:sz w:val="28"/>
          <w:szCs w:val="28"/>
        </w:rPr>
        <w:t>56:08:1001001,</w:t>
      </w:r>
      <w:r w:rsidR="008958A5">
        <w:rPr>
          <w:rFonts w:ascii="Times New Roman" w:hAnsi="Times New Roman" w:cs="Times New Roman"/>
          <w:sz w:val="28"/>
          <w:szCs w:val="28"/>
        </w:rPr>
        <w:t xml:space="preserve"> </w:t>
      </w:r>
      <w:r w:rsidR="00D96FC1">
        <w:rPr>
          <w:rFonts w:ascii="Times New Roman" w:hAnsi="Times New Roman" w:cs="Times New Roman"/>
          <w:sz w:val="28"/>
          <w:szCs w:val="28"/>
        </w:rPr>
        <w:t>56:08:</w:t>
      </w:r>
      <w:r w:rsidR="002A0322">
        <w:rPr>
          <w:rFonts w:ascii="Times New Roman" w:hAnsi="Times New Roman" w:cs="Times New Roman"/>
          <w:sz w:val="28"/>
          <w:szCs w:val="28"/>
        </w:rPr>
        <w:t>1001001:</w:t>
      </w:r>
      <w:r w:rsidR="00702866">
        <w:rPr>
          <w:rFonts w:ascii="Times New Roman" w:hAnsi="Times New Roman" w:cs="Times New Roman"/>
          <w:sz w:val="28"/>
          <w:szCs w:val="28"/>
        </w:rPr>
        <w:t>4693</w:t>
      </w:r>
      <w:r w:rsidR="002A032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02866">
        <w:rPr>
          <w:rFonts w:ascii="Times New Roman" w:hAnsi="Times New Roman" w:cs="Times New Roman"/>
          <w:sz w:val="28"/>
          <w:szCs w:val="28"/>
        </w:rPr>
        <w:t>31</w:t>
      </w:r>
      <w:r w:rsidR="00203D7A" w:rsidRPr="00A1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D7A" w:rsidRPr="00A157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3D7A" w:rsidRPr="00A1572B">
        <w:rPr>
          <w:rFonts w:ascii="Times New Roman" w:hAnsi="Times New Roman" w:cs="Times New Roman"/>
          <w:sz w:val="28"/>
          <w:szCs w:val="28"/>
        </w:rPr>
        <w:t>.</w:t>
      </w:r>
    </w:p>
    <w:p w:rsidR="00797695" w:rsidRPr="003B2ADB" w:rsidRDefault="00797695" w:rsidP="00797695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ADB">
        <w:rPr>
          <w:rFonts w:ascii="Times New Roman" w:hAnsi="Times New Roman" w:cs="Times New Roman"/>
          <w:sz w:val="28"/>
          <w:szCs w:val="28"/>
        </w:rPr>
        <w:t xml:space="preserve">. </w:t>
      </w:r>
      <w:r w:rsidR="00203D7A">
        <w:rPr>
          <w:rFonts w:ascii="Times New Roman" w:hAnsi="Times New Roman" w:cs="Times New Roman"/>
          <w:sz w:val="28"/>
          <w:szCs w:val="28"/>
        </w:rPr>
        <w:t xml:space="preserve">Обязать филиал АО «Газпром </w:t>
      </w:r>
      <w:r w:rsidR="00D96FC1">
        <w:rPr>
          <w:rFonts w:ascii="Times New Roman" w:hAnsi="Times New Roman" w:cs="Times New Roman"/>
          <w:sz w:val="28"/>
          <w:szCs w:val="28"/>
        </w:rPr>
        <w:t>газораспределение Оренбург» в г</w:t>
      </w:r>
      <w:r w:rsidR="00203D7A">
        <w:rPr>
          <w:rFonts w:ascii="Times New Roman" w:hAnsi="Times New Roman" w:cs="Times New Roman"/>
          <w:sz w:val="28"/>
          <w:szCs w:val="28"/>
        </w:rPr>
        <w:t>. Бузулуке (</w:t>
      </w:r>
      <w:proofErr w:type="spellStart"/>
      <w:r w:rsidR="00203D7A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203D7A">
        <w:rPr>
          <w:rFonts w:ascii="Times New Roman" w:hAnsi="Times New Roman" w:cs="Times New Roman"/>
          <w:sz w:val="28"/>
          <w:szCs w:val="28"/>
        </w:rPr>
        <w:t xml:space="preserve">) выполнить предусмотренные статьей 39.35 Земельного кодекса РФ, в случае если использование земель или земельных участков привело к порче или уничтожению плодородного слоя почвы в границах земель или </w:t>
      </w:r>
      <w:r w:rsidR="00203D7A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</w:p>
    <w:p w:rsidR="00797695" w:rsidRDefault="00797695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14">
        <w:rPr>
          <w:rFonts w:ascii="Times New Roman" w:hAnsi="Times New Roman" w:cs="Times New Roman"/>
          <w:sz w:val="28"/>
          <w:szCs w:val="28"/>
        </w:rPr>
        <w:t xml:space="preserve">3. </w:t>
      </w:r>
      <w:r w:rsidR="00203D7A">
        <w:rPr>
          <w:rFonts w:ascii="Times New Roman" w:hAnsi="Times New Roman" w:cs="Times New Roman"/>
          <w:sz w:val="28"/>
          <w:szCs w:val="28"/>
        </w:rPr>
        <w:t>Обязать филиал АО «Газпром газораспределение Оренбург» в г. Бузулуке (</w:t>
      </w:r>
      <w:proofErr w:type="spellStart"/>
      <w:r w:rsidR="00203D7A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203D7A">
        <w:rPr>
          <w:rFonts w:ascii="Times New Roman" w:hAnsi="Times New Roman" w:cs="Times New Roman"/>
          <w:sz w:val="28"/>
          <w:szCs w:val="28"/>
        </w:rPr>
        <w:t>)</w:t>
      </w:r>
      <w:r w:rsidR="007A0AFE">
        <w:rPr>
          <w:rFonts w:ascii="Times New Roman" w:hAnsi="Times New Roman" w:cs="Times New Roman"/>
          <w:sz w:val="28"/>
          <w:szCs w:val="28"/>
        </w:rPr>
        <w:t xml:space="preserve"> выполнить контрольную геодезическую съемку выполненных работ и безвозмездно передать один экземпляр такой геодезической съемки в администрацию Бузулукского района Оренбургской области для размещения в информационной системе обеспечения градостроительной деятельности.</w:t>
      </w:r>
    </w:p>
    <w:p w:rsidR="007A0AFE" w:rsidRDefault="00924C31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7A0AFE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7A0AF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выдачи разрешения, направить копию данного разрешения в  Федеральный орган исполнительной власти, уполномоченный на осуществление государственного земельного надзора.</w:t>
      </w:r>
    </w:p>
    <w:p w:rsidR="00924C31" w:rsidRDefault="00924C31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Данное разрешение на использование земель или земельного участка, государственная собственность на которые не </w:t>
      </w:r>
      <w:r w:rsidR="000344C0">
        <w:rPr>
          <w:rFonts w:ascii="Times New Roman" w:hAnsi="Times New Roman" w:cs="Times New Roman"/>
          <w:sz w:val="28"/>
          <w:szCs w:val="28"/>
        </w:rPr>
        <w:t>разграничена</w:t>
      </w:r>
      <w:r w:rsidR="009B510D">
        <w:rPr>
          <w:rFonts w:ascii="Times New Roman" w:hAnsi="Times New Roman" w:cs="Times New Roman"/>
          <w:sz w:val="28"/>
          <w:szCs w:val="28"/>
        </w:rPr>
        <w:t>, досрочно прекращается по основаниям, предусмотренным законодательством Российской Федерации</w:t>
      </w:r>
      <w:r w:rsidR="000344C0">
        <w:rPr>
          <w:rFonts w:ascii="Times New Roman" w:hAnsi="Times New Roman" w:cs="Times New Roman"/>
          <w:sz w:val="28"/>
          <w:szCs w:val="28"/>
        </w:rPr>
        <w:t>.</w:t>
      </w:r>
    </w:p>
    <w:p w:rsidR="000344C0" w:rsidRDefault="000344C0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0344C0" w:rsidRDefault="000344C0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E4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2106" w:rsidRPr="00044814" w:rsidRDefault="00E42106" w:rsidP="00797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Pr="009C4C9F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2C3C6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061771">
        <w:rPr>
          <w:rFonts w:ascii="Times New Roman" w:hAnsi="Times New Roman" w:cs="Times New Roman"/>
          <w:sz w:val="28"/>
          <w:szCs w:val="28"/>
        </w:rPr>
        <w:t>пос</w:t>
      </w:r>
      <w:r w:rsidR="00797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076D8">
        <w:rPr>
          <w:rFonts w:ascii="Times New Roman" w:hAnsi="Times New Roman" w:cs="Times New Roman"/>
          <w:sz w:val="28"/>
          <w:szCs w:val="28"/>
        </w:rPr>
        <w:t>А</w:t>
      </w:r>
      <w:r w:rsidR="00797695">
        <w:rPr>
          <w:rFonts w:ascii="Times New Roman" w:hAnsi="Times New Roman" w:cs="Times New Roman"/>
          <w:sz w:val="28"/>
          <w:szCs w:val="28"/>
        </w:rPr>
        <w:t xml:space="preserve">.В. </w:t>
      </w:r>
      <w:r w:rsidR="004076D8">
        <w:rPr>
          <w:rFonts w:ascii="Times New Roman" w:hAnsi="Times New Roman" w:cs="Times New Roman"/>
          <w:sz w:val="28"/>
          <w:szCs w:val="28"/>
        </w:rPr>
        <w:t>Коровин</w:t>
      </w:r>
    </w:p>
    <w:p w:rsidR="00E42106" w:rsidRDefault="00E42106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8B" w:rsidRDefault="002E428B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9C3" w:rsidRP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E42106">
        <w:rPr>
          <w:rFonts w:ascii="Times New Roman" w:hAnsi="Times New Roman" w:cs="Times New Roman"/>
          <w:sz w:val="28"/>
          <w:szCs w:val="28"/>
        </w:rPr>
        <w:t xml:space="preserve">Бузулукской межрайонной прокуратуре, </w:t>
      </w:r>
      <w:proofErr w:type="spellStart"/>
      <w:r w:rsidR="002E428B">
        <w:rPr>
          <w:rFonts w:ascii="Times New Roman" w:hAnsi="Times New Roman" w:cs="Times New Roman"/>
          <w:sz w:val="28"/>
          <w:szCs w:val="28"/>
        </w:rPr>
        <w:t>Бузулукскому</w:t>
      </w:r>
      <w:proofErr w:type="spellEnd"/>
      <w:r w:rsidR="002E428B" w:rsidRPr="002E428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E428B">
        <w:rPr>
          <w:rFonts w:ascii="Times New Roman" w:hAnsi="Times New Roman" w:cs="Times New Roman"/>
          <w:sz w:val="28"/>
          <w:szCs w:val="28"/>
        </w:rPr>
        <w:t>у</w:t>
      </w:r>
      <w:r w:rsidR="002E428B" w:rsidRPr="002E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8B" w:rsidRPr="002E42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E428B" w:rsidRPr="002E428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2E428B">
        <w:rPr>
          <w:rFonts w:ascii="Times New Roman" w:hAnsi="Times New Roman" w:cs="Times New Roman"/>
          <w:sz w:val="28"/>
          <w:szCs w:val="28"/>
        </w:rPr>
        <w:t xml:space="preserve">, </w:t>
      </w:r>
      <w:r w:rsidR="00E42106">
        <w:rPr>
          <w:rFonts w:ascii="Times New Roman" w:hAnsi="Times New Roman" w:cs="Times New Roman"/>
          <w:sz w:val="28"/>
          <w:szCs w:val="28"/>
        </w:rPr>
        <w:t>филиалу АО «Газпром газораспределение Оренбург» в г. Бузулуке (</w:t>
      </w:r>
      <w:proofErr w:type="spellStart"/>
      <w:r w:rsidR="00E42106">
        <w:rPr>
          <w:rFonts w:ascii="Times New Roman" w:hAnsi="Times New Roman" w:cs="Times New Roman"/>
          <w:sz w:val="28"/>
          <w:szCs w:val="28"/>
        </w:rPr>
        <w:t>Бузулукмежрайгаз</w:t>
      </w:r>
      <w:proofErr w:type="spellEnd"/>
      <w:r w:rsidR="00E421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9C3" w:rsidRPr="00797695" w:rsidSect="00797695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2B" w:rsidRDefault="00EF332B" w:rsidP="00547C02">
      <w:r>
        <w:separator/>
      </w:r>
    </w:p>
  </w:endnote>
  <w:endnote w:type="continuationSeparator" w:id="0">
    <w:p w:rsidR="00EF332B" w:rsidRDefault="00EF332B" w:rsidP="005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2B" w:rsidRDefault="00EF332B" w:rsidP="00547C02">
      <w:r>
        <w:separator/>
      </w:r>
    </w:p>
  </w:footnote>
  <w:footnote w:type="continuationSeparator" w:id="0">
    <w:p w:rsidR="00EF332B" w:rsidRDefault="00EF332B" w:rsidP="005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747"/>
    <w:multiLevelType w:val="hybridMultilevel"/>
    <w:tmpl w:val="6532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30"/>
    <w:multiLevelType w:val="hybridMultilevel"/>
    <w:tmpl w:val="C82CDABC"/>
    <w:lvl w:ilvl="0" w:tplc="7FCE8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91F3A"/>
    <w:multiLevelType w:val="hybridMultilevel"/>
    <w:tmpl w:val="A394E6E6"/>
    <w:lvl w:ilvl="0" w:tplc="FAC6282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002A5"/>
    <w:rsid w:val="000344C0"/>
    <w:rsid w:val="000549A4"/>
    <w:rsid w:val="00061771"/>
    <w:rsid w:val="000D39CF"/>
    <w:rsid w:val="000E29EA"/>
    <w:rsid w:val="00182EF7"/>
    <w:rsid w:val="001A7A1A"/>
    <w:rsid w:val="001D564C"/>
    <w:rsid w:val="00203D7A"/>
    <w:rsid w:val="0022678A"/>
    <w:rsid w:val="00257AD0"/>
    <w:rsid w:val="0026403B"/>
    <w:rsid w:val="002814BD"/>
    <w:rsid w:val="002A0322"/>
    <w:rsid w:val="002B55A5"/>
    <w:rsid w:val="002B62EF"/>
    <w:rsid w:val="002C2AA4"/>
    <w:rsid w:val="002C3C6A"/>
    <w:rsid w:val="002D5CA8"/>
    <w:rsid w:val="002E428B"/>
    <w:rsid w:val="00316D43"/>
    <w:rsid w:val="00322C0F"/>
    <w:rsid w:val="003741CA"/>
    <w:rsid w:val="0038404E"/>
    <w:rsid w:val="0039442F"/>
    <w:rsid w:val="0039617C"/>
    <w:rsid w:val="003E1FAD"/>
    <w:rsid w:val="003F5C40"/>
    <w:rsid w:val="004076D8"/>
    <w:rsid w:val="004718EB"/>
    <w:rsid w:val="004909B0"/>
    <w:rsid w:val="004B66FA"/>
    <w:rsid w:val="00547C02"/>
    <w:rsid w:val="00571126"/>
    <w:rsid w:val="005D7E9A"/>
    <w:rsid w:val="00615AE3"/>
    <w:rsid w:val="00620960"/>
    <w:rsid w:val="006713B7"/>
    <w:rsid w:val="00673C7C"/>
    <w:rsid w:val="00693EFF"/>
    <w:rsid w:val="00702866"/>
    <w:rsid w:val="007854DF"/>
    <w:rsid w:val="00797695"/>
    <w:rsid w:val="007A0AFE"/>
    <w:rsid w:val="007D3FE9"/>
    <w:rsid w:val="00810B92"/>
    <w:rsid w:val="008958A5"/>
    <w:rsid w:val="008D6347"/>
    <w:rsid w:val="00924C31"/>
    <w:rsid w:val="00934CC3"/>
    <w:rsid w:val="00983CAA"/>
    <w:rsid w:val="009A77BF"/>
    <w:rsid w:val="009B510D"/>
    <w:rsid w:val="009C14FE"/>
    <w:rsid w:val="00A1572B"/>
    <w:rsid w:val="00A35FC7"/>
    <w:rsid w:val="00A57001"/>
    <w:rsid w:val="00A96F8C"/>
    <w:rsid w:val="00AB706E"/>
    <w:rsid w:val="00AC4B2D"/>
    <w:rsid w:val="00AF3991"/>
    <w:rsid w:val="00B05F0E"/>
    <w:rsid w:val="00B51884"/>
    <w:rsid w:val="00BA29C3"/>
    <w:rsid w:val="00BD35C7"/>
    <w:rsid w:val="00BF13EE"/>
    <w:rsid w:val="00C43804"/>
    <w:rsid w:val="00CF00CD"/>
    <w:rsid w:val="00D6010B"/>
    <w:rsid w:val="00D64719"/>
    <w:rsid w:val="00D96FC1"/>
    <w:rsid w:val="00DA57BB"/>
    <w:rsid w:val="00DD00DA"/>
    <w:rsid w:val="00DE2E8C"/>
    <w:rsid w:val="00E05AC8"/>
    <w:rsid w:val="00E05CD7"/>
    <w:rsid w:val="00E306D0"/>
    <w:rsid w:val="00E42106"/>
    <w:rsid w:val="00EF332B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47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0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47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C0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47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0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10</cp:revision>
  <cp:lastPrinted>2024-02-22T04:08:00Z</cp:lastPrinted>
  <dcterms:created xsi:type="dcterms:W3CDTF">2024-01-17T06:10:00Z</dcterms:created>
  <dcterms:modified xsi:type="dcterms:W3CDTF">2024-02-22T04:08:00Z</dcterms:modified>
</cp:coreProperties>
</file>