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0A67D1" w:rsidTr="00E35713">
        <w:tc>
          <w:tcPr>
            <w:tcW w:w="5103" w:type="dxa"/>
          </w:tcPr>
          <w:p w:rsidR="000A67D1" w:rsidRDefault="000A67D1" w:rsidP="00E35713">
            <w:pPr>
              <w:tabs>
                <w:tab w:val="left" w:pos="3969"/>
                <w:tab w:val="left" w:pos="5704"/>
              </w:tabs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F4B0B" w:rsidRPr="00EF4B0B" w:rsidRDefault="00EF4B0B" w:rsidP="00EF4B0B">
            <w:pPr>
              <w:tabs>
                <w:tab w:val="left" w:pos="3969"/>
                <w:tab w:val="left" w:pos="5704"/>
              </w:tabs>
              <w:ind w:left="-392" w:right="34" w:firstLine="392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 w:bidi="ru-RU"/>
              </w:rPr>
            </w:pPr>
            <w:r w:rsidRPr="00EF4B0B">
              <w:rPr>
                <w:rFonts w:ascii="Times New Roman" w:eastAsia="Times New Roman" w:hAnsi="Times New Roman"/>
                <w:b/>
                <w:sz w:val="28"/>
                <w:szCs w:val="20"/>
                <w:lang w:eastAsia="ru-RU" w:bidi="ru-RU"/>
              </w:rPr>
              <w:t>Администрация</w:t>
            </w:r>
          </w:p>
          <w:p w:rsidR="00EF4B0B" w:rsidRPr="00EF4B0B" w:rsidRDefault="00EF4B0B" w:rsidP="00EF4B0B">
            <w:pPr>
              <w:tabs>
                <w:tab w:val="left" w:pos="3969"/>
                <w:tab w:val="left" w:pos="5704"/>
              </w:tabs>
              <w:ind w:left="-392" w:right="34" w:firstLine="392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 w:bidi="ru-RU"/>
              </w:rPr>
            </w:pPr>
            <w:r w:rsidRPr="00EF4B0B">
              <w:rPr>
                <w:rFonts w:ascii="Times New Roman" w:eastAsia="Times New Roman" w:hAnsi="Times New Roman"/>
                <w:b/>
                <w:sz w:val="28"/>
                <w:szCs w:val="20"/>
                <w:lang w:eastAsia="ru-RU" w:bidi="ru-RU"/>
              </w:rPr>
              <w:t>муниципального образования</w:t>
            </w:r>
          </w:p>
          <w:p w:rsidR="00EF4B0B" w:rsidRPr="00EF4B0B" w:rsidRDefault="00EF4B0B" w:rsidP="00EF4B0B">
            <w:pPr>
              <w:tabs>
                <w:tab w:val="left" w:pos="3969"/>
                <w:tab w:val="left" w:pos="5704"/>
              </w:tabs>
              <w:ind w:left="-392" w:right="34" w:firstLine="392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 w:bidi="ru-RU"/>
              </w:rPr>
            </w:pPr>
            <w:proofErr w:type="spellStart"/>
            <w:r w:rsidRPr="00EF4B0B">
              <w:rPr>
                <w:rFonts w:ascii="Times New Roman" w:eastAsia="Times New Roman" w:hAnsi="Times New Roman"/>
                <w:b/>
                <w:sz w:val="28"/>
                <w:szCs w:val="20"/>
                <w:lang w:eastAsia="ru-RU" w:bidi="ru-RU"/>
              </w:rPr>
              <w:t>Колтубанский</w:t>
            </w:r>
            <w:proofErr w:type="spellEnd"/>
            <w:r w:rsidRPr="00EF4B0B">
              <w:rPr>
                <w:rFonts w:ascii="Times New Roman" w:eastAsia="Times New Roman" w:hAnsi="Times New Roman"/>
                <w:b/>
                <w:sz w:val="28"/>
                <w:szCs w:val="20"/>
                <w:lang w:eastAsia="ru-RU" w:bidi="ru-RU"/>
              </w:rPr>
              <w:t xml:space="preserve"> сельсовет</w:t>
            </w:r>
          </w:p>
          <w:p w:rsidR="00EF4B0B" w:rsidRPr="00EF4B0B" w:rsidRDefault="00EF4B0B" w:rsidP="00EF4B0B">
            <w:pPr>
              <w:tabs>
                <w:tab w:val="left" w:pos="3969"/>
                <w:tab w:val="left" w:pos="5704"/>
              </w:tabs>
              <w:ind w:left="-392" w:right="34" w:firstLine="392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 w:bidi="ru-RU"/>
              </w:rPr>
            </w:pPr>
            <w:proofErr w:type="spellStart"/>
            <w:r w:rsidRPr="00EF4B0B">
              <w:rPr>
                <w:rFonts w:ascii="Times New Roman" w:eastAsia="Times New Roman" w:hAnsi="Times New Roman"/>
                <w:b/>
                <w:sz w:val="28"/>
                <w:szCs w:val="20"/>
                <w:lang w:eastAsia="ru-RU" w:bidi="ru-RU"/>
              </w:rPr>
              <w:t>Бузулукского</w:t>
            </w:r>
            <w:proofErr w:type="spellEnd"/>
            <w:r w:rsidRPr="00EF4B0B">
              <w:rPr>
                <w:rFonts w:ascii="Times New Roman" w:eastAsia="Times New Roman" w:hAnsi="Times New Roman"/>
                <w:b/>
                <w:sz w:val="28"/>
                <w:szCs w:val="20"/>
                <w:lang w:eastAsia="ru-RU" w:bidi="ru-RU"/>
              </w:rPr>
              <w:t xml:space="preserve"> района</w:t>
            </w:r>
          </w:p>
          <w:p w:rsidR="00EF4B0B" w:rsidRPr="00EF4B0B" w:rsidRDefault="00EF4B0B" w:rsidP="00EF4B0B">
            <w:pPr>
              <w:tabs>
                <w:tab w:val="left" w:pos="3969"/>
                <w:tab w:val="left" w:pos="5704"/>
              </w:tabs>
              <w:ind w:left="-392" w:right="34" w:firstLine="392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 w:bidi="ru-RU"/>
              </w:rPr>
            </w:pPr>
            <w:r w:rsidRPr="00EF4B0B">
              <w:rPr>
                <w:rFonts w:ascii="Times New Roman" w:eastAsia="Times New Roman" w:hAnsi="Times New Roman"/>
                <w:b/>
                <w:sz w:val="28"/>
                <w:szCs w:val="20"/>
                <w:lang w:eastAsia="ru-RU" w:bidi="ru-RU"/>
              </w:rPr>
              <w:t>Оренбургской области</w:t>
            </w:r>
          </w:p>
          <w:p w:rsidR="000A67D1" w:rsidRPr="00547EEA" w:rsidRDefault="00EF4B0B" w:rsidP="00E35713">
            <w:pPr>
              <w:tabs>
                <w:tab w:val="left" w:pos="3969"/>
                <w:tab w:val="left" w:pos="5704"/>
              </w:tabs>
              <w:ind w:left="-392" w:right="34" w:firstLine="392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br/>
            </w:r>
            <w:r w:rsidR="000A67D1" w:rsidRPr="00547EEA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  <w:p w:rsidR="000A67D1" w:rsidRPr="00547EEA" w:rsidRDefault="00EF4B0B" w:rsidP="00EF4B0B">
            <w:pPr>
              <w:tabs>
                <w:tab w:val="left" w:pos="3969"/>
                <w:tab w:val="left" w:pos="570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22</w:t>
            </w:r>
            <w:r w:rsidR="00BE2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.04.2024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</w:t>
            </w:r>
            <w:r w:rsidR="000A67D1" w:rsidRPr="00547E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04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  <w:p w:rsidR="000A67D1" w:rsidRDefault="00EF4B0B" w:rsidP="00EF4B0B">
            <w:pPr>
              <w:tabs>
                <w:tab w:val="left" w:pos="3969"/>
                <w:tab w:val="left" w:pos="5704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proofErr w:type="gramStart"/>
            <w:r w:rsidR="000A67D1" w:rsidRPr="00547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="000A67D1" w:rsidRPr="00547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Колтубанка</w:t>
            </w:r>
          </w:p>
          <w:p w:rsidR="000A67D1" w:rsidRDefault="000A67D1" w:rsidP="00E35713">
            <w:pPr>
              <w:tabs>
                <w:tab w:val="left" w:pos="3969"/>
                <w:tab w:val="left" w:pos="570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A67D1" w:rsidRDefault="000A67D1" w:rsidP="00E35713">
            <w:pPr>
              <w:tabs>
                <w:tab w:val="left" w:pos="3969"/>
                <w:tab w:val="left" w:pos="570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установлении срока окончания отопительного периода</w:t>
            </w:r>
            <w:r w:rsidR="00782E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EF4B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EF4B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</w:t>
            </w:r>
          </w:p>
          <w:p w:rsidR="000A67D1" w:rsidRDefault="000A67D1" w:rsidP="00E35713">
            <w:pPr>
              <w:tabs>
                <w:tab w:val="left" w:pos="3969"/>
                <w:tab w:val="left" w:pos="5704"/>
              </w:tabs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0A67D1" w:rsidRDefault="000A67D1" w:rsidP="00E35713">
            <w:pPr>
              <w:pStyle w:val="a3"/>
              <w:ind w:left="-54"/>
              <w:rPr>
                <w:rFonts w:ascii="Times New Roman" w:hAnsi="Times New Roman"/>
                <w:sz w:val="28"/>
                <w:szCs w:val="28"/>
              </w:rPr>
            </w:pPr>
          </w:p>
          <w:p w:rsidR="000A67D1" w:rsidRDefault="000A67D1" w:rsidP="00E35713">
            <w:pPr>
              <w:pStyle w:val="a3"/>
              <w:tabs>
                <w:tab w:val="left" w:pos="567"/>
              </w:tabs>
              <w:ind w:left="601"/>
              <w:rPr>
                <w:rFonts w:ascii="Times New Roman" w:hAnsi="Times New Roman"/>
                <w:sz w:val="28"/>
                <w:szCs w:val="28"/>
              </w:rPr>
            </w:pPr>
          </w:p>
          <w:p w:rsidR="000A67D1" w:rsidRDefault="000A67D1" w:rsidP="00E35713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A67D1" w:rsidRDefault="000A67D1" w:rsidP="00E35713">
            <w:pPr>
              <w:pStyle w:val="a3"/>
              <w:ind w:left="-54"/>
              <w:rPr>
                <w:rFonts w:ascii="Times New Roman" w:hAnsi="Times New Roman"/>
                <w:sz w:val="28"/>
                <w:szCs w:val="28"/>
              </w:rPr>
            </w:pPr>
          </w:p>
          <w:p w:rsidR="000A67D1" w:rsidRDefault="000A67D1" w:rsidP="00E357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A67D1" w:rsidRDefault="000A67D1" w:rsidP="00E357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4B0B" w:rsidRPr="00EF4B0B" w:rsidRDefault="00EF4B0B" w:rsidP="00EF4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4B0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№131 – ФЗ «Об общих принципах организации местного самоуправления в Российской Федерации»,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г. № 354, пунктом 2.6.9 Правил и норм технической эксплуатации жилищного фонда, утверждённых постановлением </w:t>
      </w:r>
      <w:proofErr w:type="spellStart"/>
      <w:r w:rsidRPr="00EF4B0B">
        <w:rPr>
          <w:rFonts w:ascii="Times New Roman" w:hAnsi="Times New Roman"/>
          <w:sz w:val="28"/>
          <w:szCs w:val="28"/>
        </w:rPr>
        <w:t>Гостроя</w:t>
      </w:r>
      <w:proofErr w:type="spellEnd"/>
      <w:r w:rsidRPr="00EF4B0B">
        <w:rPr>
          <w:rFonts w:ascii="Times New Roman" w:hAnsi="Times New Roman"/>
          <w:sz w:val="28"/>
          <w:szCs w:val="28"/>
        </w:rPr>
        <w:t xml:space="preserve"> Российской Федерации от 27.09.2003</w:t>
      </w:r>
      <w:proofErr w:type="gramEnd"/>
      <w:r w:rsidRPr="00EF4B0B">
        <w:rPr>
          <w:rFonts w:ascii="Times New Roman" w:hAnsi="Times New Roman"/>
          <w:sz w:val="28"/>
          <w:szCs w:val="28"/>
        </w:rPr>
        <w:t xml:space="preserve"> № 170, руководствуясь Уставом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Колтубанский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</w:t>
      </w:r>
      <w:r w:rsidRPr="00EF4B0B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 w:rsidRPr="00EF4B0B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EF4B0B">
        <w:rPr>
          <w:rFonts w:ascii="Times New Roman" w:hAnsi="Times New Roman"/>
          <w:sz w:val="28"/>
          <w:szCs w:val="28"/>
        </w:rPr>
        <w:t xml:space="preserve"> района Оренбургской области, в связи с установившейся среднесуточной температурой наружного воздуха не ниже +8 градусов Цельсия на протяжении 5 календарных дней</w:t>
      </w:r>
    </w:p>
    <w:p w:rsidR="000A67D1" w:rsidRPr="001A6626" w:rsidRDefault="000A67D1" w:rsidP="000A6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67D1" w:rsidRDefault="000A67D1" w:rsidP="000A6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67D1" w:rsidRDefault="000A67D1" w:rsidP="000A67D1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spacing w:val="20"/>
          <w:sz w:val="28"/>
          <w:szCs w:val="28"/>
        </w:rPr>
        <w:t xml:space="preserve"> о с т а н о в л я ю:</w:t>
      </w:r>
    </w:p>
    <w:p w:rsidR="000A67D1" w:rsidRDefault="000A67D1" w:rsidP="000A67D1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0A67D1" w:rsidRDefault="000A67D1" w:rsidP="000A67D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срок окончания отопительного периода 202</w:t>
      </w:r>
      <w:r w:rsidR="00EF4B0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EF4B0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 при подаче тепловой энергии для нужд отопления помещений во внутридомовые инженерные системы по централизованным сетям инженерно-технического обеспечения </w:t>
      </w:r>
      <w:r w:rsidRPr="005044E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EF4B0B">
        <w:rPr>
          <w:rFonts w:ascii="Times New Roman" w:hAnsi="Times New Roman"/>
          <w:sz w:val="28"/>
          <w:szCs w:val="28"/>
        </w:rPr>
        <w:t>7</w:t>
      </w:r>
      <w:r w:rsidRPr="005044E6">
        <w:rPr>
          <w:rFonts w:ascii="Times New Roman" w:hAnsi="Times New Roman"/>
          <w:sz w:val="28"/>
          <w:szCs w:val="28"/>
        </w:rPr>
        <w:t>.04.202</w:t>
      </w:r>
      <w:r w:rsidR="00EF4B0B">
        <w:rPr>
          <w:rFonts w:ascii="Times New Roman" w:hAnsi="Times New Roman"/>
          <w:sz w:val="28"/>
          <w:szCs w:val="28"/>
        </w:rPr>
        <w:t>4</w:t>
      </w:r>
      <w:r w:rsidRPr="005044E6">
        <w:rPr>
          <w:rFonts w:ascii="Times New Roman" w:hAnsi="Times New Roman"/>
          <w:sz w:val="28"/>
          <w:szCs w:val="28"/>
        </w:rPr>
        <w:t xml:space="preserve"> г. </w:t>
      </w:r>
    </w:p>
    <w:p w:rsidR="000A67D1" w:rsidRDefault="000A67D1" w:rsidP="000A67D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044E6">
        <w:rPr>
          <w:rFonts w:ascii="Times New Roman" w:hAnsi="Times New Roman"/>
          <w:sz w:val="28"/>
          <w:szCs w:val="28"/>
        </w:rPr>
        <w:t>еплоснабжающим организациям зав</w:t>
      </w:r>
      <w:r>
        <w:rPr>
          <w:rFonts w:ascii="Times New Roman" w:hAnsi="Times New Roman"/>
          <w:sz w:val="28"/>
          <w:szCs w:val="28"/>
        </w:rPr>
        <w:t>е</w:t>
      </w:r>
      <w:r w:rsidRPr="005044E6">
        <w:rPr>
          <w:rFonts w:ascii="Times New Roman" w:hAnsi="Times New Roman"/>
          <w:sz w:val="28"/>
          <w:szCs w:val="28"/>
        </w:rPr>
        <w:t>ршить отпуск теплово</w:t>
      </w:r>
      <w:r>
        <w:rPr>
          <w:rFonts w:ascii="Times New Roman" w:hAnsi="Times New Roman"/>
          <w:sz w:val="28"/>
          <w:szCs w:val="28"/>
        </w:rPr>
        <w:t>й энергии для нужд отопления по</w:t>
      </w:r>
      <w:r w:rsidRPr="005044E6">
        <w:rPr>
          <w:rFonts w:ascii="Times New Roman" w:hAnsi="Times New Roman"/>
          <w:sz w:val="28"/>
          <w:szCs w:val="28"/>
        </w:rPr>
        <w:t>мещений во внутридомовые инженерные системы по централизованным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4E6">
        <w:rPr>
          <w:rFonts w:ascii="Times New Roman" w:hAnsi="Times New Roman"/>
          <w:sz w:val="28"/>
          <w:szCs w:val="28"/>
        </w:rPr>
        <w:t>сетям инженерно-технического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4E6">
        <w:rPr>
          <w:rFonts w:ascii="Times New Roman" w:hAnsi="Times New Roman"/>
          <w:sz w:val="28"/>
          <w:szCs w:val="28"/>
        </w:rPr>
        <w:t xml:space="preserve"> обеспечения с </w:t>
      </w:r>
      <w:r>
        <w:rPr>
          <w:rFonts w:ascii="Times New Roman" w:hAnsi="Times New Roman"/>
          <w:sz w:val="28"/>
          <w:szCs w:val="28"/>
        </w:rPr>
        <w:t xml:space="preserve"> 2</w:t>
      </w:r>
      <w:r w:rsidR="00EF4B0B">
        <w:rPr>
          <w:rFonts w:ascii="Times New Roman" w:hAnsi="Times New Roman"/>
          <w:sz w:val="28"/>
          <w:szCs w:val="28"/>
        </w:rPr>
        <w:t>7</w:t>
      </w:r>
      <w:r w:rsidRPr="005044E6">
        <w:rPr>
          <w:rFonts w:ascii="Times New Roman" w:hAnsi="Times New Roman"/>
          <w:sz w:val="28"/>
          <w:szCs w:val="28"/>
        </w:rPr>
        <w:t>.04.202</w:t>
      </w:r>
      <w:r w:rsidR="00EF4B0B">
        <w:rPr>
          <w:rFonts w:ascii="Times New Roman" w:hAnsi="Times New Roman"/>
          <w:sz w:val="28"/>
          <w:szCs w:val="28"/>
        </w:rPr>
        <w:t>4</w:t>
      </w:r>
      <w:r w:rsidRPr="005044E6">
        <w:rPr>
          <w:rFonts w:ascii="Times New Roman" w:hAnsi="Times New Roman"/>
          <w:sz w:val="28"/>
          <w:szCs w:val="28"/>
        </w:rPr>
        <w:t xml:space="preserve"> г.</w:t>
      </w:r>
    </w:p>
    <w:p w:rsidR="00EF4B0B" w:rsidRPr="00EF4B0B" w:rsidRDefault="00EF4B0B" w:rsidP="00EF4B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B0B">
        <w:rPr>
          <w:rFonts w:ascii="Times New Roman" w:hAnsi="Times New Roman"/>
          <w:sz w:val="28"/>
          <w:szCs w:val="28"/>
        </w:rPr>
        <w:t>3. Установить, что настоящее постановление вступает в силу с момента подписания и подлежит размещению на официальном сайте муниципального образования Бузулукский район (www.bz.orb.ru).</w:t>
      </w:r>
    </w:p>
    <w:p w:rsidR="00BE25D6" w:rsidRDefault="00BE25D6" w:rsidP="00EF4B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25D6" w:rsidRDefault="00BE25D6" w:rsidP="00EF4B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67D1" w:rsidRPr="00EF4B0B" w:rsidRDefault="00BE25D6" w:rsidP="00EF4B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EF4B0B">
        <w:rPr>
          <w:rFonts w:ascii="Times New Roman" w:hAnsi="Times New Roman"/>
          <w:sz w:val="28"/>
          <w:szCs w:val="28"/>
        </w:rPr>
        <w:t>4</w:t>
      </w:r>
      <w:r w:rsidR="00EF4B0B" w:rsidRPr="00EF4B0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F4B0B" w:rsidRPr="00EF4B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F4B0B" w:rsidRPr="00EF4B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67D1" w:rsidRDefault="000A67D1" w:rsidP="000A6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7D1" w:rsidRPr="0094285D" w:rsidRDefault="000A67D1" w:rsidP="000A6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997"/>
      </w:tblGrid>
      <w:tr w:rsidR="000A67D1" w:rsidRPr="005E1E64" w:rsidTr="00E35713">
        <w:tc>
          <w:tcPr>
            <w:tcW w:w="4785" w:type="dxa"/>
          </w:tcPr>
          <w:p w:rsidR="000A67D1" w:rsidRPr="005E1E64" w:rsidRDefault="00304A87" w:rsidP="00304A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0A67D1" w:rsidRPr="005E1E6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A67D1" w:rsidRPr="005E1E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67D1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</w:tc>
        <w:tc>
          <w:tcPr>
            <w:tcW w:w="5246" w:type="dxa"/>
          </w:tcPr>
          <w:p w:rsidR="000A67D1" w:rsidRPr="005E1E64" w:rsidRDefault="00304A87" w:rsidP="0030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A67D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0A67D1">
              <w:rPr>
                <w:rFonts w:ascii="Times New Roman" w:hAnsi="Times New Roman"/>
                <w:sz w:val="28"/>
                <w:szCs w:val="28"/>
              </w:rPr>
              <w:t>.</w:t>
            </w:r>
            <w:r w:rsidR="00BE2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Незнамов</w:t>
            </w:r>
          </w:p>
        </w:tc>
      </w:tr>
    </w:tbl>
    <w:p w:rsidR="000A67D1" w:rsidRDefault="000A67D1" w:rsidP="000A67D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A67D1" w:rsidRDefault="000A67D1" w:rsidP="000A67D1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 МУП «ЖКХ </w:t>
      </w:r>
      <w:proofErr w:type="spellStart"/>
      <w:r>
        <w:rPr>
          <w:rFonts w:ascii="Times New Roman" w:hAnsi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855FB2" w:rsidRDefault="00855FB2"/>
    <w:sectPr w:rsidR="0085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3302"/>
    <w:multiLevelType w:val="hybridMultilevel"/>
    <w:tmpl w:val="92CC39E8"/>
    <w:lvl w:ilvl="0" w:tplc="118A1B3E">
      <w:start w:val="1"/>
      <w:numFmt w:val="decimal"/>
      <w:suff w:val="space"/>
      <w:lvlText w:val="%1."/>
      <w:lvlJc w:val="left"/>
      <w:pPr>
        <w:ind w:left="567" w:firstLine="14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D1"/>
    <w:rsid w:val="000A67D1"/>
    <w:rsid w:val="00304A87"/>
    <w:rsid w:val="00782E37"/>
    <w:rsid w:val="00855FB2"/>
    <w:rsid w:val="00BE25D6"/>
    <w:rsid w:val="00D973EF"/>
    <w:rsid w:val="00E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7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A67D1"/>
    <w:pPr>
      <w:ind w:left="720"/>
      <w:contextualSpacing/>
    </w:pPr>
  </w:style>
  <w:style w:type="table" w:styleId="a5">
    <w:name w:val="Table Grid"/>
    <w:basedOn w:val="a1"/>
    <w:uiPriority w:val="59"/>
    <w:rsid w:val="000A67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7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A67D1"/>
    <w:pPr>
      <w:ind w:left="720"/>
      <w:contextualSpacing/>
    </w:pPr>
  </w:style>
  <w:style w:type="table" w:styleId="a5">
    <w:name w:val="Table Grid"/>
    <w:basedOn w:val="a1"/>
    <w:uiPriority w:val="59"/>
    <w:rsid w:val="000A67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МФЦ</cp:lastModifiedBy>
  <cp:revision>2</cp:revision>
  <cp:lastPrinted>2023-05-02T05:28:00Z</cp:lastPrinted>
  <dcterms:created xsi:type="dcterms:W3CDTF">2024-04-22T07:47:00Z</dcterms:created>
  <dcterms:modified xsi:type="dcterms:W3CDTF">2024-04-22T07:47:00Z</dcterms:modified>
</cp:coreProperties>
</file>