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"/>
        <w:gridCol w:w="5416"/>
        <w:gridCol w:w="4159"/>
      </w:tblGrid>
      <w:tr w:rsidR="008C3C14" w:rsidRPr="00BD1EEA" w14:paraId="5BE70684" w14:textId="77777777" w:rsidTr="00FB59AE">
        <w:trPr>
          <w:gridBefore w:val="1"/>
          <w:wBefore w:w="35" w:type="dxa"/>
          <w:trHeight w:val="85"/>
        </w:trPr>
        <w:tc>
          <w:tcPr>
            <w:tcW w:w="5416" w:type="dxa"/>
          </w:tcPr>
          <w:p w14:paraId="59E8BCC1" w14:textId="77777777" w:rsidR="008C3C14" w:rsidRPr="00BD1EEA" w:rsidRDefault="008C3C14" w:rsidP="008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439BA" wp14:editId="486756CF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14:paraId="509E170C" w14:textId="77777777" w:rsidR="008C3C14" w:rsidRPr="00BD1EEA" w:rsidRDefault="008C3C14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AA3" w:rsidRPr="00BD1EEA" w14:paraId="65B156AF" w14:textId="77777777" w:rsidTr="00FB59AE">
        <w:trPr>
          <w:gridBefore w:val="1"/>
          <w:wBefore w:w="35" w:type="dxa"/>
          <w:trHeight w:val="257"/>
        </w:trPr>
        <w:tc>
          <w:tcPr>
            <w:tcW w:w="5416" w:type="dxa"/>
          </w:tcPr>
          <w:p w14:paraId="48F1EA04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3AB8328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65D357FE" w14:textId="77777777"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14:paraId="77E38988" w14:textId="77777777" w:rsidR="00200AA3" w:rsidRPr="00BD1EEA" w:rsidRDefault="00200AA3" w:rsidP="00854426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14:paraId="6F20139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9BE145" w14:textId="77777777" w:rsidR="00200AA3" w:rsidRPr="00BD1EEA" w:rsidRDefault="00126A5A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431DD913" w14:textId="77777777"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1D92E7" w14:textId="1CA77781" w:rsidR="00200AA3" w:rsidRPr="004E172B" w:rsidRDefault="00975B06" w:rsidP="00502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5B0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15.12.2020</w:t>
            </w:r>
            <w:r w:rsidR="00502998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00AA3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9930B2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75B0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1505-п</w:t>
            </w:r>
          </w:p>
          <w:p w14:paraId="6899A26C" w14:textId="37747E40" w:rsidR="00200AA3" w:rsidRPr="00BD1EEA" w:rsidRDefault="009379B6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1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AA3" w:rsidRPr="00BD1EEA">
              <w:rPr>
                <w:rFonts w:ascii="Times New Roman" w:eastAsia="Times New Roman" w:hAnsi="Times New Roman" w:cs="Times New Roman"/>
                <w:lang w:eastAsia="ru-RU"/>
              </w:rPr>
              <w:t>Бузулук</w:t>
            </w:r>
          </w:p>
          <w:p w14:paraId="68F908D6" w14:textId="77777777" w:rsidR="008C3C14" w:rsidRPr="00BD1EEA" w:rsidRDefault="008C3C14" w:rsidP="008C3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</w:tcPr>
          <w:p w14:paraId="34D4E065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3" w:rsidRPr="00BD1EEA" w14:paraId="05C5DA72" w14:textId="77777777" w:rsidTr="00FB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7692A" w14:textId="30081BC8" w:rsidR="00200AA3" w:rsidRPr="00854426" w:rsidRDefault="00BA7F48" w:rsidP="00D41D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 утверждении </w:t>
            </w:r>
            <w:r w:rsidR="006A13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Положения о порядке прохождения испытания на муниципальной службе в администрации муниципального образования Бузулукский район Оренбургской области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376A582F" w14:textId="77777777"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259F2F3" w14:textId="77777777" w:rsidR="00200AA3" w:rsidRPr="00BD1EEA" w:rsidRDefault="00200AA3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A1C36" w14:textId="24275255" w:rsidR="007C64D9" w:rsidRPr="00BD1EEA" w:rsidRDefault="00DE6172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577D" w:rsidRPr="005F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исполнении </w:t>
      </w:r>
      <w:r w:rsidRPr="005F4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Федерации»,</w:t>
      </w:r>
      <w:r w:rsidR="007C64D9" w:rsidRPr="005F4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9E" w:rsidRPr="005F4151">
        <w:rPr>
          <w:rFonts w:ascii="Times New Roman" w:hAnsi="Times New Roman" w:cs="Times New Roman"/>
          <w:bCs/>
          <w:sz w:val="28"/>
          <w:szCs w:val="28"/>
        </w:rPr>
        <w:t>Закон</w:t>
      </w:r>
      <w:r w:rsidR="00F7577D" w:rsidRPr="005F4151">
        <w:rPr>
          <w:rFonts w:ascii="Times New Roman" w:hAnsi="Times New Roman" w:cs="Times New Roman"/>
          <w:bCs/>
          <w:sz w:val="28"/>
          <w:szCs w:val="28"/>
        </w:rPr>
        <w:t>а</w:t>
      </w:r>
      <w:r w:rsidR="00681A9E" w:rsidRPr="005F415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 </w:t>
      </w:r>
      <w:r w:rsidR="00EB33D4" w:rsidRPr="005F4151">
        <w:rPr>
          <w:rFonts w:ascii="Times New Roman" w:hAnsi="Times New Roman" w:cs="Times New Roman"/>
          <w:bCs/>
          <w:sz w:val="28"/>
          <w:szCs w:val="28"/>
        </w:rPr>
        <w:t xml:space="preserve">от 10.10.2007 № 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</w:rPr>
        <w:t>1611/339-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EB33D4" w:rsidRPr="00EB33D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B33D4">
        <w:rPr>
          <w:rFonts w:ascii="Times New Roman" w:hAnsi="Times New Roman" w:cs="Times New Roman"/>
          <w:bCs/>
          <w:color w:val="000000"/>
          <w:sz w:val="28"/>
          <w:szCs w:val="28"/>
        </w:rPr>
        <w:t>ОЗ «О муниципальной службе в Оренбургской области»</w:t>
      </w:r>
      <w:r w:rsidR="00F75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Трудового кодекса Российской Федерации, на основании постановления Правительства Российской Федерации от 15.01.2020 № 9 «Об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власти», </w:t>
      </w:r>
      <w:r w:rsidR="007C64D9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24 Устава муниципального образования Бузулукский район</w:t>
      </w:r>
    </w:p>
    <w:p w14:paraId="1A440C90" w14:textId="77777777" w:rsidR="007C64D9" w:rsidRPr="00BD1EEA" w:rsidRDefault="007C64D9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Ю:</w:t>
      </w:r>
    </w:p>
    <w:p w14:paraId="5F88F600" w14:textId="075AD69C" w:rsidR="007C64D9" w:rsidRDefault="00DE6172" w:rsidP="008C3C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</w:t>
      </w:r>
      <w:r w:rsidR="00EB33D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EB33D4" w:rsidRPr="00EB33D4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F7577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порядке </w:t>
      </w:r>
      <w:r w:rsidR="00FB59AE">
        <w:rPr>
          <w:rFonts w:ascii="Times New Roman" w:eastAsia="Calibri" w:hAnsi="Times New Roman" w:cs="Times New Roman"/>
          <w:bCs/>
          <w:sz w:val="28"/>
          <w:szCs w:val="28"/>
        </w:rPr>
        <w:t>прохождения испытания на муниципальной службе</w:t>
      </w:r>
      <w:r w:rsidR="00EB33D4" w:rsidRPr="00EB33D4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bookmarkStart w:id="0" w:name="_Hlk46306113"/>
      <w:r w:rsidR="0061719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EB33D4">
        <w:rPr>
          <w:rFonts w:ascii="Times New Roman" w:hAnsi="Times New Roman" w:cs="Times New Roman"/>
          <w:sz w:val="28"/>
          <w:szCs w:val="28"/>
        </w:rPr>
        <w:t>муниципально</w:t>
      </w:r>
      <w:r w:rsidR="0061719A">
        <w:rPr>
          <w:rFonts w:ascii="Times New Roman" w:hAnsi="Times New Roman" w:cs="Times New Roman"/>
          <w:sz w:val="28"/>
          <w:szCs w:val="28"/>
        </w:rPr>
        <w:t>го</w:t>
      </w:r>
      <w:r w:rsidR="00EB33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19A">
        <w:rPr>
          <w:rFonts w:ascii="Times New Roman" w:hAnsi="Times New Roman" w:cs="Times New Roman"/>
          <w:sz w:val="28"/>
          <w:szCs w:val="28"/>
        </w:rPr>
        <w:t>я</w:t>
      </w:r>
      <w:r w:rsidR="00EB33D4">
        <w:rPr>
          <w:rFonts w:ascii="Times New Roman" w:hAnsi="Times New Roman" w:cs="Times New Roman"/>
          <w:sz w:val="28"/>
          <w:szCs w:val="28"/>
        </w:rPr>
        <w:t xml:space="preserve"> Бузулукский район Оренбургской области</w:t>
      </w:r>
      <w:bookmarkEnd w:id="0"/>
      <w:r w:rsidR="00EB33D4">
        <w:rPr>
          <w:rFonts w:ascii="Times New Roman" w:hAnsi="Times New Roman" w:cs="Times New Roman"/>
          <w:sz w:val="28"/>
          <w:szCs w:val="28"/>
        </w:rPr>
        <w:t xml:space="preserve"> </w:t>
      </w:r>
      <w:r w:rsidR="00543FC8" w:rsidRPr="00BD1EE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1408444" w14:textId="52255119" w:rsidR="00200AA3" w:rsidRPr="007019F8" w:rsidRDefault="00FB59AE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654AB7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</w:t>
      </w:r>
      <w:r w:rsidR="007019F8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и подлежит официальному опубликованию 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правовом интернет-портале Бузулукского района (</w:t>
      </w:r>
      <w:hyperlink w:history="1"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bz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)</w:t>
        </w:r>
      </w:hyperlink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EC73F" w14:textId="208FCD5C" w:rsidR="002E2944" w:rsidRPr="00D454F9" w:rsidRDefault="002E2944" w:rsidP="002E2944">
      <w:pPr>
        <w:pStyle w:val="ab"/>
        <w:rPr>
          <w:szCs w:val="28"/>
        </w:rPr>
      </w:pPr>
      <w:r>
        <w:rPr>
          <w:szCs w:val="28"/>
        </w:rPr>
        <w:tab/>
      </w:r>
      <w:r w:rsidR="00FB59AE">
        <w:rPr>
          <w:szCs w:val="28"/>
        </w:rPr>
        <w:t>3</w:t>
      </w:r>
      <w:r w:rsidR="00200AA3" w:rsidRPr="00BD1EEA">
        <w:rPr>
          <w:szCs w:val="28"/>
        </w:rPr>
        <w:t xml:space="preserve">. </w:t>
      </w:r>
      <w:r w:rsidRPr="00D454F9">
        <w:rPr>
          <w:szCs w:val="28"/>
        </w:rPr>
        <w:t xml:space="preserve">Контроль за исполнением настоящего </w:t>
      </w:r>
      <w:r w:rsidR="004A3341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администрации района</w:t>
      </w:r>
      <w:r w:rsidR="005F4151">
        <w:rPr>
          <w:szCs w:val="28"/>
        </w:rPr>
        <w:t xml:space="preserve"> </w:t>
      </w:r>
      <w:r>
        <w:rPr>
          <w:szCs w:val="28"/>
        </w:rPr>
        <w:t>-</w:t>
      </w:r>
      <w:r w:rsidR="005F4151">
        <w:rPr>
          <w:szCs w:val="28"/>
        </w:rPr>
        <w:t xml:space="preserve"> </w:t>
      </w:r>
      <w:r>
        <w:rPr>
          <w:szCs w:val="28"/>
        </w:rPr>
        <w:t xml:space="preserve">руководителя аппарата </w:t>
      </w:r>
      <w:r>
        <w:rPr>
          <w:szCs w:val="28"/>
        </w:rPr>
        <w:br/>
      </w:r>
      <w:r w:rsidR="00E71EC2">
        <w:rPr>
          <w:szCs w:val="28"/>
        </w:rPr>
        <w:t>М.В. Елькину.</w:t>
      </w:r>
    </w:p>
    <w:p w14:paraId="6ECE8B9C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CF35" w14:textId="77777777"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FD2F0" w14:textId="77777777" w:rsidR="00200AA3" w:rsidRPr="00BD1EEA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Н.А. Бантюков</w:t>
      </w:r>
    </w:p>
    <w:p w14:paraId="559FB5CB" w14:textId="77777777" w:rsidR="00D10FC5" w:rsidRDefault="00D10FC5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99D3C0" w14:textId="505B3226" w:rsidR="00200AA3" w:rsidRPr="00BD1EEA" w:rsidRDefault="00200AA3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</w:t>
      </w:r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кадрово-правовому отдел</w:t>
      </w:r>
      <w:r w:rsidR="00EB33D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Бузулукской межрайонной прокуратуре.</w:t>
      </w: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C73BAF5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ED8234A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4AB7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4CEC95D" w14:textId="77777777"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</w:p>
    <w:p w14:paraId="3C0FDBD0" w14:textId="770A4D14" w:rsidR="003E3547" w:rsidRPr="00BD1EEA" w:rsidRDefault="00975B06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15.12.2020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A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1505-п</w:t>
      </w:r>
      <w:bookmarkStart w:id="1" w:name="_GoBack"/>
      <w:bookmarkEnd w:id="1"/>
    </w:p>
    <w:p w14:paraId="47708B1C" w14:textId="77777777" w:rsidR="003E3547" w:rsidRPr="00BD1EEA" w:rsidRDefault="003E354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2022" w14:textId="4B1F98B9" w:rsidR="00543FC8" w:rsidRPr="00FB59AE" w:rsidRDefault="00FB59AE" w:rsidP="006171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A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порядке прохождения испытания на муниципальной службе в администрации </w:t>
      </w:r>
      <w:r w:rsidRPr="00FB59AE">
        <w:rPr>
          <w:rFonts w:ascii="Times New Roman" w:hAnsi="Times New Roman" w:cs="Times New Roman"/>
          <w:b/>
          <w:sz w:val="28"/>
          <w:szCs w:val="28"/>
        </w:rPr>
        <w:t>муниципального образования Бузулукский район Оренбургской области</w:t>
      </w:r>
    </w:p>
    <w:p w14:paraId="7A517FBF" w14:textId="092C6384" w:rsidR="0061719A" w:rsidRDefault="00FB59AE" w:rsidP="006171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14:paraId="14FCD035" w14:textId="77777777" w:rsidR="00D10FC5" w:rsidRDefault="00D10FC5" w:rsidP="00D1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D53A76" w14:textId="492A1CDA" w:rsidR="00D10FC5" w:rsidRDefault="00D10FC5" w:rsidP="00D1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14:paraId="6FA1B42E" w14:textId="77777777" w:rsidR="00B74913" w:rsidRDefault="00B74913" w:rsidP="00D1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6A50C8" w14:textId="42B88455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эффективности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профессионального кадрового состава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</w:t>
      </w:r>
      <w:bookmarkStart w:id="2" w:name="_Hlk52894582"/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я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Бузулукский район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введения единых методологических подходов к 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испытания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службе в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Бузулукск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определению его результатов.</w:t>
      </w:r>
    </w:p>
    <w:p w14:paraId="6059BB83" w14:textId="68C8D0CE" w:rsidR="00D10FC5" w:rsidRPr="00D10FC5" w:rsidRDefault="00D10FC5" w:rsidP="007B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2. Испытание устанавливается в целях проверки соответствия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служащего в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Бузулукский район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замещаемой должности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службы, в том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числе подтверждения способности применить при исполнении должностных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обязанностей имеющиеся у него знания и умения, а также в целях оценки его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профессиональных и личностных качеств.</w:t>
      </w:r>
    </w:p>
    <w:p w14:paraId="2A6097CB" w14:textId="0B7F141C" w:rsidR="007B75B1" w:rsidRDefault="00D10FC5" w:rsidP="007B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3. Условие об испытании предусматривается в соответствии с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о статьей 70 Трудового кодекса Российской Федерации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трудовом договоре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при его заключении.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Основанием для этого является условие об испытании, предусмотренное в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правовом акте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Бузулукский район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гражданина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или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на должность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14:paraId="069CD4D6" w14:textId="4BE719C4" w:rsidR="00D10FC5" w:rsidRPr="00D10FC5" w:rsidRDefault="00D10FC5" w:rsidP="007B7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об установлении испытания в отношении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служащего принимается представителем нанимателя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представлению непосредственного руководителя в лице руководителя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5F4151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Бузулукский район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(далее - непосредственный руководитель), в котором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замещает должность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, с учетом продолжительности срока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испытания, определенной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статьей 70 Трудового кодекса Российской Федерации.</w:t>
      </w:r>
    </w:p>
    <w:p w14:paraId="131E0F8D" w14:textId="39490A83" w:rsidR="00D10FC5" w:rsidRPr="00D10FC5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7B75B1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возглавляет структурное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5F4151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Бузулукский район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либо замещает должность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вне указанного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подразделения, непосредственным руководителем для него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служащий,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осуществляющий непосредственное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руководство его профессиональной служебной деятельностью.</w:t>
      </w:r>
    </w:p>
    <w:p w14:paraId="36BDB4AF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5. Исчисление срока испытания начинается с даты назначения на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14:paraId="1B661D89" w14:textId="7A35C6A6" w:rsidR="00D10FC5" w:rsidRPr="00D10FC5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6. В срок испытания не засчитываются периоды временной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нетрудоспособности 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и другие периоды, когда он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фактически не исполнял должностные обязанности.</w:t>
      </w:r>
    </w:p>
    <w:p w14:paraId="0B3C9E9D" w14:textId="2A52B970" w:rsidR="00D10FC5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7. В период испытания в отношении </w:t>
      </w:r>
      <w:r w:rsidR="0021160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может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осуществляться наставничество в порядке, определенном </w:t>
      </w:r>
      <w:r w:rsidR="00B74913" w:rsidRPr="00B74913">
        <w:rPr>
          <w:rFonts w:ascii="Times New Roman" w:hAnsi="Times New Roman" w:cs="Times New Roman"/>
          <w:sz w:val="28"/>
          <w:szCs w:val="28"/>
        </w:rPr>
        <w:t>Положением о наставничестве на муниципальной службе в администрации муниципального образования Бузулукский район</w:t>
      </w:r>
      <w:r w:rsidR="005F4151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14:paraId="0626EBA9" w14:textId="77777777" w:rsidR="00B74913" w:rsidRPr="00D10FC5" w:rsidRDefault="00B74913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9DB45E" w14:textId="1E2B6127" w:rsidR="00D10FC5" w:rsidRDefault="00D10FC5" w:rsidP="00B7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Прохождение испытания</w:t>
      </w:r>
    </w:p>
    <w:p w14:paraId="013AD5D6" w14:textId="77777777" w:rsidR="00B74913" w:rsidRPr="00D10FC5" w:rsidRDefault="00B74913" w:rsidP="00B7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907A12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8. В период испытания непосредственный руководитель в рамках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исполнения своих должностных обязанностей обеспечивает:</w:t>
      </w:r>
    </w:p>
    <w:p w14:paraId="4E840AE1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а) координацию профессиональной служебной деятельности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муниципального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 таким образом, чтобы результаты исполнения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</w:t>
      </w:r>
      <w:r w:rsidR="00B74913">
        <w:rPr>
          <w:rFonts w:ascii="Times New Roman" w:hAnsi="Times New Roman" w:cs="Times New Roman"/>
          <w:sz w:val="28"/>
          <w:szCs w:val="28"/>
        </w:rPr>
        <w:t>ым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 данных ему поручений позволяли всесторонне оценить его знания и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умения, а также профессиональные и личностные качества;</w:t>
      </w:r>
    </w:p>
    <w:p w14:paraId="4250363D" w14:textId="76DEADEE" w:rsidR="00D10FC5" w:rsidRPr="00D10FC5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б) проведение на регулярной основе собеседований с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</w:t>
      </w:r>
      <w:r w:rsidR="00B74913">
        <w:rPr>
          <w:rFonts w:ascii="Times New Roman" w:hAnsi="Times New Roman" w:cs="Times New Roman"/>
          <w:sz w:val="28"/>
          <w:szCs w:val="28"/>
        </w:rPr>
        <w:t>ым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служащим, его наставником (при наличии) в целях оценки профессиональной</w:t>
      </w:r>
    </w:p>
    <w:p w14:paraId="1D16E2FB" w14:textId="77777777" w:rsidR="00B74913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служебной деятельности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14:paraId="164006B9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9. В период испытания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</w:t>
      </w:r>
      <w:r w:rsidR="00B74913">
        <w:rPr>
          <w:rFonts w:ascii="Times New Roman" w:hAnsi="Times New Roman" w:cs="Times New Roman"/>
          <w:sz w:val="28"/>
          <w:szCs w:val="28"/>
        </w:rPr>
        <w:t>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ведет учет результатов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исполнения должностных обязанностей в таблице учета результатов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</w:t>
      </w:r>
      <w:r w:rsidR="00B74913">
        <w:rPr>
          <w:rFonts w:ascii="Times New Roman" w:hAnsi="Times New Roman" w:cs="Times New Roman"/>
          <w:sz w:val="28"/>
          <w:szCs w:val="28"/>
        </w:rPr>
        <w:t>ым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своих должностных обязанностей в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период испытания (далее - таблица), составленной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</w:t>
      </w:r>
      <w:r w:rsidR="00B74913">
        <w:rPr>
          <w:rFonts w:ascii="Times New Roman" w:hAnsi="Times New Roman" w:cs="Times New Roman"/>
          <w:sz w:val="28"/>
          <w:szCs w:val="28"/>
        </w:rPr>
        <w:t>ым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форме согласно приложению 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1 (за исключением случая, если в рамках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электронного делопроизводства используется система автоматического учета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поручений).</w:t>
      </w:r>
    </w:p>
    <w:p w14:paraId="190CE923" w14:textId="1A9C1FBC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10. В период испытания кадровая служба </w:t>
      </w:r>
      <w:r w:rsidR="005F41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Бузулукский район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кадровая служба) совместно с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непосредственным руководителем реализуют следующие мероприятия в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целях адаптации </w:t>
      </w:r>
      <w:r w:rsidR="00B74913" w:rsidRPr="00B7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к условиям профессиональной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служебной деятельности и обеспечения эффективного исполнения им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обязанностей:</w:t>
      </w:r>
    </w:p>
    <w:p w14:paraId="01A03006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а) ознакомление с документами, регламентирующими деятельность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, его структурой и функциями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41E763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б) представление коллективу;</w:t>
      </w:r>
    </w:p>
    <w:p w14:paraId="5CD5EFB0" w14:textId="77777777" w:rsidR="00B74913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в) консультирование по вопросам организации исполнения должностных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обязанностей;</w:t>
      </w:r>
    </w:p>
    <w:p w14:paraId="76CAC01E" w14:textId="725D13AD" w:rsidR="00D10FC5" w:rsidRPr="00D10FC5" w:rsidRDefault="00D10FC5" w:rsidP="00B7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организация профессионального развития и (или) наставничества (при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необходимости).</w:t>
      </w:r>
    </w:p>
    <w:p w14:paraId="6D3CB6BF" w14:textId="77777777" w:rsidR="00B74913" w:rsidRDefault="00B74913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392A7E" w14:textId="4D3BBA4B" w:rsidR="00D10FC5" w:rsidRDefault="00D10FC5" w:rsidP="00B7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Установление результатов испытания</w:t>
      </w:r>
    </w:p>
    <w:p w14:paraId="0766A14C" w14:textId="77777777" w:rsidR="00B74913" w:rsidRPr="00D10FC5" w:rsidRDefault="00B74913" w:rsidP="00B7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6D39E7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11. Непосредственный руководитель либо по его поручению заместитель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не позднее чем за 14 рабочих дней до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окончания установленного срока испытания готовит отзыв (проект отзыва) о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испытания </w:t>
      </w:r>
      <w:r w:rsidR="00B7491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(далее - отзыв о результатах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испытания) по форме согласно приложению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2 и не позднее чем за 10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рабочих дней до окончания установленного срока испытания передает его в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кадровую службу.</w:t>
      </w:r>
    </w:p>
    <w:p w14:paraId="40F865EC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12. В отзыве о результатах испытания дается оценка соответствия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замещаемой должности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 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делается вывод о результате испытания.</w:t>
      </w:r>
    </w:p>
    <w:p w14:paraId="2B82EF15" w14:textId="21532ED8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13. К отзыву о результатах испытания прилагается таблица (за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исключением случая, если в рамках электронного делопроизводства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используется система автоматического учета поручений). При наличии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замечаний непосредственного руководителя по подготовленным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 проектам документов эти замечания отражаются в отзыве 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результатах испытания. В случае если в период испытания в отношении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осуществлялось наставничество, к отзыву 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результатах испытания также прилагается отзыв о результатах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наставничества.</w:t>
      </w:r>
    </w:p>
    <w:p w14:paraId="2455684C" w14:textId="786B14E2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 если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выдержал испытание успешно, в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отзыв о результатах испытания при необходимости может включаться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 о направлении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для участия в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мероприятиях по профессиональному развитию.</w:t>
      </w:r>
    </w:p>
    <w:p w14:paraId="295981A4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15. При неудовлетворительном результате испытания в отзыве 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результатах испытания указываются причины, послужившие основанием для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не выдержавшим испытание.</w:t>
      </w:r>
    </w:p>
    <w:p w14:paraId="64A63764" w14:textId="4B30F88D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16. Не позднее следующего рабочего дня после составления отзыва 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результатах испытания непосредственный руководитель должен ознакомить</w:t>
      </w:r>
    </w:p>
    <w:p w14:paraId="68922B4E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10FC5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с этим отзывом под роспись и вручить ему копию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C5" w:rsidRPr="00D10FC5">
        <w:rPr>
          <w:rFonts w:ascii="Times New Roman" w:hAnsi="Times New Roman" w:cs="Times New Roman"/>
          <w:color w:val="000000"/>
          <w:sz w:val="28"/>
          <w:szCs w:val="28"/>
        </w:rPr>
        <w:t>указанного отзыва.</w:t>
      </w:r>
    </w:p>
    <w:p w14:paraId="0D0A1B5E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17. При наличии у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возражений по содержанию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отзыва о результатах испытания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вправе направить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представителю нанимателя заявление о своем несогласии с отзывом 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результатах испытания или пояснительную записку на отзыв о результатах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испытания не позднее чем через 2 рабочих дня после ознакомления с ним.</w:t>
      </w:r>
    </w:p>
    <w:p w14:paraId="7FECB347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18. Отзыв о результатах испытания, содержащий мнение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неудовлетворительном результате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испытания, таблица (за исключением случая, если в рамках электронного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делопроизводства используется система автоматического учета поручений) 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отзыв о результатах наставничества (при наличии) представляются кадровой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службой представителю нанимателя не позднее чем через 3 рабочих дня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после передачи отзыва о результатах испытания в кадровую службу.</w:t>
      </w:r>
    </w:p>
    <w:p w14:paraId="10299608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19. При неудовлетворительном результате испытания представитель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нанимателя имеет право до истечения срока испытания расторгнуть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договор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с муниципальным</w:t>
      </w:r>
      <w:r w:rsidR="00CF3CCD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служащим, предупредив его об этом в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под роспись по форме согласно приложению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3 не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позднее чем за 3 дня до истечения срока испытания с указанием причин,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послуживших основанием для признания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не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выдержавшим испытание.</w:t>
      </w:r>
    </w:p>
    <w:p w14:paraId="227D3AB9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20. При отказе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от ознакомления под роспись с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отзывом о результатах испытания и уведомлением о неудовлетворительном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результате испытания или от получения копии отзыва о результатах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испытания составляется акт о таком отказе.</w:t>
      </w:r>
    </w:p>
    <w:p w14:paraId="22436B71" w14:textId="77777777" w:rsidR="00CF3CCD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21. До истечения срока испытания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вправе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расторгнуть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трудовой договор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по собственному желанию, предупредив об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этом представителя нанимателя в письменной форме не позднее чем за 3 дня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до истечения срока испытания.</w:t>
      </w:r>
    </w:p>
    <w:p w14:paraId="35A8B879" w14:textId="79311C04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22. Отзыв о результатах испытания, таблица (за исключением случая, если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в рамках электронного делопроизводства используется система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автоматического учета поручений) и отзыв о результатах наставничества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(при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наличии) приобщаются к личному делу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14:paraId="4282FEB5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F2FC68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2DF8C3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8B6919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B658ED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5B1066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C30CDE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89A1D0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315F3B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F4554D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09D85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6C5066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969575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4DD6C6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8F8D12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374846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EEB88A" w14:textId="151F4085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FAF1F9" w14:textId="3821DE7C" w:rsidR="00D72F8B" w:rsidRDefault="00D72F8B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610CCC" w14:textId="5434A81A" w:rsidR="00D72F8B" w:rsidRDefault="00D72F8B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21DDEB" w14:textId="77777777" w:rsidR="00D72F8B" w:rsidRDefault="00D72F8B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459C06" w14:textId="797C31CF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8FBDDF" w14:textId="77777777" w:rsidR="00CF3CCD" w:rsidRDefault="00CF3CCD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015C33" w14:textId="1E3E81AB" w:rsidR="00D10FC5" w:rsidRPr="00CF3CCD" w:rsidRDefault="00D10FC5" w:rsidP="00CF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F3CCD" w:rsidRPr="00CF3C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F3CC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42CA40FD" w14:textId="6251DC45" w:rsidR="00D10FC5" w:rsidRPr="00CF3CCD" w:rsidRDefault="00D10FC5" w:rsidP="00CF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F3CCD" w:rsidRPr="00CF3CCD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</w:p>
    <w:p w14:paraId="642BF97B" w14:textId="77777777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14:paraId="060EE025" w14:textId="7109A3F8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учета результатов исполнения 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CF3CCD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</w:t>
      </w:r>
    </w:p>
    <w:p w14:paraId="03B9939B" w14:textId="19E44B6B" w:rsidR="00D10FC5" w:rsidRPr="00D10FC5" w:rsidRDefault="00D10FC5" w:rsidP="00C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своих должностных обязанностей в период испытания</w:t>
      </w:r>
    </w:p>
    <w:p w14:paraId="01606293" w14:textId="67D6F27A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F3CC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69B25CE5" w14:textId="5FA7BB58" w:rsidR="00D10FC5" w:rsidRDefault="00D10FC5" w:rsidP="00C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F3CC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и замещаемая должность</w:t>
      </w:r>
    </w:p>
    <w:p w14:paraId="40CAFD61" w14:textId="58407CFA" w:rsidR="00CF3CCD" w:rsidRPr="00CF3CCD" w:rsidRDefault="00CF3CCD" w:rsidP="00CF3C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8FDFB" w14:textId="43655E79" w:rsidR="00D10FC5" w:rsidRPr="00CF3CCD" w:rsidRDefault="00CF3CCD" w:rsidP="00CF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F3CCD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</w:t>
      </w:r>
      <w:r w:rsidR="00D10FC5" w:rsidRPr="00CF3CCD">
        <w:rPr>
          <w:rFonts w:ascii="Times New Roman" w:hAnsi="Times New Roman" w:cs="Times New Roman"/>
          <w:color w:val="000000"/>
          <w:sz w:val="20"/>
          <w:szCs w:val="20"/>
        </w:rPr>
        <w:t>служащего, в отношении которого</w:t>
      </w:r>
      <w:r w:rsidRPr="00CF3C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CF3CCD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испытание)</w:t>
      </w:r>
    </w:p>
    <w:p w14:paraId="7D044F03" w14:textId="3C212C2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81536" w14:textId="3D0762F4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2. Период испытания - с _________ 20___ г. по __________ 20___ г.</w:t>
      </w:r>
    </w:p>
    <w:p w14:paraId="33327A7B" w14:textId="7777777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3"/>
        <w:gridCol w:w="2345"/>
        <w:gridCol w:w="2364"/>
        <w:gridCol w:w="2509"/>
      </w:tblGrid>
      <w:tr w:rsidR="00BB3E60" w14:paraId="717C9342" w14:textId="77777777" w:rsidTr="00BB3E60">
        <w:tc>
          <w:tcPr>
            <w:tcW w:w="2392" w:type="dxa"/>
          </w:tcPr>
          <w:p w14:paraId="698DCAFC" w14:textId="7C44E98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2393" w:type="dxa"/>
          </w:tcPr>
          <w:p w14:paraId="7FB1065A" w14:textId="5382B69B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поручения</w:t>
            </w:r>
          </w:p>
        </w:tc>
        <w:tc>
          <w:tcPr>
            <w:tcW w:w="2393" w:type="dxa"/>
          </w:tcPr>
          <w:p w14:paraId="454D9E9C" w14:textId="554BFEA6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(выполнено, выполнено с замечаниями, не выполнено – указать нужное)</w:t>
            </w:r>
          </w:p>
        </w:tc>
        <w:tc>
          <w:tcPr>
            <w:tcW w:w="2393" w:type="dxa"/>
          </w:tcPr>
          <w:p w14:paraId="4DCAA083" w14:textId="50BCB5AC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Комментарии (при наличии) непосредственного руководителя</w:t>
            </w:r>
          </w:p>
        </w:tc>
      </w:tr>
      <w:tr w:rsidR="00BB3E60" w14:paraId="3262753E" w14:textId="77777777" w:rsidTr="00BB3E60">
        <w:tc>
          <w:tcPr>
            <w:tcW w:w="2392" w:type="dxa"/>
          </w:tcPr>
          <w:p w14:paraId="532A4ABA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81B63D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38EE85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232C2B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105A23D3" w14:textId="77777777" w:rsidTr="00BB3E60">
        <w:tc>
          <w:tcPr>
            <w:tcW w:w="2392" w:type="dxa"/>
          </w:tcPr>
          <w:p w14:paraId="06389CAD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DF4175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DF1094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F8BC6E5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5E630DD4" w14:textId="77777777" w:rsidTr="00BB3E60">
        <w:tc>
          <w:tcPr>
            <w:tcW w:w="2392" w:type="dxa"/>
          </w:tcPr>
          <w:p w14:paraId="6D1D06F4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DA0AC6A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031607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70FB3C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040BE4EE" w14:textId="77777777" w:rsidTr="00BB3E60">
        <w:tc>
          <w:tcPr>
            <w:tcW w:w="2392" w:type="dxa"/>
          </w:tcPr>
          <w:p w14:paraId="19166079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7FCF5D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42C83F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091231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48D8CC05" w14:textId="77777777" w:rsidTr="00BB3E60">
        <w:tc>
          <w:tcPr>
            <w:tcW w:w="2392" w:type="dxa"/>
          </w:tcPr>
          <w:p w14:paraId="575A2D24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829E23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2F9794F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AFA850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752C1882" w14:textId="77777777" w:rsidTr="00BB3E60">
        <w:tc>
          <w:tcPr>
            <w:tcW w:w="2392" w:type="dxa"/>
          </w:tcPr>
          <w:p w14:paraId="4017B62E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B4DECC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D41B03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D1D394D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4BC74259" w14:textId="77777777" w:rsidTr="00BB3E60">
        <w:tc>
          <w:tcPr>
            <w:tcW w:w="2392" w:type="dxa"/>
          </w:tcPr>
          <w:p w14:paraId="37B535C1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DBF0C6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B0B698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B59B6D1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46B34FB8" w14:textId="77777777" w:rsidTr="00BB3E60">
        <w:tc>
          <w:tcPr>
            <w:tcW w:w="2392" w:type="dxa"/>
          </w:tcPr>
          <w:p w14:paraId="364922AE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EC43897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BBC85B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021A30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E60" w14:paraId="5BEA2C9E" w14:textId="77777777" w:rsidTr="00BB3E60">
        <w:tc>
          <w:tcPr>
            <w:tcW w:w="2392" w:type="dxa"/>
          </w:tcPr>
          <w:p w14:paraId="68062D18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FFCD719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1D4AAB5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6A5A650" w14:textId="77777777" w:rsidR="00BB3E60" w:rsidRDefault="00BB3E60" w:rsidP="00D1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2D4D52" w14:textId="77777777" w:rsidR="00BB3E60" w:rsidRDefault="00BB3E60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34B7C" w14:textId="0FC7B6C7" w:rsidR="00D10FC5" w:rsidRPr="00D10FC5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BB3E60"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___________________    </w:t>
      </w:r>
      <w:r w:rsidR="00D10FC5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3E60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D10FC5" w:rsidRPr="00D10FC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225B456" w14:textId="6F02220D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(должность м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униципальн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               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14:paraId="2050AA20" w14:textId="06488289" w:rsidR="00162164" w:rsidRPr="00162164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служащ</w:t>
      </w:r>
      <w:r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в отношении которого</w:t>
      </w:r>
    </w:p>
    <w:p w14:paraId="519B461F" w14:textId="4CF5AFB7" w:rsidR="00162164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F23C590" w14:textId="7F097349" w:rsidR="00D10FC5" w:rsidRPr="00BB3E60" w:rsidRDefault="00BB3E60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A5F0645" w14:textId="77777777" w:rsidR="00D10FC5" w:rsidRPr="00D10FC5" w:rsidRDefault="00D10FC5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"____" _______________ 20___ г.</w:t>
      </w:r>
    </w:p>
    <w:p w14:paraId="12955620" w14:textId="77777777" w:rsidR="00BB3E60" w:rsidRDefault="00BB3E60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0608E" w14:textId="15F5793D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С таблицей ознакомлен</w:t>
      </w:r>
    </w:p>
    <w:p w14:paraId="0538D8DA" w14:textId="063A5157" w:rsidR="00BB3E60" w:rsidRPr="00D10FC5" w:rsidRDefault="00BB3E60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46327488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               _______________  ________________</w:t>
      </w:r>
    </w:p>
    <w:p w14:paraId="4A04F91C" w14:textId="0C7B35ED" w:rsidR="00D10FC5" w:rsidRPr="00BB3E60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(должность непосредственного</w:t>
      </w:r>
      <w:r w:rsidR="00BB3E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(подпись)                        (расшифровка подписи)</w:t>
      </w:r>
    </w:p>
    <w:p w14:paraId="3BD572A0" w14:textId="77777777" w:rsidR="00D10FC5" w:rsidRPr="00BB3E60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руководителя</w:t>
      </w:r>
    </w:p>
    <w:p w14:paraId="069B3A99" w14:textId="724B50B7" w:rsidR="00D10FC5" w:rsidRPr="00BB3E60" w:rsidRDefault="00BB3E60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</w:p>
    <w:p w14:paraId="4E5FF1BA" w14:textId="585F227E" w:rsidR="00D10FC5" w:rsidRPr="00BB3E60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служащего, в</w:t>
      </w:r>
    </w:p>
    <w:p w14:paraId="51C9504D" w14:textId="77777777" w:rsidR="00D10FC5" w:rsidRPr="00BB3E60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отношении которого</w:t>
      </w:r>
    </w:p>
    <w:p w14:paraId="5601FE6A" w14:textId="6DD0731A" w:rsidR="00D10FC5" w:rsidRPr="00D10FC5" w:rsidRDefault="00D10FC5" w:rsidP="00BB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испытание)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8A1621" w14:textId="77777777" w:rsidR="00D10FC5" w:rsidRPr="00D10FC5" w:rsidRDefault="00D10FC5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"____" _______________ 20___ г.</w:t>
      </w:r>
    </w:p>
    <w:bookmarkEnd w:id="3"/>
    <w:p w14:paraId="098DF694" w14:textId="77777777" w:rsidR="00162164" w:rsidRDefault="00162164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27BA3" w14:textId="77777777" w:rsidR="00162164" w:rsidRDefault="00162164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5C388" w14:textId="2E9C108F" w:rsidR="00BB3E60" w:rsidRPr="00CF3CCD" w:rsidRDefault="00BB3E60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16216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33B2F05" w14:textId="343414DE" w:rsidR="00BB3E60" w:rsidRDefault="00BB3E60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14:paraId="4D115719" w14:textId="77777777" w:rsidR="00162164" w:rsidRPr="00CF3CCD" w:rsidRDefault="00162164" w:rsidP="00BB3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096C8" w14:textId="77777777" w:rsidR="00D10FC5" w:rsidRPr="00D10FC5" w:rsidRDefault="00D10FC5" w:rsidP="00BB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ОТЗЫВ</w:t>
      </w:r>
    </w:p>
    <w:p w14:paraId="4136DE9E" w14:textId="011FC6F1" w:rsidR="00D10FC5" w:rsidRPr="00D10FC5" w:rsidRDefault="00D10FC5" w:rsidP="00BB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испытания </w:t>
      </w:r>
      <w:r w:rsidR="00BB3E60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</w:p>
    <w:p w14:paraId="71071FD3" w14:textId="6C2C9CD8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58E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7B2A80" w14:textId="0ABCE9EE" w:rsidR="00D10FC5" w:rsidRPr="00D442CC" w:rsidRDefault="00D10FC5" w:rsidP="00D4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E58E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и замещаемая должность</w:t>
      </w:r>
      <w:r w:rsidR="00D442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58E1">
        <w:rPr>
          <w:rFonts w:ascii="Times New Roman" w:hAnsi="Times New Roman" w:cs="Times New Roman"/>
          <w:color w:val="000000"/>
          <w:sz w:val="20"/>
          <w:szCs w:val="20"/>
        </w:rPr>
        <w:t>непосредственного руководителя</w:t>
      </w:r>
      <w:r w:rsidR="00D442C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  <w:r w:rsidRPr="00D442CC">
        <w:rPr>
          <w:rFonts w:ascii="Times New Roman" w:hAnsi="Times New Roman" w:cs="Times New Roman"/>
          <w:color w:val="000000"/>
          <w:sz w:val="20"/>
          <w:szCs w:val="20"/>
        </w:rPr>
        <w:t xml:space="preserve"> служащего, в</w:t>
      </w:r>
      <w:r w:rsidR="00D442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442CC">
        <w:rPr>
          <w:rFonts w:ascii="Times New Roman" w:hAnsi="Times New Roman" w:cs="Times New Roman"/>
          <w:color w:val="000000"/>
          <w:sz w:val="20"/>
          <w:szCs w:val="20"/>
        </w:rPr>
        <w:t>отношении которого установлено испытание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E1A5ECC" w14:textId="08DEF368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42C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B379F8" w14:textId="77777777" w:rsidR="00D10FC5" w:rsidRPr="00D442CC" w:rsidRDefault="00D10FC5" w:rsidP="00D4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42CC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и замещаемая должность</w:t>
      </w:r>
    </w:p>
    <w:p w14:paraId="3A06D8CA" w14:textId="2ECCE7AD" w:rsidR="00D10FC5" w:rsidRPr="00D442CC" w:rsidRDefault="00D442CC" w:rsidP="00D4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42CC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r w:rsidR="00D10FC5" w:rsidRPr="00D442CC">
        <w:rPr>
          <w:rFonts w:ascii="Times New Roman" w:hAnsi="Times New Roman" w:cs="Times New Roman"/>
          <w:color w:val="000000"/>
          <w:sz w:val="20"/>
          <w:szCs w:val="20"/>
        </w:rPr>
        <w:t xml:space="preserve"> служащего, в отношении которого</w:t>
      </w:r>
      <w:r w:rsidRPr="00D442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D442CC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испытание)</w:t>
      </w:r>
    </w:p>
    <w:p w14:paraId="33B78564" w14:textId="7777777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3. Период испытания - с ___________ 20__ г. по ___________ 20__ г.</w:t>
      </w:r>
    </w:p>
    <w:p w14:paraId="22851629" w14:textId="7777777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</w:p>
    <w:p w14:paraId="66AFEBA6" w14:textId="7777777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4. Информация о результатах испытания:</w:t>
      </w:r>
    </w:p>
    <w:p w14:paraId="69267969" w14:textId="6BE84F53" w:rsidR="00D10FC5" w:rsidRPr="00D10FC5" w:rsidRDefault="00D10FC5" w:rsidP="00D4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а) оценка соответствия </w:t>
      </w:r>
      <w:r w:rsidR="00D442CC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замещаемой</w:t>
      </w:r>
    </w:p>
    <w:p w14:paraId="040C9D0C" w14:textId="327EDCDC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 w:rsidR="00D442CC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D442CC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47EBBFC9" w14:textId="6F02D52C" w:rsidR="00DC7A39" w:rsidRPr="00D10FC5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D72F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F1780C" w14:textId="3BE73F8F" w:rsidR="00D10FC5" w:rsidRPr="00DC7A39" w:rsidRDefault="00D10FC5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7A3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муниципальный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служащий соответствует замещаемой должности</w:t>
      </w:r>
    </w:p>
    <w:p w14:paraId="2F8C538A" w14:textId="56CCE0E0" w:rsidR="00D10FC5" w:rsidRPr="00DC7A39" w:rsidRDefault="00DC7A39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муниципальной службы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муниципальный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служащий не соответствует</w:t>
      </w:r>
    </w:p>
    <w:p w14:paraId="1EDED149" w14:textId="62F4D214" w:rsidR="00D10FC5" w:rsidRPr="00D10FC5" w:rsidRDefault="00D10FC5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A39">
        <w:rPr>
          <w:rFonts w:ascii="Times New Roman" w:hAnsi="Times New Roman" w:cs="Times New Roman"/>
          <w:color w:val="000000"/>
          <w:sz w:val="20"/>
          <w:szCs w:val="20"/>
        </w:rPr>
        <w:t>замещаемой должности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указать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>нужное)</w:t>
      </w:r>
    </w:p>
    <w:p w14:paraId="24ACD09C" w14:textId="086A4200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б) решение по результатам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6F72B68A" w14:textId="56C065FD" w:rsidR="00DC7A39" w:rsidRPr="00D10FC5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14:paraId="637376D4" w14:textId="642CD512" w:rsidR="00D10FC5" w:rsidRPr="00DC7A39" w:rsidRDefault="00D10FC5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муниципальный</w:t>
      </w:r>
      <w:r w:rsid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служащий признается выдержавшим испытание, 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муниципальный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>служащий</w:t>
      </w:r>
    </w:p>
    <w:p w14:paraId="5284D091" w14:textId="5232519A" w:rsidR="00D10FC5" w:rsidRPr="00DC7A39" w:rsidRDefault="00DC7A39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>ризнается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>не выдержавшим испытание - указать нужное)</w:t>
      </w:r>
    </w:p>
    <w:p w14:paraId="203AB0BB" w14:textId="580B9DF1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Определение профессионального потенциала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служащего и рекомендации по его профессиональному развитию: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</w:p>
    <w:p w14:paraId="069ABF24" w14:textId="758790CA" w:rsidR="00D10FC5" w:rsidRPr="00D10FC5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D10FC5" w:rsidRPr="00D1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71099C" w14:textId="2B0A9F7E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6. Причины, послужившие основанием для признания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служащего не выдержавшим испытание: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14:paraId="51957159" w14:textId="6E613182" w:rsidR="00DC7A39" w:rsidRPr="00D10FC5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EDE093" w14:textId="15150BCB" w:rsidR="00D10FC5" w:rsidRPr="00DC7A39" w:rsidRDefault="00D10FC5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7A39">
        <w:rPr>
          <w:rFonts w:ascii="Times New Roman" w:hAnsi="Times New Roman" w:cs="Times New Roman"/>
          <w:color w:val="000000"/>
          <w:sz w:val="20"/>
          <w:szCs w:val="20"/>
        </w:rPr>
        <w:t>(недостаточный профессиональный уровень, ненадлежащее исполнение</w:t>
      </w:r>
      <w:r w:rsid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7A39"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муниципальным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служащим</w:t>
      </w:r>
      <w:r w:rsid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>должностных обязанностей (нарушение установленных сроков,</w:t>
      </w:r>
      <w:r w:rsid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>ненадлежащее качество исполнения</w:t>
      </w:r>
    </w:p>
    <w:p w14:paraId="4014C9FA" w14:textId="6C2626C9" w:rsidR="00D10FC5" w:rsidRPr="00DC7A39" w:rsidRDefault="00DC7A39" w:rsidP="00DC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7A39">
        <w:rPr>
          <w:rFonts w:ascii="Times New Roman" w:hAnsi="Times New Roman" w:cs="Times New Roman"/>
          <w:color w:val="000000"/>
          <w:sz w:val="20"/>
          <w:szCs w:val="20"/>
        </w:rPr>
        <w:t>муниципальным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служащим должностных обязанностей, совершение действий,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>повлекших обоснованные жалобы</w:t>
      </w:r>
      <w:r w:rsidRPr="00DC7A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DC7A39">
        <w:rPr>
          <w:rFonts w:ascii="Times New Roman" w:hAnsi="Times New Roman" w:cs="Times New Roman"/>
          <w:color w:val="000000"/>
          <w:sz w:val="20"/>
          <w:szCs w:val="20"/>
        </w:rPr>
        <w:t>со стороны граждан и организаций) - указать нужное)</w:t>
      </w:r>
    </w:p>
    <w:p w14:paraId="78955CBD" w14:textId="3F5784D3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7. Дополнительная информация о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служащем, в том числе</w:t>
      </w:r>
    </w:p>
    <w:p w14:paraId="1513A9D0" w14:textId="79738E13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по подготовленным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проектам</w:t>
      </w:r>
    </w:p>
    <w:p w14:paraId="2E663A73" w14:textId="4E76FB50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документов (заполняется при необходимости):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14:paraId="22DD15DC" w14:textId="306F2C23" w:rsidR="00D10FC5" w:rsidRPr="00D10FC5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DD27E67" w14:textId="65E8D639" w:rsidR="00DC7A39" w:rsidRDefault="00DC7A39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____________________________________________________________________________________________________________________________________.</w:t>
      </w:r>
    </w:p>
    <w:p w14:paraId="4AE2624A" w14:textId="77777777" w:rsidR="00DC7A39" w:rsidRDefault="00D10FC5" w:rsidP="00DC7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14:paraId="096A45D8" w14:textId="60B65383" w:rsidR="00D10FC5" w:rsidRPr="00D10FC5" w:rsidRDefault="00D10FC5" w:rsidP="0016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1. Таблица учета результатов исполнения 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DC7A39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служащим своих должностных обязанностей в период испытания</w:t>
      </w:r>
      <w:r w:rsidR="00DC7A39">
        <w:rPr>
          <w:rFonts w:ascii="Times New Roman" w:hAnsi="Times New Roman" w:cs="Times New Roman"/>
          <w:color w:val="000000"/>
          <w:sz w:val="28"/>
          <w:szCs w:val="28"/>
        </w:rPr>
        <w:t xml:space="preserve"> (н</w:t>
      </w:r>
      <w:r w:rsidR="00DC7A39" w:rsidRPr="00D10FC5">
        <w:rPr>
          <w:rFonts w:ascii="Times New Roman" w:hAnsi="Times New Roman" w:cs="Times New Roman"/>
          <w:color w:val="000000"/>
          <w:sz w:val="28"/>
          <w:szCs w:val="28"/>
        </w:rPr>
        <w:t>е прилагается в случае, если в рамках электронного делопроизводства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A39" w:rsidRPr="00D10FC5">
        <w:rPr>
          <w:rFonts w:ascii="Times New Roman" w:hAnsi="Times New Roman" w:cs="Times New Roman"/>
          <w:color w:val="000000"/>
          <w:sz w:val="28"/>
          <w:szCs w:val="28"/>
        </w:rPr>
        <w:t>используется система автоматического учета поручений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EDB901" w14:textId="330BD588" w:rsidR="00D10FC5" w:rsidRPr="00D10FC5" w:rsidRDefault="00D10FC5" w:rsidP="0016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2. Проекты документов, подготовленные 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по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которым имеются замечания непосредственного руководителя, изложенные в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пункте 7 отзыва.</w:t>
      </w:r>
    </w:p>
    <w:p w14:paraId="27DF2C96" w14:textId="501E5FC7" w:rsidR="00D10FC5" w:rsidRPr="00D10FC5" w:rsidRDefault="00D10FC5" w:rsidP="0016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3. Отзыв о результатах </w:t>
      </w:r>
      <w:r w:rsidR="00162164" w:rsidRPr="00D10FC5">
        <w:rPr>
          <w:rFonts w:ascii="Times New Roman" w:hAnsi="Times New Roman" w:cs="Times New Roman"/>
          <w:color w:val="000000"/>
          <w:sz w:val="28"/>
          <w:szCs w:val="28"/>
        </w:rPr>
        <w:t>наставничества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162164" w:rsidRPr="00D10FC5">
        <w:rPr>
          <w:rFonts w:ascii="Times New Roman" w:hAnsi="Times New Roman" w:cs="Times New Roman"/>
          <w:color w:val="000000"/>
          <w:sz w:val="28"/>
          <w:szCs w:val="28"/>
        </w:rPr>
        <w:t>рилагается в случае, если в период прохождения испытания в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164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62164"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осуществлялось наставничество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54CC923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E9860" w14:textId="332E3A10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               _______________  ________________</w:t>
      </w:r>
    </w:p>
    <w:p w14:paraId="0FC88B7F" w14:textId="0F76382E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(должность непосредственного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(подпись)                        (расшифровка подписи)</w:t>
      </w:r>
    </w:p>
    <w:p w14:paraId="1B9C3AEA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руководителя</w:t>
      </w:r>
    </w:p>
    <w:p w14:paraId="538CEA30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</w:p>
    <w:p w14:paraId="600122B4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служащего, в</w:t>
      </w:r>
    </w:p>
    <w:p w14:paraId="269D497B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отношении которого</w:t>
      </w:r>
    </w:p>
    <w:p w14:paraId="7B18B159" w14:textId="77777777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испытание)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588FFA" w14:textId="77777777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"____" _______________ 20___ г.</w:t>
      </w:r>
    </w:p>
    <w:p w14:paraId="73EF020A" w14:textId="77777777" w:rsidR="00162164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F425F1" w14:textId="6132C651" w:rsidR="00D10FC5" w:rsidRDefault="00D10FC5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С отзывом ознакомлен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B6D6D8A" w14:textId="77777777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       ___________________   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01019EE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(должность м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униципальн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               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14:paraId="14BF8E4A" w14:textId="77777777" w:rsidR="00162164" w:rsidRPr="00162164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служащ</w:t>
      </w:r>
      <w:r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в отношении которого</w:t>
      </w:r>
    </w:p>
    <w:p w14:paraId="13C263A9" w14:textId="77777777" w:rsidR="00162164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375F568" w14:textId="77777777" w:rsidR="00162164" w:rsidRPr="00BB3E60" w:rsidRDefault="00162164" w:rsidP="0016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B3E6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F54544B" w14:textId="77777777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"____" _______________ 20___ г.</w:t>
      </w:r>
    </w:p>
    <w:p w14:paraId="6FD9230F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DC8A59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399747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048CF5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0EAE86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A3DA41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19328C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B85263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45F338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BA5722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654CA3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142375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CC73DF" w14:textId="77777777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48AC7E" w14:textId="4555F150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17512C" w14:textId="5291C6EC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891F94" w14:textId="508D546B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EC7D0A" w14:textId="0385BF41" w:rsidR="00162164" w:rsidRDefault="00162164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B6914B" w14:textId="5994AB4A" w:rsidR="00162164" w:rsidRPr="00CF3CCD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2F0A942" w14:textId="77777777" w:rsidR="00162164" w:rsidRPr="00CF3CCD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3CCD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14:paraId="2FD3723C" w14:textId="77777777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621A9" w14:textId="4434920A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07D19122" w14:textId="4405D64E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EFB3944" w14:textId="5DD23126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14:paraId="63B47856" w14:textId="553110B3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177E3D83" w14:textId="0F33DC46" w:rsidR="00D10FC5" w:rsidRPr="00162164" w:rsidRDefault="00D10FC5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и</w:t>
      </w:r>
    </w:p>
    <w:p w14:paraId="4187BE05" w14:textId="77777777" w:rsidR="00162164" w:rsidRDefault="00162164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D10FC5" w:rsidRPr="00162164">
        <w:rPr>
          <w:rFonts w:ascii="Times New Roman" w:hAnsi="Times New Roman" w:cs="Times New Roman"/>
          <w:color w:val="000000"/>
          <w:sz w:val="20"/>
          <w:szCs w:val="20"/>
        </w:rPr>
        <w:t>амещаемая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162164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0FC5" w:rsidRPr="00162164">
        <w:rPr>
          <w:rFonts w:ascii="Times New Roman" w:hAnsi="Times New Roman" w:cs="Times New Roman"/>
          <w:color w:val="000000"/>
          <w:sz w:val="20"/>
          <w:szCs w:val="20"/>
        </w:rPr>
        <w:t xml:space="preserve">служащего, </w:t>
      </w:r>
    </w:p>
    <w:p w14:paraId="66FF7321" w14:textId="5FA9CD15" w:rsidR="00162164" w:rsidRDefault="00D10FC5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в отношении</w:t>
      </w:r>
      <w:r w:rsidR="001621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которого</w:t>
      </w:r>
      <w:r w:rsidR="001621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установлено испытание </w:t>
      </w:r>
    </w:p>
    <w:p w14:paraId="0ABB6549" w14:textId="5DB86193" w:rsidR="00D10FC5" w:rsidRPr="00162164" w:rsidRDefault="00D10FC5" w:rsidP="00162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>(в дательном</w:t>
      </w:r>
      <w:r w:rsidR="001621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падеже)</w:t>
      </w:r>
    </w:p>
    <w:p w14:paraId="5229481B" w14:textId="102D8968" w:rsidR="00D10FC5" w:rsidRDefault="00D10FC5" w:rsidP="001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14:paraId="3DFD080A" w14:textId="77777777" w:rsidR="00162164" w:rsidRPr="00D10FC5" w:rsidRDefault="00162164" w:rsidP="001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3ACF4" w14:textId="26916F6F" w:rsidR="00162164" w:rsidRPr="00D10FC5" w:rsidRDefault="00D10FC5" w:rsidP="0056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В связи с неудовлетворительным результатом испытания,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r w:rsidR="0016216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14:paraId="064A39B5" w14:textId="0DD37DED" w:rsidR="00D10FC5" w:rsidRPr="00162164" w:rsidRDefault="00D10FC5" w:rsidP="001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62164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акта </w:t>
      </w:r>
      <w:r w:rsidR="00162164">
        <w:rPr>
          <w:rFonts w:ascii="Times New Roman" w:hAnsi="Times New Roman" w:cs="Times New Roman"/>
          <w:color w:val="000000"/>
          <w:sz w:val="20"/>
          <w:szCs w:val="20"/>
        </w:rPr>
        <w:t>органа местного самоуправления</w:t>
      </w:r>
      <w:r w:rsidRPr="0016216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9E376B6" w14:textId="48BF84B2" w:rsidR="00D10FC5" w:rsidRPr="00D10FC5" w:rsidRDefault="00D10FC5" w:rsidP="0056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от "___" ______________ 20__г. N ______ о назначении Вас на должность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уведомляю Вас о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расторжении 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>трудового договора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(срочного 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>трудового договора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освобождении от замещаемой должности 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службы и увольнении с </w:t>
      </w:r>
      <w:r w:rsidR="00C603F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 xml:space="preserve"> службы в соответствии с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 ст. 71 Трудового кодекса Российской Федерации.</w:t>
      </w:r>
    </w:p>
    <w:p w14:paraId="490BD210" w14:textId="113FD164" w:rsidR="00D10FC5" w:rsidRDefault="00D10FC5" w:rsidP="0056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Причины, послужившие основанием для признания Вас не выдержавшим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испытание: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14:paraId="5850A7BE" w14:textId="3485E8B7" w:rsidR="005623D5" w:rsidRPr="00D10FC5" w:rsidRDefault="005623D5" w:rsidP="0056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5869590" w14:textId="67ABE222" w:rsid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Представитель нанимателя</w:t>
      </w:r>
    </w:p>
    <w:p w14:paraId="480F2285" w14:textId="428A887D" w:rsidR="005623D5" w:rsidRPr="00D10FC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                ________________          ___________________</w:t>
      </w:r>
    </w:p>
    <w:p w14:paraId="7724A8C6" w14:textId="47A0C156" w:rsidR="00D10FC5" w:rsidRPr="005623D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23D5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 w:rsidR="005623D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5623D5" w:rsidRPr="005623D5">
        <w:rPr>
          <w:rFonts w:ascii="Times New Roman" w:hAnsi="Times New Roman" w:cs="Times New Roman"/>
          <w:color w:val="000000"/>
          <w:sz w:val="20"/>
          <w:szCs w:val="20"/>
        </w:rPr>
        <w:t>(подпись</w:t>
      </w:r>
      <w:r w:rsidR="005623D5">
        <w:rPr>
          <w:rFonts w:ascii="Times New Roman" w:hAnsi="Times New Roman" w:cs="Times New Roman"/>
          <w:color w:val="000000"/>
          <w:sz w:val="20"/>
          <w:szCs w:val="20"/>
        </w:rPr>
        <w:t>)                                                   (</w:t>
      </w:r>
      <w:r w:rsidR="005623D5" w:rsidRPr="005623D5">
        <w:rPr>
          <w:rFonts w:ascii="Times New Roman" w:hAnsi="Times New Roman" w:cs="Times New Roman"/>
          <w:color w:val="000000"/>
          <w:sz w:val="20"/>
          <w:szCs w:val="20"/>
        </w:rPr>
        <w:t>инициалы, фамилия)</w:t>
      </w:r>
    </w:p>
    <w:p w14:paraId="4263341A" w14:textId="05900A1D" w:rsidR="00D10FC5" w:rsidRPr="005623D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23D5">
        <w:rPr>
          <w:rFonts w:ascii="Times New Roman" w:hAnsi="Times New Roman" w:cs="Times New Roman"/>
          <w:color w:val="000000"/>
          <w:sz w:val="20"/>
          <w:szCs w:val="20"/>
        </w:rPr>
        <w:t>должности)</w:t>
      </w:r>
      <w:r w:rsidR="005623D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p w14:paraId="32F2295C" w14:textId="77777777" w:rsidR="005623D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2A4B5" w14:textId="7D25EC96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"____" ______________ 20__ г.</w:t>
      </w:r>
    </w:p>
    <w:p w14:paraId="2D8930B4" w14:textId="77777777" w:rsidR="005623D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DF394" w14:textId="77777777" w:rsidR="005623D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FA57A8" w14:textId="467AA556" w:rsidR="005623D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С уведомлением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FC5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r w:rsidR="005623D5">
        <w:rPr>
          <w:rFonts w:ascii="Times New Roman" w:hAnsi="Times New Roman" w:cs="Times New Roman"/>
          <w:color w:val="000000"/>
          <w:sz w:val="28"/>
          <w:szCs w:val="28"/>
        </w:rPr>
        <w:t xml:space="preserve"> ______________        _______________________</w:t>
      </w:r>
    </w:p>
    <w:p w14:paraId="4429C1A1" w14:textId="1B599261" w:rsidR="005623D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="00D10FC5" w:rsidRPr="005623D5">
        <w:rPr>
          <w:rFonts w:ascii="Times New Roman" w:hAnsi="Times New Roman" w:cs="Times New Roman"/>
          <w:color w:val="000000"/>
          <w:sz w:val="20"/>
          <w:szCs w:val="20"/>
        </w:rPr>
        <w:t>(подпись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10FC5" w:rsidRPr="005623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</w:t>
      </w:r>
      <w:r w:rsidR="00D10FC5" w:rsidRPr="005623D5">
        <w:rPr>
          <w:rFonts w:ascii="Times New Roman" w:hAnsi="Times New Roman" w:cs="Times New Roman"/>
          <w:color w:val="000000"/>
          <w:sz w:val="20"/>
          <w:szCs w:val="20"/>
        </w:rPr>
        <w:t>инициалы, фамилия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Pr="005623D5">
        <w:rPr>
          <w:rFonts w:ascii="Times New Roman" w:hAnsi="Times New Roman" w:cs="Times New Roman"/>
          <w:color w:val="000000"/>
          <w:sz w:val="20"/>
          <w:szCs w:val="20"/>
        </w:rPr>
        <w:t>униципального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57D8823" w14:textId="77777777" w:rsidR="005623D5" w:rsidRDefault="00D10FC5" w:rsidP="00562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23D5">
        <w:rPr>
          <w:rFonts w:ascii="Times New Roman" w:hAnsi="Times New Roman" w:cs="Times New Roman"/>
          <w:color w:val="000000"/>
          <w:sz w:val="20"/>
          <w:szCs w:val="20"/>
        </w:rPr>
        <w:t>служащего, в отношении</w:t>
      </w:r>
      <w:r w:rsidR="005623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23D5">
        <w:rPr>
          <w:rFonts w:ascii="Times New Roman" w:hAnsi="Times New Roman" w:cs="Times New Roman"/>
          <w:color w:val="000000"/>
          <w:sz w:val="20"/>
          <w:szCs w:val="20"/>
        </w:rPr>
        <w:t xml:space="preserve">которого </w:t>
      </w:r>
    </w:p>
    <w:p w14:paraId="75B0F194" w14:textId="39706573" w:rsidR="00D10FC5" w:rsidRDefault="00D10FC5" w:rsidP="00562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23D5">
        <w:rPr>
          <w:rFonts w:ascii="Times New Roman" w:hAnsi="Times New Roman" w:cs="Times New Roman"/>
          <w:color w:val="000000"/>
          <w:sz w:val="20"/>
          <w:szCs w:val="20"/>
        </w:rPr>
        <w:t>установлено испытание)</w:t>
      </w:r>
    </w:p>
    <w:p w14:paraId="27F0ADAB" w14:textId="77777777" w:rsidR="005623D5" w:rsidRPr="005623D5" w:rsidRDefault="005623D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30AF6E" w14:textId="77777777" w:rsidR="00D10FC5" w:rsidRPr="00D10FC5" w:rsidRDefault="00D10FC5" w:rsidP="00D1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FC5">
        <w:rPr>
          <w:rFonts w:ascii="Times New Roman" w:hAnsi="Times New Roman" w:cs="Times New Roman"/>
          <w:color w:val="000000"/>
          <w:sz w:val="28"/>
          <w:szCs w:val="28"/>
        </w:rPr>
        <w:t>"_____" _______________ 20__ г.</w:t>
      </w:r>
    </w:p>
    <w:sectPr w:rsidR="00D10FC5" w:rsidRPr="00D10FC5" w:rsidSect="00553B6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DF11" w14:textId="77777777" w:rsidR="00AF2317" w:rsidRDefault="00AF2317" w:rsidP="00854426">
      <w:pPr>
        <w:spacing w:after="0" w:line="240" w:lineRule="auto"/>
      </w:pPr>
      <w:r>
        <w:separator/>
      </w:r>
    </w:p>
  </w:endnote>
  <w:endnote w:type="continuationSeparator" w:id="0">
    <w:p w14:paraId="11925D43" w14:textId="77777777" w:rsidR="00AF2317" w:rsidRDefault="00AF2317" w:rsidP="008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4FFC" w14:textId="77777777" w:rsidR="00AF2317" w:rsidRDefault="00AF2317" w:rsidP="00854426">
      <w:pPr>
        <w:spacing w:after="0" w:line="240" w:lineRule="auto"/>
      </w:pPr>
      <w:r>
        <w:separator/>
      </w:r>
    </w:p>
  </w:footnote>
  <w:footnote w:type="continuationSeparator" w:id="0">
    <w:p w14:paraId="4A02D18F" w14:textId="77777777" w:rsidR="00AF2317" w:rsidRDefault="00AF2317" w:rsidP="008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5545"/>
      <w:docPartObj>
        <w:docPartGallery w:val="Page Numbers (Top of Page)"/>
        <w:docPartUnique/>
      </w:docPartObj>
    </w:sdtPr>
    <w:sdtEndPr/>
    <w:sdtContent>
      <w:p w14:paraId="1D88CFFA" w14:textId="77777777" w:rsidR="00162164" w:rsidRDefault="00162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F5A60" w14:textId="77777777" w:rsidR="00162164" w:rsidRDefault="001621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50FD"/>
    <w:multiLevelType w:val="hybridMultilevel"/>
    <w:tmpl w:val="FACE33B2"/>
    <w:lvl w:ilvl="0" w:tplc="9C7842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327527"/>
    <w:multiLevelType w:val="hybridMultilevel"/>
    <w:tmpl w:val="BA6EAE9A"/>
    <w:lvl w:ilvl="0" w:tplc="DA40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F44856"/>
    <w:multiLevelType w:val="hybridMultilevel"/>
    <w:tmpl w:val="B638F37C"/>
    <w:lvl w:ilvl="0" w:tplc="24DC9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76"/>
    <w:rsid w:val="00024076"/>
    <w:rsid w:val="00033292"/>
    <w:rsid w:val="000518E9"/>
    <w:rsid w:val="00051A22"/>
    <w:rsid w:val="00056BFB"/>
    <w:rsid w:val="00064613"/>
    <w:rsid w:val="000824DA"/>
    <w:rsid w:val="000B676C"/>
    <w:rsid w:val="000C4893"/>
    <w:rsid w:val="000E76AE"/>
    <w:rsid w:val="00126A5A"/>
    <w:rsid w:val="00162164"/>
    <w:rsid w:val="00165306"/>
    <w:rsid w:val="00167AA9"/>
    <w:rsid w:val="00172604"/>
    <w:rsid w:val="001761CC"/>
    <w:rsid w:val="001D5F5B"/>
    <w:rsid w:val="00200AA3"/>
    <w:rsid w:val="00211607"/>
    <w:rsid w:val="00257807"/>
    <w:rsid w:val="00283F1F"/>
    <w:rsid w:val="002E2944"/>
    <w:rsid w:val="00322EC4"/>
    <w:rsid w:val="003244CC"/>
    <w:rsid w:val="003525EA"/>
    <w:rsid w:val="003941B0"/>
    <w:rsid w:val="0039650A"/>
    <w:rsid w:val="003E3547"/>
    <w:rsid w:val="003F7FB4"/>
    <w:rsid w:val="00424DF5"/>
    <w:rsid w:val="00437EEB"/>
    <w:rsid w:val="00465158"/>
    <w:rsid w:val="00471793"/>
    <w:rsid w:val="00496ACD"/>
    <w:rsid w:val="004A3341"/>
    <w:rsid w:val="004B1AF9"/>
    <w:rsid w:val="004B3F4C"/>
    <w:rsid w:val="004E172B"/>
    <w:rsid w:val="00502998"/>
    <w:rsid w:val="00522D53"/>
    <w:rsid w:val="005303B9"/>
    <w:rsid w:val="00543FC8"/>
    <w:rsid w:val="00553B68"/>
    <w:rsid w:val="005623D5"/>
    <w:rsid w:val="00573FF8"/>
    <w:rsid w:val="005C43B5"/>
    <w:rsid w:val="005E178C"/>
    <w:rsid w:val="005F4151"/>
    <w:rsid w:val="00601E61"/>
    <w:rsid w:val="0061719A"/>
    <w:rsid w:val="00622290"/>
    <w:rsid w:val="00654AB7"/>
    <w:rsid w:val="00681A9E"/>
    <w:rsid w:val="006A134C"/>
    <w:rsid w:val="006A68CA"/>
    <w:rsid w:val="007019F8"/>
    <w:rsid w:val="00703E77"/>
    <w:rsid w:val="007A583A"/>
    <w:rsid w:val="007B75B1"/>
    <w:rsid w:val="007C64D9"/>
    <w:rsid w:val="007F2EAF"/>
    <w:rsid w:val="008046C4"/>
    <w:rsid w:val="00827960"/>
    <w:rsid w:val="00854426"/>
    <w:rsid w:val="008C3C14"/>
    <w:rsid w:val="008D43A9"/>
    <w:rsid w:val="00922BF1"/>
    <w:rsid w:val="009379B6"/>
    <w:rsid w:val="00975B06"/>
    <w:rsid w:val="00977C46"/>
    <w:rsid w:val="009930B2"/>
    <w:rsid w:val="00A2033D"/>
    <w:rsid w:val="00A34F00"/>
    <w:rsid w:val="00AA4627"/>
    <w:rsid w:val="00AB1D0A"/>
    <w:rsid w:val="00AD7CB1"/>
    <w:rsid w:val="00AF2317"/>
    <w:rsid w:val="00B070EB"/>
    <w:rsid w:val="00B108A7"/>
    <w:rsid w:val="00B14AC1"/>
    <w:rsid w:val="00B74913"/>
    <w:rsid w:val="00B87BFC"/>
    <w:rsid w:val="00B9542B"/>
    <w:rsid w:val="00BA4B21"/>
    <w:rsid w:val="00BA622C"/>
    <w:rsid w:val="00BA7F48"/>
    <w:rsid w:val="00BB3E60"/>
    <w:rsid w:val="00BD138A"/>
    <w:rsid w:val="00BD1EEA"/>
    <w:rsid w:val="00BD5D82"/>
    <w:rsid w:val="00C25285"/>
    <w:rsid w:val="00C403C0"/>
    <w:rsid w:val="00C46823"/>
    <w:rsid w:val="00C55063"/>
    <w:rsid w:val="00C56243"/>
    <w:rsid w:val="00C603F4"/>
    <w:rsid w:val="00CE58E1"/>
    <w:rsid w:val="00CF3CCD"/>
    <w:rsid w:val="00D0608A"/>
    <w:rsid w:val="00D10FC5"/>
    <w:rsid w:val="00D41DEC"/>
    <w:rsid w:val="00D442CC"/>
    <w:rsid w:val="00D66D76"/>
    <w:rsid w:val="00D72F8B"/>
    <w:rsid w:val="00D83635"/>
    <w:rsid w:val="00D92436"/>
    <w:rsid w:val="00D939E6"/>
    <w:rsid w:val="00DC2F1B"/>
    <w:rsid w:val="00DC7A39"/>
    <w:rsid w:val="00DE6172"/>
    <w:rsid w:val="00E579C8"/>
    <w:rsid w:val="00E71EC2"/>
    <w:rsid w:val="00E81864"/>
    <w:rsid w:val="00EB33D4"/>
    <w:rsid w:val="00EE0F81"/>
    <w:rsid w:val="00EF2141"/>
    <w:rsid w:val="00EF3BB6"/>
    <w:rsid w:val="00F036D2"/>
    <w:rsid w:val="00F0436E"/>
    <w:rsid w:val="00F276C5"/>
    <w:rsid w:val="00F7577D"/>
    <w:rsid w:val="00FB59AE"/>
    <w:rsid w:val="00FE4F03"/>
    <w:rsid w:val="00FF4F1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E5B"/>
  <w15:docId w15:val="{E50EB9BB-A4C1-49D6-88A5-AA7DD64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AB7"/>
    <w:pPr>
      <w:ind w:left="720"/>
      <w:contextualSpacing/>
    </w:pPr>
  </w:style>
  <w:style w:type="paragraph" w:customStyle="1" w:styleId="ConsPlusNormal">
    <w:name w:val="ConsPlusNormal"/>
    <w:rsid w:val="005E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426"/>
  </w:style>
  <w:style w:type="paragraph" w:styleId="a9">
    <w:name w:val="footer"/>
    <w:basedOn w:val="a"/>
    <w:link w:val="aa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426"/>
  </w:style>
  <w:style w:type="paragraph" w:styleId="ab">
    <w:name w:val="Body Text"/>
    <w:basedOn w:val="a"/>
    <w:link w:val="ac"/>
    <w:rsid w:val="002E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2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uiPriority w:val="99"/>
    <w:rsid w:val="00EB33D4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719A"/>
    <w:rPr>
      <w:rFonts w:ascii="Times New Roman" w:eastAsia="Calibri" w:hAnsi="Times New Roman" w:cs="Times New Roman"/>
      <w:bCs/>
      <w:sz w:val="20"/>
      <w:szCs w:val="20"/>
    </w:rPr>
  </w:style>
  <w:style w:type="character" w:styleId="af0">
    <w:name w:val="footnote reference"/>
    <w:basedOn w:val="a0"/>
    <w:uiPriority w:val="99"/>
    <w:semiHidden/>
    <w:rsid w:val="0061719A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B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Чернышева Т Н</cp:lastModifiedBy>
  <cp:revision>44</cp:revision>
  <cp:lastPrinted>2020-10-06T04:15:00Z</cp:lastPrinted>
  <dcterms:created xsi:type="dcterms:W3CDTF">2017-07-04T12:29:00Z</dcterms:created>
  <dcterms:modified xsi:type="dcterms:W3CDTF">2020-12-16T04:59:00Z</dcterms:modified>
</cp:coreProperties>
</file>