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9F" w:rsidRDefault="00E6429F" w:rsidP="00E6429F">
      <w:pPr>
        <w:ind w:right="5105"/>
        <w:jc w:val="center"/>
        <w:rPr>
          <w:b/>
        </w:rPr>
      </w:pPr>
      <w:r>
        <w:rPr>
          <w:b/>
        </w:rPr>
        <w:t>Администрация</w:t>
      </w:r>
    </w:p>
    <w:p w:rsidR="00E6429F" w:rsidRDefault="00E6429F" w:rsidP="00E6429F">
      <w:pPr>
        <w:ind w:right="5105"/>
        <w:jc w:val="center"/>
        <w:rPr>
          <w:b/>
        </w:rPr>
      </w:pPr>
      <w:r>
        <w:rPr>
          <w:b/>
        </w:rPr>
        <w:t>муниципального образования</w:t>
      </w:r>
    </w:p>
    <w:p w:rsidR="00E6429F" w:rsidRDefault="00E6429F" w:rsidP="00E6429F">
      <w:pPr>
        <w:ind w:right="5105"/>
        <w:jc w:val="center"/>
        <w:rPr>
          <w:b/>
        </w:rPr>
      </w:pPr>
      <w:r>
        <w:rPr>
          <w:b/>
        </w:rPr>
        <w:t>Шахматовский сельсовет Бузулукского района Оренбургской области</w:t>
      </w:r>
    </w:p>
    <w:p w:rsidR="00E6429F" w:rsidRDefault="00E6429F" w:rsidP="00E6429F">
      <w:pPr>
        <w:ind w:right="5105"/>
        <w:jc w:val="center"/>
        <w:rPr>
          <w:b/>
        </w:rPr>
      </w:pPr>
    </w:p>
    <w:p w:rsidR="00E6429F" w:rsidRDefault="00E6429F" w:rsidP="00E6429F">
      <w:pPr>
        <w:ind w:right="5105"/>
        <w:jc w:val="center"/>
        <w:rPr>
          <w:b/>
        </w:rPr>
      </w:pPr>
      <w:r>
        <w:rPr>
          <w:b/>
        </w:rPr>
        <w:t>ПОСТАНОВЛЕНИЕ</w:t>
      </w:r>
    </w:p>
    <w:p w:rsidR="00E6429F" w:rsidRDefault="00E6429F" w:rsidP="00E6429F">
      <w:pPr>
        <w:ind w:right="5105"/>
        <w:jc w:val="center"/>
        <w:rPr>
          <w:b/>
        </w:rPr>
      </w:pPr>
      <w:r>
        <w:rPr>
          <w:b/>
        </w:rPr>
        <w:t>24</w:t>
      </w:r>
      <w:r>
        <w:rPr>
          <w:b/>
        </w:rPr>
        <w:t>.04.202</w:t>
      </w:r>
      <w:r>
        <w:rPr>
          <w:b/>
        </w:rPr>
        <w:t>4№  45</w:t>
      </w:r>
    </w:p>
    <w:p w:rsidR="00E6429F" w:rsidRDefault="00E6429F" w:rsidP="00E6429F">
      <w:pPr>
        <w:ind w:right="5105"/>
        <w:jc w:val="center"/>
        <w:rPr>
          <w:sz w:val="24"/>
        </w:rPr>
      </w:pPr>
      <w:r>
        <w:t>с. Шахматовка</w:t>
      </w:r>
    </w:p>
    <w:p w:rsidR="00E6429F" w:rsidRDefault="00E6429F" w:rsidP="00E6429F">
      <w:pPr>
        <w:ind w:right="5105"/>
        <w:jc w:val="center"/>
      </w:pPr>
    </w:p>
    <w:p w:rsidR="00E6429F" w:rsidRDefault="00E6429F" w:rsidP="00E6429F">
      <w:pPr>
        <w:ind w:right="5105"/>
        <w:jc w:val="both"/>
      </w:pPr>
      <w:r>
        <w:t>Об утверждении мероприятий по обеспечению пожарной безопасности на территории муниципального образования  Шахматовский  сельсовет в весенне-летний период 202</w:t>
      </w:r>
      <w:r>
        <w:t>4</w:t>
      </w:r>
      <w:r>
        <w:t xml:space="preserve"> года</w:t>
      </w:r>
    </w:p>
    <w:p w:rsidR="00E6429F" w:rsidRDefault="00E6429F" w:rsidP="00E6429F">
      <w:pPr>
        <w:ind w:firstLine="708"/>
        <w:jc w:val="both"/>
        <w:rPr>
          <w:szCs w:val="28"/>
        </w:rPr>
      </w:pPr>
    </w:p>
    <w:p w:rsidR="00E6429F" w:rsidRDefault="00E6429F" w:rsidP="00E6429F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п. 9 ст. 5 Устава муниципального образования Шахматовский сельсовет, Федеральным законом от 21 декабря 1994 года № 69-ФЗ «О пожарной безопасности», Федеральным законом от 06.10.2003 №131-ФЗ «Об общих принципах организации местного самоуправления в Российской Федерации», постановления администрации МО Бузулукский район Оренбургской области от </w:t>
      </w:r>
      <w:r>
        <w:rPr>
          <w:szCs w:val="28"/>
        </w:rPr>
        <w:t>22</w:t>
      </w:r>
      <w:r>
        <w:rPr>
          <w:szCs w:val="28"/>
        </w:rPr>
        <w:t>.04.202</w:t>
      </w:r>
      <w:r>
        <w:rPr>
          <w:szCs w:val="28"/>
        </w:rPr>
        <w:t>4</w:t>
      </w:r>
      <w:r>
        <w:rPr>
          <w:szCs w:val="28"/>
        </w:rPr>
        <w:t xml:space="preserve"> №</w:t>
      </w:r>
      <w:r>
        <w:rPr>
          <w:szCs w:val="28"/>
        </w:rPr>
        <w:t>336</w:t>
      </w:r>
      <w:r>
        <w:rPr>
          <w:szCs w:val="28"/>
        </w:rPr>
        <w:t>-п «</w:t>
      </w:r>
      <w:r>
        <w:t>Об утверждении мероприятий по обеспечению пожарной безопасности на территории Бузулукского района в весенне-летний период 202</w:t>
      </w:r>
      <w:r>
        <w:t>4</w:t>
      </w:r>
      <w:r>
        <w:t xml:space="preserve"> года</w:t>
      </w:r>
      <w:r>
        <w:rPr>
          <w:szCs w:val="28"/>
        </w:rPr>
        <w:t>» в целях обеспечения пожарной безопасности  в весенне-летний период 202</w:t>
      </w:r>
      <w:r>
        <w:rPr>
          <w:szCs w:val="28"/>
        </w:rPr>
        <w:t>4</w:t>
      </w:r>
      <w:r>
        <w:rPr>
          <w:szCs w:val="28"/>
        </w:rPr>
        <w:t xml:space="preserve"> года на территории Шахматовского сельсовета  </w:t>
      </w:r>
    </w:p>
    <w:p w:rsidR="00E6429F" w:rsidRDefault="00E6429F" w:rsidP="00E6429F">
      <w:pPr>
        <w:jc w:val="center"/>
        <w:rPr>
          <w:szCs w:val="28"/>
        </w:rPr>
      </w:pPr>
      <w:r>
        <w:rPr>
          <w:szCs w:val="28"/>
        </w:rPr>
        <w:t>постановляю:</w:t>
      </w:r>
    </w:p>
    <w:p w:rsidR="00E6429F" w:rsidRDefault="00E6429F" w:rsidP="00E6429F">
      <w:pPr>
        <w:rPr>
          <w:szCs w:val="28"/>
        </w:rPr>
      </w:pPr>
    </w:p>
    <w:p w:rsidR="00E6429F" w:rsidRDefault="00E6429F" w:rsidP="00E6429F">
      <w:pPr>
        <w:ind w:firstLine="567"/>
        <w:jc w:val="both"/>
        <w:rPr>
          <w:szCs w:val="28"/>
        </w:rPr>
      </w:pPr>
      <w:r>
        <w:rPr>
          <w:szCs w:val="28"/>
        </w:rPr>
        <w:t>1. Утвердить план мероприятий по обеспечению пожарной безопасности на территории муниципального образования  Шахматовский сельсовет Бузулукского района Оренбургской области в весенне-летний период 202</w:t>
      </w:r>
      <w:r>
        <w:rPr>
          <w:szCs w:val="28"/>
        </w:rPr>
        <w:t>4</w:t>
      </w:r>
      <w:r>
        <w:rPr>
          <w:szCs w:val="28"/>
        </w:rPr>
        <w:t xml:space="preserve"> года, согласно приложению.</w:t>
      </w:r>
    </w:p>
    <w:p w:rsidR="00E6429F" w:rsidRDefault="00E6429F" w:rsidP="00E6429F">
      <w:pPr>
        <w:ind w:firstLine="567"/>
        <w:jc w:val="both"/>
        <w:rPr>
          <w:szCs w:val="28"/>
        </w:rPr>
      </w:pPr>
      <w:r>
        <w:rPr>
          <w:szCs w:val="28"/>
        </w:rPr>
        <w:t>2. Контроль за исполнением настоящего постановления оставляю за собой</w:t>
      </w:r>
    </w:p>
    <w:p w:rsidR="00E6429F" w:rsidRDefault="00E6429F" w:rsidP="00E6429F">
      <w:pPr>
        <w:ind w:firstLine="567"/>
        <w:jc w:val="both"/>
        <w:rPr>
          <w:szCs w:val="28"/>
        </w:rPr>
      </w:pPr>
      <w:r>
        <w:rPr>
          <w:szCs w:val="28"/>
        </w:rPr>
        <w:t>3. Постановление вступает в силу после официального обнародования и подлежит  размещению на официальном сайте Бузулукского района.</w:t>
      </w:r>
    </w:p>
    <w:p w:rsidR="00E6429F" w:rsidRDefault="00E6429F" w:rsidP="00E6429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6429F" w:rsidRDefault="00E6429F" w:rsidP="00E6429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6429F" w:rsidRDefault="00E6429F" w:rsidP="00E6429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  сельсовета                                                                      В.В. Наумов</w:t>
      </w:r>
    </w:p>
    <w:p w:rsidR="00E6429F" w:rsidRDefault="00E6429F" w:rsidP="00E6429F">
      <w:pPr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6"/>
        <w:gridCol w:w="7639"/>
      </w:tblGrid>
      <w:tr w:rsidR="00E6429F" w:rsidTr="00E6429F">
        <w:tc>
          <w:tcPr>
            <w:tcW w:w="1725" w:type="dxa"/>
            <w:hideMark/>
          </w:tcPr>
          <w:p w:rsidR="00E6429F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Разослано:</w:t>
            </w:r>
          </w:p>
        </w:tc>
        <w:tc>
          <w:tcPr>
            <w:tcW w:w="7846" w:type="dxa"/>
            <w:hideMark/>
          </w:tcPr>
          <w:p w:rsidR="00E6429F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 дело, руководителям хозяйств, общеобразовательных учреждений, населению</w:t>
            </w:r>
          </w:p>
        </w:tc>
      </w:tr>
    </w:tbl>
    <w:p w:rsidR="00E6429F" w:rsidRDefault="00E6429F" w:rsidP="00E6429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6429F" w:rsidRDefault="00E6429F" w:rsidP="00E6429F">
      <w:pPr>
        <w:widowControl w:val="0"/>
        <w:autoSpaceDE w:val="0"/>
        <w:autoSpaceDN w:val="0"/>
        <w:adjustRightInd w:val="0"/>
        <w:ind w:left="5103"/>
        <w:jc w:val="both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 xml:space="preserve">Приложение </w:t>
      </w:r>
    </w:p>
    <w:p w:rsidR="00E6429F" w:rsidRDefault="00E6429F" w:rsidP="00E6429F">
      <w:pPr>
        <w:widowControl w:val="0"/>
        <w:autoSpaceDE w:val="0"/>
        <w:autoSpaceDN w:val="0"/>
        <w:adjustRightInd w:val="0"/>
        <w:ind w:left="5103"/>
        <w:jc w:val="both"/>
        <w:rPr>
          <w:szCs w:val="28"/>
        </w:rPr>
      </w:pPr>
      <w:r>
        <w:rPr>
          <w:szCs w:val="28"/>
        </w:rPr>
        <w:t>к постановлению администрации муниципального образования Шахматовский сельсовет</w:t>
      </w:r>
    </w:p>
    <w:p w:rsidR="00E6429F" w:rsidRDefault="00E6429F" w:rsidP="00E6429F">
      <w:pPr>
        <w:widowControl w:val="0"/>
        <w:autoSpaceDE w:val="0"/>
        <w:autoSpaceDN w:val="0"/>
        <w:adjustRightInd w:val="0"/>
        <w:ind w:left="5103"/>
        <w:jc w:val="both"/>
        <w:rPr>
          <w:szCs w:val="28"/>
        </w:rPr>
      </w:pPr>
      <w:r>
        <w:rPr>
          <w:szCs w:val="28"/>
        </w:rPr>
        <w:t>Бузулукского района</w:t>
      </w:r>
    </w:p>
    <w:p w:rsidR="00E6429F" w:rsidRDefault="00E6429F" w:rsidP="00E6429F">
      <w:pPr>
        <w:widowControl w:val="0"/>
        <w:autoSpaceDE w:val="0"/>
        <w:autoSpaceDN w:val="0"/>
        <w:adjustRightInd w:val="0"/>
        <w:ind w:left="5103"/>
        <w:jc w:val="both"/>
        <w:rPr>
          <w:szCs w:val="28"/>
        </w:rPr>
      </w:pPr>
      <w:r>
        <w:rPr>
          <w:szCs w:val="28"/>
        </w:rPr>
        <w:t>Оренбургской области</w:t>
      </w:r>
    </w:p>
    <w:p w:rsidR="00E6429F" w:rsidRDefault="00E6429F" w:rsidP="00E6429F">
      <w:pPr>
        <w:widowControl w:val="0"/>
        <w:autoSpaceDE w:val="0"/>
        <w:autoSpaceDN w:val="0"/>
        <w:adjustRightInd w:val="0"/>
        <w:ind w:left="5103"/>
        <w:jc w:val="both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</w:rPr>
        <w:t>24.04.2024 №45</w:t>
      </w:r>
    </w:p>
    <w:p w:rsidR="00E6429F" w:rsidRDefault="00E6429F" w:rsidP="00E6429F">
      <w:pPr>
        <w:widowControl w:val="0"/>
        <w:autoSpaceDE w:val="0"/>
        <w:autoSpaceDN w:val="0"/>
        <w:adjustRightInd w:val="0"/>
        <w:jc w:val="center"/>
        <w:rPr>
          <w:i/>
          <w:szCs w:val="28"/>
          <w:u w:val="single"/>
        </w:rPr>
      </w:pPr>
      <w:r>
        <w:rPr>
          <w:szCs w:val="28"/>
        </w:rPr>
        <w:t xml:space="preserve">                                                                             </w:t>
      </w:r>
    </w:p>
    <w:p w:rsidR="00E6429F" w:rsidRDefault="00E6429F" w:rsidP="00E6429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6429F" w:rsidRDefault="00E6429F" w:rsidP="00E6429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ПЛАН</w:t>
      </w:r>
    </w:p>
    <w:p w:rsidR="00E6429F" w:rsidRDefault="00E6429F" w:rsidP="00E6429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мероприятий по обеспечению пожарной безопасности на территории муниципального образования Шахматовский сельсовет в весенне-летний период 202</w:t>
      </w:r>
      <w:r>
        <w:rPr>
          <w:szCs w:val="28"/>
        </w:rPr>
        <w:t>4</w:t>
      </w:r>
      <w:r>
        <w:rPr>
          <w:szCs w:val="28"/>
        </w:rPr>
        <w:t xml:space="preserve"> года</w:t>
      </w:r>
    </w:p>
    <w:p w:rsidR="00E6429F" w:rsidRDefault="00E6429F" w:rsidP="00E6429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4570"/>
        <w:gridCol w:w="1688"/>
        <w:gridCol w:w="2465"/>
      </w:tblGrid>
      <w:tr w:rsidR="00E6429F" w:rsidTr="00E6429F">
        <w:trPr>
          <w:trHeight w:val="37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Период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</w:t>
            </w:r>
          </w:p>
        </w:tc>
      </w:tr>
      <w:tr w:rsidR="00E6429F" w:rsidTr="00E6429F">
        <w:trPr>
          <w:trHeight w:val="37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запаса ГСМ для пожарного автомобиля на случай  тушения пожара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сельсовета </w:t>
            </w:r>
          </w:p>
        </w:tc>
      </w:tr>
      <w:tr w:rsidR="00E6429F" w:rsidTr="00E6429F">
        <w:trPr>
          <w:trHeight w:val="37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Усиленный контроль за местами повышенной пожарной опасности на предмет возгорания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сельсовета </w:t>
            </w:r>
          </w:p>
        </w:tc>
      </w:tr>
      <w:tr w:rsidR="00E6429F" w:rsidTr="00E6429F">
        <w:trPr>
          <w:trHeight w:val="37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6C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Изготовление памяток о соблюдение правил пожарной безопасности, Проведение дополнительный инструктаж с населением о мерах пожарной безопасности и действиях в случае возникновения пожара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Специалист администрации </w:t>
            </w:r>
          </w:p>
        </w:tc>
      </w:tr>
      <w:tr w:rsidR="00E6429F" w:rsidTr="00E6429F">
        <w:trPr>
          <w:trHeight w:val="37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6C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наличия и исправного состояния источников водоснабжения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сельсовета </w:t>
            </w:r>
          </w:p>
        </w:tc>
      </w:tr>
      <w:tr w:rsidR="00E6429F" w:rsidTr="00E6429F">
        <w:trPr>
          <w:trHeight w:val="37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6C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исправного состояния подъездных путей  к водозаборам и водоисточникам, используемым для целей пожаротушения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 01.05.2024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сельсовета </w:t>
            </w:r>
          </w:p>
        </w:tc>
      </w:tr>
      <w:tr w:rsidR="006C7115" w:rsidRPr="006C7115" w:rsidTr="00E6429F">
        <w:trPr>
          <w:trHeight w:val="37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6C7115" w:rsidRDefault="006C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6C7115">
              <w:rPr>
                <w:szCs w:val="28"/>
              </w:rPr>
              <w:t>6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6C7115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6C7115">
              <w:rPr>
                <w:szCs w:val="28"/>
              </w:rPr>
              <w:t xml:space="preserve">Проведение рейдов по  проверке соблюдения правил пожарной безопасности и выявлению нарушителей с целью привлечения к </w:t>
            </w:r>
            <w:r w:rsidRPr="006C7115">
              <w:rPr>
                <w:szCs w:val="28"/>
              </w:rPr>
              <w:lastRenderedPageBreak/>
              <w:t>административной ответственности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6C7115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6C7115">
              <w:rPr>
                <w:szCs w:val="28"/>
              </w:rPr>
              <w:lastRenderedPageBreak/>
              <w:t>весь период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6C7115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6C7115">
              <w:rPr>
                <w:szCs w:val="28"/>
              </w:rPr>
              <w:t xml:space="preserve">Члены рабочей </w:t>
            </w:r>
          </w:p>
          <w:p w:rsidR="00E6429F" w:rsidRPr="006C7115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6C7115">
              <w:rPr>
                <w:szCs w:val="28"/>
              </w:rPr>
              <w:t xml:space="preserve">группы по обследованию частного   жилого   </w:t>
            </w:r>
            <w:r w:rsidRPr="006C7115">
              <w:rPr>
                <w:szCs w:val="28"/>
              </w:rPr>
              <w:lastRenderedPageBreak/>
              <w:t>сектора      по   пожарной безопасности</w:t>
            </w:r>
          </w:p>
        </w:tc>
      </w:tr>
      <w:tr w:rsidR="006C7115" w:rsidRPr="006C7115" w:rsidTr="00E6429F">
        <w:trPr>
          <w:trHeight w:val="37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6C7115" w:rsidRDefault="006C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6C7115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6C7115">
              <w:rPr>
                <w:szCs w:val="28"/>
              </w:rPr>
              <w:t>Приведение в пожаробезопасное состояние объектов, организация обучения работников по соблюдению правил противопожарного режима, доведение порядка действия в случае возникновения пожара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6C7115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6C7115">
              <w:rPr>
                <w:szCs w:val="28"/>
              </w:rPr>
              <w:t>весь период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6C7115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6C7115">
              <w:rPr>
                <w:szCs w:val="28"/>
              </w:rPr>
              <w:t>Руководители предприятий, учреждений, организаций</w:t>
            </w:r>
          </w:p>
        </w:tc>
      </w:tr>
      <w:tr w:rsidR="00E6429F" w:rsidTr="00E6429F">
        <w:trPr>
          <w:trHeight w:val="37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6C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  <w:lang w:eastAsia="ar-SA"/>
              </w:rPr>
              <w:t>Проверка наличия и состояния телефонной связи и системы оповещения населения о пожаре в населенных пунктах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сельсовета </w:t>
            </w:r>
          </w:p>
        </w:tc>
      </w:tr>
      <w:tr w:rsidR="006C7115" w:rsidRPr="006C7115" w:rsidTr="00E6429F">
        <w:trPr>
          <w:trHeight w:val="37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6C7115" w:rsidRDefault="006C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bookmarkStart w:id="0" w:name="_GoBack"/>
            <w:r w:rsidRPr="006C7115">
              <w:rPr>
                <w:szCs w:val="28"/>
              </w:rPr>
              <w:t>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6C7115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6C7115">
              <w:rPr>
                <w:szCs w:val="28"/>
                <w:lang w:eastAsia="ar-SA"/>
              </w:rPr>
              <w:t>Контроль за своевременным обкашиванием домовладельцами территорий, прилегающий к домовладению,  уничтожением сорной растительности.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6C7115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6C7115">
              <w:rPr>
                <w:szCs w:val="28"/>
              </w:rPr>
              <w:t>весь период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6C7115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6C7115">
              <w:rPr>
                <w:szCs w:val="28"/>
              </w:rPr>
              <w:t>Члены административной комиссии</w:t>
            </w:r>
          </w:p>
        </w:tc>
      </w:tr>
      <w:bookmarkEnd w:id="0"/>
      <w:tr w:rsidR="00E6429F" w:rsidTr="00E6429F">
        <w:trPr>
          <w:trHeight w:val="37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6C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Обеспечение объектов и территорий первичными средствами пожаротушения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Руководители предприятий, учреждений, организаций, глава сельсовета</w:t>
            </w:r>
          </w:p>
        </w:tc>
      </w:tr>
      <w:tr w:rsidR="006C7115" w:rsidRPr="006C7115" w:rsidTr="00E6429F">
        <w:trPr>
          <w:trHeight w:val="37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6C7115" w:rsidRDefault="006C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6C7115">
              <w:rPr>
                <w:szCs w:val="28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6C7115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eastAsia="ar-SA"/>
              </w:rPr>
            </w:pPr>
            <w:r w:rsidRPr="006C7115">
              <w:rPr>
                <w:szCs w:val="28"/>
                <w:lang w:eastAsia="ar-SA"/>
              </w:rPr>
              <w:t>Создание минерализованных полос шириной не менее 10 метров вокруг населенных пунктов, территорий объектов отдыха и других объектов, подтвержденных угрозе распространения лесных (степных) пожаров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6C7115" w:rsidRDefault="00E6429F" w:rsidP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6C7115">
              <w:rPr>
                <w:szCs w:val="28"/>
              </w:rPr>
              <w:t>До 15.05.202</w:t>
            </w:r>
            <w:r w:rsidRPr="006C7115">
              <w:rPr>
                <w:szCs w:val="28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6C7115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6C7115">
              <w:rPr>
                <w:szCs w:val="28"/>
              </w:rPr>
              <w:t>Глава сельсовета, руководители организаций</w:t>
            </w:r>
          </w:p>
        </w:tc>
      </w:tr>
      <w:tr w:rsidR="00E6429F" w:rsidTr="00E6429F">
        <w:trPr>
          <w:trHeight w:val="37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 w:rsidP="006C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C7115">
              <w:rPr>
                <w:szCs w:val="28"/>
              </w:rPr>
              <w:t>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Подготовка пунктов временного размещения, решение вопросов жизнеобеспечения населения, эвакуированного при пожарах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 w:rsidP="006C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="006C7115">
              <w:rPr>
                <w:szCs w:val="28"/>
              </w:rPr>
              <w:t>30</w:t>
            </w:r>
            <w:r>
              <w:rPr>
                <w:szCs w:val="28"/>
              </w:rPr>
              <w:t>.04.202</w:t>
            </w:r>
            <w:r w:rsidR="006C7115">
              <w:rPr>
                <w:szCs w:val="28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</w:tr>
      <w:tr w:rsidR="00E6429F" w:rsidTr="00E6429F">
        <w:trPr>
          <w:trHeight w:val="37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 w:rsidP="006C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C7115">
              <w:rPr>
                <w:szCs w:val="28"/>
              </w:rPr>
              <w:t>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Регулярное размещение в средствах массовой информации, интернет ресурсах сведений о проводимых противопожарных мероприятий, </w:t>
            </w:r>
            <w:r>
              <w:rPr>
                <w:szCs w:val="28"/>
                <w:lang w:eastAsia="ar-SA"/>
              </w:rPr>
              <w:lastRenderedPageBreak/>
              <w:t>правилах поведения в местах отдыха и действиях в случае возникновения пожара, а также и мерах безопасности при курении, о необходимости наличия на приусадебных участках шанцевых инструментов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Весь период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</w:tr>
      <w:tr w:rsidR="00E6429F" w:rsidTr="00E6429F">
        <w:trPr>
          <w:trHeight w:val="37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 w:rsidP="006C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6C7115">
              <w:rPr>
                <w:szCs w:val="28"/>
              </w:rPr>
              <w:t>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Организация информирования населения о запрете выжигания сухой травянистой растительности, стерни, пожнивных остатков на землях сельскохозяйственного назначения и землях запаса, а также о запрете разведения костров на полях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</w:tr>
      <w:tr w:rsidR="00E6429F" w:rsidTr="00E6429F">
        <w:trPr>
          <w:trHeight w:val="37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 w:rsidP="006C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C7115">
              <w:rPr>
                <w:szCs w:val="28"/>
              </w:rPr>
              <w:t>5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9F" w:rsidRDefault="00E6429F">
            <w:pPr>
              <w:spacing w:line="276" w:lineRule="auto"/>
              <w:jc w:val="both"/>
              <w:rPr>
                <w:color w:val="000000"/>
                <w:szCs w:val="28"/>
                <w:lang w:eastAsia="ru-RU" w:bidi="ru-RU"/>
              </w:rPr>
            </w:pPr>
            <w:r>
              <w:rPr>
                <w:color w:val="000000"/>
                <w:szCs w:val="28"/>
                <w:lang w:eastAsia="ru-RU" w:bidi="ru-RU"/>
              </w:rPr>
              <w:t>Организация разъяснительной работы с населением по вопросам соблюдения правил пожарной безопасности в лесах, а также обеспечение регулярного информирования населения о складывающейся лесопожарной обстановке и действиях при угрозе и возникновении чрезвычайных ситуаций, связанных с природными и лесными пожарами</w:t>
            </w:r>
          </w:p>
          <w:p w:rsidR="00E6429F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eastAsia="ar-S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</w:tr>
      <w:tr w:rsidR="00E6429F" w:rsidTr="00E6429F">
        <w:trPr>
          <w:trHeight w:val="37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 w:rsidP="006C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C7115">
              <w:rPr>
                <w:szCs w:val="28"/>
              </w:rPr>
              <w:t>6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Уборка мусора и сухостоя в населенных пунктах, ликвидация несанкционированных свалок с привлечением населения, предприятий, общественных организаций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6C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 30.04.2024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Глава сельсовета, руководители организаций</w:t>
            </w:r>
          </w:p>
        </w:tc>
      </w:tr>
      <w:tr w:rsidR="006C7115" w:rsidRPr="006C7115" w:rsidTr="00E6429F">
        <w:trPr>
          <w:trHeight w:val="37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6C7115" w:rsidRDefault="006C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6C7115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eastAsia="ar-SA"/>
              </w:rPr>
            </w:pPr>
            <w:r w:rsidRPr="006C7115">
              <w:rPr>
                <w:szCs w:val="28"/>
                <w:lang w:eastAsia="ar-SA"/>
              </w:rPr>
              <w:t>Организация взаимодействия всех видов пожарной охраны (государственной, ведомственной, добровольной) и органов местного самоуправления, организаций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6C7115" w:rsidRDefault="006C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6C7115">
              <w:rPr>
                <w:szCs w:val="28"/>
              </w:rPr>
              <w:t>постоянно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6C7115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6C7115">
              <w:rPr>
                <w:szCs w:val="28"/>
              </w:rPr>
              <w:t>Глава сельсовета, руководители организаций</w:t>
            </w:r>
          </w:p>
        </w:tc>
      </w:tr>
      <w:tr w:rsidR="006C7115" w:rsidRPr="006C7115" w:rsidTr="00E6429F">
        <w:trPr>
          <w:trHeight w:val="37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6C7115" w:rsidRDefault="006C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6C7115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eastAsia="ar-SA"/>
              </w:rPr>
            </w:pPr>
            <w:r w:rsidRPr="006C7115">
              <w:rPr>
                <w:szCs w:val="28"/>
                <w:lang w:eastAsia="ar-SA"/>
              </w:rPr>
              <w:t xml:space="preserve">Подготовка объектов с массовым </w:t>
            </w:r>
            <w:r w:rsidRPr="006C7115">
              <w:rPr>
                <w:szCs w:val="28"/>
                <w:lang w:eastAsia="ar-SA"/>
              </w:rPr>
              <w:lastRenderedPageBreak/>
              <w:t>пребыванием людей к пожароопасному сезону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6C7115" w:rsidRDefault="006C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До </w:t>
            </w:r>
            <w:r>
              <w:rPr>
                <w:szCs w:val="28"/>
              </w:rPr>
              <w:lastRenderedPageBreak/>
              <w:t>01.05.2024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6C7115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6C7115">
              <w:rPr>
                <w:szCs w:val="28"/>
              </w:rPr>
              <w:lastRenderedPageBreak/>
              <w:t xml:space="preserve">Глава сельсовета, </w:t>
            </w:r>
            <w:r w:rsidRPr="006C7115">
              <w:rPr>
                <w:szCs w:val="28"/>
              </w:rPr>
              <w:lastRenderedPageBreak/>
              <w:t>заведующей Шахматовским СДК, директору школы</w:t>
            </w:r>
          </w:p>
        </w:tc>
      </w:tr>
      <w:tr w:rsidR="006C7115" w:rsidRPr="006C7115" w:rsidTr="00E6429F">
        <w:trPr>
          <w:trHeight w:val="37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6C7115" w:rsidRDefault="006C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6C7115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eastAsia="ar-SA"/>
              </w:rPr>
            </w:pPr>
            <w:r w:rsidRPr="006C7115">
              <w:rPr>
                <w:szCs w:val="28"/>
                <w:lang w:eastAsia="ar-SA"/>
              </w:rPr>
              <w:t>Организация проверки мест проживания малоимущих граждан, многодетных семей, инвалидов, оказание помощи в решении вопроса о финансировании работ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6C7115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6C7115">
              <w:rPr>
                <w:szCs w:val="28"/>
              </w:rPr>
              <w:t>постоянно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Pr="006C7115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6C7115">
              <w:rPr>
                <w:szCs w:val="28"/>
              </w:rPr>
              <w:t>Глава сельсовета, ГАУСО «КЦСОН» в г. Бузулуке и Бузулукском районе</w:t>
            </w:r>
          </w:p>
        </w:tc>
      </w:tr>
      <w:tr w:rsidR="00E6429F" w:rsidTr="00E6429F">
        <w:trPr>
          <w:trHeight w:val="37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 w:rsidP="006C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C7115">
              <w:rPr>
                <w:szCs w:val="28"/>
              </w:rPr>
              <w:t>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Актуализация состава патрульно-маневренных групп для проведения патрулирования мест массового отдыха населения, территорий населенных пунктов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 w:rsidP="006C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="006C7115">
              <w:rPr>
                <w:szCs w:val="28"/>
              </w:rPr>
              <w:t>01.05.2024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</w:tr>
      <w:tr w:rsidR="00E6429F" w:rsidTr="00E6429F">
        <w:trPr>
          <w:trHeight w:val="37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 w:rsidP="006C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C7115">
              <w:rPr>
                <w:szCs w:val="28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Выполнение противопожарных мероприятий при подготовке мест летнего отдыха детей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 w:rsidP="006C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 25.05.202</w:t>
            </w:r>
            <w:r w:rsidR="006C7115">
              <w:rPr>
                <w:szCs w:val="28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9F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глава сельсовета, директор школы, заведующий СДК</w:t>
            </w:r>
          </w:p>
        </w:tc>
      </w:tr>
      <w:tr w:rsidR="00E6429F" w:rsidTr="00E6429F">
        <w:trPr>
          <w:trHeight w:val="37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9F" w:rsidRDefault="00E6429F" w:rsidP="006C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C7115">
              <w:rPr>
                <w:szCs w:val="28"/>
              </w:rPr>
              <w:t>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9F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Проведение месячника пожарной безопасности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9F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с24.04 по 24.05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9F" w:rsidRDefault="00E642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</w:tr>
      <w:tr w:rsidR="006C7115" w:rsidTr="00E6429F">
        <w:trPr>
          <w:trHeight w:val="37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15" w:rsidRDefault="006C7115" w:rsidP="006C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15" w:rsidRDefault="006C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Обеспечение личного состава пожарных подразделений средствами защиты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15" w:rsidRDefault="006C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 01.05.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15" w:rsidRDefault="006C711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</w:tr>
    </w:tbl>
    <w:p w:rsidR="00E6429F" w:rsidRDefault="00E6429F" w:rsidP="00E6429F">
      <w:pPr>
        <w:rPr>
          <w:sz w:val="24"/>
        </w:rPr>
      </w:pPr>
    </w:p>
    <w:p w:rsidR="00E6429F" w:rsidRDefault="00E6429F" w:rsidP="00E6429F"/>
    <w:p w:rsidR="00E6429F" w:rsidRDefault="00E6429F" w:rsidP="00E6429F"/>
    <w:p w:rsidR="00E6429F" w:rsidRDefault="00E6429F" w:rsidP="00E6429F"/>
    <w:p w:rsidR="00E6429F" w:rsidRDefault="00E6429F" w:rsidP="00E6429F"/>
    <w:p w:rsidR="00E6429F" w:rsidRDefault="00E6429F" w:rsidP="00E6429F"/>
    <w:p w:rsidR="00E6429F" w:rsidRDefault="00E6429F" w:rsidP="00E6429F"/>
    <w:p w:rsidR="00E6429F" w:rsidRDefault="00E6429F" w:rsidP="00E6429F">
      <w:pPr>
        <w:rPr>
          <w:rFonts w:eastAsiaTheme="minorEastAsia"/>
        </w:rPr>
      </w:pPr>
    </w:p>
    <w:p w:rsidR="004D73B8" w:rsidRPr="00B43F33" w:rsidRDefault="004D73B8" w:rsidP="00B43F33"/>
    <w:sectPr w:rsidR="004D73B8" w:rsidRPr="00B43F33" w:rsidSect="009B3AD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BEE" w:rsidRDefault="00A14BEE" w:rsidP="00422C94">
      <w:r>
        <w:separator/>
      </w:r>
    </w:p>
  </w:endnote>
  <w:endnote w:type="continuationSeparator" w:id="0">
    <w:p w:rsidR="00A14BEE" w:rsidRDefault="00A14BEE" w:rsidP="0042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BEE" w:rsidRDefault="00A14BEE" w:rsidP="00422C94">
      <w:r>
        <w:separator/>
      </w:r>
    </w:p>
  </w:footnote>
  <w:footnote w:type="continuationSeparator" w:id="0">
    <w:p w:rsidR="00A14BEE" w:rsidRDefault="00A14BEE" w:rsidP="00422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F3C"/>
    <w:multiLevelType w:val="multilevel"/>
    <w:tmpl w:val="722C72D0"/>
    <w:lvl w:ilvl="0">
      <w:start w:val="2"/>
      <w:numFmt w:val="decimal"/>
      <w:lvlText w:val="%1"/>
      <w:lvlJc w:val="left"/>
      <w:pPr>
        <w:ind w:left="-349" w:hanging="360"/>
      </w:pPr>
    </w:lvl>
    <w:lvl w:ilvl="1">
      <w:start w:val="1"/>
      <w:numFmt w:val="decimal"/>
      <w:isLgl/>
      <w:lvlText w:val="%1.%2"/>
      <w:lvlJc w:val="left"/>
      <w:pPr>
        <w:ind w:left="11" w:hanging="360"/>
      </w:pPr>
    </w:lvl>
    <w:lvl w:ilvl="2">
      <w:start w:val="1"/>
      <w:numFmt w:val="decimal"/>
      <w:isLgl/>
      <w:lvlText w:val="%1.%2.%3"/>
      <w:lvlJc w:val="left"/>
      <w:pPr>
        <w:ind w:left="731" w:hanging="720"/>
      </w:pPr>
    </w:lvl>
    <w:lvl w:ilvl="3">
      <w:start w:val="1"/>
      <w:numFmt w:val="decimal"/>
      <w:isLgl/>
      <w:lvlText w:val="%1.%2.%3.%4"/>
      <w:lvlJc w:val="left"/>
      <w:pPr>
        <w:ind w:left="1091" w:hanging="720"/>
      </w:pPr>
    </w:lvl>
    <w:lvl w:ilvl="4">
      <w:start w:val="1"/>
      <w:numFmt w:val="decimal"/>
      <w:isLgl/>
      <w:lvlText w:val="%1.%2.%3.%4.%5"/>
      <w:lvlJc w:val="left"/>
      <w:pPr>
        <w:ind w:left="1811" w:hanging="1080"/>
      </w:pPr>
    </w:lvl>
    <w:lvl w:ilvl="5">
      <w:start w:val="1"/>
      <w:numFmt w:val="decimal"/>
      <w:isLgl/>
      <w:lvlText w:val="%1.%2.%3.%4.%5.%6"/>
      <w:lvlJc w:val="left"/>
      <w:pPr>
        <w:ind w:left="2171" w:hanging="1080"/>
      </w:pPr>
    </w:lvl>
    <w:lvl w:ilvl="6">
      <w:start w:val="1"/>
      <w:numFmt w:val="decimal"/>
      <w:isLgl/>
      <w:lvlText w:val="%1.%2.%3.%4.%5.%6.%7"/>
      <w:lvlJc w:val="left"/>
      <w:pPr>
        <w:ind w:left="2891" w:hanging="1440"/>
      </w:pPr>
    </w:lvl>
    <w:lvl w:ilvl="7">
      <w:start w:val="1"/>
      <w:numFmt w:val="decimal"/>
      <w:isLgl/>
      <w:lvlText w:val="%1.%2.%3.%4.%5.%6.%7.%8"/>
      <w:lvlJc w:val="left"/>
      <w:pPr>
        <w:ind w:left="3251" w:hanging="1440"/>
      </w:pPr>
    </w:lvl>
    <w:lvl w:ilvl="8">
      <w:start w:val="1"/>
      <w:numFmt w:val="decimal"/>
      <w:isLgl/>
      <w:lvlText w:val="%1.%2.%3.%4.%5.%6.%7.%8.%9"/>
      <w:lvlJc w:val="left"/>
      <w:pPr>
        <w:ind w:left="3971" w:hanging="1800"/>
      </w:pPr>
    </w:lvl>
  </w:abstractNum>
  <w:abstractNum w:abstractNumId="1" w15:restartNumberingAfterBreak="0">
    <w:nsid w:val="124B759E"/>
    <w:multiLevelType w:val="hybridMultilevel"/>
    <w:tmpl w:val="7EF065B8"/>
    <w:lvl w:ilvl="0" w:tplc="F39EBA8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05A5ECD"/>
    <w:multiLevelType w:val="hybridMultilevel"/>
    <w:tmpl w:val="C4BCFB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786FEF"/>
    <w:multiLevelType w:val="hybridMultilevel"/>
    <w:tmpl w:val="53CC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01A13"/>
    <w:multiLevelType w:val="hybridMultilevel"/>
    <w:tmpl w:val="16005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831ED"/>
    <w:multiLevelType w:val="multilevel"/>
    <w:tmpl w:val="21480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ahoma" w:eastAsia="Times New Roman" w:hAnsi="Tahoma" w:cs="Tahoma"/>
      </w:rPr>
    </w:lvl>
    <w:lvl w:ilvl="1">
      <w:start w:val="1"/>
      <w:numFmt w:val="decimal"/>
      <w:pStyle w:val="2"/>
      <w:lvlText w:val="%1.%2"/>
      <w:lvlJc w:val="left"/>
      <w:pPr>
        <w:tabs>
          <w:tab w:val="num" w:pos="2127"/>
        </w:tabs>
        <w:ind w:left="2127" w:hanging="709"/>
      </w:p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8A96B94"/>
    <w:multiLevelType w:val="hybridMultilevel"/>
    <w:tmpl w:val="CD1A198C"/>
    <w:lvl w:ilvl="0" w:tplc="5D0AE46E">
      <w:start w:val="1"/>
      <w:numFmt w:val="upperRoman"/>
      <w:lvlText w:val="%1."/>
      <w:lvlJc w:val="left"/>
      <w:pPr>
        <w:ind w:left="1571" w:hanging="72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98D0CC6"/>
    <w:multiLevelType w:val="hybridMultilevel"/>
    <w:tmpl w:val="04C0B9C4"/>
    <w:lvl w:ilvl="0" w:tplc="ACCEF6C8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B253B4E"/>
    <w:multiLevelType w:val="multilevel"/>
    <w:tmpl w:val="4CC211D2"/>
    <w:lvl w:ilvl="0">
      <w:start w:val="3"/>
      <w:numFmt w:val="decimal"/>
      <w:lvlText w:val="%1"/>
      <w:lvlJc w:val="left"/>
      <w:pPr>
        <w:ind w:left="-349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427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2135" w:hanging="72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3203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3911" w:hanging="108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4979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5687" w:hanging="144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6755" w:hanging="1800"/>
      </w:pPr>
      <w:rPr>
        <w:i w:val="0"/>
      </w:rPr>
    </w:lvl>
  </w:abstractNum>
  <w:abstractNum w:abstractNumId="9" w15:restartNumberingAfterBreak="0">
    <w:nsid w:val="6BC707AA"/>
    <w:multiLevelType w:val="hybridMultilevel"/>
    <w:tmpl w:val="7C5E9432"/>
    <w:lvl w:ilvl="0" w:tplc="ECF2A368">
      <w:start w:val="1"/>
      <w:numFmt w:val="decimal"/>
      <w:lvlText w:val="%1"/>
      <w:lvlJc w:val="left"/>
      <w:pPr>
        <w:ind w:left="-34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6E7B37DD"/>
    <w:multiLevelType w:val="hybridMultilevel"/>
    <w:tmpl w:val="97E0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A0"/>
    <w:rsid w:val="000446F8"/>
    <w:rsid w:val="000456E2"/>
    <w:rsid w:val="00046ADD"/>
    <w:rsid w:val="0005323B"/>
    <w:rsid w:val="000538B7"/>
    <w:rsid w:val="00071415"/>
    <w:rsid w:val="000766BD"/>
    <w:rsid w:val="00094882"/>
    <w:rsid w:val="000973D8"/>
    <w:rsid w:val="000A21CB"/>
    <w:rsid w:val="000D68B4"/>
    <w:rsid w:val="000E1FBE"/>
    <w:rsid w:val="000E783D"/>
    <w:rsid w:val="000E7D7D"/>
    <w:rsid w:val="000F3A83"/>
    <w:rsid w:val="0010686B"/>
    <w:rsid w:val="00106DEC"/>
    <w:rsid w:val="00111BF8"/>
    <w:rsid w:val="0012732F"/>
    <w:rsid w:val="001352DC"/>
    <w:rsid w:val="00145681"/>
    <w:rsid w:val="00154302"/>
    <w:rsid w:val="00154387"/>
    <w:rsid w:val="0015531B"/>
    <w:rsid w:val="00162329"/>
    <w:rsid w:val="00166202"/>
    <w:rsid w:val="00174606"/>
    <w:rsid w:val="00183BBC"/>
    <w:rsid w:val="00183D6F"/>
    <w:rsid w:val="0018439F"/>
    <w:rsid w:val="0018548A"/>
    <w:rsid w:val="001A16E2"/>
    <w:rsid w:val="001A5E60"/>
    <w:rsid w:val="001C51EC"/>
    <w:rsid w:val="001F4538"/>
    <w:rsid w:val="001F60C6"/>
    <w:rsid w:val="0020294A"/>
    <w:rsid w:val="00210EFF"/>
    <w:rsid w:val="00243B35"/>
    <w:rsid w:val="002447EB"/>
    <w:rsid w:val="00281BA2"/>
    <w:rsid w:val="002A31A7"/>
    <w:rsid w:val="002B2F18"/>
    <w:rsid w:val="002C26BA"/>
    <w:rsid w:val="002E1312"/>
    <w:rsid w:val="002E2399"/>
    <w:rsid w:val="002F6659"/>
    <w:rsid w:val="00300D33"/>
    <w:rsid w:val="00301559"/>
    <w:rsid w:val="00303C38"/>
    <w:rsid w:val="00317DD3"/>
    <w:rsid w:val="00326BB3"/>
    <w:rsid w:val="00367434"/>
    <w:rsid w:val="00370B1C"/>
    <w:rsid w:val="00380408"/>
    <w:rsid w:val="003824D9"/>
    <w:rsid w:val="00384719"/>
    <w:rsid w:val="00393885"/>
    <w:rsid w:val="00393F22"/>
    <w:rsid w:val="003A3C50"/>
    <w:rsid w:val="003C08E1"/>
    <w:rsid w:val="003C1DA5"/>
    <w:rsid w:val="003E6AD4"/>
    <w:rsid w:val="003F0B25"/>
    <w:rsid w:val="003F64E5"/>
    <w:rsid w:val="00400C65"/>
    <w:rsid w:val="00404655"/>
    <w:rsid w:val="004074F6"/>
    <w:rsid w:val="00422C94"/>
    <w:rsid w:val="00431EFD"/>
    <w:rsid w:val="00436F82"/>
    <w:rsid w:val="00461D27"/>
    <w:rsid w:val="00474ABE"/>
    <w:rsid w:val="004812A3"/>
    <w:rsid w:val="00492649"/>
    <w:rsid w:val="00496F38"/>
    <w:rsid w:val="004975D8"/>
    <w:rsid w:val="00497BF1"/>
    <w:rsid w:val="004A2082"/>
    <w:rsid w:val="004B180E"/>
    <w:rsid w:val="004B6357"/>
    <w:rsid w:val="004D4D31"/>
    <w:rsid w:val="004D73B8"/>
    <w:rsid w:val="004E4F4D"/>
    <w:rsid w:val="004F320C"/>
    <w:rsid w:val="00503DB8"/>
    <w:rsid w:val="0050526E"/>
    <w:rsid w:val="00510361"/>
    <w:rsid w:val="005223E8"/>
    <w:rsid w:val="00547342"/>
    <w:rsid w:val="00562045"/>
    <w:rsid w:val="00564CA5"/>
    <w:rsid w:val="00565104"/>
    <w:rsid w:val="005661E6"/>
    <w:rsid w:val="00573801"/>
    <w:rsid w:val="00581537"/>
    <w:rsid w:val="00581DBE"/>
    <w:rsid w:val="00592BF8"/>
    <w:rsid w:val="005A226E"/>
    <w:rsid w:val="005A53B0"/>
    <w:rsid w:val="005B4DB2"/>
    <w:rsid w:val="005B721E"/>
    <w:rsid w:val="005C2DB0"/>
    <w:rsid w:val="005D5B32"/>
    <w:rsid w:val="005E3FE9"/>
    <w:rsid w:val="005E5EAE"/>
    <w:rsid w:val="005E67A0"/>
    <w:rsid w:val="00611F6D"/>
    <w:rsid w:val="0061414B"/>
    <w:rsid w:val="00622FCA"/>
    <w:rsid w:val="00643B7A"/>
    <w:rsid w:val="00646691"/>
    <w:rsid w:val="006776FB"/>
    <w:rsid w:val="00677F0D"/>
    <w:rsid w:val="00691D04"/>
    <w:rsid w:val="006A7FD0"/>
    <w:rsid w:val="006B0862"/>
    <w:rsid w:val="006B0CFE"/>
    <w:rsid w:val="006B7996"/>
    <w:rsid w:val="006C20D5"/>
    <w:rsid w:val="006C2E6D"/>
    <w:rsid w:val="006C3388"/>
    <w:rsid w:val="006C7115"/>
    <w:rsid w:val="006C71A0"/>
    <w:rsid w:val="006D2167"/>
    <w:rsid w:val="006D278D"/>
    <w:rsid w:val="006D2B22"/>
    <w:rsid w:val="006E1C6A"/>
    <w:rsid w:val="006E260A"/>
    <w:rsid w:val="006E3150"/>
    <w:rsid w:val="006E38A7"/>
    <w:rsid w:val="006E76F7"/>
    <w:rsid w:val="006F12D0"/>
    <w:rsid w:val="007046D1"/>
    <w:rsid w:val="00706A43"/>
    <w:rsid w:val="0071040C"/>
    <w:rsid w:val="00710C7E"/>
    <w:rsid w:val="00713E33"/>
    <w:rsid w:val="0072238B"/>
    <w:rsid w:val="00727A15"/>
    <w:rsid w:val="00727BE8"/>
    <w:rsid w:val="0074559D"/>
    <w:rsid w:val="00753505"/>
    <w:rsid w:val="0075750C"/>
    <w:rsid w:val="00771460"/>
    <w:rsid w:val="00783D2C"/>
    <w:rsid w:val="00795A42"/>
    <w:rsid w:val="00795B5C"/>
    <w:rsid w:val="00797AA9"/>
    <w:rsid w:val="007B3C91"/>
    <w:rsid w:val="007C5F72"/>
    <w:rsid w:val="007E5CA7"/>
    <w:rsid w:val="007E6694"/>
    <w:rsid w:val="007F26EF"/>
    <w:rsid w:val="008235F1"/>
    <w:rsid w:val="00824EBF"/>
    <w:rsid w:val="008415AE"/>
    <w:rsid w:val="00843513"/>
    <w:rsid w:val="008575F8"/>
    <w:rsid w:val="00861FC5"/>
    <w:rsid w:val="008778CC"/>
    <w:rsid w:val="00881925"/>
    <w:rsid w:val="008A5B1B"/>
    <w:rsid w:val="008B7629"/>
    <w:rsid w:val="00914914"/>
    <w:rsid w:val="00923CB1"/>
    <w:rsid w:val="0093529E"/>
    <w:rsid w:val="00953C3B"/>
    <w:rsid w:val="0095745E"/>
    <w:rsid w:val="00973681"/>
    <w:rsid w:val="0097372F"/>
    <w:rsid w:val="0098207B"/>
    <w:rsid w:val="00992E63"/>
    <w:rsid w:val="009952E1"/>
    <w:rsid w:val="009975A9"/>
    <w:rsid w:val="009B3ADD"/>
    <w:rsid w:val="009C2B80"/>
    <w:rsid w:val="009D35C0"/>
    <w:rsid w:val="009D708C"/>
    <w:rsid w:val="009F68BF"/>
    <w:rsid w:val="00A1273F"/>
    <w:rsid w:val="00A14BEE"/>
    <w:rsid w:val="00A1784E"/>
    <w:rsid w:val="00A27970"/>
    <w:rsid w:val="00A31340"/>
    <w:rsid w:val="00A4231C"/>
    <w:rsid w:val="00A438AC"/>
    <w:rsid w:val="00A51001"/>
    <w:rsid w:val="00A7518B"/>
    <w:rsid w:val="00A90D9C"/>
    <w:rsid w:val="00A92485"/>
    <w:rsid w:val="00AA5C93"/>
    <w:rsid w:val="00AB32B2"/>
    <w:rsid w:val="00AF5810"/>
    <w:rsid w:val="00AF7B1C"/>
    <w:rsid w:val="00B00675"/>
    <w:rsid w:val="00B029C5"/>
    <w:rsid w:val="00B11E6B"/>
    <w:rsid w:val="00B377E0"/>
    <w:rsid w:val="00B40EA3"/>
    <w:rsid w:val="00B43F33"/>
    <w:rsid w:val="00B753B8"/>
    <w:rsid w:val="00B861CD"/>
    <w:rsid w:val="00B94568"/>
    <w:rsid w:val="00BA0C8A"/>
    <w:rsid w:val="00BA698A"/>
    <w:rsid w:val="00BB22C0"/>
    <w:rsid w:val="00BC2441"/>
    <w:rsid w:val="00BF2140"/>
    <w:rsid w:val="00BF3FFB"/>
    <w:rsid w:val="00C05FFB"/>
    <w:rsid w:val="00C07A89"/>
    <w:rsid w:val="00C20EAD"/>
    <w:rsid w:val="00C222B0"/>
    <w:rsid w:val="00C234E5"/>
    <w:rsid w:val="00C23702"/>
    <w:rsid w:val="00C3124D"/>
    <w:rsid w:val="00C42CC1"/>
    <w:rsid w:val="00C44826"/>
    <w:rsid w:val="00C45C7E"/>
    <w:rsid w:val="00C4719F"/>
    <w:rsid w:val="00C96D64"/>
    <w:rsid w:val="00CB6468"/>
    <w:rsid w:val="00CB7BB0"/>
    <w:rsid w:val="00CC0EDB"/>
    <w:rsid w:val="00CD1E12"/>
    <w:rsid w:val="00CD5738"/>
    <w:rsid w:val="00CD621B"/>
    <w:rsid w:val="00CE24B9"/>
    <w:rsid w:val="00CE642E"/>
    <w:rsid w:val="00CF688F"/>
    <w:rsid w:val="00D26244"/>
    <w:rsid w:val="00D379AF"/>
    <w:rsid w:val="00D42286"/>
    <w:rsid w:val="00D5775F"/>
    <w:rsid w:val="00D72936"/>
    <w:rsid w:val="00D93358"/>
    <w:rsid w:val="00DB196A"/>
    <w:rsid w:val="00DC60D6"/>
    <w:rsid w:val="00DC7208"/>
    <w:rsid w:val="00DE71BA"/>
    <w:rsid w:val="00DF3615"/>
    <w:rsid w:val="00E05FCB"/>
    <w:rsid w:val="00E14724"/>
    <w:rsid w:val="00E1689C"/>
    <w:rsid w:val="00E25B7B"/>
    <w:rsid w:val="00E32F13"/>
    <w:rsid w:val="00E40B2A"/>
    <w:rsid w:val="00E6429F"/>
    <w:rsid w:val="00E775B0"/>
    <w:rsid w:val="00EA0145"/>
    <w:rsid w:val="00EB339C"/>
    <w:rsid w:val="00EB3407"/>
    <w:rsid w:val="00EC4268"/>
    <w:rsid w:val="00EC7E8A"/>
    <w:rsid w:val="00ED0862"/>
    <w:rsid w:val="00ED19A0"/>
    <w:rsid w:val="00ED6D51"/>
    <w:rsid w:val="00EE74BE"/>
    <w:rsid w:val="00F00DFC"/>
    <w:rsid w:val="00F02FA2"/>
    <w:rsid w:val="00F10474"/>
    <w:rsid w:val="00F15423"/>
    <w:rsid w:val="00F16847"/>
    <w:rsid w:val="00F426A0"/>
    <w:rsid w:val="00F42F74"/>
    <w:rsid w:val="00F64663"/>
    <w:rsid w:val="00F65184"/>
    <w:rsid w:val="00F67797"/>
    <w:rsid w:val="00F707EF"/>
    <w:rsid w:val="00F70ACC"/>
    <w:rsid w:val="00F946BC"/>
    <w:rsid w:val="00FA0759"/>
    <w:rsid w:val="00FA1B7A"/>
    <w:rsid w:val="00FA34F5"/>
    <w:rsid w:val="00FA7DF0"/>
    <w:rsid w:val="00FB29E0"/>
    <w:rsid w:val="00FB3361"/>
    <w:rsid w:val="00FB7E57"/>
    <w:rsid w:val="00FC015A"/>
    <w:rsid w:val="00FE389C"/>
    <w:rsid w:val="00FE448E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7BB1"/>
  <w15:docId w15:val="{14CB6C4E-8684-4A8B-9117-018B5D4C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1">
    <w:name w:val="heading 1"/>
    <w:basedOn w:val="a"/>
    <w:next w:val="2"/>
    <w:link w:val="10"/>
    <w:qFormat/>
    <w:rsid w:val="00795A42"/>
    <w:pPr>
      <w:numPr>
        <w:numId w:val="2"/>
      </w:numPr>
      <w:tabs>
        <w:tab w:val="left" w:pos="567"/>
      </w:tabs>
      <w:spacing w:before="240" w:after="60"/>
      <w:jc w:val="center"/>
      <w:outlineLvl w:val="0"/>
    </w:pPr>
    <w:rPr>
      <w:b/>
      <w:kern w:val="28"/>
      <w:sz w:val="22"/>
      <w:szCs w:val="20"/>
      <w:lang w:eastAsia="ru-RU"/>
    </w:rPr>
  </w:style>
  <w:style w:type="paragraph" w:styleId="2">
    <w:name w:val="heading 2"/>
    <w:aliases w:val="H2"/>
    <w:link w:val="20"/>
    <w:semiHidden/>
    <w:unhideWhenUsed/>
    <w:qFormat/>
    <w:rsid w:val="00795A42"/>
    <w:pPr>
      <w:numPr>
        <w:ilvl w:val="1"/>
        <w:numId w:val="2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95A42"/>
    <w:pPr>
      <w:numPr>
        <w:ilvl w:val="2"/>
        <w:numId w:val="2"/>
      </w:numPr>
      <w:snapToGrid w:val="0"/>
      <w:jc w:val="both"/>
      <w:outlineLvl w:val="2"/>
    </w:pPr>
    <w:rPr>
      <w:color w:val="000000"/>
      <w:sz w:val="2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95A42"/>
    <w:pPr>
      <w:keepNext/>
      <w:numPr>
        <w:ilvl w:val="3"/>
        <w:numId w:val="2"/>
      </w:numPr>
      <w:outlineLvl w:val="3"/>
    </w:pPr>
    <w:rPr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95A42"/>
    <w:pPr>
      <w:numPr>
        <w:ilvl w:val="4"/>
        <w:numId w:val="2"/>
      </w:numPr>
      <w:spacing w:before="240" w:after="60"/>
      <w:outlineLvl w:val="4"/>
    </w:pPr>
    <w:rPr>
      <w:sz w:val="2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95A42"/>
    <w:pPr>
      <w:numPr>
        <w:ilvl w:val="5"/>
        <w:numId w:val="2"/>
      </w:numPr>
      <w:spacing w:before="240" w:after="60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95A42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95A4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95A42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semiHidden/>
    <w:rsid w:val="00795A4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5A42"/>
    <w:rPr>
      <w:rFonts w:ascii="Times New Roman" w:eastAsia="Times New Roman" w:hAnsi="Times New Roman" w:cs="Times New Roman"/>
      <w:b/>
      <w:kern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5A42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40">
    <w:name w:val="Заголовок 4 Знак"/>
    <w:basedOn w:val="a0"/>
    <w:link w:val="4"/>
    <w:semiHidden/>
    <w:rsid w:val="00795A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95A4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95A4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95A4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95A4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795A42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11">
    <w:name w:val="Без интервала1"/>
    <w:rsid w:val="007223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72238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1">
    <w:name w:val="Основной текст (2)"/>
    <w:basedOn w:val="a0"/>
    <w:rsid w:val="007223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3">
    <w:name w:val="Table Grid"/>
    <w:basedOn w:val="a1"/>
    <w:rsid w:val="0072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393F2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3F22"/>
    <w:pPr>
      <w:ind w:left="720"/>
      <w:contextualSpacing/>
    </w:pPr>
    <w:rPr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2E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E63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0E783D"/>
    <w:pPr>
      <w:jc w:val="center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0E78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95A4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95A42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Title"/>
    <w:basedOn w:val="a"/>
    <w:link w:val="ad"/>
    <w:qFormat/>
    <w:rsid w:val="00795A42"/>
    <w:pPr>
      <w:jc w:val="center"/>
    </w:pPr>
    <w:rPr>
      <w:b/>
      <w:sz w:val="32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795A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rsid w:val="00795A42"/>
  </w:style>
  <w:style w:type="character" w:customStyle="1" w:styleId="wmi-callto">
    <w:name w:val="wmi-callto"/>
    <w:basedOn w:val="a0"/>
    <w:rsid w:val="000E7D7D"/>
  </w:style>
  <w:style w:type="paragraph" w:styleId="ae">
    <w:name w:val="No Spacing"/>
    <w:qFormat/>
    <w:rsid w:val="000E7D7D"/>
    <w:pPr>
      <w:spacing w:after="0" w:line="240" w:lineRule="auto"/>
    </w:pPr>
  </w:style>
  <w:style w:type="character" w:customStyle="1" w:styleId="211">
    <w:name w:val="Основной текст (2) + 11"/>
    <w:aliases w:val="5 pt"/>
    <w:basedOn w:val="a0"/>
    <w:rsid w:val="00FA34F5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FA34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f">
    <w:name w:val="Normal (Web)"/>
    <w:basedOn w:val="a"/>
    <w:uiPriority w:val="99"/>
    <w:unhideWhenUsed/>
    <w:rsid w:val="00243B35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FontStyle34">
    <w:name w:val="Font Style34"/>
    <w:basedOn w:val="a0"/>
    <w:rsid w:val="006E38A7"/>
    <w:rPr>
      <w:rFonts w:ascii="Times New Roman" w:hAnsi="Times New Roman" w:cs="Times New Roman" w:hint="default"/>
      <w:sz w:val="28"/>
      <w:szCs w:val="28"/>
    </w:rPr>
  </w:style>
  <w:style w:type="paragraph" w:customStyle="1" w:styleId="ConsPlusTitle">
    <w:name w:val="ConsPlusTitle"/>
    <w:uiPriority w:val="99"/>
    <w:rsid w:val="00FA1B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R4">
    <w:name w:val="FR4"/>
    <w:rsid w:val="005223E8"/>
    <w:pPr>
      <w:widowControl w:val="0"/>
      <w:suppressAutoHyphens/>
      <w:spacing w:before="20" w:after="0" w:line="240" w:lineRule="auto"/>
      <w:ind w:left="7160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Standard">
    <w:name w:val="Standard"/>
    <w:rsid w:val="005223E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val="de-DE" w:eastAsia="ar-SA"/>
    </w:rPr>
  </w:style>
  <w:style w:type="paragraph" w:customStyle="1" w:styleId="ConsPlusNormal">
    <w:name w:val="ConsPlusNormal"/>
    <w:rsid w:val="00783D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83D2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7E6694"/>
    <w:rPr>
      <w:i/>
      <w:iCs/>
    </w:rPr>
  </w:style>
  <w:style w:type="paragraph" w:styleId="af1">
    <w:name w:val="header"/>
    <w:basedOn w:val="a"/>
    <w:link w:val="af2"/>
    <w:uiPriority w:val="99"/>
    <w:unhideWhenUsed/>
    <w:rsid w:val="00422C9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22C94"/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footer"/>
    <w:basedOn w:val="a"/>
    <w:link w:val="af4"/>
    <w:uiPriority w:val="99"/>
    <w:unhideWhenUsed/>
    <w:rsid w:val="00422C9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22C94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Cell">
    <w:name w:val="ConsPlusCell Знак"/>
    <w:link w:val="ConsPlusCell0"/>
    <w:uiPriority w:val="99"/>
    <w:locked/>
    <w:rsid w:val="009C2B80"/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link w:val="ConsPlusCell"/>
    <w:uiPriority w:val="99"/>
    <w:rsid w:val="009C2B80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5">
    <w:name w:val="Заголовок статьи"/>
    <w:basedOn w:val="a"/>
    <w:uiPriority w:val="99"/>
    <w:rsid w:val="009C2B80"/>
    <w:pPr>
      <w:spacing w:before="60" w:after="60"/>
      <w:jc w:val="center"/>
    </w:pPr>
    <w:rPr>
      <w:rFonts w:ascii="Arial" w:hAnsi="Arial" w:cs="Arial"/>
      <w:b/>
      <w:bCs/>
      <w:color w:val="000000"/>
      <w:sz w:val="16"/>
      <w:szCs w:val="18"/>
      <w:lang w:eastAsia="ru-RU"/>
    </w:rPr>
  </w:style>
  <w:style w:type="paragraph" w:customStyle="1" w:styleId="af6">
    <w:name w:val="Д"/>
    <w:basedOn w:val="a"/>
    <w:rsid w:val="009C2B80"/>
    <w:rPr>
      <w:b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9C2B80"/>
    <w:pPr>
      <w:suppressAutoHyphens/>
      <w:spacing w:after="120" w:line="480" w:lineRule="auto"/>
    </w:pPr>
    <w:rPr>
      <w:sz w:val="24"/>
      <w:lang w:eastAsia="ar-SA"/>
    </w:rPr>
  </w:style>
  <w:style w:type="character" w:customStyle="1" w:styleId="FontStyle12">
    <w:name w:val="Font Style12"/>
    <w:uiPriority w:val="99"/>
    <w:rsid w:val="009C2B80"/>
    <w:rPr>
      <w:rFonts w:ascii="Times New Roman" w:hAnsi="Times New Roman" w:cs="Times New Roman" w:hint="default"/>
      <w:sz w:val="22"/>
      <w:szCs w:val="22"/>
    </w:rPr>
  </w:style>
  <w:style w:type="character" w:customStyle="1" w:styleId="FR1">
    <w:name w:val="FR1 Знак"/>
    <w:link w:val="FR10"/>
    <w:locked/>
    <w:rsid w:val="00461D27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FR10">
    <w:name w:val="FR1"/>
    <w:link w:val="FR1"/>
    <w:rsid w:val="00461D27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title">
    <w:name w:val="constitle"/>
    <w:basedOn w:val="a"/>
    <w:rsid w:val="00CD621B"/>
    <w:pPr>
      <w:spacing w:before="100" w:beforeAutospacing="1" w:after="100" w:afterAutospacing="1"/>
    </w:pPr>
    <w:rPr>
      <w:sz w:val="24"/>
      <w:lang w:eastAsia="ru-RU"/>
    </w:rPr>
  </w:style>
  <w:style w:type="paragraph" w:customStyle="1" w:styleId="af7">
    <w:name w:val="Знак Знак Знак Знак Знак Знак Знак"/>
    <w:basedOn w:val="a"/>
    <w:rsid w:val="00CD62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s10">
    <w:name w:val="s_10"/>
    <w:rsid w:val="00B753B8"/>
  </w:style>
  <w:style w:type="paragraph" w:styleId="31">
    <w:name w:val="Body Text 3"/>
    <w:basedOn w:val="a"/>
    <w:link w:val="32"/>
    <w:uiPriority w:val="99"/>
    <w:semiHidden/>
    <w:unhideWhenUsed/>
    <w:rsid w:val="00706A43"/>
    <w:pPr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6A4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А1</cp:lastModifiedBy>
  <cp:revision>2</cp:revision>
  <cp:lastPrinted>2022-10-28T06:04:00Z</cp:lastPrinted>
  <dcterms:created xsi:type="dcterms:W3CDTF">2024-04-24T07:40:00Z</dcterms:created>
  <dcterms:modified xsi:type="dcterms:W3CDTF">2024-04-24T07:40:00Z</dcterms:modified>
</cp:coreProperties>
</file>