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12" w:rsidRPr="00B63C12" w:rsidRDefault="000F4610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B63C12"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муниципального образования</w:t>
      </w:r>
    </w:p>
    <w:p w:rsidR="00B63C12" w:rsidRPr="00B63C12" w:rsidRDefault="008A79E4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Державинский</w:t>
      </w:r>
      <w:r w:rsidR="00277ED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сельсовет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Бузулукского района Оренбургской области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proofErr w:type="gramStart"/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</w:t>
      </w:r>
      <w:proofErr w:type="gramEnd"/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Т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Л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6F22DC" w:rsidRDefault="00341556" w:rsidP="005432AB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0</w:t>
      </w:r>
      <w:r w:rsidR="008A79E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5.03</w:t>
      </w:r>
      <w:r w:rsidR="006F22DC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.2024</w:t>
      </w:r>
      <w:r w:rsidR="00D90798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63C12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</w:t>
      </w:r>
      <w:r w:rsidR="00E53B9B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A79E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42</w:t>
      </w:r>
    </w:p>
    <w:p w:rsidR="0061590C" w:rsidRDefault="008A79E4" w:rsidP="00B63C12">
      <w:pPr>
        <w:ind w:right="496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="00751310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Державино</w:t>
      </w:r>
    </w:p>
    <w:p w:rsidR="00B63C12" w:rsidRPr="0061590C" w:rsidRDefault="00B63C12" w:rsidP="00B63C12">
      <w:pPr>
        <w:ind w:right="4960"/>
        <w:jc w:val="center"/>
        <w:rPr>
          <w:rFonts w:ascii="Times New Roman" w:hAnsi="Times New Roman" w:cs="Times New Roman"/>
          <w:sz w:val="28"/>
          <w:szCs w:val="28"/>
        </w:rPr>
      </w:pPr>
    </w:p>
    <w:p w:rsidR="00840FE4" w:rsidRPr="0061590C" w:rsidRDefault="00156EA4" w:rsidP="00B63C12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079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9F2B36">
        <w:rPr>
          <w:rFonts w:ascii="Times New Roman" w:hAnsi="Times New Roman" w:cs="Times New Roman"/>
          <w:sz w:val="28"/>
          <w:szCs w:val="28"/>
        </w:rPr>
        <w:t>плана мероприятий направленных на снижение дорожно-транспортных происшествий на территории</w:t>
      </w:r>
      <w:r w:rsidR="00EF3608" w:rsidRPr="00EF360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8A79E4">
        <w:rPr>
          <w:rFonts w:ascii="Times New Roman" w:hAnsi="Times New Roman" w:cs="Times New Roman"/>
          <w:bCs/>
          <w:sz w:val="28"/>
          <w:szCs w:val="28"/>
        </w:rPr>
        <w:t>Державинский</w:t>
      </w:r>
      <w:r w:rsidR="00EF3608" w:rsidRPr="00EF36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9E4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EF3608">
        <w:rPr>
          <w:rFonts w:ascii="Times New Roman" w:hAnsi="Times New Roman" w:cs="Times New Roman"/>
          <w:bCs/>
          <w:sz w:val="28"/>
          <w:szCs w:val="28"/>
        </w:rPr>
        <w:t xml:space="preserve"> Бузулукского района Оренбургской области</w:t>
      </w:r>
      <w:r w:rsidR="009F2B36">
        <w:rPr>
          <w:rFonts w:ascii="Times New Roman" w:hAnsi="Times New Roman" w:cs="Times New Roman"/>
          <w:bCs/>
          <w:sz w:val="28"/>
          <w:szCs w:val="28"/>
        </w:rPr>
        <w:t xml:space="preserve"> на 2024 год</w:t>
      </w:r>
    </w:p>
    <w:p w:rsidR="0061590C" w:rsidRPr="0061590C" w:rsidRDefault="0061590C">
      <w:pPr>
        <w:rPr>
          <w:rFonts w:ascii="Times New Roman" w:hAnsi="Times New Roman" w:cs="Times New Roman"/>
          <w:sz w:val="28"/>
          <w:szCs w:val="28"/>
        </w:rPr>
      </w:pPr>
    </w:p>
    <w:p w:rsidR="00E53B9B" w:rsidRDefault="00B63C12" w:rsidP="008A79E4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9F2B36">
        <w:rPr>
          <w:rFonts w:ascii="Times New Roman" w:hAnsi="Times New Roman" w:cs="Times New Roman"/>
          <w:bCs/>
          <w:sz w:val="28"/>
          <w:szCs w:val="28"/>
        </w:rPr>
        <w:t>10.12.1995</w:t>
      </w:r>
      <w:r w:rsidR="00EF360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F2B36">
        <w:rPr>
          <w:rFonts w:ascii="Times New Roman" w:hAnsi="Times New Roman" w:cs="Times New Roman"/>
          <w:bCs/>
          <w:sz w:val="28"/>
          <w:szCs w:val="28"/>
        </w:rPr>
        <w:t>196</w:t>
      </w:r>
      <w:r w:rsidR="00EF3608">
        <w:rPr>
          <w:rFonts w:ascii="Times New Roman" w:hAnsi="Times New Roman" w:cs="Times New Roman"/>
          <w:bCs/>
          <w:sz w:val="28"/>
          <w:szCs w:val="28"/>
        </w:rPr>
        <w:t>-ФЗ «</w:t>
      </w:r>
      <w:r w:rsidR="009F2B36">
        <w:rPr>
          <w:rFonts w:ascii="Times New Roman" w:hAnsi="Times New Roman" w:cs="Times New Roman"/>
          <w:bCs/>
          <w:sz w:val="28"/>
          <w:szCs w:val="28"/>
        </w:rPr>
        <w:t>О безопасности дорожного движения</w:t>
      </w:r>
      <w:r w:rsidR="00EF3608">
        <w:rPr>
          <w:rFonts w:ascii="Times New Roman" w:hAnsi="Times New Roman" w:cs="Times New Roman"/>
          <w:bCs/>
          <w:sz w:val="28"/>
          <w:szCs w:val="28"/>
        </w:rPr>
        <w:t>»,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муниципального образования </w:t>
      </w:r>
      <w:r w:rsidR="008A79E4">
        <w:rPr>
          <w:rFonts w:ascii="Times New Roman" w:hAnsi="Times New Roman" w:cs="Times New Roman"/>
          <w:bCs/>
          <w:sz w:val="28"/>
          <w:szCs w:val="28"/>
        </w:rPr>
        <w:t>Державинский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9E4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 Бузулукского района Оренбургской области, администрация муниципального образования </w:t>
      </w:r>
      <w:r w:rsidR="008A79E4">
        <w:rPr>
          <w:rFonts w:ascii="Times New Roman" w:hAnsi="Times New Roman" w:cs="Times New Roman"/>
          <w:bCs/>
          <w:sz w:val="28"/>
          <w:szCs w:val="28"/>
        </w:rPr>
        <w:t>Державинский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9E4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 Бузулукского района Оренбургской области</w:t>
      </w:r>
      <w:r w:rsidR="008A7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3B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53B9B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EF3608">
        <w:rPr>
          <w:rFonts w:ascii="Times New Roman" w:hAnsi="Times New Roman" w:cs="Times New Roman"/>
          <w:sz w:val="28"/>
          <w:szCs w:val="28"/>
        </w:rPr>
        <w:t>е</w:t>
      </w:r>
      <w:r w:rsidR="009E5318">
        <w:rPr>
          <w:rFonts w:ascii="Times New Roman" w:hAnsi="Times New Roman" w:cs="Times New Roman"/>
          <w:sz w:val="28"/>
          <w:szCs w:val="28"/>
        </w:rPr>
        <w:t xml:space="preserve"> </w:t>
      </w:r>
      <w:r w:rsidR="00EF3608">
        <w:rPr>
          <w:rFonts w:ascii="Times New Roman" w:hAnsi="Times New Roman" w:cs="Times New Roman"/>
          <w:sz w:val="28"/>
          <w:szCs w:val="28"/>
        </w:rPr>
        <w:t>т</w:t>
      </w:r>
      <w:r w:rsidR="00E53B9B" w:rsidRPr="00E53B9B">
        <w:rPr>
          <w:rFonts w:ascii="Times New Roman" w:hAnsi="Times New Roman" w:cs="Times New Roman"/>
          <w:sz w:val="28"/>
          <w:szCs w:val="28"/>
        </w:rPr>
        <w:t>:</w:t>
      </w:r>
    </w:p>
    <w:p w:rsidR="00305BE8" w:rsidRPr="005E5D92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305BE8" w:rsidRPr="005E5D9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F2B36">
        <w:rPr>
          <w:rFonts w:ascii="Times New Roman" w:hAnsi="Times New Roman" w:cs="Times New Roman"/>
          <w:sz w:val="28"/>
          <w:szCs w:val="28"/>
        </w:rPr>
        <w:t>план мероприятий направленных на снижение дорожно-транспортных происшествий на территории</w:t>
      </w:r>
      <w:r w:rsidR="009F2B36" w:rsidRPr="00EF360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8A79E4">
        <w:rPr>
          <w:rFonts w:ascii="Times New Roman" w:hAnsi="Times New Roman" w:cs="Times New Roman"/>
          <w:bCs/>
          <w:sz w:val="28"/>
          <w:szCs w:val="28"/>
        </w:rPr>
        <w:t>Державинский</w:t>
      </w:r>
      <w:r w:rsidR="009F2B36" w:rsidRPr="00EF36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9E4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9F2B36">
        <w:rPr>
          <w:rFonts w:ascii="Times New Roman" w:hAnsi="Times New Roman" w:cs="Times New Roman"/>
          <w:bCs/>
          <w:sz w:val="28"/>
          <w:szCs w:val="28"/>
        </w:rPr>
        <w:t xml:space="preserve"> Бузулукского района Оренбургской области на 2024 год</w:t>
      </w:r>
      <w:r w:rsidR="00305BE8" w:rsidRPr="005E5D92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5E5D92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305BE8" w:rsidRPr="005E5D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</w:t>
      </w:r>
      <w:r w:rsidR="004A11A9" w:rsidRPr="005E5D92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Бузулукского района</w:t>
      </w:r>
      <w:r w:rsidR="001307AC" w:rsidRPr="0006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7AC" w:rsidRPr="00063B61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="001307AC" w:rsidRPr="00063B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7AC" w:rsidRPr="00063B6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A11A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07AC" w:rsidRPr="00063B6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3F6290" w:rsidRPr="009F2B36" w:rsidRDefault="003F6290" w:rsidP="009F2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Pr="009C4C9F" w:rsidRDefault="009C4C9F" w:rsidP="00B63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Default="00894F61" w:rsidP="00C92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290">
        <w:rPr>
          <w:rFonts w:ascii="Times New Roman" w:hAnsi="Times New Roman" w:cs="Times New Roman"/>
          <w:sz w:val="28"/>
          <w:szCs w:val="28"/>
        </w:rPr>
        <w:t>Г</w:t>
      </w:r>
      <w:r w:rsidR="00B63C12">
        <w:rPr>
          <w:rFonts w:ascii="Times New Roman" w:hAnsi="Times New Roman" w:cs="Times New Roman"/>
          <w:sz w:val="28"/>
          <w:szCs w:val="28"/>
        </w:rPr>
        <w:t>лав</w:t>
      </w:r>
      <w:r w:rsidR="003F6290">
        <w:rPr>
          <w:rFonts w:ascii="Times New Roman" w:hAnsi="Times New Roman" w:cs="Times New Roman"/>
          <w:sz w:val="28"/>
          <w:szCs w:val="28"/>
        </w:rPr>
        <w:t>а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8A79E4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9C4C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3CB">
        <w:rPr>
          <w:rFonts w:ascii="Times New Roman" w:hAnsi="Times New Roman" w:cs="Times New Roman"/>
          <w:sz w:val="28"/>
          <w:szCs w:val="28"/>
        </w:rPr>
        <w:t xml:space="preserve">   </w:t>
      </w:r>
      <w:r w:rsidR="008A79E4">
        <w:rPr>
          <w:rFonts w:ascii="Times New Roman" w:hAnsi="Times New Roman" w:cs="Times New Roman"/>
          <w:sz w:val="28"/>
          <w:szCs w:val="28"/>
        </w:rPr>
        <w:t>Т.В. Матвеева</w:t>
      </w:r>
    </w:p>
    <w:p w:rsidR="00894F61" w:rsidRDefault="00894F61" w:rsidP="00C92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Pr="009C4C9F" w:rsidRDefault="009C4C9F" w:rsidP="009C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608" w:rsidRDefault="009C4C9F" w:rsidP="009F2B36">
      <w:pPr>
        <w:jc w:val="both"/>
        <w:rPr>
          <w:rFonts w:ascii="Times New Roman" w:hAnsi="Times New Roman" w:cs="Times New Roman"/>
          <w:sz w:val="28"/>
          <w:szCs w:val="28"/>
        </w:rPr>
      </w:pPr>
      <w:r w:rsidRPr="00C923CB">
        <w:rPr>
          <w:rFonts w:ascii="Times New Roman" w:hAnsi="Times New Roman" w:cs="Times New Roman"/>
          <w:sz w:val="28"/>
          <w:szCs w:val="28"/>
        </w:rPr>
        <w:t>Разослано: в дело, Бузулукской  межрайпрокуратуре</w:t>
      </w:r>
    </w:p>
    <w:p w:rsidR="00EF3608" w:rsidRDefault="00EF3608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A79E4" w:rsidRDefault="008A79E4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A79E4" w:rsidRDefault="008A79E4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3483D" w:rsidRPr="00580AF2" w:rsidRDefault="00B3483D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483D" w:rsidRPr="00580AF2" w:rsidRDefault="00B3483D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B3483D" w:rsidRPr="00580AF2" w:rsidRDefault="00B3483D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3483D" w:rsidRPr="00580AF2" w:rsidRDefault="008A79E4" w:rsidP="00B3483D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Державинский</w:t>
      </w:r>
      <w:r w:rsidR="00B3483D" w:rsidRPr="00580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3B2ADB" w:rsidRPr="006F22DC" w:rsidRDefault="00580AF2" w:rsidP="00B3483D">
      <w:pPr>
        <w:tabs>
          <w:tab w:val="left" w:pos="1166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</w:t>
      </w:r>
      <w:r w:rsidRPr="00571F30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341556">
        <w:rPr>
          <w:rFonts w:ascii="Times New Roman" w:hAnsi="Times New Roman" w:cs="Times New Roman"/>
          <w:color w:val="auto"/>
          <w:sz w:val="28"/>
          <w:szCs w:val="28"/>
        </w:rPr>
        <w:t>0</w:t>
      </w:r>
      <w:bookmarkStart w:id="0" w:name="_GoBack"/>
      <w:bookmarkEnd w:id="0"/>
      <w:r w:rsidR="008A79E4">
        <w:rPr>
          <w:rFonts w:ascii="Times New Roman" w:hAnsi="Times New Roman" w:cs="Times New Roman"/>
          <w:color w:val="auto"/>
          <w:sz w:val="28"/>
          <w:szCs w:val="28"/>
        </w:rPr>
        <w:t>5.03</w:t>
      </w:r>
      <w:r w:rsidR="006F22DC" w:rsidRPr="006F22DC">
        <w:rPr>
          <w:rFonts w:ascii="Times New Roman" w:hAnsi="Times New Roman" w:cs="Times New Roman"/>
          <w:color w:val="auto"/>
          <w:sz w:val="28"/>
          <w:szCs w:val="28"/>
        </w:rPr>
        <w:t>.2024</w:t>
      </w:r>
      <w:r w:rsidR="00571F30" w:rsidRPr="006F2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3D" w:rsidRPr="006F22DC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8A79E4">
        <w:rPr>
          <w:rFonts w:ascii="Times New Roman" w:hAnsi="Times New Roman" w:cs="Times New Roman"/>
          <w:color w:val="auto"/>
          <w:sz w:val="28"/>
          <w:szCs w:val="28"/>
        </w:rPr>
        <w:t>42</w:t>
      </w:r>
    </w:p>
    <w:p w:rsidR="009C4C9F" w:rsidRPr="00571F30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  <w:b/>
          <w:color w:val="auto"/>
        </w:rPr>
      </w:pPr>
    </w:p>
    <w:p w:rsidR="00CA464A" w:rsidRDefault="009F2B36" w:rsidP="009E5318">
      <w:pPr>
        <w:tabs>
          <w:tab w:val="left" w:pos="116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F2B36">
        <w:rPr>
          <w:rFonts w:ascii="Times New Roman" w:hAnsi="Times New Roman" w:cs="Times New Roman"/>
          <w:b/>
          <w:sz w:val="28"/>
          <w:szCs w:val="28"/>
        </w:rPr>
        <w:t>лан мероприятий направленных на снижение дорожно-транспортных происшествий на территории</w:t>
      </w:r>
      <w:r w:rsidRPr="009F2B3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8A79E4">
        <w:rPr>
          <w:rFonts w:ascii="Times New Roman" w:hAnsi="Times New Roman" w:cs="Times New Roman"/>
          <w:b/>
          <w:bCs/>
          <w:sz w:val="28"/>
          <w:szCs w:val="28"/>
        </w:rPr>
        <w:t>Державинский</w:t>
      </w:r>
      <w:r w:rsidRPr="009F2B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79E4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  <w:r w:rsidRPr="009F2B36">
        <w:rPr>
          <w:rFonts w:ascii="Times New Roman" w:hAnsi="Times New Roman" w:cs="Times New Roman"/>
          <w:b/>
          <w:bCs/>
          <w:sz w:val="28"/>
          <w:szCs w:val="28"/>
        </w:rPr>
        <w:t xml:space="preserve"> Бузулукского района Оренбургской области на 2024 год</w:t>
      </w:r>
    </w:p>
    <w:p w:rsidR="009E5318" w:rsidRDefault="009E5318" w:rsidP="009E5318">
      <w:pPr>
        <w:tabs>
          <w:tab w:val="left" w:pos="1166"/>
        </w:tabs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2B36" w:rsidRPr="009F2B36" w:rsidTr="000F431A"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Наименование мероприятия</w:t>
            </w:r>
          </w:p>
        </w:tc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Срок реализации</w:t>
            </w:r>
          </w:p>
        </w:tc>
        <w:tc>
          <w:tcPr>
            <w:tcW w:w="3191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Ответственный исполнитель</w:t>
            </w:r>
          </w:p>
        </w:tc>
      </w:tr>
      <w:tr w:rsidR="009F2B36" w:rsidRPr="009F2B36" w:rsidTr="000F431A"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Размещение на официальном сайте администрации МО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сельсовет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информации о техническом состоянии автомобильных дорог местного значения</w:t>
            </w:r>
          </w:p>
        </w:tc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май, сентябрь</w:t>
            </w:r>
          </w:p>
        </w:tc>
        <w:tc>
          <w:tcPr>
            <w:tcW w:w="3191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сельсовет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4295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Ведение реестра автомобильных дорог общего пользования местного значения</w:t>
            </w:r>
          </w:p>
        </w:tc>
        <w:tc>
          <w:tcPr>
            <w:tcW w:w="3190" w:type="dxa"/>
          </w:tcPr>
          <w:p w:rsidR="0074295B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0F431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сельсовет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74295B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95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3190" w:type="dxa"/>
          </w:tcPr>
          <w:p w:rsidR="0074295B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74295B" w:rsidP="000F431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сельсовет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Ремонт улично-дорожной сети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сельсовет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Мелко-ямочный ремонт на дорогах общего пользования местного значения МО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сельсовет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сельсовет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Установка недостающих дорожных знаков на автомобильных дрогах общего пользования местного значения МО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Державинский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сельсовет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сельсовет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Обустройство пешеходных переходов</w:t>
            </w:r>
          </w:p>
        </w:tc>
        <w:tc>
          <w:tcPr>
            <w:tcW w:w="3190" w:type="dxa"/>
          </w:tcPr>
          <w:p w:rsidR="0074295B" w:rsidRPr="009F2B36" w:rsidRDefault="0074295B" w:rsidP="007429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август 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сельсовет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Усиление </w:t>
            </w:r>
            <w:proofErr w:type="gram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контроля за</w:t>
            </w:r>
            <w:proofErr w:type="gramEnd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приемкой выполненных работ по очистке от снега и обработке </w:t>
            </w:r>
            <w:proofErr w:type="spell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противогололедными</w:t>
            </w:r>
            <w:proofErr w:type="spellEnd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материалами автомобильных дорог местного значения МО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сельсовет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в зимний период</w:t>
            </w:r>
          </w:p>
        </w:tc>
        <w:tc>
          <w:tcPr>
            <w:tcW w:w="3190" w:type="dxa"/>
          </w:tcPr>
          <w:p w:rsidR="0074295B" w:rsidRPr="009F2B36" w:rsidRDefault="0074295B" w:rsidP="007429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январь-март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ноябрь-декабрь 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сельсовет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Обсуждение вопросов безопасности дорожного движения детей на родительских собраниях (классных, общешкольных), обеспечение детей светоотражающими элементами на верхней одежде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образовательных учреждений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Организация тематических занятий с детьми и родительских собраний в образовательных учреждениях с участие сотрудников полиции с обсуждением проблем обеспечения безопасности детей-пассажиров, пешеходов, велосипедистов и водителей </w:t>
            </w:r>
            <w:proofErr w:type="spell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мототехники</w:t>
            </w:r>
            <w:proofErr w:type="spellEnd"/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образовательных учреждений, Отделение ГИБДД МОМВД России Бузулукский (по согласованию)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Проведение профилактических бесед в детских садах, направленных на охрану материнства и детства, предупреждение ДТП с 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участием молодых матерей и детей младшего возраста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детских дошкольных учреждений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Осуществление взаимодействия с организациями и предприятиями «О состоянии аварийности и принятии мер по предупреждению ДТП» (эксплуатация транспортных средств, должностные инструкции, </w:t>
            </w:r>
            <w:proofErr w:type="gram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пред</w:t>
            </w:r>
            <w:proofErr w:type="gramEnd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рейсовый медицинский осмотр водителей, стажировка)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раз в квартал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сельсовет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Руководители организаций и предприятий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Размещение на стендах информации по обеспечению безопасности дорожного движения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Державинский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8A79E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сельсовет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Проведение рейдовых мероприятий по профилактике наездов на пешеходов, пресечение нарушения правил обгона, управление транспортным средством в нетрезвом виде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Отделение ГИБДД МОМВД России Бузулукский (по согласованию)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Акция «Дети! Дорога! Жизнь!»</w:t>
            </w:r>
          </w:p>
        </w:tc>
        <w:tc>
          <w:tcPr>
            <w:tcW w:w="3190" w:type="dxa"/>
          </w:tcPr>
          <w:p w:rsidR="0074295B" w:rsidRPr="009F2B36" w:rsidRDefault="0074295B" w:rsidP="007429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май 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учреждений культуры, образовательных учреждений, библиотеки</w:t>
            </w:r>
          </w:p>
        </w:tc>
      </w:tr>
    </w:tbl>
    <w:p w:rsidR="00CA464A" w:rsidRDefault="00CA464A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C923CB" w:rsidRDefault="00C923CB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sectPr w:rsidR="00C9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F00"/>
    <w:multiLevelType w:val="hybridMultilevel"/>
    <w:tmpl w:val="C33A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5D87"/>
    <w:multiLevelType w:val="multilevel"/>
    <w:tmpl w:val="A8E01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81025"/>
    <w:multiLevelType w:val="hybridMultilevel"/>
    <w:tmpl w:val="C1DCBCEE"/>
    <w:lvl w:ilvl="0" w:tplc="37D2FF9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0582F"/>
    <w:multiLevelType w:val="hybridMultilevel"/>
    <w:tmpl w:val="F8206434"/>
    <w:lvl w:ilvl="0" w:tplc="230010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8"/>
    <w:rsid w:val="00033F98"/>
    <w:rsid w:val="000579A8"/>
    <w:rsid w:val="00063B61"/>
    <w:rsid w:val="00077DC3"/>
    <w:rsid w:val="00086677"/>
    <w:rsid w:val="0009160B"/>
    <w:rsid w:val="00096299"/>
    <w:rsid w:val="0009771C"/>
    <w:rsid w:val="000B7785"/>
    <w:rsid w:val="000F4610"/>
    <w:rsid w:val="00127273"/>
    <w:rsid w:val="0013014B"/>
    <w:rsid w:val="001307AC"/>
    <w:rsid w:val="0015472D"/>
    <w:rsid w:val="00156EA4"/>
    <w:rsid w:val="001845C4"/>
    <w:rsid w:val="001C04F8"/>
    <w:rsid w:val="001E548B"/>
    <w:rsid w:val="00277EDD"/>
    <w:rsid w:val="002C5174"/>
    <w:rsid w:val="00305BE8"/>
    <w:rsid w:val="00341556"/>
    <w:rsid w:val="00355D69"/>
    <w:rsid w:val="0036100E"/>
    <w:rsid w:val="00384DD5"/>
    <w:rsid w:val="003B2ADB"/>
    <w:rsid w:val="003D0DF8"/>
    <w:rsid w:val="003F6290"/>
    <w:rsid w:val="00450ECB"/>
    <w:rsid w:val="004522ED"/>
    <w:rsid w:val="004816E5"/>
    <w:rsid w:val="004837F2"/>
    <w:rsid w:val="004875DA"/>
    <w:rsid w:val="004A11A9"/>
    <w:rsid w:val="004D5FCE"/>
    <w:rsid w:val="004D6336"/>
    <w:rsid w:val="0052178A"/>
    <w:rsid w:val="00523473"/>
    <w:rsid w:val="005432AB"/>
    <w:rsid w:val="005532E3"/>
    <w:rsid w:val="00557425"/>
    <w:rsid w:val="00571F30"/>
    <w:rsid w:val="00580AF2"/>
    <w:rsid w:val="005A35F0"/>
    <w:rsid w:val="005D4AE2"/>
    <w:rsid w:val="005E5D92"/>
    <w:rsid w:val="0060014D"/>
    <w:rsid w:val="0061590C"/>
    <w:rsid w:val="0066119B"/>
    <w:rsid w:val="00684FCE"/>
    <w:rsid w:val="00697399"/>
    <w:rsid w:val="006A2887"/>
    <w:rsid w:val="006D46FF"/>
    <w:rsid w:val="006F22DC"/>
    <w:rsid w:val="0070234D"/>
    <w:rsid w:val="00717E05"/>
    <w:rsid w:val="0074295B"/>
    <w:rsid w:val="00742A1C"/>
    <w:rsid w:val="00751310"/>
    <w:rsid w:val="007607DA"/>
    <w:rsid w:val="00794695"/>
    <w:rsid w:val="007B3C89"/>
    <w:rsid w:val="007D4524"/>
    <w:rsid w:val="007E570E"/>
    <w:rsid w:val="00812205"/>
    <w:rsid w:val="00836408"/>
    <w:rsid w:val="00840FE4"/>
    <w:rsid w:val="00850C2F"/>
    <w:rsid w:val="008521FE"/>
    <w:rsid w:val="008640E3"/>
    <w:rsid w:val="008767F9"/>
    <w:rsid w:val="00884AB9"/>
    <w:rsid w:val="00894F61"/>
    <w:rsid w:val="008A69F9"/>
    <w:rsid w:val="008A79E4"/>
    <w:rsid w:val="009224C7"/>
    <w:rsid w:val="00934B6B"/>
    <w:rsid w:val="00937DCA"/>
    <w:rsid w:val="009507B5"/>
    <w:rsid w:val="00967B3D"/>
    <w:rsid w:val="00971583"/>
    <w:rsid w:val="009B1D2E"/>
    <w:rsid w:val="009C4C9F"/>
    <w:rsid w:val="009C4DC4"/>
    <w:rsid w:val="009C646A"/>
    <w:rsid w:val="009E5318"/>
    <w:rsid w:val="009F2B36"/>
    <w:rsid w:val="00A0426F"/>
    <w:rsid w:val="00A11F15"/>
    <w:rsid w:val="00A21794"/>
    <w:rsid w:val="00A236D7"/>
    <w:rsid w:val="00A36517"/>
    <w:rsid w:val="00A4619D"/>
    <w:rsid w:val="00AE2177"/>
    <w:rsid w:val="00B3483D"/>
    <w:rsid w:val="00B6037A"/>
    <w:rsid w:val="00B63C12"/>
    <w:rsid w:val="00BE2145"/>
    <w:rsid w:val="00BF7F66"/>
    <w:rsid w:val="00C13B8D"/>
    <w:rsid w:val="00C228C5"/>
    <w:rsid w:val="00C65634"/>
    <w:rsid w:val="00C70769"/>
    <w:rsid w:val="00C923CB"/>
    <w:rsid w:val="00CA464A"/>
    <w:rsid w:val="00D02C1F"/>
    <w:rsid w:val="00D07EDD"/>
    <w:rsid w:val="00D33625"/>
    <w:rsid w:val="00D3790C"/>
    <w:rsid w:val="00D52439"/>
    <w:rsid w:val="00D90798"/>
    <w:rsid w:val="00D9554F"/>
    <w:rsid w:val="00DD1E94"/>
    <w:rsid w:val="00DE1FD5"/>
    <w:rsid w:val="00DE6649"/>
    <w:rsid w:val="00E239E6"/>
    <w:rsid w:val="00E53B9B"/>
    <w:rsid w:val="00E6504D"/>
    <w:rsid w:val="00E82906"/>
    <w:rsid w:val="00EA3E62"/>
    <w:rsid w:val="00EA4B97"/>
    <w:rsid w:val="00EE5FD8"/>
    <w:rsid w:val="00EF3608"/>
    <w:rsid w:val="00F06D70"/>
    <w:rsid w:val="00F15D4D"/>
    <w:rsid w:val="00F24F88"/>
    <w:rsid w:val="00F549DF"/>
    <w:rsid w:val="00F623C1"/>
    <w:rsid w:val="00F77993"/>
    <w:rsid w:val="00FE5D90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9507B5"/>
    <w:rPr>
      <w:color w:val="0000FF"/>
      <w:u w:val="single"/>
    </w:rPr>
  </w:style>
  <w:style w:type="character" w:styleId="a8">
    <w:name w:val="Intense Emphasis"/>
    <w:basedOn w:val="a0"/>
    <w:uiPriority w:val="21"/>
    <w:qFormat/>
    <w:rsid w:val="009B1D2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CA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9507B5"/>
    <w:rPr>
      <w:color w:val="0000FF"/>
      <w:u w:val="single"/>
    </w:rPr>
  </w:style>
  <w:style w:type="character" w:styleId="a8">
    <w:name w:val="Intense Emphasis"/>
    <w:basedOn w:val="a0"/>
    <w:uiPriority w:val="21"/>
    <w:qFormat/>
    <w:rsid w:val="009B1D2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CA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62EAB6-B50F-43A0-A539-53318E2D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МФЦ</cp:lastModifiedBy>
  <cp:revision>4</cp:revision>
  <cp:lastPrinted>2024-04-22T10:56:00Z</cp:lastPrinted>
  <dcterms:created xsi:type="dcterms:W3CDTF">2024-04-22T12:12:00Z</dcterms:created>
  <dcterms:modified xsi:type="dcterms:W3CDTF">2024-05-03T04:43:00Z</dcterms:modified>
</cp:coreProperties>
</file>