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EE" w:rsidRDefault="00BE59EE" w:rsidP="00BE59EE">
      <w:pPr>
        <w:ind w:right="5105"/>
        <w:jc w:val="center"/>
        <w:rPr>
          <w:b/>
          <w:sz w:val="28"/>
          <w:szCs w:val="28"/>
        </w:rPr>
      </w:pPr>
      <w:r>
        <w:rPr>
          <w:b/>
          <w:sz w:val="28"/>
          <w:szCs w:val="28"/>
        </w:rPr>
        <w:t>Администрация</w:t>
      </w:r>
    </w:p>
    <w:p w:rsidR="00BE59EE" w:rsidRDefault="00BE59EE" w:rsidP="00BE59EE">
      <w:pPr>
        <w:ind w:right="5105"/>
        <w:jc w:val="center"/>
        <w:rPr>
          <w:b/>
          <w:sz w:val="28"/>
          <w:szCs w:val="28"/>
        </w:rPr>
      </w:pPr>
      <w:r>
        <w:rPr>
          <w:b/>
          <w:sz w:val="28"/>
          <w:szCs w:val="28"/>
        </w:rPr>
        <w:t>муниципального образования</w:t>
      </w:r>
    </w:p>
    <w:p w:rsidR="00BE59EE" w:rsidRDefault="00BE59EE" w:rsidP="00BE59EE">
      <w:pPr>
        <w:ind w:right="5105"/>
        <w:jc w:val="center"/>
        <w:rPr>
          <w:b/>
          <w:sz w:val="28"/>
          <w:szCs w:val="28"/>
        </w:rPr>
      </w:pPr>
      <w:r>
        <w:rPr>
          <w:b/>
          <w:sz w:val="28"/>
          <w:szCs w:val="28"/>
        </w:rPr>
        <w:t>Краснослободский сельсовет</w:t>
      </w:r>
    </w:p>
    <w:p w:rsidR="00BE59EE" w:rsidRDefault="00BE59EE" w:rsidP="00BE59EE">
      <w:pPr>
        <w:ind w:right="5105"/>
        <w:jc w:val="center"/>
        <w:rPr>
          <w:b/>
          <w:sz w:val="28"/>
          <w:szCs w:val="28"/>
        </w:rPr>
      </w:pPr>
      <w:r>
        <w:rPr>
          <w:b/>
          <w:sz w:val="28"/>
          <w:szCs w:val="28"/>
        </w:rPr>
        <w:t>Бузулукского района</w:t>
      </w:r>
    </w:p>
    <w:p w:rsidR="00BE59EE" w:rsidRDefault="00BE59EE" w:rsidP="00BE59EE">
      <w:pPr>
        <w:keepNext/>
        <w:overflowPunct w:val="0"/>
        <w:autoSpaceDE w:val="0"/>
        <w:autoSpaceDN w:val="0"/>
        <w:adjustRightInd w:val="0"/>
        <w:ind w:right="5105"/>
        <w:jc w:val="center"/>
        <w:outlineLvl w:val="0"/>
        <w:rPr>
          <w:b/>
          <w:sz w:val="28"/>
          <w:szCs w:val="28"/>
        </w:rPr>
      </w:pPr>
      <w:r>
        <w:rPr>
          <w:b/>
          <w:sz w:val="28"/>
          <w:szCs w:val="28"/>
        </w:rPr>
        <w:t>Оренбургской области</w:t>
      </w:r>
    </w:p>
    <w:p w:rsidR="00BE59EE" w:rsidRDefault="00BE59EE" w:rsidP="00BE59EE">
      <w:pPr>
        <w:ind w:right="5105"/>
        <w:jc w:val="center"/>
        <w:rPr>
          <w:sz w:val="28"/>
          <w:szCs w:val="28"/>
        </w:rPr>
      </w:pPr>
    </w:p>
    <w:p w:rsidR="00BE59EE" w:rsidRDefault="00BE59EE" w:rsidP="00BE59EE">
      <w:pPr>
        <w:keepNext/>
        <w:overflowPunct w:val="0"/>
        <w:autoSpaceDE w:val="0"/>
        <w:autoSpaceDN w:val="0"/>
        <w:adjustRightInd w:val="0"/>
        <w:ind w:right="5105"/>
        <w:jc w:val="center"/>
        <w:outlineLvl w:val="0"/>
        <w:rPr>
          <w:b/>
          <w:sz w:val="28"/>
          <w:szCs w:val="28"/>
        </w:rPr>
      </w:pPr>
      <w:r>
        <w:rPr>
          <w:b/>
          <w:sz w:val="28"/>
          <w:szCs w:val="28"/>
        </w:rPr>
        <w:t>ПОСТАНОВЛЕНИЕ</w:t>
      </w:r>
    </w:p>
    <w:p w:rsidR="00391EC2" w:rsidRDefault="00A962B5" w:rsidP="00BE59EE">
      <w:pPr>
        <w:ind w:right="5105"/>
        <w:jc w:val="center"/>
        <w:rPr>
          <w:color w:val="000000" w:themeColor="text1"/>
          <w:sz w:val="25"/>
          <w:szCs w:val="25"/>
        </w:rPr>
      </w:pPr>
      <w:r>
        <w:rPr>
          <w:color w:val="000000" w:themeColor="text1"/>
          <w:sz w:val="25"/>
          <w:szCs w:val="25"/>
        </w:rPr>
        <w:t>20.05.2024 №</w:t>
      </w:r>
      <w:r w:rsidR="00D168FF">
        <w:rPr>
          <w:color w:val="000000" w:themeColor="text1"/>
          <w:sz w:val="25"/>
          <w:szCs w:val="25"/>
        </w:rPr>
        <w:t>72</w:t>
      </w:r>
    </w:p>
    <w:p w:rsidR="00D168FF" w:rsidRPr="00391EC2" w:rsidRDefault="00D168FF" w:rsidP="00D168FF">
      <w:pPr>
        <w:tabs>
          <w:tab w:val="left" w:pos="1620"/>
        </w:tabs>
        <w:rPr>
          <w:b/>
          <w:sz w:val="24"/>
          <w:szCs w:val="24"/>
        </w:rPr>
      </w:pPr>
      <w:r>
        <w:rPr>
          <w:rFonts w:ascii="Arial" w:hAnsi="Arial" w:cs="Arial"/>
          <w:b/>
          <w:sz w:val="32"/>
          <w:szCs w:val="32"/>
        </w:rPr>
        <w:t xml:space="preserve">         </w:t>
      </w:r>
      <w:proofErr w:type="spellStart"/>
      <w:r>
        <w:rPr>
          <w:b/>
          <w:sz w:val="24"/>
          <w:szCs w:val="24"/>
        </w:rPr>
        <w:t>с</w:t>
      </w:r>
      <w:proofErr w:type="gramStart"/>
      <w:r>
        <w:rPr>
          <w:b/>
          <w:sz w:val="24"/>
          <w:szCs w:val="24"/>
        </w:rPr>
        <w:t>.К</w:t>
      </w:r>
      <w:proofErr w:type="gramEnd"/>
      <w:r>
        <w:rPr>
          <w:b/>
          <w:sz w:val="24"/>
          <w:szCs w:val="24"/>
        </w:rPr>
        <w:t>расная</w:t>
      </w:r>
      <w:proofErr w:type="spellEnd"/>
      <w:r>
        <w:rPr>
          <w:b/>
          <w:sz w:val="24"/>
          <w:szCs w:val="24"/>
        </w:rPr>
        <w:t xml:space="preserve"> Слободка</w:t>
      </w:r>
    </w:p>
    <w:p w:rsidR="003D2E1C" w:rsidRDefault="003D2E1C" w:rsidP="00391EC2">
      <w:pPr>
        <w:tabs>
          <w:tab w:val="left" w:pos="1620"/>
        </w:tabs>
        <w:rPr>
          <w:b/>
          <w:sz w:val="24"/>
          <w:szCs w:val="24"/>
        </w:rPr>
      </w:pPr>
    </w:p>
    <w:p w:rsidR="003D2E1C" w:rsidRPr="00BE59EE" w:rsidRDefault="003D2E1C" w:rsidP="00BE59EE">
      <w:pPr>
        <w:pStyle w:val="a1"/>
        <w:spacing w:after="0"/>
        <w:ind w:right="4822"/>
        <w:contextualSpacing/>
        <w:jc w:val="both"/>
        <w:rPr>
          <w:bCs/>
          <w:iCs/>
          <w:sz w:val="28"/>
          <w:szCs w:val="28"/>
        </w:rPr>
      </w:pPr>
      <w:r w:rsidRPr="00BE59EE">
        <w:rPr>
          <w:bCs/>
          <w:iCs/>
          <w:sz w:val="28"/>
          <w:szCs w:val="28"/>
        </w:rPr>
        <w:t>О внесении изменений и дополнений в постановлени</w:t>
      </w:r>
      <w:r w:rsidR="00847700" w:rsidRPr="00BE59EE">
        <w:rPr>
          <w:bCs/>
          <w:iCs/>
          <w:sz w:val="28"/>
          <w:szCs w:val="28"/>
        </w:rPr>
        <w:t>е администрации сельсовета от 13.10.2017 № 27</w:t>
      </w:r>
      <w:r w:rsidRPr="00BE59EE">
        <w:rPr>
          <w:bCs/>
          <w:iCs/>
          <w:sz w:val="28"/>
          <w:szCs w:val="28"/>
        </w:rPr>
        <w:t xml:space="preserve"> «Об утверждении муниципальной программы «Устойчивое развитие </w:t>
      </w:r>
      <w:r w:rsidR="00F56F96">
        <w:rPr>
          <w:bCs/>
          <w:iCs/>
          <w:sz w:val="28"/>
          <w:szCs w:val="28"/>
        </w:rPr>
        <w:t xml:space="preserve">на  </w:t>
      </w:r>
      <w:r w:rsidRPr="00BE59EE">
        <w:rPr>
          <w:bCs/>
          <w:iCs/>
          <w:sz w:val="28"/>
          <w:szCs w:val="28"/>
        </w:rPr>
        <w:t xml:space="preserve">территории муниципального образования сельского поселения </w:t>
      </w:r>
      <w:proofErr w:type="spellStart"/>
      <w:r w:rsidRPr="00BE59EE">
        <w:rPr>
          <w:bCs/>
          <w:iCs/>
          <w:sz w:val="28"/>
          <w:szCs w:val="28"/>
        </w:rPr>
        <w:t>Бузулукского</w:t>
      </w:r>
      <w:proofErr w:type="spellEnd"/>
      <w:r w:rsidRPr="00BE59EE">
        <w:rPr>
          <w:bCs/>
          <w:iCs/>
          <w:sz w:val="28"/>
          <w:szCs w:val="28"/>
        </w:rPr>
        <w:t xml:space="preserve"> района Оренбургской области»</w:t>
      </w:r>
    </w:p>
    <w:p w:rsidR="003D2E1C" w:rsidRPr="00BE59EE" w:rsidRDefault="003D2E1C" w:rsidP="00BE59EE">
      <w:pPr>
        <w:pStyle w:val="a1"/>
        <w:spacing w:after="0"/>
        <w:ind w:right="-1"/>
        <w:contextualSpacing/>
        <w:rPr>
          <w:b/>
          <w:bCs/>
          <w:iCs/>
          <w:sz w:val="32"/>
          <w:szCs w:val="32"/>
        </w:rPr>
      </w:pPr>
    </w:p>
    <w:p w:rsidR="003D2E1C" w:rsidRPr="00BE59EE" w:rsidRDefault="003D2E1C" w:rsidP="003D2E1C">
      <w:pPr>
        <w:ind w:firstLine="567"/>
        <w:jc w:val="both"/>
        <w:rPr>
          <w:sz w:val="28"/>
          <w:szCs w:val="28"/>
        </w:rPr>
      </w:pPr>
      <w:r w:rsidRPr="00BE59EE">
        <w:rPr>
          <w:sz w:val="28"/>
          <w:szCs w:val="28"/>
        </w:rPr>
        <w:t xml:space="preserve">В соответствии с Уставом муниципального образования </w:t>
      </w:r>
      <w:r w:rsidR="00847700" w:rsidRPr="00BE59EE">
        <w:rPr>
          <w:rFonts w:eastAsia="Calibri"/>
          <w:sz w:val="28"/>
          <w:szCs w:val="28"/>
        </w:rPr>
        <w:t>Краснослободский</w:t>
      </w:r>
      <w:r w:rsidRPr="00BE59EE">
        <w:rPr>
          <w:sz w:val="28"/>
          <w:szCs w:val="28"/>
        </w:rPr>
        <w:t xml:space="preserve"> сельсовет Бузулукского района Оренбургской области, постановлением администрации муниципального образования </w:t>
      </w:r>
      <w:r w:rsidR="00847700" w:rsidRPr="00BE59EE">
        <w:rPr>
          <w:rFonts w:eastAsia="Calibri"/>
          <w:sz w:val="28"/>
          <w:szCs w:val="28"/>
        </w:rPr>
        <w:t>Краснослободский</w:t>
      </w:r>
      <w:r w:rsidRPr="00BE59EE">
        <w:rPr>
          <w:sz w:val="28"/>
          <w:szCs w:val="28"/>
        </w:rPr>
        <w:t xml:space="preserve"> сельсовет Бузулукского района Оренбургской области от </w:t>
      </w:r>
      <w:r w:rsidR="00847700" w:rsidRPr="00BE59EE">
        <w:rPr>
          <w:rFonts w:eastAsia="Calibri"/>
          <w:sz w:val="28"/>
          <w:szCs w:val="28"/>
        </w:rPr>
        <w:t xml:space="preserve"> 28</w:t>
      </w:r>
      <w:r w:rsidRPr="00BE59EE">
        <w:rPr>
          <w:rFonts w:eastAsia="Calibri"/>
          <w:sz w:val="28"/>
          <w:szCs w:val="28"/>
        </w:rPr>
        <w:t>.07.2</w:t>
      </w:r>
      <w:r w:rsidR="00C0186A" w:rsidRPr="00BE59EE">
        <w:rPr>
          <w:rFonts w:eastAsia="Calibri"/>
          <w:sz w:val="28"/>
          <w:szCs w:val="28"/>
        </w:rPr>
        <w:t>014 г. № 18</w:t>
      </w:r>
      <w:r w:rsidRPr="00BE59EE">
        <w:rPr>
          <w:rFonts w:eastAsia="Calibri"/>
          <w:sz w:val="28"/>
          <w:szCs w:val="28"/>
        </w:rPr>
        <w:t xml:space="preserve"> </w:t>
      </w:r>
      <w:r w:rsidRPr="00BE59EE">
        <w:rPr>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847700" w:rsidRPr="00BE59EE">
        <w:rPr>
          <w:rFonts w:eastAsia="Calibri"/>
          <w:sz w:val="28"/>
          <w:szCs w:val="28"/>
        </w:rPr>
        <w:t>Краснослободский</w:t>
      </w:r>
      <w:r w:rsidRPr="00BE59EE">
        <w:rPr>
          <w:sz w:val="28"/>
          <w:szCs w:val="28"/>
        </w:rPr>
        <w:t xml:space="preserve"> сельсовет Бузулукского района Оренбургской области», на основании решений Совета депутатов муниципального образования </w:t>
      </w:r>
      <w:proofErr w:type="spellStart"/>
      <w:r w:rsidR="00847700" w:rsidRPr="00BE59EE">
        <w:rPr>
          <w:rFonts w:eastAsia="Calibri"/>
          <w:sz w:val="28"/>
          <w:szCs w:val="28"/>
        </w:rPr>
        <w:t>Краснослободский</w:t>
      </w:r>
      <w:proofErr w:type="spellEnd"/>
      <w:r w:rsidR="00847700" w:rsidRPr="00BE59EE">
        <w:rPr>
          <w:sz w:val="28"/>
          <w:szCs w:val="28"/>
        </w:rPr>
        <w:t xml:space="preserve"> сельсовет </w:t>
      </w:r>
      <w:r w:rsidR="004317CE">
        <w:rPr>
          <w:sz w:val="28"/>
          <w:szCs w:val="28"/>
        </w:rPr>
        <w:t>от 28.12.2022г № 87</w:t>
      </w:r>
      <w:r w:rsidR="00A47FE0">
        <w:rPr>
          <w:sz w:val="28"/>
          <w:szCs w:val="28"/>
        </w:rPr>
        <w:t xml:space="preserve"> «О</w:t>
      </w:r>
      <w:r w:rsidR="00A47FE0" w:rsidRPr="00E93C1B">
        <w:rPr>
          <w:sz w:val="28"/>
          <w:szCs w:val="28"/>
        </w:rPr>
        <w:t xml:space="preserve"> </w:t>
      </w:r>
      <w:r w:rsidR="00F63AE2">
        <w:rPr>
          <w:sz w:val="28"/>
          <w:szCs w:val="28"/>
        </w:rPr>
        <w:t>бюджете сельсовета на 2024</w:t>
      </w:r>
      <w:r w:rsidR="00A47FE0">
        <w:rPr>
          <w:sz w:val="28"/>
          <w:szCs w:val="28"/>
        </w:rPr>
        <w:t xml:space="preserve"> год и пл</w:t>
      </w:r>
      <w:r w:rsidR="00F63AE2">
        <w:rPr>
          <w:sz w:val="28"/>
          <w:szCs w:val="28"/>
        </w:rPr>
        <w:t>ановый период 2025 и 2026</w:t>
      </w:r>
      <w:r w:rsidR="00A47FE0">
        <w:rPr>
          <w:sz w:val="28"/>
          <w:szCs w:val="28"/>
        </w:rPr>
        <w:t xml:space="preserve"> годов» (с изменениями и дополнениями)</w:t>
      </w:r>
      <w:r w:rsidRPr="00BE59EE">
        <w:rPr>
          <w:sz w:val="28"/>
          <w:szCs w:val="28"/>
        </w:rPr>
        <w:t xml:space="preserve"> ПОСТАНОВЛЯЮ:</w:t>
      </w:r>
    </w:p>
    <w:p w:rsidR="003D2E1C" w:rsidRPr="00BE59EE" w:rsidRDefault="003D2E1C" w:rsidP="003D2E1C">
      <w:pPr>
        <w:pStyle w:val="af7"/>
        <w:spacing w:line="240" w:lineRule="auto"/>
        <w:ind w:firstLine="567"/>
        <w:rPr>
          <w:sz w:val="28"/>
          <w:szCs w:val="28"/>
        </w:rPr>
      </w:pPr>
      <w:r w:rsidRPr="00BE59EE">
        <w:rPr>
          <w:sz w:val="28"/>
          <w:szCs w:val="28"/>
        </w:rPr>
        <w:t xml:space="preserve">1.Внести в постановление </w:t>
      </w:r>
      <w:r w:rsidRPr="00BE59EE">
        <w:rPr>
          <w:bCs/>
          <w:iCs/>
          <w:sz w:val="28"/>
          <w:szCs w:val="28"/>
        </w:rPr>
        <w:t xml:space="preserve">администрации сельсовета от </w:t>
      </w:r>
      <w:r w:rsidR="00C0186A" w:rsidRPr="00BE59EE">
        <w:rPr>
          <w:bCs/>
          <w:iCs/>
          <w:sz w:val="28"/>
          <w:szCs w:val="28"/>
        </w:rPr>
        <w:t>13.10</w:t>
      </w:r>
      <w:r w:rsidR="00847700" w:rsidRPr="00BE59EE">
        <w:rPr>
          <w:bCs/>
          <w:iCs/>
          <w:sz w:val="28"/>
          <w:szCs w:val="28"/>
        </w:rPr>
        <w:t>.2017 № 27</w:t>
      </w:r>
      <w:r w:rsidRPr="00BE59EE">
        <w:rPr>
          <w:bCs/>
          <w:iCs/>
          <w:sz w:val="28"/>
          <w:szCs w:val="28"/>
        </w:rPr>
        <w:t xml:space="preserve"> «Об утверждении муниципальной программы «Устойчивое развитие территории муниципального образования сельского поселения </w:t>
      </w:r>
      <w:proofErr w:type="spellStart"/>
      <w:r w:rsidRPr="00BE59EE">
        <w:rPr>
          <w:bCs/>
          <w:iCs/>
          <w:sz w:val="28"/>
          <w:szCs w:val="28"/>
        </w:rPr>
        <w:t>Бузулукского</w:t>
      </w:r>
      <w:proofErr w:type="spellEnd"/>
      <w:r w:rsidRPr="00BE59EE">
        <w:rPr>
          <w:bCs/>
          <w:iCs/>
          <w:sz w:val="28"/>
          <w:szCs w:val="28"/>
        </w:rPr>
        <w:t xml:space="preserve"> района Оренбургской области»</w:t>
      </w:r>
      <w:r w:rsidRPr="00BE59EE">
        <w:rPr>
          <w:sz w:val="28"/>
          <w:szCs w:val="28"/>
        </w:rPr>
        <w:t xml:space="preserve"> следующие изменения и дополнения:</w:t>
      </w:r>
    </w:p>
    <w:p w:rsidR="003D2E1C" w:rsidRPr="00BE59EE" w:rsidRDefault="003D2E1C" w:rsidP="003D2E1C">
      <w:pPr>
        <w:widowControl w:val="0"/>
        <w:ind w:firstLine="567"/>
        <w:jc w:val="both"/>
        <w:rPr>
          <w:sz w:val="28"/>
          <w:szCs w:val="28"/>
        </w:rPr>
      </w:pPr>
      <w:r w:rsidRPr="00BE59EE">
        <w:rPr>
          <w:sz w:val="28"/>
          <w:szCs w:val="28"/>
        </w:rPr>
        <w:t xml:space="preserve">1.1. Приложение 1 </w:t>
      </w:r>
      <w:r w:rsidRPr="00BE59EE">
        <w:rPr>
          <w:bCs/>
          <w:iCs/>
          <w:sz w:val="28"/>
          <w:szCs w:val="28"/>
        </w:rPr>
        <w:t xml:space="preserve">изложить в новой редакции </w:t>
      </w:r>
      <w:r w:rsidRPr="00BE59EE">
        <w:rPr>
          <w:sz w:val="28"/>
          <w:szCs w:val="28"/>
        </w:rPr>
        <w:t xml:space="preserve">согласно приложению 1 соответственно к настоящему постановлению.  </w:t>
      </w:r>
    </w:p>
    <w:p w:rsidR="003D2E1C" w:rsidRPr="00BE59EE" w:rsidRDefault="003D2E1C" w:rsidP="003D2E1C">
      <w:pPr>
        <w:pStyle w:val="af7"/>
        <w:spacing w:line="240" w:lineRule="auto"/>
        <w:ind w:firstLine="567"/>
        <w:rPr>
          <w:sz w:val="28"/>
          <w:szCs w:val="28"/>
        </w:rPr>
      </w:pPr>
      <w:r w:rsidRPr="00BE59EE">
        <w:rPr>
          <w:sz w:val="28"/>
          <w:szCs w:val="28"/>
        </w:rPr>
        <w:t>2. Контроль за исполнением настоящего постановления оставляю за собой.</w:t>
      </w:r>
    </w:p>
    <w:p w:rsidR="003D2E1C" w:rsidRPr="00BE59EE" w:rsidRDefault="003D2E1C" w:rsidP="003D2E1C">
      <w:pPr>
        <w:pStyle w:val="af7"/>
        <w:spacing w:line="240" w:lineRule="auto"/>
        <w:ind w:firstLine="567"/>
        <w:rPr>
          <w:sz w:val="28"/>
          <w:szCs w:val="28"/>
        </w:rPr>
      </w:pPr>
      <w:r w:rsidRPr="00BE59EE">
        <w:rPr>
          <w:sz w:val="28"/>
          <w:szCs w:val="28"/>
        </w:rPr>
        <w:t>3. Постановление вступает в силу со дня его обнародования и подлежит размещению на официальном сайте Администрации Бузулукского района.</w:t>
      </w:r>
    </w:p>
    <w:p w:rsidR="00BE59EE" w:rsidRDefault="00BE59EE" w:rsidP="003D2E1C">
      <w:pPr>
        <w:pStyle w:val="af7"/>
        <w:spacing w:line="240" w:lineRule="auto"/>
        <w:ind w:firstLine="0"/>
        <w:rPr>
          <w:sz w:val="28"/>
          <w:szCs w:val="28"/>
        </w:rPr>
      </w:pPr>
    </w:p>
    <w:p w:rsidR="003D2E1C" w:rsidRPr="00BE59EE" w:rsidRDefault="00A47FE0" w:rsidP="003D2E1C">
      <w:pPr>
        <w:pStyle w:val="af7"/>
        <w:spacing w:line="240" w:lineRule="auto"/>
        <w:ind w:firstLine="0"/>
        <w:rPr>
          <w:sz w:val="28"/>
          <w:szCs w:val="28"/>
        </w:rPr>
      </w:pPr>
      <w:r>
        <w:rPr>
          <w:sz w:val="28"/>
          <w:szCs w:val="28"/>
        </w:rPr>
        <w:t>Зам. главы</w:t>
      </w:r>
      <w:r w:rsidR="003D2E1C" w:rsidRPr="00BE59EE">
        <w:rPr>
          <w:sz w:val="28"/>
          <w:szCs w:val="28"/>
        </w:rPr>
        <w:t xml:space="preserve"> сельсовета                     </w:t>
      </w:r>
      <w:r>
        <w:rPr>
          <w:sz w:val="28"/>
          <w:szCs w:val="28"/>
        </w:rPr>
        <w:t xml:space="preserve">                         </w:t>
      </w:r>
      <w:r w:rsidR="003D2E1C" w:rsidRPr="00BE59EE">
        <w:rPr>
          <w:sz w:val="28"/>
          <w:szCs w:val="28"/>
        </w:rPr>
        <w:t xml:space="preserve">                </w:t>
      </w:r>
      <w:r w:rsidR="00BE59EE">
        <w:rPr>
          <w:sz w:val="28"/>
          <w:szCs w:val="28"/>
        </w:rPr>
        <w:t xml:space="preserve">          </w:t>
      </w:r>
      <w:proofErr w:type="spellStart"/>
      <w:r>
        <w:rPr>
          <w:sz w:val="28"/>
          <w:szCs w:val="28"/>
        </w:rPr>
        <w:t>Е.А.Гаврилов</w:t>
      </w:r>
      <w:proofErr w:type="spellEnd"/>
    </w:p>
    <w:p w:rsidR="003D2E1C" w:rsidRPr="00BE59EE" w:rsidRDefault="003D2E1C" w:rsidP="003D2E1C">
      <w:pPr>
        <w:pStyle w:val="af7"/>
        <w:spacing w:line="240" w:lineRule="auto"/>
        <w:ind w:firstLine="0"/>
        <w:rPr>
          <w:sz w:val="28"/>
          <w:szCs w:val="28"/>
        </w:rPr>
      </w:pPr>
    </w:p>
    <w:p w:rsidR="003D2E1C" w:rsidRDefault="003D2E1C" w:rsidP="003D2E1C">
      <w:pPr>
        <w:pStyle w:val="af7"/>
        <w:spacing w:line="240" w:lineRule="auto"/>
        <w:ind w:firstLine="0"/>
      </w:pPr>
    </w:p>
    <w:p w:rsidR="00A47FE0" w:rsidRPr="00BE59EE" w:rsidRDefault="00A47FE0" w:rsidP="003D2E1C">
      <w:pPr>
        <w:pStyle w:val="af7"/>
        <w:spacing w:line="240" w:lineRule="auto"/>
        <w:ind w:firstLine="0"/>
      </w:pPr>
    </w:p>
    <w:p w:rsidR="003D2E1C" w:rsidRPr="00BE59EE" w:rsidRDefault="003D2E1C" w:rsidP="003D2E1C">
      <w:pPr>
        <w:pStyle w:val="af7"/>
        <w:spacing w:line="240" w:lineRule="auto"/>
        <w:ind w:firstLine="0"/>
      </w:pPr>
    </w:p>
    <w:p w:rsidR="003D2E1C" w:rsidRPr="00E43E54" w:rsidRDefault="00391EC2" w:rsidP="003D2E1C">
      <w:pPr>
        <w:pStyle w:val="af7"/>
        <w:spacing w:line="240" w:lineRule="auto"/>
        <w:ind w:left="3969" w:firstLine="0"/>
        <w:rPr>
          <w:color w:val="FF0000"/>
          <w:sz w:val="28"/>
          <w:szCs w:val="28"/>
        </w:rPr>
      </w:pPr>
      <w:r>
        <w:rPr>
          <w:color w:val="000000" w:themeColor="text1"/>
          <w:sz w:val="28"/>
          <w:szCs w:val="28"/>
        </w:rPr>
        <w:lastRenderedPageBreak/>
        <w:t xml:space="preserve">Приложение </w:t>
      </w:r>
      <w:r w:rsidR="00B22DD3">
        <w:rPr>
          <w:color w:val="000000" w:themeColor="text1"/>
          <w:sz w:val="28"/>
          <w:szCs w:val="28"/>
        </w:rPr>
        <w:t xml:space="preserve">к постановлению администрации № </w:t>
      </w:r>
      <w:r w:rsidR="00121174">
        <w:rPr>
          <w:color w:val="000000" w:themeColor="text1"/>
          <w:sz w:val="28"/>
          <w:szCs w:val="28"/>
        </w:rPr>
        <w:t xml:space="preserve"> </w:t>
      </w:r>
      <w:r w:rsidR="00F56F96">
        <w:rPr>
          <w:color w:val="000000" w:themeColor="text1"/>
          <w:sz w:val="28"/>
          <w:szCs w:val="28"/>
        </w:rPr>
        <w:t xml:space="preserve">71 </w:t>
      </w:r>
      <w:r>
        <w:rPr>
          <w:color w:val="000000" w:themeColor="text1"/>
          <w:sz w:val="28"/>
          <w:szCs w:val="28"/>
        </w:rPr>
        <w:t xml:space="preserve">от </w:t>
      </w:r>
      <w:r w:rsidR="00121174">
        <w:rPr>
          <w:color w:val="000000" w:themeColor="text1"/>
          <w:sz w:val="28"/>
          <w:szCs w:val="28"/>
        </w:rPr>
        <w:t>20.05.2024</w:t>
      </w:r>
    </w:p>
    <w:p w:rsidR="003D2E1C" w:rsidRPr="00BE59EE" w:rsidRDefault="003D2E1C" w:rsidP="003D2E1C">
      <w:pPr>
        <w:pStyle w:val="af7"/>
        <w:spacing w:line="240" w:lineRule="auto"/>
        <w:ind w:firstLine="0"/>
        <w:jc w:val="center"/>
        <w:rPr>
          <w:sz w:val="28"/>
          <w:szCs w:val="28"/>
        </w:rPr>
      </w:pPr>
    </w:p>
    <w:p w:rsidR="00A20EF2" w:rsidRPr="00BE59EE" w:rsidRDefault="00A20EF2" w:rsidP="00A20EF2">
      <w:pPr>
        <w:jc w:val="center"/>
        <w:rPr>
          <w:b/>
          <w:bCs/>
          <w:sz w:val="28"/>
          <w:szCs w:val="28"/>
        </w:rPr>
      </w:pPr>
      <w:r w:rsidRPr="00BE59EE">
        <w:rPr>
          <w:b/>
          <w:bCs/>
          <w:sz w:val="28"/>
          <w:szCs w:val="28"/>
        </w:rPr>
        <w:t>Паспорт</w:t>
      </w:r>
    </w:p>
    <w:p w:rsidR="00A20EF2" w:rsidRPr="00BE59EE" w:rsidRDefault="00A20EF2" w:rsidP="00A20EF2">
      <w:pPr>
        <w:jc w:val="center"/>
        <w:rPr>
          <w:b/>
          <w:bCs/>
          <w:sz w:val="28"/>
          <w:szCs w:val="28"/>
        </w:rPr>
      </w:pPr>
      <w:r w:rsidRPr="00BE59EE">
        <w:rPr>
          <w:b/>
          <w:bCs/>
          <w:sz w:val="28"/>
          <w:szCs w:val="28"/>
        </w:rPr>
        <w:t>муниципальной программы</w:t>
      </w:r>
    </w:p>
    <w:p w:rsidR="00A20EF2" w:rsidRPr="00BE59EE" w:rsidRDefault="00A20EF2" w:rsidP="00A20EF2">
      <w:pPr>
        <w:jc w:val="center"/>
        <w:rPr>
          <w:b/>
          <w:bCs/>
          <w:sz w:val="28"/>
          <w:szCs w:val="28"/>
        </w:rPr>
      </w:pPr>
      <w:r w:rsidRPr="00BE59EE">
        <w:rPr>
          <w:b/>
          <w:bCs/>
          <w:sz w:val="28"/>
          <w:szCs w:val="28"/>
        </w:rPr>
        <w:t xml:space="preserve">«Устойчивое развитие территории муниципального образования сельского поселения </w:t>
      </w:r>
      <w:proofErr w:type="spellStart"/>
      <w:r w:rsidRPr="00BE59EE">
        <w:rPr>
          <w:b/>
          <w:bCs/>
          <w:sz w:val="28"/>
          <w:szCs w:val="28"/>
        </w:rPr>
        <w:t>Бузулукског</w:t>
      </w:r>
      <w:r w:rsidR="0078139C">
        <w:rPr>
          <w:b/>
          <w:bCs/>
          <w:sz w:val="28"/>
          <w:szCs w:val="28"/>
        </w:rPr>
        <w:t>о</w:t>
      </w:r>
      <w:proofErr w:type="spellEnd"/>
      <w:r w:rsidR="0078139C">
        <w:rPr>
          <w:b/>
          <w:bCs/>
          <w:sz w:val="28"/>
          <w:szCs w:val="28"/>
        </w:rPr>
        <w:t xml:space="preserve"> района Оренбургской области</w:t>
      </w:r>
      <w:r w:rsidRPr="00BE59EE">
        <w:rPr>
          <w:b/>
          <w:bCs/>
          <w:sz w:val="28"/>
          <w:szCs w:val="28"/>
        </w:rPr>
        <w:t>» (далее – Программа)</w:t>
      </w:r>
    </w:p>
    <w:p w:rsidR="00A20EF2" w:rsidRPr="00BE59EE" w:rsidRDefault="00A20EF2" w:rsidP="00A20EF2">
      <w:pPr>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756"/>
        <w:gridCol w:w="5511"/>
      </w:tblGrid>
      <w:tr w:rsidR="00A20EF2" w:rsidRPr="00BE59EE" w:rsidTr="00FA5685">
        <w:tc>
          <w:tcPr>
            <w:tcW w:w="3199" w:type="dxa"/>
            <w:shd w:val="clear" w:color="auto" w:fill="auto"/>
            <w:vAlign w:val="bottom"/>
          </w:tcPr>
          <w:p w:rsidR="00A20EF2" w:rsidRPr="00BE59EE" w:rsidRDefault="00A20EF2" w:rsidP="00CA295E">
            <w:pPr>
              <w:rPr>
                <w:b/>
                <w:bCs/>
                <w:sz w:val="24"/>
                <w:szCs w:val="24"/>
              </w:rPr>
            </w:pPr>
            <w:r w:rsidRPr="00BE59EE">
              <w:rPr>
                <w:sz w:val="24"/>
                <w:szCs w:val="24"/>
              </w:rPr>
              <w:t>Ответственный исполнитель Программы</w:t>
            </w: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widowControl w:val="0"/>
              <w:autoSpaceDE w:val="0"/>
              <w:autoSpaceDN w:val="0"/>
              <w:adjustRightInd w:val="0"/>
              <w:rPr>
                <w:b/>
                <w:bCs/>
                <w:sz w:val="24"/>
                <w:szCs w:val="24"/>
              </w:rPr>
            </w:pPr>
            <w:r w:rsidRPr="00BE59EE">
              <w:rPr>
                <w:sz w:val="24"/>
                <w:szCs w:val="24"/>
              </w:rPr>
              <w:t>Администрация муниципального образования Краснослободский сельсовет Бузулукского района Оренбургской области</w:t>
            </w:r>
          </w:p>
        </w:tc>
      </w:tr>
      <w:tr w:rsidR="00A20EF2" w:rsidRPr="00BE59EE" w:rsidTr="00FA5685">
        <w:tc>
          <w:tcPr>
            <w:tcW w:w="3199" w:type="dxa"/>
            <w:shd w:val="clear" w:color="auto" w:fill="auto"/>
            <w:vAlign w:val="bottom"/>
          </w:tcPr>
          <w:p w:rsidR="00A20EF2" w:rsidRPr="00BE59EE" w:rsidRDefault="00A20EF2" w:rsidP="00CA295E">
            <w:pPr>
              <w:rPr>
                <w:sz w:val="24"/>
                <w:szCs w:val="24"/>
              </w:rPr>
            </w:pPr>
            <w:r w:rsidRPr="00BE59EE">
              <w:rPr>
                <w:sz w:val="24"/>
                <w:szCs w:val="24"/>
              </w:rPr>
              <w:t>Соисполнители Программы</w:t>
            </w: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sz w:val="24"/>
                <w:szCs w:val="24"/>
              </w:rPr>
            </w:pPr>
            <w:r w:rsidRPr="00BE59EE">
              <w:rPr>
                <w:sz w:val="24"/>
                <w:szCs w:val="24"/>
              </w:rPr>
              <w:t>Отсутствуют</w:t>
            </w:r>
          </w:p>
        </w:tc>
      </w:tr>
      <w:tr w:rsidR="00A20EF2" w:rsidRPr="00BE59EE" w:rsidTr="00FA5685">
        <w:tc>
          <w:tcPr>
            <w:tcW w:w="3199" w:type="dxa"/>
            <w:shd w:val="clear" w:color="auto" w:fill="auto"/>
            <w:vAlign w:val="bottom"/>
          </w:tcPr>
          <w:p w:rsidR="00A20EF2" w:rsidRPr="00BE59EE" w:rsidRDefault="00A20EF2" w:rsidP="00CA295E">
            <w:pPr>
              <w:autoSpaceDE w:val="0"/>
              <w:autoSpaceDN w:val="0"/>
              <w:adjustRightInd w:val="0"/>
              <w:rPr>
                <w:sz w:val="24"/>
                <w:szCs w:val="24"/>
              </w:rPr>
            </w:pPr>
            <w:r w:rsidRPr="00BE59EE">
              <w:rPr>
                <w:sz w:val="24"/>
                <w:szCs w:val="24"/>
              </w:rPr>
              <w:t>Подпрограммы Программы</w:t>
            </w: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widowControl w:val="0"/>
              <w:autoSpaceDE w:val="0"/>
              <w:autoSpaceDN w:val="0"/>
              <w:adjustRightInd w:val="0"/>
              <w:rPr>
                <w:sz w:val="24"/>
                <w:szCs w:val="24"/>
              </w:rPr>
            </w:pPr>
            <w:r w:rsidRPr="00BE59EE">
              <w:rPr>
                <w:sz w:val="24"/>
                <w:szCs w:val="24"/>
              </w:rPr>
              <w:t>Нет</w:t>
            </w:r>
          </w:p>
        </w:tc>
      </w:tr>
      <w:tr w:rsidR="00A20EF2" w:rsidRPr="00BE59EE" w:rsidTr="00FA5685">
        <w:tc>
          <w:tcPr>
            <w:tcW w:w="3199" w:type="dxa"/>
            <w:shd w:val="clear" w:color="auto" w:fill="auto"/>
            <w:vAlign w:val="bottom"/>
          </w:tcPr>
          <w:p w:rsidR="00A20EF2" w:rsidRPr="00BE59EE" w:rsidRDefault="00A20EF2" w:rsidP="00CA295E">
            <w:pPr>
              <w:widowControl w:val="0"/>
              <w:autoSpaceDE w:val="0"/>
              <w:autoSpaceDN w:val="0"/>
              <w:adjustRightInd w:val="0"/>
              <w:rPr>
                <w:sz w:val="24"/>
                <w:szCs w:val="24"/>
              </w:rPr>
            </w:pPr>
            <w:r w:rsidRPr="00BE59EE">
              <w:rPr>
                <w:sz w:val="24"/>
                <w:szCs w:val="24"/>
              </w:rPr>
              <w:t>Цели Программы</w:t>
            </w: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widowControl w:val="0"/>
              <w:autoSpaceDE w:val="0"/>
              <w:autoSpaceDN w:val="0"/>
              <w:adjustRightInd w:val="0"/>
              <w:rPr>
                <w:sz w:val="24"/>
                <w:szCs w:val="24"/>
              </w:rPr>
            </w:pPr>
            <w:r w:rsidRPr="00BE59EE">
              <w:rPr>
                <w:sz w:val="24"/>
                <w:szCs w:val="24"/>
              </w:rPr>
              <w:t>Комплексное развитие территории МО Краснослободский сельсовет, создание комфортных условий жизнедеятельности населения</w:t>
            </w:r>
          </w:p>
        </w:tc>
      </w:tr>
      <w:tr w:rsidR="00A20EF2" w:rsidRPr="00BE59EE" w:rsidTr="00FA5685">
        <w:tc>
          <w:tcPr>
            <w:tcW w:w="3199" w:type="dxa"/>
            <w:vMerge w:val="restart"/>
            <w:shd w:val="clear" w:color="auto" w:fill="auto"/>
            <w:vAlign w:val="bottom"/>
          </w:tcPr>
          <w:p w:rsidR="00A20EF2" w:rsidRPr="00BE59EE" w:rsidRDefault="00A20EF2" w:rsidP="00CA295E">
            <w:pPr>
              <w:rPr>
                <w:sz w:val="24"/>
                <w:szCs w:val="24"/>
              </w:rPr>
            </w:pPr>
            <w:r w:rsidRPr="00BE59EE">
              <w:rPr>
                <w:sz w:val="24"/>
                <w:szCs w:val="24"/>
              </w:rPr>
              <w:t>Задачи Программы</w:t>
            </w: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widowControl w:val="0"/>
              <w:autoSpaceDE w:val="0"/>
              <w:autoSpaceDN w:val="0"/>
              <w:adjustRightInd w:val="0"/>
              <w:rPr>
                <w:sz w:val="24"/>
                <w:szCs w:val="24"/>
              </w:rPr>
            </w:pPr>
            <w:r w:rsidRPr="00BE59EE">
              <w:rPr>
                <w:sz w:val="24"/>
                <w:szCs w:val="24"/>
              </w:rPr>
              <w:t>Обеспечение безопасности жизнедеятельности населения на территории МО Краснослободский сельсовет</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sz w:val="24"/>
                <w:szCs w:val="24"/>
              </w:rPr>
            </w:pPr>
            <w:r w:rsidRPr="00BE59EE">
              <w:rPr>
                <w:sz w:val="24"/>
                <w:szCs w:val="24"/>
              </w:rPr>
              <w:t>Обеспечение надежности и безопасности дорожного движения на территории МО Краснослободский сельсовет</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sz w:val="24"/>
                <w:szCs w:val="24"/>
              </w:rPr>
            </w:pPr>
            <w:r w:rsidRPr="00BE59EE">
              <w:rPr>
                <w:sz w:val="24"/>
                <w:szCs w:val="24"/>
              </w:rPr>
              <w:t>Обеспечение устойчивого развития коммунальной инфраструктуры</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sz w:val="24"/>
                <w:szCs w:val="24"/>
              </w:rPr>
            </w:pPr>
            <w:r w:rsidRPr="00BE59EE">
              <w:rPr>
                <w:sz w:val="24"/>
                <w:szCs w:val="24"/>
              </w:rPr>
              <w:t>Создание условий для повышения уровня благоустройства на территории МО Краснослободский сельсовет</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widowControl w:val="0"/>
              <w:autoSpaceDE w:val="0"/>
              <w:autoSpaceDN w:val="0"/>
              <w:adjustRightInd w:val="0"/>
              <w:rPr>
                <w:sz w:val="24"/>
                <w:szCs w:val="24"/>
              </w:rPr>
            </w:pPr>
            <w:r w:rsidRPr="00BE59EE">
              <w:rPr>
                <w:sz w:val="24"/>
                <w:szCs w:val="24"/>
              </w:rPr>
              <w:t>Создание условий для организации досуга и обеспечения жителей поселения услугами учреждений культуры</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sz w:val="24"/>
                <w:szCs w:val="24"/>
              </w:rPr>
            </w:pPr>
            <w:r w:rsidRPr="00BE59EE">
              <w:rPr>
                <w:sz w:val="24"/>
                <w:szCs w:val="24"/>
              </w:rPr>
              <w:t>Обеспечение исполнения муниципальных функций в рамках полномочий Краснослободского сельсовета</w:t>
            </w:r>
          </w:p>
        </w:tc>
      </w:tr>
      <w:tr w:rsidR="00A20EF2" w:rsidRPr="00BE59EE" w:rsidTr="00FA5685">
        <w:tc>
          <w:tcPr>
            <w:tcW w:w="3199" w:type="dxa"/>
            <w:vMerge w:val="restart"/>
            <w:shd w:val="clear" w:color="auto" w:fill="auto"/>
            <w:vAlign w:val="bottom"/>
          </w:tcPr>
          <w:p w:rsidR="00A20EF2" w:rsidRPr="00BE59EE" w:rsidRDefault="00A20EF2" w:rsidP="00CA295E">
            <w:pPr>
              <w:rPr>
                <w:sz w:val="24"/>
                <w:szCs w:val="24"/>
              </w:rPr>
            </w:pPr>
            <w:r w:rsidRPr="00BE59EE">
              <w:rPr>
                <w:sz w:val="24"/>
                <w:szCs w:val="24"/>
              </w:rPr>
              <w:t>Целевые индикаторы и показатели Программы</w:t>
            </w: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sz w:val="24"/>
                <w:szCs w:val="24"/>
              </w:rPr>
            </w:pPr>
            <w:r w:rsidRPr="00BE59EE">
              <w:rPr>
                <w:color w:val="333333"/>
                <w:sz w:val="24"/>
                <w:szCs w:val="24"/>
              </w:rPr>
              <w:t>Снижение количества пожаров по отношению к уровню прошлого года</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color w:val="333333"/>
                <w:sz w:val="24"/>
                <w:szCs w:val="24"/>
              </w:rPr>
            </w:pPr>
            <w:r w:rsidRPr="00BE59EE">
              <w:rPr>
                <w:color w:val="333333"/>
                <w:sz w:val="24"/>
                <w:szCs w:val="24"/>
              </w:rPr>
              <w:t>Протяженность отремонтированных автомобильных дорог сельского поселения нарастающим итогом</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ind w:left="234" w:hanging="234"/>
              <w:rPr>
                <w:color w:val="333333"/>
                <w:sz w:val="24"/>
                <w:szCs w:val="24"/>
              </w:rPr>
            </w:pPr>
            <w:r w:rsidRPr="00BE59EE">
              <w:rPr>
                <w:color w:val="333333"/>
                <w:sz w:val="24"/>
                <w:szCs w:val="24"/>
              </w:rPr>
              <w:t>Ремонт водопроводной сети</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color w:val="333333"/>
                <w:sz w:val="24"/>
                <w:szCs w:val="24"/>
              </w:rPr>
            </w:pPr>
            <w:r w:rsidRPr="00BE59EE">
              <w:rPr>
                <w:color w:val="333333"/>
                <w:sz w:val="24"/>
                <w:szCs w:val="24"/>
              </w:rPr>
              <w:t>Количество высаженных молодых саженцев деревьев</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color w:val="333333"/>
                <w:sz w:val="24"/>
                <w:szCs w:val="24"/>
              </w:rPr>
            </w:pPr>
            <w:r w:rsidRPr="00BE59EE">
              <w:rPr>
                <w:color w:val="333333"/>
                <w:sz w:val="24"/>
                <w:szCs w:val="24"/>
              </w:rPr>
              <w:t>Количество проведенных культурно-досуговых мероприятий</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color w:val="333333"/>
                <w:sz w:val="24"/>
                <w:szCs w:val="24"/>
              </w:rPr>
            </w:pPr>
            <w:r w:rsidRPr="00BE59EE">
              <w:rPr>
                <w:color w:val="333333"/>
                <w:sz w:val="24"/>
                <w:szCs w:val="24"/>
              </w:rPr>
              <w:t>Количество зарегистрированных читателей библиотек</w:t>
            </w:r>
          </w:p>
        </w:tc>
      </w:tr>
      <w:tr w:rsidR="00A20EF2" w:rsidRPr="00BE59EE" w:rsidTr="00FA5685">
        <w:tc>
          <w:tcPr>
            <w:tcW w:w="3199" w:type="dxa"/>
            <w:vMerge/>
            <w:shd w:val="clear" w:color="auto" w:fill="auto"/>
            <w:vAlign w:val="bottom"/>
          </w:tcPr>
          <w:p w:rsidR="00A20EF2" w:rsidRPr="00BE59EE" w:rsidRDefault="00A20EF2" w:rsidP="00CA295E">
            <w:pPr>
              <w:rPr>
                <w:sz w:val="24"/>
                <w:szCs w:val="24"/>
              </w:rPr>
            </w:pPr>
          </w:p>
        </w:tc>
        <w:tc>
          <w:tcPr>
            <w:tcW w:w="756" w:type="dxa"/>
            <w:shd w:val="clear" w:color="auto" w:fill="auto"/>
            <w:vAlign w:val="bottom"/>
          </w:tcPr>
          <w:p w:rsidR="00A20EF2" w:rsidRPr="00BE59EE" w:rsidRDefault="00A20EF2" w:rsidP="00CA295E">
            <w:pPr>
              <w:rPr>
                <w:b/>
                <w:bCs/>
                <w:sz w:val="24"/>
                <w:szCs w:val="24"/>
              </w:rPr>
            </w:pPr>
            <w:r w:rsidRPr="00BE59EE">
              <w:rPr>
                <w:b/>
                <w:bCs/>
                <w:sz w:val="24"/>
                <w:szCs w:val="24"/>
              </w:rPr>
              <w:t>-</w:t>
            </w:r>
          </w:p>
        </w:tc>
        <w:tc>
          <w:tcPr>
            <w:tcW w:w="5511" w:type="dxa"/>
            <w:shd w:val="clear" w:color="auto" w:fill="auto"/>
            <w:vAlign w:val="bottom"/>
          </w:tcPr>
          <w:p w:rsidR="00A20EF2" w:rsidRPr="00BE59EE" w:rsidRDefault="00A20EF2" w:rsidP="00CA295E">
            <w:pPr>
              <w:rPr>
                <w:color w:val="333333"/>
                <w:sz w:val="24"/>
                <w:szCs w:val="24"/>
              </w:rPr>
            </w:pPr>
            <w:r w:rsidRPr="00BE59EE">
              <w:rPr>
                <w:sz w:val="24"/>
                <w:szCs w:val="24"/>
              </w:rPr>
              <w:t>Количество прошедших повышение квалификации муниципальных служащих.</w:t>
            </w:r>
          </w:p>
        </w:tc>
      </w:tr>
      <w:tr w:rsidR="00A20EF2" w:rsidRPr="00F56F96" w:rsidTr="00FA5685">
        <w:tc>
          <w:tcPr>
            <w:tcW w:w="3199" w:type="dxa"/>
            <w:shd w:val="clear" w:color="auto" w:fill="auto"/>
            <w:vAlign w:val="bottom"/>
          </w:tcPr>
          <w:p w:rsidR="00A20EF2" w:rsidRPr="00F56F96" w:rsidRDefault="00A20EF2" w:rsidP="00CA295E">
            <w:pPr>
              <w:rPr>
                <w:sz w:val="24"/>
                <w:szCs w:val="24"/>
              </w:rPr>
            </w:pPr>
            <w:r w:rsidRPr="00F56F96">
              <w:rPr>
                <w:sz w:val="24"/>
                <w:szCs w:val="24"/>
              </w:rPr>
              <w:t>Сроки и этапы реализации Программы</w:t>
            </w:r>
          </w:p>
        </w:tc>
        <w:tc>
          <w:tcPr>
            <w:tcW w:w="756" w:type="dxa"/>
            <w:shd w:val="clear" w:color="auto" w:fill="auto"/>
            <w:vAlign w:val="bottom"/>
          </w:tcPr>
          <w:p w:rsidR="00A20EF2" w:rsidRPr="00F56F96" w:rsidRDefault="00A20EF2" w:rsidP="00CA295E">
            <w:pPr>
              <w:rPr>
                <w:b/>
                <w:bCs/>
                <w:sz w:val="24"/>
                <w:szCs w:val="24"/>
              </w:rPr>
            </w:pPr>
            <w:r w:rsidRPr="00F56F96">
              <w:rPr>
                <w:b/>
                <w:bCs/>
                <w:sz w:val="24"/>
                <w:szCs w:val="24"/>
              </w:rPr>
              <w:t>-</w:t>
            </w:r>
          </w:p>
        </w:tc>
        <w:tc>
          <w:tcPr>
            <w:tcW w:w="5511" w:type="dxa"/>
            <w:shd w:val="clear" w:color="auto" w:fill="auto"/>
            <w:vAlign w:val="bottom"/>
          </w:tcPr>
          <w:p w:rsidR="00A20EF2" w:rsidRPr="00F56F96" w:rsidRDefault="00E01686" w:rsidP="00CA295E">
            <w:pPr>
              <w:widowControl w:val="0"/>
              <w:autoSpaceDE w:val="0"/>
              <w:autoSpaceDN w:val="0"/>
              <w:adjustRightInd w:val="0"/>
              <w:rPr>
                <w:sz w:val="24"/>
                <w:szCs w:val="24"/>
              </w:rPr>
            </w:pPr>
            <w:r w:rsidRPr="00F56F96">
              <w:rPr>
                <w:sz w:val="24"/>
                <w:szCs w:val="24"/>
              </w:rPr>
              <w:t>2017–2026</w:t>
            </w:r>
            <w:r w:rsidR="00A20EF2" w:rsidRPr="00F56F96">
              <w:rPr>
                <w:sz w:val="24"/>
                <w:szCs w:val="24"/>
              </w:rPr>
              <w:t xml:space="preserve"> годы</w:t>
            </w:r>
          </w:p>
        </w:tc>
      </w:tr>
      <w:tr w:rsidR="00A20EF2" w:rsidRPr="00F56F96" w:rsidTr="00FA5685">
        <w:tc>
          <w:tcPr>
            <w:tcW w:w="3199" w:type="dxa"/>
            <w:shd w:val="clear" w:color="auto" w:fill="auto"/>
            <w:vAlign w:val="bottom"/>
          </w:tcPr>
          <w:p w:rsidR="00A20EF2" w:rsidRPr="00F56F96" w:rsidRDefault="00A20EF2" w:rsidP="00CA295E">
            <w:pPr>
              <w:rPr>
                <w:sz w:val="24"/>
                <w:szCs w:val="24"/>
              </w:rPr>
            </w:pPr>
            <w:r w:rsidRPr="00F56F96">
              <w:rPr>
                <w:sz w:val="24"/>
                <w:szCs w:val="24"/>
              </w:rPr>
              <w:t>Объемы бюджетных ассигнований Программы</w:t>
            </w:r>
          </w:p>
        </w:tc>
        <w:tc>
          <w:tcPr>
            <w:tcW w:w="756" w:type="dxa"/>
            <w:shd w:val="clear" w:color="auto" w:fill="auto"/>
            <w:vAlign w:val="bottom"/>
          </w:tcPr>
          <w:p w:rsidR="00A20EF2" w:rsidRPr="00F56F96" w:rsidRDefault="00A20EF2" w:rsidP="00CA295E">
            <w:pPr>
              <w:rPr>
                <w:b/>
                <w:bCs/>
                <w:sz w:val="24"/>
                <w:szCs w:val="24"/>
              </w:rPr>
            </w:pPr>
            <w:r w:rsidRPr="00F56F96">
              <w:rPr>
                <w:b/>
                <w:bCs/>
                <w:sz w:val="24"/>
                <w:szCs w:val="24"/>
              </w:rPr>
              <w:t>-</w:t>
            </w:r>
          </w:p>
        </w:tc>
        <w:tc>
          <w:tcPr>
            <w:tcW w:w="5511" w:type="dxa"/>
            <w:shd w:val="clear" w:color="auto" w:fill="auto"/>
            <w:vAlign w:val="bottom"/>
          </w:tcPr>
          <w:p w:rsidR="00A20EF2" w:rsidRPr="00F56F96" w:rsidRDefault="00A20EF2" w:rsidP="00CA295E">
            <w:pPr>
              <w:widowControl w:val="0"/>
              <w:rPr>
                <w:sz w:val="24"/>
                <w:szCs w:val="24"/>
              </w:rPr>
            </w:pPr>
            <w:r w:rsidRPr="00F56F96">
              <w:rPr>
                <w:sz w:val="24"/>
                <w:szCs w:val="24"/>
              </w:rPr>
              <w:t>Прогнозный объем финансового обеспече</w:t>
            </w:r>
            <w:r w:rsidR="00FA5685" w:rsidRPr="00F56F96">
              <w:rPr>
                <w:sz w:val="24"/>
                <w:szCs w:val="24"/>
              </w:rPr>
              <w:t xml:space="preserve">ния Программы составит </w:t>
            </w:r>
            <w:r w:rsidR="008D302B" w:rsidRPr="00F56F96">
              <w:rPr>
                <w:sz w:val="24"/>
                <w:szCs w:val="24"/>
              </w:rPr>
              <w:t>77 577,50</w:t>
            </w:r>
            <w:r w:rsidRPr="00F56F96">
              <w:rPr>
                <w:sz w:val="24"/>
                <w:szCs w:val="24"/>
              </w:rPr>
              <w:t xml:space="preserve"> тыс. рублей</w:t>
            </w:r>
          </w:p>
          <w:p w:rsidR="00A20EF2" w:rsidRPr="00F56F96" w:rsidRDefault="00A20EF2" w:rsidP="00CA295E">
            <w:pPr>
              <w:widowControl w:val="0"/>
              <w:rPr>
                <w:sz w:val="24"/>
                <w:szCs w:val="24"/>
              </w:rPr>
            </w:pPr>
            <w:r w:rsidRPr="00F56F96">
              <w:rPr>
                <w:sz w:val="24"/>
                <w:szCs w:val="24"/>
              </w:rPr>
              <w:lastRenderedPageBreak/>
              <w:t>по годам реализации:</w:t>
            </w:r>
          </w:p>
          <w:p w:rsidR="00A20EF2" w:rsidRPr="00F56F96" w:rsidRDefault="00A20EF2" w:rsidP="00CA295E">
            <w:pPr>
              <w:widowControl w:val="0"/>
              <w:rPr>
                <w:sz w:val="24"/>
                <w:szCs w:val="24"/>
              </w:rPr>
            </w:pPr>
            <w:r w:rsidRPr="00F56F96">
              <w:rPr>
                <w:sz w:val="24"/>
                <w:szCs w:val="24"/>
              </w:rPr>
              <w:t xml:space="preserve">2017 год – </w:t>
            </w:r>
            <w:r w:rsidR="004C2EBD" w:rsidRPr="00F56F96">
              <w:rPr>
                <w:bCs/>
                <w:color w:val="000000" w:themeColor="text1"/>
                <w:sz w:val="22"/>
                <w:szCs w:val="22"/>
              </w:rPr>
              <w:t xml:space="preserve">4206,40 </w:t>
            </w:r>
            <w:r w:rsidRPr="00F56F96">
              <w:rPr>
                <w:sz w:val="24"/>
                <w:szCs w:val="24"/>
              </w:rPr>
              <w:t>тыс. рублей;</w:t>
            </w:r>
          </w:p>
          <w:p w:rsidR="00A20EF2" w:rsidRPr="00F56F96" w:rsidRDefault="00A20EF2" w:rsidP="00CA295E">
            <w:pPr>
              <w:widowControl w:val="0"/>
              <w:rPr>
                <w:sz w:val="24"/>
                <w:szCs w:val="24"/>
              </w:rPr>
            </w:pPr>
            <w:r w:rsidRPr="00F56F96">
              <w:rPr>
                <w:sz w:val="24"/>
                <w:szCs w:val="24"/>
              </w:rPr>
              <w:t xml:space="preserve">2018 год – </w:t>
            </w:r>
            <w:r w:rsidR="004C2EBD" w:rsidRPr="00F56F96">
              <w:rPr>
                <w:bCs/>
                <w:color w:val="000000" w:themeColor="text1"/>
                <w:sz w:val="22"/>
                <w:szCs w:val="22"/>
              </w:rPr>
              <w:t xml:space="preserve">5129,60 </w:t>
            </w:r>
            <w:r w:rsidRPr="00F56F96">
              <w:rPr>
                <w:sz w:val="24"/>
                <w:szCs w:val="24"/>
              </w:rPr>
              <w:t>тыс. рублей;</w:t>
            </w:r>
          </w:p>
          <w:p w:rsidR="00A20EF2" w:rsidRPr="00F56F96" w:rsidRDefault="00A20EF2" w:rsidP="00CA295E">
            <w:pPr>
              <w:widowControl w:val="0"/>
              <w:rPr>
                <w:sz w:val="24"/>
                <w:szCs w:val="24"/>
              </w:rPr>
            </w:pPr>
            <w:r w:rsidRPr="00F56F96">
              <w:rPr>
                <w:sz w:val="24"/>
                <w:szCs w:val="24"/>
              </w:rPr>
              <w:t xml:space="preserve">2019 год – </w:t>
            </w:r>
            <w:r w:rsidR="004C2EBD" w:rsidRPr="00F56F96">
              <w:rPr>
                <w:bCs/>
                <w:color w:val="000000" w:themeColor="text1"/>
                <w:sz w:val="22"/>
                <w:szCs w:val="22"/>
              </w:rPr>
              <w:t xml:space="preserve">3784,30 </w:t>
            </w:r>
            <w:r w:rsidRPr="00F56F96">
              <w:rPr>
                <w:sz w:val="24"/>
                <w:szCs w:val="24"/>
              </w:rPr>
              <w:t>тыс. рублей;</w:t>
            </w:r>
          </w:p>
          <w:p w:rsidR="00A20EF2" w:rsidRPr="00F56F96" w:rsidRDefault="00A20EF2" w:rsidP="00CA295E">
            <w:pPr>
              <w:widowControl w:val="0"/>
              <w:rPr>
                <w:sz w:val="24"/>
                <w:szCs w:val="24"/>
              </w:rPr>
            </w:pPr>
            <w:r w:rsidRPr="00F56F96">
              <w:rPr>
                <w:sz w:val="24"/>
                <w:szCs w:val="24"/>
              </w:rPr>
              <w:t xml:space="preserve">2020 год – </w:t>
            </w:r>
            <w:r w:rsidR="004C2EBD" w:rsidRPr="00F56F96">
              <w:rPr>
                <w:bCs/>
                <w:color w:val="000000" w:themeColor="text1"/>
                <w:sz w:val="22"/>
                <w:szCs w:val="22"/>
              </w:rPr>
              <w:t xml:space="preserve">3684,00 </w:t>
            </w:r>
            <w:r w:rsidRPr="00F56F96">
              <w:rPr>
                <w:sz w:val="24"/>
                <w:szCs w:val="24"/>
              </w:rPr>
              <w:t>тыс. рублей;</w:t>
            </w:r>
          </w:p>
          <w:p w:rsidR="00A20EF2" w:rsidRPr="00F56F96" w:rsidRDefault="00A20EF2" w:rsidP="00CA295E">
            <w:pPr>
              <w:widowControl w:val="0"/>
              <w:rPr>
                <w:sz w:val="24"/>
                <w:szCs w:val="24"/>
              </w:rPr>
            </w:pPr>
            <w:r w:rsidRPr="00F56F96">
              <w:rPr>
                <w:sz w:val="24"/>
                <w:szCs w:val="24"/>
              </w:rPr>
              <w:t xml:space="preserve">2021 год – </w:t>
            </w:r>
            <w:r w:rsidR="004C2EBD" w:rsidRPr="00F56F96">
              <w:rPr>
                <w:bCs/>
                <w:color w:val="000000" w:themeColor="text1"/>
                <w:sz w:val="22"/>
                <w:szCs w:val="22"/>
              </w:rPr>
              <w:t xml:space="preserve">22636,19 </w:t>
            </w:r>
            <w:r w:rsidRPr="00F56F96">
              <w:rPr>
                <w:sz w:val="24"/>
                <w:szCs w:val="24"/>
              </w:rPr>
              <w:t>тыс. рублей</w:t>
            </w:r>
            <w:r w:rsidR="0078139C" w:rsidRPr="00F56F96">
              <w:rPr>
                <w:sz w:val="24"/>
                <w:szCs w:val="24"/>
              </w:rPr>
              <w:t>;</w:t>
            </w:r>
          </w:p>
          <w:p w:rsidR="0078139C" w:rsidRPr="00F56F96" w:rsidRDefault="0078139C" w:rsidP="00CA295E">
            <w:pPr>
              <w:widowControl w:val="0"/>
              <w:rPr>
                <w:sz w:val="24"/>
                <w:szCs w:val="24"/>
              </w:rPr>
            </w:pPr>
            <w:r w:rsidRPr="00F56F96">
              <w:rPr>
                <w:sz w:val="24"/>
                <w:szCs w:val="24"/>
              </w:rPr>
              <w:t>2022 год –</w:t>
            </w:r>
            <w:r w:rsidR="00FA5685" w:rsidRPr="00F56F96">
              <w:rPr>
                <w:sz w:val="24"/>
                <w:szCs w:val="24"/>
              </w:rPr>
              <w:t xml:space="preserve"> </w:t>
            </w:r>
            <w:r w:rsidR="004C2EBD" w:rsidRPr="00F56F96">
              <w:rPr>
                <w:bCs/>
                <w:sz w:val="22"/>
                <w:szCs w:val="22"/>
              </w:rPr>
              <w:t xml:space="preserve">9804,61 </w:t>
            </w:r>
            <w:r w:rsidR="00FA5685" w:rsidRPr="00F56F96">
              <w:rPr>
                <w:sz w:val="24"/>
                <w:szCs w:val="24"/>
              </w:rPr>
              <w:t>тыс. рублей;</w:t>
            </w:r>
          </w:p>
          <w:p w:rsidR="0078139C" w:rsidRPr="00F56F96" w:rsidRDefault="0078139C" w:rsidP="00CA295E">
            <w:pPr>
              <w:widowControl w:val="0"/>
              <w:rPr>
                <w:sz w:val="24"/>
                <w:szCs w:val="24"/>
              </w:rPr>
            </w:pPr>
            <w:r w:rsidRPr="00F56F96">
              <w:rPr>
                <w:sz w:val="24"/>
                <w:szCs w:val="24"/>
              </w:rPr>
              <w:t>2023 год –</w:t>
            </w:r>
            <w:r w:rsidR="00FA5685" w:rsidRPr="00F56F96">
              <w:rPr>
                <w:sz w:val="24"/>
                <w:szCs w:val="24"/>
              </w:rPr>
              <w:t xml:space="preserve"> </w:t>
            </w:r>
            <w:r w:rsidR="008D302B" w:rsidRPr="00F56F96">
              <w:rPr>
                <w:bCs/>
                <w:sz w:val="22"/>
                <w:szCs w:val="22"/>
              </w:rPr>
              <w:t>7974,32</w:t>
            </w:r>
            <w:r w:rsidR="004C2EBD" w:rsidRPr="00F56F96">
              <w:rPr>
                <w:bCs/>
                <w:sz w:val="22"/>
                <w:szCs w:val="22"/>
              </w:rPr>
              <w:t xml:space="preserve"> </w:t>
            </w:r>
            <w:r w:rsidR="00FA5685" w:rsidRPr="00F56F96">
              <w:rPr>
                <w:sz w:val="24"/>
                <w:szCs w:val="24"/>
              </w:rPr>
              <w:t>тыс. рублей;</w:t>
            </w:r>
          </w:p>
          <w:p w:rsidR="0078139C" w:rsidRPr="00F56F96" w:rsidRDefault="0078139C" w:rsidP="00CA295E">
            <w:pPr>
              <w:widowControl w:val="0"/>
              <w:rPr>
                <w:sz w:val="24"/>
                <w:szCs w:val="24"/>
              </w:rPr>
            </w:pPr>
            <w:r w:rsidRPr="00F56F96">
              <w:rPr>
                <w:sz w:val="24"/>
                <w:szCs w:val="24"/>
              </w:rPr>
              <w:t>2024 год –</w:t>
            </w:r>
            <w:r w:rsidR="00FA5685" w:rsidRPr="00F56F96">
              <w:rPr>
                <w:sz w:val="24"/>
                <w:szCs w:val="24"/>
              </w:rPr>
              <w:t xml:space="preserve"> </w:t>
            </w:r>
            <w:r w:rsidR="008D302B" w:rsidRPr="00F56F96">
              <w:rPr>
                <w:bCs/>
                <w:sz w:val="22"/>
                <w:szCs w:val="22"/>
              </w:rPr>
              <w:t>9493,68</w:t>
            </w:r>
            <w:r w:rsidR="004C2EBD" w:rsidRPr="00F56F96">
              <w:rPr>
                <w:bCs/>
                <w:sz w:val="22"/>
                <w:szCs w:val="22"/>
              </w:rPr>
              <w:t xml:space="preserve"> </w:t>
            </w:r>
            <w:r w:rsidR="00FA5685" w:rsidRPr="00F56F96">
              <w:rPr>
                <w:sz w:val="24"/>
                <w:szCs w:val="24"/>
              </w:rPr>
              <w:t>тыс. рублей</w:t>
            </w:r>
            <w:r w:rsidR="00E40E1B" w:rsidRPr="00F56F96">
              <w:rPr>
                <w:sz w:val="24"/>
                <w:szCs w:val="24"/>
              </w:rPr>
              <w:t>;</w:t>
            </w:r>
          </w:p>
          <w:p w:rsidR="00E01686" w:rsidRPr="00F56F96" w:rsidRDefault="00E40E1B" w:rsidP="00B65208">
            <w:pPr>
              <w:widowControl w:val="0"/>
              <w:rPr>
                <w:sz w:val="24"/>
                <w:szCs w:val="24"/>
              </w:rPr>
            </w:pPr>
            <w:r w:rsidRPr="00F56F96">
              <w:rPr>
                <w:sz w:val="24"/>
                <w:szCs w:val="24"/>
              </w:rPr>
              <w:t xml:space="preserve">2025 год – </w:t>
            </w:r>
            <w:r w:rsidR="008D302B" w:rsidRPr="00F56F96">
              <w:rPr>
                <w:bCs/>
                <w:sz w:val="22"/>
                <w:szCs w:val="22"/>
              </w:rPr>
              <w:t>5476,63</w:t>
            </w:r>
            <w:r w:rsidR="004C2EBD" w:rsidRPr="00F56F96">
              <w:rPr>
                <w:b/>
                <w:bCs/>
                <w:sz w:val="22"/>
                <w:szCs w:val="22"/>
              </w:rPr>
              <w:t xml:space="preserve"> </w:t>
            </w:r>
            <w:r w:rsidRPr="00F56F96">
              <w:rPr>
                <w:sz w:val="24"/>
                <w:szCs w:val="24"/>
              </w:rPr>
              <w:t>тыс. рублей</w:t>
            </w:r>
          </w:p>
          <w:p w:rsidR="00E40E1B" w:rsidRPr="00F56F96" w:rsidRDefault="00E01686" w:rsidP="000A2D77">
            <w:pPr>
              <w:widowControl w:val="0"/>
              <w:rPr>
                <w:sz w:val="24"/>
                <w:szCs w:val="24"/>
              </w:rPr>
            </w:pPr>
            <w:r w:rsidRPr="00F56F96">
              <w:rPr>
                <w:sz w:val="24"/>
                <w:szCs w:val="24"/>
              </w:rPr>
              <w:t xml:space="preserve">2026 год – </w:t>
            </w:r>
            <w:r w:rsidR="008D302B" w:rsidRPr="00F56F96">
              <w:rPr>
                <w:sz w:val="24"/>
                <w:szCs w:val="24"/>
              </w:rPr>
              <w:t>5387,77</w:t>
            </w:r>
            <w:r w:rsidRPr="00F56F96">
              <w:rPr>
                <w:sz w:val="24"/>
                <w:szCs w:val="24"/>
              </w:rPr>
              <w:t xml:space="preserve"> тыс. рублей</w:t>
            </w:r>
          </w:p>
        </w:tc>
      </w:tr>
    </w:tbl>
    <w:p w:rsidR="00A20EF2" w:rsidRPr="00F56F96" w:rsidRDefault="00A20EF2" w:rsidP="00A20EF2">
      <w:pPr>
        <w:jc w:val="center"/>
        <w:rPr>
          <w:b/>
          <w:bCs/>
          <w:sz w:val="24"/>
          <w:szCs w:val="24"/>
        </w:rPr>
      </w:pPr>
    </w:p>
    <w:p w:rsidR="00A20EF2" w:rsidRPr="00F56F96" w:rsidRDefault="00A20EF2" w:rsidP="00A20EF2">
      <w:pPr>
        <w:widowControl w:val="0"/>
        <w:tabs>
          <w:tab w:val="left" w:pos="586"/>
        </w:tabs>
        <w:ind w:left="360"/>
        <w:jc w:val="center"/>
        <w:rPr>
          <w:b/>
          <w:bCs/>
          <w:color w:val="000000"/>
          <w:sz w:val="28"/>
          <w:szCs w:val="28"/>
        </w:rPr>
      </w:pPr>
      <w:r w:rsidRPr="00F56F96">
        <w:rPr>
          <w:b/>
          <w:bCs/>
          <w:color w:val="000000"/>
          <w:sz w:val="28"/>
          <w:szCs w:val="28"/>
          <w:lang w:val="en-US"/>
        </w:rPr>
        <w:t>I</w:t>
      </w:r>
      <w:r w:rsidRPr="00F56F96">
        <w:rPr>
          <w:b/>
          <w:bCs/>
          <w:color w:val="000000"/>
          <w:sz w:val="28"/>
          <w:szCs w:val="28"/>
        </w:rPr>
        <w:t>. Общая характеристика сферы реализации</w:t>
      </w:r>
    </w:p>
    <w:p w:rsidR="00A20EF2" w:rsidRPr="00F56F96" w:rsidRDefault="00A20EF2" w:rsidP="00A20EF2">
      <w:pPr>
        <w:widowControl w:val="0"/>
        <w:jc w:val="center"/>
        <w:rPr>
          <w:b/>
          <w:bCs/>
          <w:color w:val="000000"/>
          <w:sz w:val="28"/>
          <w:szCs w:val="28"/>
        </w:rPr>
      </w:pPr>
      <w:r w:rsidRPr="00F56F96">
        <w:rPr>
          <w:b/>
          <w:bCs/>
          <w:color w:val="000000"/>
          <w:sz w:val="28"/>
          <w:szCs w:val="28"/>
        </w:rPr>
        <w:t>Программы</w:t>
      </w:r>
    </w:p>
    <w:p w:rsidR="00A20EF2" w:rsidRPr="00F56F96" w:rsidRDefault="00A20EF2" w:rsidP="00A20EF2">
      <w:pPr>
        <w:widowControl w:val="0"/>
        <w:jc w:val="center"/>
        <w:rPr>
          <w:b/>
          <w:bCs/>
          <w:color w:val="000000"/>
          <w:sz w:val="24"/>
          <w:szCs w:val="24"/>
        </w:rPr>
      </w:pPr>
    </w:p>
    <w:p w:rsidR="00A20EF2" w:rsidRPr="00BE59EE" w:rsidRDefault="00A20EF2" w:rsidP="00A20EF2">
      <w:pPr>
        <w:ind w:firstLine="567"/>
        <w:jc w:val="both"/>
        <w:rPr>
          <w:sz w:val="24"/>
          <w:szCs w:val="24"/>
        </w:rPr>
      </w:pPr>
      <w:r w:rsidRPr="00F56F96">
        <w:rPr>
          <w:sz w:val="24"/>
          <w:szCs w:val="24"/>
        </w:rPr>
        <w:t>Муниципальная Программа «Устойчивое развитие территории муниципального образования сельского поселения» разработана для обеспе</w:t>
      </w:r>
      <w:r w:rsidRPr="00BE59EE">
        <w:rPr>
          <w:sz w:val="24"/>
          <w:szCs w:val="24"/>
        </w:rPr>
        <w:t>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благоустройству поселения, перспектив улучшения благоустройства поселения.</w:t>
      </w:r>
    </w:p>
    <w:p w:rsidR="00A20EF2" w:rsidRPr="00BE59EE" w:rsidRDefault="00A20EF2" w:rsidP="00A20EF2">
      <w:pPr>
        <w:ind w:firstLine="567"/>
        <w:jc w:val="both"/>
        <w:rPr>
          <w:sz w:val="24"/>
          <w:szCs w:val="24"/>
        </w:rPr>
      </w:pPr>
      <w:r w:rsidRPr="00BE59EE">
        <w:rPr>
          <w:sz w:val="24"/>
          <w:szCs w:val="24"/>
        </w:rPr>
        <w:t>Программа определяет цели, задачи и направления развития территории Краснослободского сельсовета, финансовое обеспечение и механизмы реализации предусмотренных мероприятий, показатели их результативности.</w:t>
      </w:r>
    </w:p>
    <w:p w:rsidR="00A20EF2" w:rsidRPr="00BE59EE" w:rsidRDefault="00A20EF2" w:rsidP="00A20EF2">
      <w:pPr>
        <w:ind w:firstLine="567"/>
        <w:jc w:val="both"/>
        <w:rPr>
          <w:sz w:val="24"/>
          <w:szCs w:val="24"/>
        </w:rPr>
      </w:pPr>
      <w:r w:rsidRPr="00BE59EE">
        <w:rPr>
          <w:sz w:val="24"/>
          <w:szCs w:val="24"/>
        </w:rPr>
        <w:t>Муниципальное образование Краснослободский сельсовет географически расположено на территории Бузулукского района. Административный центр поселения – с. Красная Слободка</w:t>
      </w:r>
    </w:p>
    <w:p w:rsidR="00A20EF2" w:rsidRPr="00BE59EE" w:rsidRDefault="00A20EF2" w:rsidP="00A20EF2">
      <w:pPr>
        <w:ind w:firstLine="567"/>
        <w:jc w:val="both"/>
        <w:rPr>
          <w:sz w:val="24"/>
          <w:szCs w:val="24"/>
        </w:rPr>
      </w:pPr>
      <w:r w:rsidRPr="00BE59EE">
        <w:rPr>
          <w:bCs/>
          <w:sz w:val="24"/>
          <w:szCs w:val="24"/>
        </w:rPr>
        <w:t xml:space="preserve">В состав муниципального образования </w:t>
      </w:r>
      <w:r w:rsidRPr="00BE59EE">
        <w:rPr>
          <w:sz w:val="24"/>
          <w:szCs w:val="24"/>
        </w:rPr>
        <w:t>Краснослободский</w:t>
      </w:r>
      <w:r w:rsidRPr="00BE59EE">
        <w:rPr>
          <w:bCs/>
          <w:sz w:val="24"/>
          <w:szCs w:val="24"/>
        </w:rPr>
        <w:t xml:space="preserve"> сельсовет входят </w:t>
      </w:r>
      <w:r w:rsidRPr="00BE59EE">
        <w:rPr>
          <w:sz w:val="24"/>
          <w:szCs w:val="24"/>
        </w:rPr>
        <w:t>3 населенных пункта: с. Красная Слободка, с. Булгаково, с. Александровка Расстояние от села Красная Слободка до районного центра г. Бузулук 70 км.</w:t>
      </w:r>
    </w:p>
    <w:p w:rsidR="00A20EF2" w:rsidRPr="00BE59EE" w:rsidRDefault="00A20EF2" w:rsidP="00A20EF2">
      <w:pPr>
        <w:ind w:firstLine="567"/>
        <w:jc w:val="both"/>
        <w:rPr>
          <w:sz w:val="24"/>
          <w:szCs w:val="24"/>
        </w:rPr>
      </w:pPr>
      <w:r w:rsidRPr="00BE59EE">
        <w:rPr>
          <w:sz w:val="24"/>
          <w:szCs w:val="24"/>
        </w:rPr>
        <w:t>Общая площадь поселения составляет 11 817 га, в том числе земель сельскохозяйственного назначения 8 320 га.</w:t>
      </w:r>
    </w:p>
    <w:p w:rsidR="00A20EF2" w:rsidRPr="00BE59EE" w:rsidRDefault="00A20EF2" w:rsidP="00A20EF2">
      <w:pPr>
        <w:ind w:firstLine="567"/>
        <w:jc w:val="both"/>
        <w:rPr>
          <w:sz w:val="24"/>
          <w:szCs w:val="24"/>
        </w:rPr>
      </w:pPr>
      <w:r w:rsidRPr="00BE59EE">
        <w:rPr>
          <w:sz w:val="24"/>
          <w:szCs w:val="24"/>
        </w:rPr>
        <w:t>Численность постоянного населения на 01.01.2017 г – 555 человек, в том числе населения моложе трудоспособного 75 человек, трудоспособного – 235 человека, инвалидов – 25 человек и старше трудоспособного – 205 человек.</w:t>
      </w:r>
    </w:p>
    <w:p w:rsidR="00A20EF2" w:rsidRPr="00BE59EE" w:rsidRDefault="00A20EF2" w:rsidP="00A20EF2">
      <w:pPr>
        <w:ind w:firstLine="567"/>
        <w:jc w:val="both"/>
        <w:rPr>
          <w:bCs/>
          <w:sz w:val="24"/>
          <w:szCs w:val="24"/>
        </w:rPr>
      </w:pPr>
      <w:r w:rsidRPr="00BE59EE">
        <w:rPr>
          <w:bCs/>
          <w:sz w:val="24"/>
          <w:szCs w:val="24"/>
        </w:rPr>
        <w:t>На территории поселения насчитывается 195 домохозяйства.</w:t>
      </w:r>
    </w:p>
    <w:p w:rsidR="00A20EF2" w:rsidRPr="00BE59EE" w:rsidRDefault="00A20EF2" w:rsidP="00A20EF2">
      <w:pPr>
        <w:ind w:firstLine="567"/>
        <w:jc w:val="both"/>
        <w:rPr>
          <w:sz w:val="24"/>
          <w:szCs w:val="24"/>
        </w:rPr>
      </w:pPr>
      <w:r w:rsidRPr="00BE59EE">
        <w:rPr>
          <w:sz w:val="24"/>
          <w:szCs w:val="24"/>
        </w:rPr>
        <w:t>Основу дорожной сети Краснослободского сельсовета составляют автомобильные дороги регионального и межмуниципального значения. Кроме дорог областной собственности на территории поселения имеются муниципальные дороги. Общая протяженность дорог – 22,5 км.</w:t>
      </w:r>
    </w:p>
    <w:p w:rsidR="00A20EF2" w:rsidRPr="00BE59EE" w:rsidRDefault="00A20EF2" w:rsidP="00A20EF2">
      <w:pPr>
        <w:ind w:firstLine="567"/>
        <w:jc w:val="both"/>
        <w:rPr>
          <w:sz w:val="24"/>
          <w:szCs w:val="24"/>
        </w:rPr>
      </w:pPr>
      <w:r w:rsidRPr="00BE59EE">
        <w:rPr>
          <w:sz w:val="24"/>
          <w:szCs w:val="24"/>
        </w:rPr>
        <w:t>По состоянию на 01.01.2017 г. в сельском поселении функционируют:</w:t>
      </w:r>
    </w:p>
    <w:p w:rsidR="00A20EF2" w:rsidRPr="00BE59EE" w:rsidRDefault="00A20EF2" w:rsidP="00A20EF2">
      <w:pPr>
        <w:ind w:firstLine="567"/>
        <w:jc w:val="both"/>
        <w:rPr>
          <w:sz w:val="24"/>
          <w:szCs w:val="24"/>
        </w:rPr>
      </w:pPr>
      <w:r w:rsidRPr="00BE59EE">
        <w:rPr>
          <w:sz w:val="24"/>
          <w:szCs w:val="24"/>
        </w:rPr>
        <w:t>- 1 общеобразовательная школа (МОБУ «</w:t>
      </w:r>
      <w:proofErr w:type="spellStart"/>
      <w:r w:rsidRPr="00BE59EE">
        <w:rPr>
          <w:sz w:val="24"/>
          <w:szCs w:val="24"/>
        </w:rPr>
        <w:t>Краснослободская</w:t>
      </w:r>
      <w:proofErr w:type="spellEnd"/>
      <w:r w:rsidRPr="00BE59EE">
        <w:rPr>
          <w:sz w:val="24"/>
          <w:szCs w:val="24"/>
        </w:rPr>
        <w:t xml:space="preserve"> основная общеобразовательная школа» Бузулукского района Оренбургской области);</w:t>
      </w:r>
    </w:p>
    <w:p w:rsidR="00A20EF2" w:rsidRPr="00BE59EE" w:rsidRDefault="00A20EF2" w:rsidP="00A20EF2">
      <w:pPr>
        <w:ind w:firstLine="567"/>
        <w:jc w:val="both"/>
        <w:rPr>
          <w:sz w:val="24"/>
          <w:szCs w:val="24"/>
        </w:rPr>
      </w:pPr>
      <w:r w:rsidRPr="00BE59EE">
        <w:rPr>
          <w:sz w:val="24"/>
          <w:szCs w:val="24"/>
        </w:rPr>
        <w:t>- 2 фельдшерско-акушерский пункт;</w:t>
      </w:r>
    </w:p>
    <w:p w:rsidR="00A20EF2" w:rsidRPr="00BE59EE" w:rsidRDefault="00A20EF2" w:rsidP="00A20EF2">
      <w:pPr>
        <w:ind w:firstLine="567"/>
        <w:jc w:val="both"/>
        <w:rPr>
          <w:sz w:val="24"/>
          <w:szCs w:val="24"/>
        </w:rPr>
      </w:pPr>
      <w:r w:rsidRPr="00BE59EE">
        <w:rPr>
          <w:sz w:val="24"/>
          <w:szCs w:val="24"/>
        </w:rPr>
        <w:t>- 1 учреждение культурно-досугового типа;</w:t>
      </w:r>
    </w:p>
    <w:p w:rsidR="00A20EF2" w:rsidRPr="00BE59EE" w:rsidRDefault="00A20EF2" w:rsidP="00A20EF2">
      <w:pPr>
        <w:ind w:firstLine="567"/>
        <w:jc w:val="both"/>
        <w:rPr>
          <w:sz w:val="24"/>
          <w:szCs w:val="24"/>
        </w:rPr>
      </w:pPr>
      <w:r w:rsidRPr="00BE59EE">
        <w:rPr>
          <w:sz w:val="24"/>
          <w:szCs w:val="24"/>
        </w:rPr>
        <w:t>- 1 библиотека</w:t>
      </w:r>
    </w:p>
    <w:p w:rsidR="00A20EF2" w:rsidRPr="00BE59EE" w:rsidRDefault="00A20EF2" w:rsidP="00A20EF2">
      <w:pPr>
        <w:ind w:firstLine="567"/>
        <w:jc w:val="both"/>
        <w:rPr>
          <w:sz w:val="24"/>
          <w:szCs w:val="24"/>
        </w:rPr>
      </w:pPr>
      <w:r w:rsidRPr="00BE59EE">
        <w:rPr>
          <w:sz w:val="24"/>
          <w:szCs w:val="24"/>
        </w:rPr>
        <w:t>культурно-досугового типа;</w:t>
      </w:r>
    </w:p>
    <w:p w:rsidR="00A20EF2" w:rsidRPr="00BE59EE" w:rsidRDefault="00A20EF2" w:rsidP="00A20EF2">
      <w:pPr>
        <w:ind w:firstLine="567"/>
        <w:jc w:val="both"/>
        <w:rPr>
          <w:sz w:val="24"/>
          <w:szCs w:val="24"/>
        </w:rPr>
      </w:pPr>
      <w:r w:rsidRPr="00BE59EE">
        <w:rPr>
          <w:sz w:val="24"/>
          <w:szCs w:val="24"/>
        </w:rPr>
        <w:t>- 1 библиотека</w:t>
      </w:r>
    </w:p>
    <w:p w:rsidR="00A20EF2" w:rsidRPr="00BE59EE" w:rsidRDefault="00A20EF2" w:rsidP="00A20EF2">
      <w:pPr>
        <w:ind w:firstLine="567"/>
        <w:jc w:val="both"/>
        <w:rPr>
          <w:sz w:val="24"/>
          <w:szCs w:val="24"/>
        </w:rPr>
      </w:pPr>
      <w:r w:rsidRPr="00BE59EE">
        <w:rPr>
          <w:sz w:val="24"/>
          <w:szCs w:val="24"/>
        </w:rPr>
        <w:t xml:space="preserve">На территории муниципального образования Краснослободский сельсовет Бузулукского района Оренбургской области действует оператор телефонной связи ОАО «Ростелеком», работает сеть «Интернет», также работают вышки сотовой связи «Мегафон», «Билайн». Автоматические телефонные станции имеются в с. Красная Слободка. Качество связи стабильно – устойчивое. </w:t>
      </w:r>
      <w:proofErr w:type="spellStart"/>
      <w:r w:rsidRPr="00BE59EE">
        <w:rPr>
          <w:sz w:val="24"/>
          <w:szCs w:val="24"/>
        </w:rPr>
        <w:t>Краснослободская</w:t>
      </w:r>
      <w:proofErr w:type="spellEnd"/>
      <w:r w:rsidRPr="00BE59EE">
        <w:rPr>
          <w:sz w:val="24"/>
          <w:szCs w:val="24"/>
        </w:rPr>
        <w:t xml:space="preserve"> АТС введена в эксплуатацию в 2013 году, её мощность 160 абонентов.</w:t>
      </w:r>
    </w:p>
    <w:p w:rsidR="00A20EF2" w:rsidRPr="00BE59EE" w:rsidRDefault="00A20EF2" w:rsidP="00A20EF2">
      <w:pPr>
        <w:ind w:firstLine="567"/>
        <w:jc w:val="both"/>
        <w:rPr>
          <w:b/>
          <w:bCs/>
          <w:sz w:val="24"/>
          <w:szCs w:val="24"/>
        </w:rPr>
      </w:pPr>
      <w:r w:rsidRPr="00BE59EE">
        <w:rPr>
          <w:sz w:val="24"/>
          <w:szCs w:val="24"/>
        </w:rPr>
        <w:lastRenderedPageBreak/>
        <w:t>Водоснабжение всех населенных пунктов поселения осуществляется централизованно. Состояние водопроводных сетей оценивается как частично изношенное. Водоснабжение осуществляется из артезианских источников при постоянной работе от 7 скважин.</w:t>
      </w:r>
    </w:p>
    <w:p w:rsidR="00A20EF2" w:rsidRPr="00BE59EE" w:rsidRDefault="00A20EF2" w:rsidP="00A20EF2">
      <w:pPr>
        <w:ind w:firstLine="567"/>
        <w:jc w:val="both"/>
        <w:rPr>
          <w:sz w:val="24"/>
          <w:szCs w:val="24"/>
        </w:rPr>
      </w:pPr>
      <w:r w:rsidRPr="00BE59EE">
        <w:rPr>
          <w:sz w:val="24"/>
          <w:szCs w:val="24"/>
        </w:rPr>
        <w:t>Централизованная система водоотведения не имеется, централизованное отопление отсутствует.</w:t>
      </w:r>
    </w:p>
    <w:p w:rsidR="00A20EF2" w:rsidRPr="00BE59EE" w:rsidRDefault="00A20EF2" w:rsidP="00A20EF2">
      <w:pPr>
        <w:ind w:firstLine="567"/>
        <w:jc w:val="both"/>
        <w:rPr>
          <w:sz w:val="24"/>
          <w:szCs w:val="24"/>
        </w:rPr>
      </w:pPr>
      <w:r w:rsidRPr="00BE59EE">
        <w:rPr>
          <w:sz w:val="24"/>
          <w:szCs w:val="24"/>
        </w:rPr>
        <w:t>Работа по благоустройству сельского поселения является одним из приоритетных и затратных направлений Администрации, так как решает задачи создания благоприятной жизненной среды с обеспечением комфортных условий для всех видов деятельности человека. Благоустройство населенных пунктов включает в себя: озеленение территории поселения, содержание мест отдыха, содержание мест захоронения, содержание и ремонт памятников. Благоустройством занимается администрация сельского поселения.</w:t>
      </w:r>
    </w:p>
    <w:p w:rsidR="00A20EF2" w:rsidRPr="00BE59EE" w:rsidRDefault="00A20EF2" w:rsidP="00A20EF2">
      <w:pPr>
        <w:ind w:firstLine="567"/>
        <w:jc w:val="both"/>
        <w:rPr>
          <w:sz w:val="24"/>
          <w:szCs w:val="24"/>
        </w:rPr>
      </w:pPr>
      <w:r w:rsidRPr="00BE59EE">
        <w:rPr>
          <w:sz w:val="24"/>
          <w:szCs w:val="24"/>
        </w:rPr>
        <w:t>Сети наружного освещения дорог общего пользования насе</w:t>
      </w:r>
      <w:r w:rsidR="00FA5685">
        <w:rPr>
          <w:sz w:val="24"/>
          <w:szCs w:val="24"/>
        </w:rPr>
        <w:t>ленных пунктов включают в себя 6</w:t>
      </w:r>
      <w:r w:rsidRPr="00BE59EE">
        <w:rPr>
          <w:sz w:val="24"/>
          <w:szCs w:val="24"/>
        </w:rPr>
        <w:t>0 светильника.</w:t>
      </w:r>
    </w:p>
    <w:p w:rsidR="00A20EF2" w:rsidRPr="00BE59EE" w:rsidRDefault="00A20EF2" w:rsidP="00A20EF2">
      <w:pPr>
        <w:ind w:firstLine="567"/>
        <w:jc w:val="both"/>
        <w:rPr>
          <w:sz w:val="24"/>
          <w:szCs w:val="24"/>
        </w:rPr>
      </w:pPr>
      <w:r w:rsidRPr="00BE59EE">
        <w:rPr>
          <w:sz w:val="24"/>
          <w:szCs w:val="24"/>
        </w:rPr>
        <w:t>Перспективными направлениями в электроснабжении являются:</w:t>
      </w:r>
    </w:p>
    <w:p w:rsidR="00A20EF2" w:rsidRPr="00BE59EE" w:rsidRDefault="00A20EF2" w:rsidP="00A20EF2">
      <w:pPr>
        <w:ind w:firstLine="567"/>
        <w:jc w:val="both"/>
        <w:rPr>
          <w:sz w:val="24"/>
          <w:szCs w:val="24"/>
        </w:rPr>
      </w:pPr>
      <w:r w:rsidRPr="00BE59EE">
        <w:rPr>
          <w:sz w:val="24"/>
          <w:szCs w:val="24"/>
        </w:rPr>
        <w:t>- реконструкция имеющихся и ввод новых мощностей;</w:t>
      </w:r>
    </w:p>
    <w:p w:rsidR="00A20EF2" w:rsidRPr="00BE59EE" w:rsidRDefault="00A20EF2" w:rsidP="00A20EF2">
      <w:pPr>
        <w:tabs>
          <w:tab w:val="left" w:pos="6810"/>
        </w:tabs>
        <w:ind w:firstLine="567"/>
        <w:jc w:val="both"/>
        <w:rPr>
          <w:sz w:val="24"/>
          <w:szCs w:val="24"/>
        </w:rPr>
      </w:pPr>
      <w:r w:rsidRPr="00BE59EE">
        <w:rPr>
          <w:sz w:val="24"/>
          <w:szCs w:val="24"/>
        </w:rPr>
        <w:t>- модернизация электросетей;</w:t>
      </w:r>
    </w:p>
    <w:p w:rsidR="00A20EF2" w:rsidRPr="00BE59EE" w:rsidRDefault="00A20EF2" w:rsidP="00A20EF2">
      <w:pPr>
        <w:ind w:firstLine="567"/>
        <w:jc w:val="both"/>
        <w:rPr>
          <w:sz w:val="24"/>
          <w:szCs w:val="24"/>
        </w:rPr>
      </w:pPr>
      <w:r w:rsidRPr="00BE59EE">
        <w:rPr>
          <w:sz w:val="24"/>
          <w:szCs w:val="24"/>
        </w:rPr>
        <w:t>- установка систем автоматического управления освещением и использование рациональных (вне пиковых) режимов;</w:t>
      </w:r>
    </w:p>
    <w:p w:rsidR="00A20EF2" w:rsidRPr="00BE59EE" w:rsidRDefault="00A20EF2" w:rsidP="00A20EF2">
      <w:pPr>
        <w:ind w:firstLine="567"/>
        <w:jc w:val="both"/>
        <w:rPr>
          <w:sz w:val="24"/>
          <w:szCs w:val="24"/>
        </w:rPr>
      </w:pPr>
      <w:r w:rsidRPr="00BE59EE">
        <w:rPr>
          <w:sz w:val="24"/>
          <w:szCs w:val="24"/>
        </w:rPr>
        <w:t>- установка автоматизированных систем учёта и регулирования расхода электрической энергии;</w:t>
      </w:r>
    </w:p>
    <w:p w:rsidR="00A20EF2" w:rsidRPr="00BE59EE" w:rsidRDefault="001B6FE3" w:rsidP="00A20EF2">
      <w:pPr>
        <w:ind w:firstLine="567"/>
        <w:jc w:val="both"/>
        <w:rPr>
          <w:sz w:val="24"/>
          <w:szCs w:val="24"/>
        </w:rPr>
      </w:pPr>
      <w:r>
        <w:rPr>
          <w:sz w:val="24"/>
          <w:szCs w:val="24"/>
        </w:rPr>
        <w:t xml:space="preserve">В </w:t>
      </w:r>
      <w:r w:rsidRPr="00F56F96">
        <w:rPr>
          <w:sz w:val="24"/>
          <w:szCs w:val="24"/>
        </w:rPr>
        <w:t>2017-2026</w:t>
      </w:r>
      <w:r w:rsidR="00A20EF2" w:rsidRPr="00BE59EE">
        <w:rPr>
          <w:sz w:val="24"/>
          <w:szCs w:val="24"/>
        </w:rPr>
        <w:t xml:space="preserve"> годах необходимо продолжить начатую ранее работу по замене светильников на менее энергоемкие, а также подключить оставшиеся светильники к шкафам учета уличного освещения.</w:t>
      </w:r>
    </w:p>
    <w:p w:rsidR="00A20EF2" w:rsidRPr="00BE59EE" w:rsidRDefault="00A20EF2" w:rsidP="00A20EF2">
      <w:pPr>
        <w:jc w:val="both"/>
        <w:rPr>
          <w:sz w:val="24"/>
          <w:szCs w:val="24"/>
        </w:rPr>
      </w:pPr>
    </w:p>
    <w:p w:rsidR="00A20EF2" w:rsidRPr="00BE59EE" w:rsidRDefault="00A20EF2" w:rsidP="00A20EF2">
      <w:pPr>
        <w:widowControl w:val="0"/>
        <w:jc w:val="center"/>
        <w:outlineLvl w:val="3"/>
        <w:rPr>
          <w:b/>
          <w:bCs/>
          <w:iCs/>
          <w:sz w:val="28"/>
          <w:szCs w:val="28"/>
        </w:rPr>
      </w:pPr>
      <w:r w:rsidRPr="00BE59EE">
        <w:rPr>
          <w:b/>
          <w:bCs/>
          <w:iCs/>
          <w:sz w:val="28"/>
          <w:szCs w:val="28"/>
          <w:lang w:val="en-US"/>
        </w:rPr>
        <w:t>II</w:t>
      </w:r>
      <w:r w:rsidRPr="00BE59EE">
        <w:rPr>
          <w:b/>
          <w:bCs/>
          <w:iCs/>
          <w:sz w:val="28"/>
          <w:szCs w:val="28"/>
        </w:rPr>
        <w:t>. Основные цели и задачи Программы</w:t>
      </w:r>
    </w:p>
    <w:p w:rsidR="00A20EF2" w:rsidRPr="00BE59EE" w:rsidRDefault="00A20EF2" w:rsidP="00A20EF2">
      <w:pPr>
        <w:jc w:val="both"/>
        <w:rPr>
          <w:b/>
          <w:sz w:val="24"/>
          <w:szCs w:val="24"/>
        </w:rPr>
      </w:pPr>
    </w:p>
    <w:p w:rsidR="00A20EF2" w:rsidRPr="00BE59EE" w:rsidRDefault="00A20EF2" w:rsidP="00A20EF2">
      <w:pPr>
        <w:ind w:firstLine="567"/>
        <w:jc w:val="both"/>
        <w:rPr>
          <w:sz w:val="24"/>
          <w:szCs w:val="24"/>
        </w:rPr>
      </w:pPr>
      <w:r w:rsidRPr="00BE59EE">
        <w:rPr>
          <w:sz w:val="24"/>
          <w:szCs w:val="24"/>
        </w:rPr>
        <w:t>Программа направлена на создание предпосылок для устойчивого развития сельских населенных пунктов Краснослободского сельсовета посредством достижения следующей цели:</w:t>
      </w:r>
    </w:p>
    <w:p w:rsidR="00A20EF2" w:rsidRPr="00BE59EE" w:rsidRDefault="00A20EF2" w:rsidP="00A20EF2">
      <w:pPr>
        <w:jc w:val="both"/>
        <w:rPr>
          <w:sz w:val="24"/>
          <w:szCs w:val="24"/>
        </w:rPr>
      </w:pPr>
      <w:r w:rsidRPr="00BE59EE">
        <w:rPr>
          <w:sz w:val="24"/>
          <w:szCs w:val="24"/>
        </w:rPr>
        <w:t>- создание комфортных условий жизнедеятельности населения. Основными задачами Программы являются:</w:t>
      </w:r>
    </w:p>
    <w:p w:rsidR="00A20EF2" w:rsidRPr="00BE59EE" w:rsidRDefault="00A20EF2" w:rsidP="00A20EF2">
      <w:pPr>
        <w:ind w:firstLine="567"/>
        <w:jc w:val="both"/>
        <w:rPr>
          <w:sz w:val="24"/>
          <w:szCs w:val="24"/>
          <w:u w:val="single"/>
        </w:rPr>
      </w:pPr>
      <w:r w:rsidRPr="00BE59EE">
        <w:rPr>
          <w:sz w:val="24"/>
          <w:szCs w:val="24"/>
        </w:rPr>
        <w:t>- обеспечение безопасности жизнедеятельности населения на территории МО Краснослободский сельсовет</w:t>
      </w:r>
      <w:r w:rsidRPr="00BE59EE">
        <w:rPr>
          <w:sz w:val="24"/>
          <w:szCs w:val="24"/>
          <w:u w:val="single"/>
        </w:rPr>
        <w:t>;</w:t>
      </w:r>
    </w:p>
    <w:p w:rsidR="00A20EF2" w:rsidRPr="00BE59EE" w:rsidRDefault="00A20EF2" w:rsidP="00A20EF2">
      <w:pPr>
        <w:ind w:firstLine="567"/>
        <w:jc w:val="both"/>
        <w:rPr>
          <w:sz w:val="24"/>
          <w:szCs w:val="24"/>
        </w:rPr>
      </w:pPr>
      <w:r w:rsidRPr="00BE59EE">
        <w:rPr>
          <w:sz w:val="24"/>
          <w:szCs w:val="24"/>
        </w:rPr>
        <w:t>- обеспечение надежности и безопасности дорожного движения на территории МО Краснослободский сельсовет;</w:t>
      </w:r>
    </w:p>
    <w:p w:rsidR="00A20EF2" w:rsidRPr="00BE59EE" w:rsidRDefault="00A20EF2" w:rsidP="00A20EF2">
      <w:pPr>
        <w:ind w:firstLine="567"/>
        <w:jc w:val="both"/>
        <w:rPr>
          <w:sz w:val="24"/>
          <w:szCs w:val="24"/>
        </w:rPr>
      </w:pPr>
      <w:r w:rsidRPr="00BE59EE">
        <w:rPr>
          <w:sz w:val="24"/>
          <w:szCs w:val="24"/>
        </w:rPr>
        <w:t>- обеспечение устойчивого развития коммунальной инфраструктуры;</w:t>
      </w:r>
    </w:p>
    <w:p w:rsidR="00A20EF2" w:rsidRPr="00BE59EE" w:rsidRDefault="00A20EF2" w:rsidP="00A20EF2">
      <w:pPr>
        <w:ind w:firstLine="567"/>
        <w:jc w:val="both"/>
        <w:rPr>
          <w:sz w:val="24"/>
          <w:szCs w:val="24"/>
        </w:rPr>
      </w:pPr>
      <w:r w:rsidRPr="00BE59EE">
        <w:rPr>
          <w:sz w:val="24"/>
          <w:szCs w:val="24"/>
        </w:rPr>
        <w:t>- создание условий для повышения уровня благоустройства на территории МО Краснослободский сельсовет;</w:t>
      </w:r>
    </w:p>
    <w:p w:rsidR="00A20EF2" w:rsidRPr="00BE59EE" w:rsidRDefault="00A20EF2" w:rsidP="00A20EF2">
      <w:pPr>
        <w:ind w:firstLine="567"/>
        <w:jc w:val="both"/>
        <w:rPr>
          <w:sz w:val="24"/>
          <w:szCs w:val="24"/>
        </w:rPr>
      </w:pPr>
      <w:r w:rsidRPr="00BE59EE">
        <w:rPr>
          <w:sz w:val="24"/>
          <w:szCs w:val="24"/>
        </w:rPr>
        <w:t>- создание условий для организации досуга и обеспечения жителей поселения услугами учреждений культуры;</w:t>
      </w:r>
    </w:p>
    <w:p w:rsidR="00A20EF2" w:rsidRPr="00BE59EE" w:rsidRDefault="00A20EF2" w:rsidP="00A20EF2">
      <w:pPr>
        <w:ind w:firstLine="567"/>
        <w:jc w:val="both"/>
        <w:rPr>
          <w:sz w:val="24"/>
          <w:szCs w:val="24"/>
        </w:rPr>
      </w:pPr>
      <w:r w:rsidRPr="00BE59EE">
        <w:rPr>
          <w:sz w:val="24"/>
          <w:szCs w:val="24"/>
        </w:rPr>
        <w:t>- обеспечение исполнения муниципальных функций в рамках полномочий Краснослободского сельсовета;</w:t>
      </w:r>
    </w:p>
    <w:p w:rsidR="00A20EF2" w:rsidRPr="00BE59EE" w:rsidRDefault="00A20EF2" w:rsidP="00A20EF2">
      <w:pPr>
        <w:ind w:firstLine="567"/>
        <w:jc w:val="both"/>
        <w:rPr>
          <w:sz w:val="24"/>
          <w:szCs w:val="24"/>
        </w:rPr>
      </w:pPr>
      <w:r w:rsidRPr="00BE59EE">
        <w:rPr>
          <w:sz w:val="24"/>
          <w:szCs w:val="24"/>
        </w:rPr>
        <w:t>По мере реализации Программы задачи и мероприятия Программы могут уточняться и корректироваться в соответствии с действующим законодательством.</w:t>
      </w:r>
    </w:p>
    <w:p w:rsidR="00A20EF2" w:rsidRPr="00BE59EE" w:rsidRDefault="00A20EF2" w:rsidP="00A20EF2">
      <w:pPr>
        <w:ind w:firstLine="567"/>
        <w:jc w:val="both"/>
        <w:rPr>
          <w:sz w:val="24"/>
          <w:szCs w:val="24"/>
        </w:rPr>
      </w:pPr>
      <w:r w:rsidRPr="00BE59EE">
        <w:rPr>
          <w:sz w:val="24"/>
          <w:szCs w:val="24"/>
        </w:rPr>
        <w:t>Достижение целей Программы предусматривается осуществлять с учетом:</w:t>
      </w:r>
    </w:p>
    <w:p w:rsidR="00A20EF2" w:rsidRPr="00BE59EE" w:rsidRDefault="00A20EF2" w:rsidP="00A20EF2">
      <w:pPr>
        <w:ind w:firstLine="567"/>
        <w:jc w:val="both"/>
        <w:rPr>
          <w:sz w:val="24"/>
          <w:szCs w:val="24"/>
        </w:rPr>
      </w:pPr>
      <w:r w:rsidRPr="00BE59EE">
        <w:rPr>
          <w:sz w:val="24"/>
          <w:szCs w:val="24"/>
        </w:rPr>
        <w:t>а) размещения объектов социальной и инженерной инфраструктуры в соответствии с генеральным планом Краснослободского сельсовета;</w:t>
      </w:r>
    </w:p>
    <w:p w:rsidR="00A20EF2" w:rsidRPr="00BE59EE" w:rsidRDefault="00A20EF2" w:rsidP="00A20EF2">
      <w:pPr>
        <w:ind w:firstLine="567"/>
        <w:jc w:val="both"/>
        <w:rPr>
          <w:sz w:val="24"/>
          <w:szCs w:val="24"/>
        </w:rPr>
      </w:pPr>
      <w:r w:rsidRPr="00BE59EE">
        <w:rPr>
          <w:sz w:val="24"/>
          <w:szCs w:val="24"/>
        </w:rPr>
        <w:t>б) преимущественного обустройства объектами социальной и инженерной инфраструктуры населенных пунктов, в которых осуществляются инвестиционные проекты в сфере АПК;</w:t>
      </w:r>
    </w:p>
    <w:p w:rsidR="00A20EF2" w:rsidRPr="00BE59EE" w:rsidRDefault="00A20EF2" w:rsidP="00A20EF2">
      <w:pPr>
        <w:ind w:firstLine="567"/>
        <w:jc w:val="both"/>
        <w:rPr>
          <w:sz w:val="24"/>
          <w:szCs w:val="24"/>
        </w:rPr>
      </w:pPr>
      <w:r w:rsidRPr="00BE59EE">
        <w:rPr>
          <w:sz w:val="24"/>
          <w:szCs w:val="24"/>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A20EF2" w:rsidRPr="00BE59EE" w:rsidRDefault="00A20EF2" w:rsidP="00A20EF2">
      <w:pPr>
        <w:jc w:val="center"/>
        <w:rPr>
          <w:b/>
          <w:bCs/>
          <w:sz w:val="24"/>
          <w:szCs w:val="24"/>
        </w:rPr>
      </w:pPr>
    </w:p>
    <w:p w:rsidR="00A20EF2" w:rsidRPr="00BE59EE" w:rsidRDefault="00A20EF2" w:rsidP="00A20EF2">
      <w:pPr>
        <w:ind w:firstLine="567"/>
        <w:jc w:val="center"/>
        <w:rPr>
          <w:b/>
          <w:bCs/>
          <w:sz w:val="28"/>
          <w:szCs w:val="28"/>
        </w:rPr>
      </w:pPr>
      <w:r w:rsidRPr="00BE59EE">
        <w:rPr>
          <w:b/>
          <w:bCs/>
          <w:sz w:val="28"/>
          <w:szCs w:val="28"/>
          <w:lang w:val="en-US"/>
        </w:rPr>
        <w:lastRenderedPageBreak/>
        <w:t>III</w:t>
      </w:r>
      <w:r w:rsidRPr="00BE59EE">
        <w:rPr>
          <w:b/>
          <w:bCs/>
          <w:sz w:val="28"/>
          <w:szCs w:val="28"/>
        </w:rPr>
        <w:t>. Приоритеты политики органов местного самоуправления муниципального образования в сфере реализации муниципальной программы</w:t>
      </w:r>
    </w:p>
    <w:p w:rsidR="00A20EF2" w:rsidRPr="00BE59EE" w:rsidRDefault="00A20EF2" w:rsidP="00A20EF2">
      <w:pPr>
        <w:jc w:val="center"/>
        <w:rPr>
          <w:b/>
          <w:bCs/>
          <w:sz w:val="24"/>
          <w:szCs w:val="24"/>
        </w:rPr>
      </w:pPr>
    </w:p>
    <w:p w:rsidR="00A20EF2" w:rsidRPr="00BE59EE" w:rsidRDefault="00A20EF2" w:rsidP="00A20EF2">
      <w:pPr>
        <w:ind w:firstLine="567"/>
        <w:jc w:val="both"/>
        <w:rPr>
          <w:sz w:val="24"/>
          <w:szCs w:val="24"/>
        </w:rPr>
      </w:pPr>
      <w:r w:rsidRPr="00BE59EE">
        <w:rPr>
          <w:sz w:val="24"/>
          <w:szCs w:val="24"/>
        </w:rPr>
        <w:t>Основными приоритетами политики в сфере развития территории муниципального образования являются:</w:t>
      </w:r>
    </w:p>
    <w:p w:rsidR="00A20EF2" w:rsidRPr="00BE59EE" w:rsidRDefault="00A20EF2" w:rsidP="00A20EF2">
      <w:pPr>
        <w:ind w:firstLine="567"/>
        <w:jc w:val="both"/>
        <w:rPr>
          <w:sz w:val="24"/>
          <w:szCs w:val="24"/>
        </w:rPr>
      </w:pPr>
      <w:r w:rsidRPr="00BE59EE">
        <w:rPr>
          <w:sz w:val="24"/>
          <w:szCs w:val="24"/>
        </w:rPr>
        <w:t>- создание экономически обоснованной системы развития и поддержания комплексного благоустройства территории поселения, создания условий комфортного проживания населения и развития инфраструктуры для отдыха детей и взрослого населения, комфортных условий жизнедеятельности в сельской местности;</w:t>
      </w:r>
    </w:p>
    <w:p w:rsidR="00A20EF2" w:rsidRPr="00BE59EE" w:rsidRDefault="00A20EF2" w:rsidP="00A20EF2">
      <w:pPr>
        <w:ind w:firstLine="567"/>
        <w:jc w:val="both"/>
        <w:rPr>
          <w:sz w:val="24"/>
          <w:szCs w:val="24"/>
        </w:rPr>
      </w:pPr>
      <w:r w:rsidRPr="00BE59EE">
        <w:rPr>
          <w:sz w:val="24"/>
          <w:szCs w:val="24"/>
        </w:rPr>
        <w:t>- снижение риска чрезвычайных ситуаций природного и техногенного характера;</w:t>
      </w:r>
    </w:p>
    <w:p w:rsidR="00A20EF2" w:rsidRPr="00BE59EE" w:rsidRDefault="00A20EF2" w:rsidP="00A20EF2">
      <w:pPr>
        <w:ind w:firstLine="567"/>
        <w:jc w:val="both"/>
        <w:rPr>
          <w:sz w:val="24"/>
          <w:szCs w:val="24"/>
        </w:rPr>
      </w:pPr>
      <w:r w:rsidRPr="00BE59EE">
        <w:rPr>
          <w:sz w:val="24"/>
          <w:szCs w:val="24"/>
        </w:rPr>
        <w:t>- повышение эффективности и безопасности функционирования автомобильных муниципальных дорог;</w:t>
      </w:r>
    </w:p>
    <w:p w:rsidR="00A20EF2" w:rsidRPr="00BE59EE" w:rsidRDefault="00A20EF2" w:rsidP="00A20EF2">
      <w:pPr>
        <w:ind w:firstLine="567"/>
        <w:jc w:val="both"/>
        <w:rPr>
          <w:sz w:val="24"/>
          <w:szCs w:val="24"/>
        </w:rPr>
      </w:pPr>
      <w:r w:rsidRPr="00BE59EE">
        <w:rPr>
          <w:sz w:val="24"/>
          <w:szCs w:val="24"/>
        </w:rPr>
        <w:t>- создание условий для интеллектуального, творческого развития и самореализации молодёжи поселения;</w:t>
      </w:r>
    </w:p>
    <w:p w:rsidR="00A20EF2" w:rsidRPr="00BE59EE" w:rsidRDefault="00A20EF2" w:rsidP="00A20EF2">
      <w:pPr>
        <w:ind w:firstLine="567"/>
        <w:jc w:val="both"/>
        <w:rPr>
          <w:sz w:val="24"/>
          <w:szCs w:val="24"/>
        </w:rPr>
      </w:pPr>
      <w:r w:rsidRPr="00BE59EE">
        <w:rPr>
          <w:sz w:val="24"/>
          <w:szCs w:val="24"/>
        </w:rPr>
        <w:t>-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20EF2" w:rsidRPr="00BE59EE" w:rsidRDefault="00A20EF2" w:rsidP="00A20EF2">
      <w:pPr>
        <w:jc w:val="center"/>
        <w:rPr>
          <w:b/>
          <w:bCs/>
          <w:sz w:val="24"/>
          <w:szCs w:val="24"/>
        </w:rPr>
      </w:pPr>
    </w:p>
    <w:p w:rsidR="00A20EF2" w:rsidRPr="00BE59EE" w:rsidRDefault="00A20EF2" w:rsidP="00A20EF2">
      <w:pPr>
        <w:widowControl w:val="0"/>
        <w:autoSpaceDE w:val="0"/>
        <w:autoSpaceDN w:val="0"/>
        <w:adjustRightInd w:val="0"/>
        <w:ind w:firstLine="567"/>
        <w:jc w:val="center"/>
        <w:rPr>
          <w:b/>
          <w:bCs/>
          <w:color w:val="000000"/>
          <w:sz w:val="28"/>
          <w:szCs w:val="28"/>
        </w:rPr>
      </w:pPr>
      <w:r w:rsidRPr="00BE59EE">
        <w:rPr>
          <w:b/>
          <w:bCs/>
          <w:color w:val="000000"/>
          <w:sz w:val="28"/>
          <w:szCs w:val="28"/>
          <w:lang w:val="en-US"/>
        </w:rPr>
        <w:t>IV</w:t>
      </w:r>
      <w:r w:rsidRPr="00BE59EE">
        <w:rPr>
          <w:b/>
          <w:bCs/>
          <w:color w:val="000000"/>
          <w:sz w:val="28"/>
          <w:szCs w:val="28"/>
        </w:rPr>
        <w:t>. Перечень показателей (индикаторов) муниципальной программы.</w:t>
      </w:r>
    </w:p>
    <w:p w:rsidR="00A20EF2" w:rsidRPr="00BE59EE" w:rsidRDefault="00A20EF2" w:rsidP="00A20EF2">
      <w:pPr>
        <w:widowControl w:val="0"/>
        <w:autoSpaceDE w:val="0"/>
        <w:autoSpaceDN w:val="0"/>
        <w:adjustRightInd w:val="0"/>
        <w:jc w:val="center"/>
        <w:rPr>
          <w:b/>
          <w:bCs/>
          <w:color w:val="000000"/>
          <w:sz w:val="24"/>
          <w:szCs w:val="24"/>
        </w:rPr>
      </w:pPr>
    </w:p>
    <w:p w:rsidR="00A20EF2" w:rsidRPr="00BE59EE" w:rsidRDefault="00A20EF2" w:rsidP="00A20EF2">
      <w:pPr>
        <w:ind w:firstLine="567"/>
        <w:jc w:val="both"/>
        <w:rPr>
          <w:sz w:val="24"/>
          <w:szCs w:val="24"/>
        </w:rPr>
      </w:pPr>
      <w:r w:rsidRPr="00BE59EE">
        <w:rPr>
          <w:sz w:val="24"/>
          <w:szCs w:val="24"/>
        </w:rPr>
        <w:t>Целевые показатели муниципальной программы позволяют оценить ожидаемые результаты и эффективность</w:t>
      </w:r>
      <w:r w:rsidR="00FA5685">
        <w:rPr>
          <w:sz w:val="24"/>
          <w:szCs w:val="24"/>
        </w:rPr>
        <w:t xml:space="preserve"> ее реализации на период до </w:t>
      </w:r>
      <w:r w:rsidR="00FA5685" w:rsidRPr="00F56F96">
        <w:rPr>
          <w:sz w:val="24"/>
          <w:szCs w:val="24"/>
        </w:rPr>
        <w:t>202</w:t>
      </w:r>
      <w:r w:rsidR="001D4354" w:rsidRPr="00F56F96">
        <w:rPr>
          <w:sz w:val="24"/>
          <w:szCs w:val="24"/>
        </w:rPr>
        <w:t>6</w:t>
      </w:r>
      <w:r w:rsidRPr="00BE59EE">
        <w:rPr>
          <w:sz w:val="24"/>
          <w:szCs w:val="24"/>
        </w:rPr>
        <w:t xml:space="preserve"> года включительно.</w:t>
      </w:r>
    </w:p>
    <w:p w:rsidR="00A20EF2" w:rsidRPr="00BE59EE" w:rsidRDefault="00A20EF2" w:rsidP="00A20EF2">
      <w:pPr>
        <w:ind w:firstLine="567"/>
        <w:jc w:val="both"/>
        <w:rPr>
          <w:sz w:val="24"/>
          <w:szCs w:val="24"/>
        </w:rPr>
      </w:pPr>
      <w:r w:rsidRPr="00BE59EE">
        <w:rPr>
          <w:sz w:val="24"/>
          <w:szCs w:val="24"/>
        </w:rPr>
        <w:t>Показатель 1 Количество прошедших повышение квалификации муниципальных служащих;</w:t>
      </w:r>
    </w:p>
    <w:p w:rsidR="00A20EF2" w:rsidRPr="00BE59EE" w:rsidRDefault="00A20EF2" w:rsidP="00A20EF2">
      <w:pPr>
        <w:ind w:firstLine="567"/>
        <w:jc w:val="both"/>
        <w:rPr>
          <w:sz w:val="24"/>
          <w:szCs w:val="24"/>
        </w:rPr>
      </w:pPr>
      <w:r w:rsidRPr="00BE59EE">
        <w:rPr>
          <w:sz w:val="24"/>
          <w:szCs w:val="24"/>
        </w:rPr>
        <w:t>Показатель 2 Протяженность отремонтированных автомобильных дорог сельского поселения нарастающим итогом;</w:t>
      </w:r>
    </w:p>
    <w:p w:rsidR="00A20EF2" w:rsidRPr="00BE59EE" w:rsidRDefault="00A20EF2" w:rsidP="00A20EF2">
      <w:pPr>
        <w:ind w:firstLine="567"/>
        <w:jc w:val="both"/>
        <w:rPr>
          <w:sz w:val="24"/>
          <w:szCs w:val="24"/>
        </w:rPr>
      </w:pPr>
      <w:r w:rsidRPr="00BE59EE">
        <w:rPr>
          <w:sz w:val="24"/>
          <w:szCs w:val="24"/>
        </w:rPr>
        <w:t>Показатель 3 Ремонт водопроводной сети;</w:t>
      </w:r>
    </w:p>
    <w:p w:rsidR="00A20EF2" w:rsidRPr="00BE59EE" w:rsidRDefault="00A20EF2" w:rsidP="00A20EF2">
      <w:pPr>
        <w:ind w:firstLine="567"/>
        <w:jc w:val="both"/>
        <w:rPr>
          <w:sz w:val="24"/>
          <w:szCs w:val="24"/>
        </w:rPr>
      </w:pPr>
      <w:r w:rsidRPr="00BE59EE">
        <w:rPr>
          <w:sz w:val="24"/>
          <w:szCs w:val="24"/>
        </w:rPr>
        <w:t>Показатель 4 Количество высаженных молодых саженцев деревьев;</w:t>
      </w:r>
    </w:p>
    <w:p w:rsidR="00A20EF2" w:rsidRPr="00BE59EE" w:rsidRDefault="00A20EF2" w:rsidP="00A20EF2">
      <w:pPr>
        <w:ind w:firstLine="567"/>
        <w:jc w:val="both"/>
        <w:rPr>
          <w:sz w:val="24"/>
          <w:szCs w:val="24"/>
        </w:rPr>
      </w:pPr>
      <w:r w:rsidRPr="00BE59EE">
        <w:rPr>
          <w:sz w:val="24"/>
          <w:szCs w:val="24"/>
        </w:rPr>
        <w:t>Показатель 5 Количество проведенных культурно-досуговых мероприятий;</w:t>
      </w:r>
    </w:p>
    <w:p w:rsidR="00A20EF2" w:rsidRPr="00BE59EE" w:rsidRDefault="00A20EF2" w:rsidP="00A20EF2">
      <w:pPr>
        <w:ind w:firstLine="567"/>
        <w:jc w:val="both"/>
        <w:rPr>
          <w:sz w:val="24"/>
          <w:szCs w:val="24"/>
        </w:rPr>
      </w:pPr>
      <w:r w:rsidRPr="00BE59EE">
        <w:rPr>
          <w:sz w:val="24"/>
          <w:szCs w:val="24"/>
        </w:rPr>
        <w:t>Показатель 6 Количество зарегистрированных читателей библиотек;</w:t>
      </w:r>
    </w:p>
    <w:p w:rsidR="00A20EF2" w:rsidRPr="00BE59EE" w:rsidRDefault="00A20EF2" w:rsidP="00A20EF2">
      <w:pPr>
        <w:ind w:firstLine="567"/>
        <w:jc w:val="both"/>
        <w:rPr>
          <w:sz w:val="24"/>
          <w:szCs w:val="24"/>
        </w:rPr>
      </w:pPr>
      <w:r w:rsidRPr="00BE59EE">
        <w:rPr>
          <w:sz w:val="24"/>
          <w:szCs w:val="24"/>
        </w:rPr>
        <w:t>Показатель 7 Снижение количества пожаров по отношению к уровню прошлого года.</w:t>
      </w:r>
    </w:p>
    <w:p w:rsidR="00A20EF2" w:rsidRPr="00BE59EE" w:rsidRDefault="00A20EF2" w:rsidP="00A20EF2">
      <w:pPr>
        <w:ind w:firstLine="567"/>
        <w:jc w:val="both"/>
        <w:rPr>
          <w:sz w:val="24"/>
          <w:szCs w:val="24"/>
        </w:rPr>
      </w:pPr>
      <w:r w:rsidRPr="00BE59EE">
        <w:rPr>
          <w:sz w:val="24"/>
          <w:szCs w:val="24"/>
        </w:rPr>
        <w:t xml:space="preserve">Сведения о показателях (индикаторах) Программы, включенных в состав Программы, представлены в приложении № 1 </w:t>
      </w:r>
      <w:r w:rsidRPr="00BE59EE">
        <w:rPr>
          <w:spacing w:val="-1"/>
          <w:sz w:val="24"/>
          <w:szCs w:val="24"/>
        </w:rPr>
        <w:t>к муниципальной программе</w:t>
      </w:r>
      <w:r w:rsidRPr="00BE59EE">
        <w:rPr>
          <w:sz w:val="24"/>
          <w:szCs w:val="24"/>
        </w:rPr>
        <w:t>.</w:t>
      </w:r>
    </w:p>
    <w:p w:rsidR="00A20EF2" w:rsidRPr="00BE59EE" w:rsidRDefault="00A20EF2" w:rsidP="00A20EF2">
      <w:pPr>
        <w:widowControl w:val="0"/>
        <w:shd w:val="clear" w:color="auto" w:fill="FFFFFF"/>
        <w:autoSpaceDE w:val="0"/>
        <w:autoSpaceDN w:val="0"/>
        <w:adjustRightInd w:val="0"/>
        <w:ind w:firstLine="567"/>
        <w:jc w:val="both"/>
        <w:rPr>
          <w:spacing w:val="-1"/>
          <w:sz w:val="24"/>
          <w:szCs w:val="24"/>
        </w:rPr>
      </w:pPr>
      <w:r w:rsidRPr="00BE59EE">
        <w:rPr>
          <w:spacing w:val="-1"/>
          <w:sz w:val="24"/>
          <w:szCs w:val="24"/>
        </w:rPr>
        <w:t>Оценка влияния изменения объема финансирования на изменение значений целевых показателей эффективности реализации Программы представлен в приложении № 4 к муниципальной программе.</w:t>
      </w:r>
    </w:p>
    <w:p w:rsidR="00A20EF2" w:rsidRPr="00BE59EE" w:rsidRDefault="00A20EF2" w:rsidP="00A20EF2">
      <w:pPr>
        <w:widowControl w:val="0"/>
        <w:shd w:val="clear" w:color="auto" w:fill="FFFFFF"/>
        <w:autoSpaceDE w:val="0"/>
        <w:autoSpaceDN w:val="0"/>
        <w:adjustRightInd w:val="0"/>
        <w:jc w:val="center"/>
        <w:rPr>
          <w:spacing w:val="-1"/>
          <w:sz w:val="24"/>
          <w:szCs w:val="24"/>
        </w:rPr>
      </w:pPr>
    </w:p>
    <w:p w:rsidR="00A20EF2" w:rsidRPr="00BE59EE" w:rsidRDefault="00A20EF2" w:rsidP="00A20EF2">
      <w:pPr>
        <w:widowControl w:val="0"/>
        <w:ind w:firstLine="567"/>
        <w:jc w:val="center"/>
        <w:rPr>
          <w:b/>
          <w:bCs/>
          <w:sz w:val="28"/>
          <w:szCs w:val="28"/>
        </w:rPr>
      </w:pPr>
      <w:r w:rsidRPr="00BE59EE">
        <w:rPr>
          <w:b/>
          <w:bCs/>
          <w:sz w:val="28"/>
          <w:szCs w:val="28"/>
          <w:lang w:val="en-US"/>
        </w:rPr>
        <w:t>V</w:t>
      </w:r>
      <w:r w:rsidRPr="00BE59EE">
        <w:rPr>
          <w:b/>
          <w:bCs/>
          <w:sz w:val="28"/>
          <w:szCs w:val="28"/>
        </w:rPr>
        <w:t>. Перечень основных мероприятий Программы</w:t>
      </w:r>
    </w:p>
    <w:p w:rsidR="00A20EF2" w:rsidRPr="00BE59EE" w:rsidRDefault="00A20EF2" w:rsidP="00A20EF2">
      <w:pPr>
        <w:widowControl w:val="0"/>
        <w:jc w:val="center"/>
        <w:rPr>
          <w:b/>
          <w:bCs/>
          <w:sz w:val="28"/>
          <w:szCs w:val="28"/>
        </w:rPr>
      </w:pPr>
    </w:p>
    <w:p w:rsidR="00A20EF2" w:rsidRPr="00BE59EE" w:rsidRDefault="00A20EF2" w:rsidP="00A20EF2">
      <w:pPr>
        <w:widowControl w:val="0"/>
        <w:autoSpaceDE w:val="0"/>
        <w:autoSpaceDN w:val="0"/>
        <w:adjustRightInd w:val="0"/>
        <w:ind w:firstLine="567"/>
        <w:jc w:val="both"/>
        <w:rPr>
          <w:sz w:val="24"/>
          <w:szCs w:val="24"/>
        </w:rPr>
      </w:pPr>
      <w:r w:rsidRPr="00BE59EE">
        <w:rPr>
          <w:sz w:val="24"/>
          <w:szCs w:val="24"/>
        </w:rPr>
        <w:t xml:space="preserve">Достижение цели программы и решение поставленных в ней задач обеспечиваются реализацией программных мероприятий. Полный </w:t>
      </w:r>
      <w:hyperlink w:anchor="P2106" w:history="1">
        <w:r w:rsidRPr="00BE59EE">
          <w:rPr>
            <w:sz w:val="24"/>
            <w:szCs w:val="24"/>
          </w:rPr>
          <w:t>перечень</w:t>
        </w:r>
      </w:hyperlink>
      <w:r w:rsidRPr="00BE59EE">
        <w:rPr>
          <w:sz w:val="24"/>
          <w:szCs w:val="24"/>
        </w:rPr>
        <w:t xml:space="preserve"> мероприятий представлен в приложении № 2 </w:t>
      </w:r>
      <w:r w:rsidRPr="00BE59EE">
        <w:rPr>
          <w:spacing w:val="-1"/>
          <w:sz w:val="24"/>
          <w:szCs w:val="24"/>
        </w:rPr>
        <w:t>к муниципальной программе</w:t>
      </w:r>
      <w:r w:rsidRPr="00BE59EE">
        <w:rPr>
          <w:sz w:val="24"/>
          <w:szCs w:val="24"/>
        </w:rPr>
        <w:t>.</w:t>
      </w:r>
    </w:p>
    <w:p w:rsidR="00A20EF2" w:rsidRPr="00BE59EE" w:rsidRDefault="00A20EF2" w:rsidP="00A20EF2">
      <w:pPr>
        <w:widowControl w:val="0"/>
        <w:jc w:val="center"/>
        <w:rPr>
          <w:b/>
          <w:bCs/>
          <w:sz w:val="24"/>
          <w:szCs w:val="24"/>
        </w:rPr>
      </w:pPr>
    </w:p>
    <w:p w:rsidR="00A20EF2" w:rsidRPr="00BE59EE" w:rsidRDefault="00A20EF2" w:rsidP="00A20EF2">
      <w:pPr>
        <w:widowControl w:val="0"/>
        <w:ind w:firstLine="567"/>
        <w:jc w:val="center"/>
        <w:rPr>
          <w:b/>
          <w:bCs/>
          <w:sz w:val="28"/>
          <w:szCs w:val="28"/>
        </w:rPr>
      </w:pPr>
      <w:r w:rsidRPr="00BE59EE">
        <w:rPr>
          <w:b/>
          <w:bCs/>
          <w:sz w:val="28"/>
          <w:szCs w:val="28"/>
          <w:lang w:val="en-US"/>
        </w:rPr>
        <w:t>VI</w:t>
      </w:r>
      <w:r w:rsidRPr="00BE59EE">
        <w:rPr>
          <w:b/>
          <w:bCs/>
          <w:sz w:val="28"/>
          <w:szCs w:val="28"/>
        </w:rPr>
        <w:t>. Ресурсное обеспечение Программы</w:t>
      </w:r>
    </w:p>
    <w:p w:rsidR="00A20EF2" w:rsidRPr="00BE59EE" w:rsidRDefault="00A20EF2" w:rsidP="00A20EF2">
      <w:pPr>
        <w:widowControl w:val="0"/>
        <w:jc w:val="center"/>
        <w:rPr>
          <w:b/>
          <w:bCs/>
          <w:sz w:val="24"/>
          <w:szCs w:val="24"/>
        </w:rPr>
      </w:pPr>
    </w:p>
    <w:p w:rsidR="00A20EF2" w:rsidRPr="00BE59EE" w:rsidRDefault="00A20EF2" w:rsidP="00A20EF2">
      <w:pPr>
        <w:widowControl w:val="0"/>
        <w:shd w:val="clear" w:color="auto" w:fill="FFFFFF"/>
        <w:autoSpaceDE w:val="0"/>
        <w:autoSpaceDN w:val="0"/>
        <w:adjustRightInd w:val="0"/>
        <w:ind w:left="14" w:firstLine="567"/>
        <w:jc w:val="both"/>
        <w:rPr>
          <w:sz w:val="24"/>
          <w:szCs w:val="24"/>
        </w:rPr>
      </w:pPr>
      <w:r w:rsidRPr="00BE59EE">
        <w:rPr>
          <w:sz w:val="24"/>
          <w:szCs w:val="24"/>
        </w:rPr>
        <w:t>Общий объем финансового обеспечения Программы за счет сред</w:t>
      </w:r>
      <w:r w:rsidR="00FA5685">
        <w:rPr>
          <w:sz w:val="24"/>
          <w:szCs w:val="24"/>
        </w:rPr>
        <w:t>ств местн</w:t>
      </w:r>
      <w:r w:rsidR="001B6FE3">
        <w:rPr>
          <w:sz w:val="24"/>
          <w:szCs w:val="24"/>
        </w:rPr>
        <w:t xml:space="preserve">ого бюджета в </w:t>
      </w:r>
      <w:r w:rsidR="001B6FE3" w:rsidRPr="00F56F96">
        <w:rPr>
          <w:sz w:val="24"/>
          <w:szCs w:val="24"/>
        </w:rPr>
        <w:t>2017–2026</w:t>
      </w:r>
      <w:r w:rsidRPr="00F56F96">
        <w:rPr>
          <w:sz w:val="24"/>
          <w:szCs w:val="24"/>
        </w:rPr>
        <w:t xml:space="preserve"> годах в текущих ценах составляет </w:t>
      </w:r>
      <w:r w:rsidR="001B6FE3" w:rsidRPr="00F56F96">
        <w:rPr>
          <w:sz w:val="24"/>
          <w:szCs w:val="24"/>
        </w:rPr>
        <w:t>77 577,50</w:t>
      </w:r>
      <w:bookmarkStart w:id="0" w:name="_GoBack"/>
      <w:bookmarkEnd w:id="0"/>
      <w:r w:rsidR="00FA5685" w:rsidRPr="00BE59EE">
        <w:rPr>
          <w:sz w:val="24"/>
          <w:szCs w:val="24"/>
        </w:rPr>
        <w:t xml:space="preserve"> </w:t>
      </w:r>
      <w:r w:rsidRPr="00BE59EE">
        <w:rPr>
          <w:sz w:val="24"/>
          <w:szCs w:val="24"/>
        </w:rPr>
        <w:t>тыс. рублей.</w:t>
      </w:r>
    </w:p>
    <w:p w:rsidR="00A20EF2" w:rsidRPr="00BE59EE" w:rsidRDefault="00A20EF2" w:rsidP="00A20EF2">
      <w:pPr>
        <w:autoSpaceDE w:val="0"/>
        <w:autoSpaceDN w:val="0"/>
        <w:adjustRightInd w:val="0"/>
        <w:ind w:firstLine="567"/>
        <w:jc w:val="both"/>
        <w:rPr>
          <w:sz w:val="24"/>
          <w:szCs w:val="24"/>
        </w:rPr>
      </w:pPr>
      <w:r w:rsidRPr="00BE59EE">
        <w:rPr>
          <w:spacing w:val="-2"/>
          <w:sz w:val="24"/>
          <w:szCs w:val="24"/>
        </w:rPr>
        <w:t xml:space="preserve">Информация о расходах местного бюджета по Программе </w:t>
      </w:r>
      <w:r w:rsidRPr="00BE59EE">
        <w:rPr>
          <w:sz w:val="24"/>
          <w:szCs w:val="24"/>
        </w:rPr>
        <w:t xml:space="preserve">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приложении № 3 </w:t>
      </w:r>
      <w:r w:rsidRPr="00BE59EE">
        <w:rPr>
          <w:spacing w:val="-1"/>
          <w:sz w:val="24"/>
          <w:szCs w:val="24"/>
        </w:rPr>
        <w:t>к муниципальной программе</w:t>
      </w:r>
      <w:r w:rsidRPr="00BE59EE">
        <w:rPr>
          <w:sz w:val="24"/>
          <w:szCs w:val="24"/>
        </w:rPr>
        <w:t>.</w:t>
      </w:r>
    </w:p>
    <w:p w:rsidR="00A20EF2" w:rsidRPr="00BE59EE" w:rsidRDefault="00A20EF2" w:rsidP="00A20EF2">
      <w:pPr>
        <w:autoSpaceDE w:val="0"/>
        <w:autoSpaceDN w:val="0"/>
        <w:adjustRightInd w:val="0"/>
        <w:ind w:firstLine="567"/>
        <w:jc w:val="both"/>
        <w:rPr>
          <w:sz w:val="24"/>
          <w:szCs w:val="24"/>
        </w:rPr>
      </w:pPr>
      <w:r w:rsidRPr="00BE59EE">
        <w:rPr>
          <w:sz w:val="24"/>
          <w:szCs w:val="24"/>
        </w:rPr>
        <w:lastRenderedPageBreak/>
        <w:t>Основными источниками финансирования мероприятий в рамках реализации Программы являются средства местного бюджета.</w:t>
      </w:r>
    </w:p>
    <w:p w:rsidR="00A20EF2" w:rsidRPr="00BE59EE" w:rsidRDefault="00A20EF2" w:rsidP="00A20EF2">
      <w:pPr>
        <w:autoSpaceDE w:val="0"/>
        <w:autoSpaceDN w:val="0"/>
        <w:adjustRightInd w:val="0"/>
        <w:ind w:firstLine="567"/>
        <w:jc w:val="both"/>
        <w:rPr>
          <w:sz w:val="24"/>
          <w:szCs w:val="24"/>
        </w:rPr>
      </w:pPr>
      <w:r w:rsidRPr="00BE59EE">
        <w:rPr>
          <w:sz w:val="24"/>
          <w:szCs w:val="24"/>
        </w:rPr>
        <w:t>Реализация Программы предусматривает целевое использование денежных средств в соответствии с поставленными задачами, определенными мероприятиями.</w:t>
      </w:r>
    </w:p>
    <w:p w:rsidR="00A20EF2" w:rsidRPr="00BE59EE" w:rsidRDefault="00A20EF2" w:rsidP="00A20EF2">
      <w:pPr>
        <w:autoSpaceDE w:val="0"/>
        <w:autoSpaceDN w:val="0"/>
        <w:adjustRightInd w:val="0"/>
        <w:ind w:firstLine="567"/>
        <w:jc w:val="both"/>
        <w:rPr>
          <w:sz w:val="24"/>
          <w:szCs w:val="24"/>
        </w:rPr>
      </w:pPr>
      <w:r w:rsidRPr="00BE59EE">
        <w:rPr>
          <w:sz w:val="24"/>
          <w:szCs w:val="24"/>
        </w:rPr>
        <w:t>Финансирование Программы в заявленных объемах позволит достичь поставленных целей.</w:t>
      </w:r>
    </w:p>
    <w:p w:rsidR="00A20EF2" w:rsidRPr="00BE59EE" w:rsidRDefault="00A20EF2" w:rsidP="00A20EF2">
      <w:pPr>
        <w:autoSpaceDE w:val="0"/>
        <w:autoSpaceDN w:val="0"/>
        <w:adjustRightInd w:val="0"/>
        <w:ind w:firstLine="567"/>
        <w:jc w:val="both"/>
        <w:rPr>
          <w:sz w:val="24"/>
          <w:szCs w:val="24"/>
        </w:rPr>
      </w:pPr>
      <w:r w:rsidRPr="00BE59EE">
        <w:rPr>
          <w:sz w:val="24"/>
          <w:szCs w:val="24"/>
        </w:rPr>
        <w:t>Объемы бюджетных ассигнований будут уточняться ежегодно при формировании бюджета на очередной финансовый год и плановый период.</w:t>
      </w:r>
    </w:p>
    <w:p w:rsidR="00A20EF2" w:rsidRPr="00BE59EE" w:rsidRDefault="00A20EF2" w:rsidP="00A20EF2">
      <w:pPr>
        <w:widowControl w:val="0"/>
        <w:jc w:val="center"/>
        <w:rPr>
          <w:b/>
          <w:bCs/>
          <w:sz w:val="24"/>
          <w:szCs w:val="24"/>
        </w:rPr>
      </w:pPr>
    </w:p>
    <w:p w:rsidR="00A20EF2" w:rsidRPr="00BE59EE" w:rsidRDefault="00A20EF2" w:rsidP="00A20EF2">
      <w:pPr>
        <w:ind w:left="360" w:firstLine="567"/>
        <w:jc w:val="center"/>
        <w:rPr>
          <w:b/>
          <w:sz w:val="28"/>
          <w:szCs w:val="28"/>
        </w:rPr>
      </w:pPr>
      <w:r w:rsidRPr="00BE59EE">
        <w:rPr>
          <w:b/>
          <w:sz w:val="28"/>
          <w:szCs w:val="28"/>
          <w:lang w:val="en-US"/>
        </w:rPr>
        <w:t>VII</w:t>
      </w:r>
      <w:r w:rsidRPr="00BE59EE">
        <w:rPr>
          <w:b/>
          <w:sz w:val="28"/>
          <w:szCs w:val="28"/>
        </w:rPr>
        <w:t>.Механизм реализации Программы</w:t>
      </w:r>
    </w:p>
    <w:p w:rsidR="00A20EF2" w:rsidRPr="00BE59EE" w:rsidRDefault="00A20EF2" w:rsidP="00A20EF2">
      <w:pPr>
        <w:jc w:val="center"/>
        <w:rPr>
          <w:sz w:val="24"/>
          <w:szCs w:val="24"/>
        </w:rPr>
      </w:pPr>
    </w:p>
    <w:p w:rsidR="00A20EF2" w:rsidRPr="00BE59EE" w:rsidRDefault="00A20EF2" w:rsidP="00A20EF2">
      <w:pPr>
        <w:ind w:firstLine="567"/>
        <w:jc w:val="both"/>
        <w:rPr>
          <w:sz w:val="24"/>
          <w:szCs w:val="24"/>
        </w:rPr>
      </w:pPr>
      <w:r w:rsidRPr="00BE59EE">
        <w:rPr>
          <w:sz w:val="24"/>
          <w:szCs w:val="24"/>
        </w:rPr>
        <w:t xml:space="preserve">Муниципальным заказчиком и разработчиком Программы является Администрация муниципального образования Краснослободский сельсовет Бузулукского района Оренбургской области. </w:t>
      </w:r>
    </w:p>
    <w:p w:rsidR="00A20EF2" w:rsidRPr="00BE59EE" w:rsidRDefault="00A20EF2" w:rsidP="00A20EF2">
      <w:pPr>
        <w:ind w:firstLine="567"/>
        <w:jc w:val="both"/>
        <w:rPr>
          <w:sz w:val="24"/>
          <w:szCs w:val="24"/>
        </w:rPr>
      </w:pPr>
      <w:r w:rsidRPr="00BE59EE">
        <w:rPr>
          <w:sz w:val="24"/>
          <w:szCs w:val="24"/>
        </w:rPr>
        <w:t>Администрация Краснослободского сельсовета:</w:t>
      </w:r>
    </w:p>
    <w:p w:rsidR="00A20EF2" w:rsidRPr="00BE59EE" w:rsidRDefault="00A20EF2" w:rsidP="00A20EF2">
      <w:pPr>
        <w:ind w:firstLine="567"/>
        <w:jc w:val="both"/>
        <w:rPr>
          <w:sz w:val="24"/>
          <w:szCs w:val="24"/>
        </w:rPr>
      </w:pPr>
      <w:r w:rsidRPr="00BE59EE">
        <w:rPr>
          <w:sz w:val="24"/>
          <w:szCs w:val="24"/>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A20EF2" w:rsidRPr="00BE59EE" w:rsidRDefault="00A20EF2" w:rsidP="00A20EF2">
      <w:pPr>
        <w:ind w:firstLine="567"/>
        <w:jc w:val="both"/>
        <w:rPr>
          <w:sz w:val="24"/>
          <w:szCs w:val="24"/>
        </w:rPr>
      </w:pPr>
      <w:r w:rsidRPr="00BE59EE">
        <w:rPr>
          <w:sz w:val="24"/>
          <w:szCs w:val="24"/>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A20EF2" w:rsidRPr="00BE59EE" w:rsidRDefault="00A20EF2" w:rsidP="00A20EF2">
      <w:pPr>
        <w:ind w:firstLine="567"/>
        <w:jc w:val="both"/>
        <w:rPr>
          <w:sz w:val="24"/>
          <w:szCs w:val="24"/>
        </w:rPr>
      </w:pPr>
      <w:r w:rsidRPr="00BE59EE">
        <w:rPr>
          <w:sz w:val="24"/>
          <w:szCs w:val="24"/>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A20EF2" w:rsidRPr="00BE59EE" w:rsidRDefault="00A20EF2" w:rsidP="00A20EF2">
      <w:pPr>
        <w:ind w:firstLine="567"/>
        <w:jc w:val="both"/>
        <w:rPr>
          <w:sz w:val="24"/>
          <w:szCs w:val="24"/>
        </w:rPr>
      </w:pPr>
      <w:r w:rsidRPr="00BE59EE">
        <w:rPr>
          <w:sz w:val="24"/>
          <w:szCs w:val="24"/>
        </w:rPr>
        <w:t>- вносит предложения по уточнению затрат по мероприятиям Программы на очередной финансовый год;</w:t>
      </w:r>
    </w:p>
    <w:p w:rsidR="00A20EF2" w:rsidRPr="00BE59EE" w:rsidRDefault="00A20EF2" w:rsidP="00A20EF2">
      <w:pPr>
        <w:ind w:firstLine="567"/>
        <w:jc w:val="both"/>
        <w:rPr>
          <w:sz w:val="24"/>
          <w:szCs w:val="24"/>
        </w:rPr>
      </w:pPr>
      <w:r w:rsidRPr="00BE59EE">
        <w:rPr>
          <w:sz w:val="24"/>
          <w:szCs w:val="24"/>
        </w:rPr>
        <w:t>- осуществляет ведение ежеквартальной отчетности о реализации мероприятий Программы;</w:t>
      </w:r>
    </w:p>
    <w:p w:rsidR="00A20EF2" w:rsidRPr="00BE59EE" w:rsidRDefault="00A20EF2" w:rsidP="00A20EF2">
      <w:pPr>
        <w:ind w:firstLine="567"/>
        <w:jc w:val="both"/>
        <w:rPr>
          <w:sz w:val="24"/>
          <w:szCs w:val="24"/>
        </w:rPr>
      </w:pPr>
      <w:r w:rsidRPr="00BE59EE">
        <w:rPr>
          <w:sz w:val="24"/>
          <w:szCs w:val="24"/>
        </w:rPr>
        <w:t>- осуществляет подготовку информации о ходе реализации мероприятий Программы;</w:t>
      </w:r>
    </w:p>
    <w:p w:rsidR="00A20EF2" w:rsidRPr="00BE59EE" w:rsidRDefault="00A20EF2" w:rsidP="00A20EF2">
      <w:pPr>
        <w:ind w:firstLine="567"/>
        <w:jc w:val="both"/>
        <w:rPr>
          <w:sz w:val="24"/>
          <w:szCs w:val="24"/>
        </w:rPr>
      </w:pPr>
      <w:r w:rsidRPr="00BE59EE">
        <w:rPr>
          <w:sz w:val="24"/>
          <w:szCs w:val="24"/>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A20EF2" w:rsidRPr="00BE59EE" w:rsidRDefault="00A20EF2" w:rsidP="00A20EF2">
      <w:pPr>
        <w:ind w:firstLine="567"/>
        <w:jc w:val="both"/>
        <w:rPr>
          <w:sz w:val="24"/>
          <w:szCs w:val="24"/>
        </w:rPr>
      </w:pPr>
      <w:r w:rsidRPr="00BE59EE">
        <w:rPr>
          <w:sz w:val="24"/>
          <w:szCs w:val="24"/>
        </w:rPr>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A20EF2" w:rsidRPr="00BE59EE" w:rsidRDefault="00A20EF2" w:rsidP="00A20EF2">
      <w:pPr>
        <w:ind w:firstLine="567"/>
        <w:jc w:val="both"/>
        <w:rPr>
          <w:sz w:val="24"/>
          <w:szCs w:val="24"/>
        </w:rPr>
      </w:pPr>
      <w:r w:rsidRPr="00BE59EE">
        <w:rPr>
          <w:sz w:val="24"/>
          <w:szCs w:val="24"/>
        </w:rPr>
        <w:t>Управление и контроль за ходом реализации программы осуществляет заказчик.</w:t>
      </w:r>
    </w:p>
    <w:p w:rsidR="00A20EF2" w:rsidRPr="00BE59EE" w:rsidRDefault="00A20EF2" w:rsidP="00A20EF2">
      <w:pPr>
        <w:ind w:firstLine="567"/>
        <w:jc w:val="both"/>
        <w:rPr>
          <w:sz w:val="24"/>
          <w:szCs w:val="24"/>
        </w:rPr>
      </w:pPr>
      <w:r w:rsidRPr="00BE59EE">
        <w:rPr>
          <w:sz w:val="24"/>
          <w:szCs w:val="24"/>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A20EF2" w:rsidRPr="00BE59EE" w:rsidRDefault="00A20EF2" w:rsidP="00A20EF2">
      <w:pPr>
        <w:ind w:firstLine="567"/>
        <w:jc w:val="both"/>
        <w:rPr>
          <w:sz w:val="24"/>
          <w:szCs w:val="24"/>
        </w:rPr>
      </w:pPr>
      <w:r w:rsidRPr="00BE59EE">
        <w:rPr>
          <w:sz w:val="24"/>
          <w:szCs w:val="24"/>
        </w:rPr>
        <w:t>Контроль за реализацией муниципальной программы осуществляется администрацией Краснослободского сельсовета.</w:t>
      </w:r>
    </w:p>
    <w:p w:rsidR="00A20EF2" w:rsidRPr="00BE59EE" w:rsidRDefault="00A20EF2" w:rsidP="00A20EF2">
      <w:pPr>
        <w:ind w:firstLine="567"/>
        <w:jc w:val="both"/>
        <w:rPr>
          <w:sz w:val="24"/>
          <w:szCs w:val="24"/>
        </w:rPr>
      </w:pPr>
      <w:r w:rsidRPr="00BE59EE">
        <w:rPr>
          <w:sz w:val="24"/>
          <w:szCs w:val="24"/>
        </w:rPr>
        <w:t>С целью контроля за реализацией муниципальной программы муниципальный заказчик раз в полугодие до 15 числа месяца, следующего за отчетным полугодием, готовит оперативный отчет, который содержит:</w:t>
      </w:r>
    </w:p>
    <w:p w:rsidR="00A20EF2" w:rsidRPr="00BE59EE" w:rsidRDefault="00A20EF2" w:rsidP="00A20EF2">
      <w:pPr>
        <w:ind w:firstLine="567"/>
        <w:jc w:val="both"/>
        <w:rPr>
          <w:sz w:val="24"/>
          <w:szCs w:val="24"/>
        </w:rPr>
      </w:pPr>
      <w:r w:rsidRPr="00BE59EE">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A20EF2" w:rsidRPr="00BE59EE" w:rsidRDefault="00A20EF2" w:rsidP="00A20EF2">
      <w:pPr>
        <w:ind w:firstLine="567"/>
        <w:jc w:val="both"/>
        <w:rPr>
          <w:sz w:val="24"/>
          <w:szCs w:val="24"/>
        </w:rPr>
      </w:pPr>
      <w:r w:rsidRPr="00BE59EE">
        <w:rPr>
          <w:sz w:val="24"/>
          <w:szCs w:val="24"/>
        </w:rPr>
        <w:t>- анализ причин невыполнения (несвоевременного выполнения) программных мероприятий.</w:t>
      </w:r>
    </w:p>
    <w:p w:rsidR="00A20EF2" w:rsidRPr="00BE59EE" w:rsidRDefault="00A20EF2" w:rsidP="00A20EF2">
      <w:pPr>
        <w:ind w:firstLine="567"/>
        <w:jc w:val="both"/>
        <w:rPr>
          <w:sz w:val="24"/>
          <w:szCs w:val="24"/>
        </w:rPr>
      </w:pPr>
      <w:r w:rsidRPr="00BE59EE">
        <w:rPr>
          <w:sz w:val="24"/>
          <w:szCs w:val="24"/>
        </w:rPr>
        <w:t>После окончания срока реализации муниципальной программы муниципальный заказчик представляет главе сельсовета Краснослободского сельсовета на утверждение не позднее 1 апреля года, следующего за последним годом реализации муниципальной программы, итоговый отчет о ее реализации.</w:t>
      </w:r>
    </w:p>
    <w:p w:rsidR="00A20EF2" w:rsidRPr="00BE59EE" w:rsidRDefault="00A20EF2" w:rsidP="00A20EF2">
      <w:pPr>
        <w:ind w:firstLine="567"/>
        <w:jc w:val="both"/>
        <w:rPr>
          <w:sz w:val="24"/>
          <w:szCs w:val="24"/>
        </w:rPr>
      </w:pPr>
      <w:r w:rsidRPr="00BE59EE">
        <w:rPr>
          <w:sz w:val="24"/>
          <w:szCs w:val="24"/>
        </w:rPr>
        <w:lastRenderedPageBreak/>
        <w:t>Годовой и итоговый отчеты о реализации муниципальной программы должны содержать:</w:t>
      </w:r>
    </w:p>
    <w:p w:rsidR="00A20EF2" w:rsidRPr="00BE59EE" w:rsidRDefault="00A20EF2" w:rsidP="00A20EF2">
      <w:pPr>
        <w:ind w:firstLine="567"/>
        <w:jc w:val="both"/>
        <w:rPr>
          <w:sz w:val="24"/>
          <w:szCs w:val="24"/>
        </w:rPr>
      </w:pPr>
      <w:r w:rsidRPr="00BE59EE">
        <w:rPr>
          <w:sz w:val="24"/>
          <w:szCs w:val="24"/>
        </w:rPr>
        <w:t>1) аналитическую записку, в которой указываются:</w:t>
      </w:r>
    </w:p>
    <w:p w:rsidR="00A20EF2" w:rsidRPr="00BE59EE" w:rsidRDefault="00A20EF2" w:rsidP="00A20EF2">
      <w:pPr>
        <w:ind w:firstLine="567"/>
        <w:jc w:val="both"/>
        <w:rPr>
          <w:sz w:val="24"/>
          <w:szCs w:val="24"/>
        </w:rPr>
      </w:pPr>
      <w:r w:rsidRPr="00BE59EE">
        <w:rPr>
          <w:sz w:val="24"/>
          <w:szCs w:val="24"/>
        </w:rPr>
        <w:t>- степень достижения запланированных результатов и намеченных целей муниципальной программы и подпрограмм;</w:t>
      </w:r>
    </w:p>
    <w:p w:rsidR="00A20EF2" w:rsidRPr="00BE59EE" w:rsidRDefault="00A20EF2" w:rsidP="00A20EF2">
      <w:pPr>
        <w:ind w:firstLine="567"/>
        <w:jc w:val="both"/>
        <w:rPr>
          <w:sz w:val="24"/>
          <w:szCs w:val="24"/>
        </w:rPr>
      </w:pPr>
      <w:r w:rsidRPr="00BE59EE">
        <w:rPr>
          <w:sz w:val="24"/>
          <w:szCs w:val="24"/>
        </w:rPr>
        <w:t>- общий объем фактически произведенных расходов, всего и в том числе по источникам финансирования мероприятий муниципальной программы;</w:t>
      </w:r>
    </w:p>
    <w:p w:rsidR="00A20EF2" w:rsidRPr="00BE59EE" w:rsidRDefault="00A20EF2" w:rsidP="00A20EF2">
      <w:pPr>
        <w:ind w:firstLine="567"/>
        <w:jc w:val="both"/>
        <w:rPr>
          <w:sz w:val="24"/>
          <w:szCs w:val="24"/>
        </w:rPr>
      </w:pPr>
      <w:r w:rsidRPr="00BE59EE">
        <w:rPr>
          <w:sz w:val="24"/>
          <w:szCs w:val="24"/>
        </w:rPr>
        <w:t>2) таблицу, в которой указываются:</w:t>
      </w:r>
    </w:p>
    <w:p w:rsidR="00A20EF2" w:rsidRPr="00BE59EE" w:rsidRDefault="00A20EF2" w:rsidP="00A20EF2">
      <w:pPr>
        <w:ind w:firstLine="567"/>
        <w:jc w:val="both"/>
        <w:rPr>
          <w:sz w:val="24"/>
          <w:szCs w:val="24"/>
        </w:rPr>
      </w:pPr>
      <w:r w:rsidRPr="00BE59EE">
        <w:rPr>
          <w:sz w:val="24"/>
          <w:szCs w:val="24"/>
        </w:rPr>
        <w:t>- данные об использовании средств бюджета Краснослободского сельсовета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20EF2" w:rsidRPr="00BE59EE" w:rsidRDefault="00A20EF2" w:rsidP="00A20EF2">
      <w:pPr>
        <w:ind w:firstLine="567"/>
        <w:jc w:val="both"/>
        <w:rPr>
          <w:sz w:val="24"/>
          <w:szCs w:val="24"/>
        </w:rPr>
      </w:pPr>
      <w:r w:rsidRPr="00BE59EE">
        <w:rPr>
          <w:sz w:val="24"/>
          <w:szCs w:val="24"/>
        </w:rPr>
        <w:t>- по мероприятиям, не завершенным в утвержденные сроки, - причины их невыполнения и предложения по дальнейшей реализации.</w:t>
      </w:r>
    </w:p>
    <w:p w:rsidR="00A20EF2" w:rsidRPr="00BE59EE" w:rsidRDefault="00A20EF2" w:rsidP="00A20EF2">
      <w:pPr>
        <w:ind w:firstLine="567"/>
        <w:jc w:val="both"/>
        <w:rPr>
          <w:sz w:val="24"/>
          <w:szCs w:val="24"/>
        </w:rPr>
      </w:pPr>
      <w:r w:rsidRPr="00BE59EE">
        <w:rPr>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A20EF2" w:rsidRPr="00BE59EE" w:rsidRDefault="00A20EF2" w:rsidP="00A20EF2">
      <w:pPr>
        <w:jc w:val="center"/>
        <w:rPr>
          <w:sz w:val="24"/>
          <w:szCs w:val="24"/>
        </w:rPr>
      </w:pPr>
    </w:p>
    <w:p w:rsidR="00A20EF2" w:rsidRPr="00BE59EE" w:rsidRDefault="00A20EF2" w:rsidP="00A20EF2">
      <w:pPr>
        <w:widowControl w:val="0"/>
        <w:jc w:val="center"/>
        <w:outlineLvl w:val="0"/>
        <w:rPr>
          <w:b/>
          <w:sz w:val="28"/>
          <w:szCs w:val="28"/>
        </w:rPr>
      </w:pPr>
      <w:r w:rsidRPr="00BE59EE">
        <w:rPr>
          <w:b/>
          <w:sz w:val="28"/>
          <w:szCs w:val="28"/>
          <w:lang w:val="en-US"/>
        </w:rPr>
        <w:t>III</w:t>
      </w:r>
      <w:r w:rsidRPr="00BE59EE">
        <w:rPr>
          <w:b/>
          <w:sz w:val="28"/>
          <w:szCs w:val="28"/>
        </w:rPr>
        <w:t>. Оценка эффективности реализации муниципальной Программы</w:t>
      </w:r>
    </w:p>
    <w:p w:rsidR="00A20EF2" w:rsidRPr="00BE59EE" w:rsidRDefault="00A20EF2" w:rsidP="00A20EF2">
      <w:pPr>
        <w:jc w:val="center"/>
        <w:rPr>
          <w:sz w:val="24"/>
          <w:szCs w:val="24"/>
        </w:rPr>
      </w:pPr>
    </w:p>
    <w:p w:rsidR="00A20EF2" w:rsidRPr="00BE59EE" w:rsidRDefault="00A20EF2" w:rsidP="00A20EF2">
      <w:pPr>
        <w:widowControl w:val="0"/>
        <w:autoSpaceDE w:val="0"/>
        <w:autoSpaceDN w:val="0"/>
        <w:adjustRightInd w:val="0"/>
        <w:ind w:firstLine="567"/>
        <w:jc w:val="both"/>
        <w:rPr>
          <w:sz w:val="24"/>
          <w:szCs w:val="24"/>
        </w:rPr>
      </w:pPr>
      <w:r w:rsidRPr="00BE59EE">
        <w:rPr>
          <w:sz w:val="24"/>
          <w:szCs w:val="24"/>
        </w:rPr>
        <w:t>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 ежегодно, до 1 апреля года, следующего за отчетным периодом.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A20EF2" w:rsidRPr="00BE59EE" w:rsidRDefault="00A20EF2" w:rsidP="00A20EF2">
      <w:pPr>
        <w:widowControl w:val="0"/>
        <w:autoSpaceDE w:val="0"/>
        <w:autoSpaceDN w:val="0"/>
        <w:adjustRightInd w:val="0"/>
        <w:ind w:firstLine="567"/>
        <w:jc w:val="both"/>
        <w:rPr>
          <w:sz w:val="24"/>
          <w:szCs w:val="24"/>
        </w:rPr>
      </w:pPr>
      <w:r w:rsidRPr="00BE59EE">
        <w:rPr>
          <w:sz w:val="24"/>
          <w:szCs w:val="24"/>
        </w:rPr>
        <w:t>Критерии оценки эффективности реализации программы:</w:t>
      </w:r>
    </w:p>
    <w:p w:rsidR="00A20EF2" w:rsidRPr="00BE59EE" w:rsidRDefault="00A20EF2" w:rsidP="00A20EF2">
      <w:pPr>
        <w:ind w:firstLine="567"/>
        <w:jc w:val="both"/>
        <w:rPr>
          <w:sz w:val="24"/>
          <w:szCs w:val="24"/>
        </w:rPr>
      </w:pPr>
      <w:r w:rsidRPr="00BE59EE">
        <w:rPr>
          <w:sz w:val="24"/>
          <w:szCs w:val="24"/>
        </w:rPr>
        <w:t>1) полнота выполнения программных мероприятий;</w:t>
      </w:r>
    </w:p>
    <w:p w:rsidR="00A20EF2" w:rsidRPr="00BE59EE" w:rsidRDefault="00A20EF2" w:rsidP="00A20EF2">
      <w:pPr>
        <w:ind w:firstLine="567"/>
        <w:jc w:val="both"/>
        <w:rPr>
          <w:sz w:val="24"/>
          <w:szCs w:val="24"/>
        </w:rPr>
      </w:pPr>
      <w:r w:rsidRPr="00BE59EE">
        <w:rPr>
          <w:sz w:val="24"/>
          <w:szCs w:val="24"/>
        </w:rPr>
        <w:t>2) эффективность расходования выделенных финансовых средств.</w:t>
      </w:r>
    </w:p>
    <w:p w:rsidR="00A20EF2" w:rsidRPr="00BE59EE" w:rsidRDefault="00A20EF2" w:rsidP="00A20EF2">
      <w:pPr>
        <w:ind w:firstLine="567"/>
        <w:jc w:val="both"/>
        <w:rPr>
          <w:sz w:val="24"/>
          <w:szCs w:val="24"/>
        </w:rPr>
      </w:pPr>
      <w:r w:rsidRPr="00BE59EE">
        <w:rPr>
          <w:sz w:val="24"/>
          <w:szCs w:val="24"/>
        </w:rPr>
        <w:t>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w:t>
      </w:r>
    </w:p>
    <w:p w:rsidR="00A20EF2" w:rsidRPr="00BE59EE" w:rsidRDefault="00A20EF2" w:rsidP="00A20EF2">
      <w:pPr>
        <w:ind w:firstLine="567"/>
        <w:jc w:val="both"/>
        <w:rPr>
          <w:sz w:val="24"/>
          <w:szCs w:val="24"/>
        </w:rPr>
      </w:pPr>
      <w:r w:rsidRPr="00BE59EE">
        <w:rPr>
          <w:sz w:val="24"/>
          <w:szCs w:val="24"/>
        </w:rPr>
        <w:t>3) достижение целей Программы и эффективность ее реализации:</w:t>
      </w:r>
    </w:p>
    <w:p w:rsidR="00A20EF2" w:rsidRPr="00BE59EE" w:rsidRDefault="00A20EF2" w:rsidP="00A20EF2">
      <w:pPr>
        <w:ind w:firstLine="567"/>
        <w:jc w:val="both"/>
        <w:rPr>
          <w:sz w:val="24"/>
          <w:szCs w:val="24"/>
        </w:rPr>
      </w:pPr>
      <w:r w:rsidRPr="00BE59EE">
        <w:rPr>
          <w:sz w:val="24"/>
          <w:szCs w:val="24"/>
        </w:rPr>
        <w:t>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A20EF2" w:rsidRPr="00BE59EE" w:rsidRDefault="00A20EF2" w:rsidP="00A20EF2">
      <w:pPr>
        <w:ind w:firstLine="567"/>
        <w:jc w:val="both"/>
        <w:rPr>
          <w:sz w:val="24"/>
          <w:szCs w:val="24"/>
        </w:rPr>
      </w:pPr>
      <w:r w:rsidRPr="00BE59EE">
        <w:rPr>
          <w:sz w:val="24"/>
          <w:szCs w:val="24"/>
        </w:rPr>
        <w:t>при выполнении целевого показателя – 0 баллов;</w:t>
      </w:r>
    </w:p>
    <w:p w:rsidR="00A20EF2" w:rsidRPr="00BE59EE" w:rsidRDefault="00A20EF2" w:rsidP="00A20EF2">
      <w:pPr>
        <w:ind w:firstLine="567"/>
        <w:jc w:val="both"/>
        <w:rPr>
          <w:sz w:val="24"/>
          <w:szCs w:val="24"/>
        </w:rPr>
      </w:pPr>
      <w:r w:rsidRPr="00BE59EE">
        <w:rPr>
          <w:sz w:val="24"/>
          <w:szCs w:val="24"/>
        </w:rPr>
        <w:t>при увеличении целевого показателя – плюс 1 балл за каждую единицу увеличения;</w:t>
      </w:r>
    </w:p>
    <w:p w:rsidR="00A20EF2" w:rsidRPr="00BE59EE" w:rsidRDefault="00A20EF2" w:rsidP="00A20EF2">
      <w:pPr>
        <w:ind w:firstLine="567"/>
        <w:jc w:val="both"/>
        <w:rPr>
          <w:sz w:val="24"/>
          <w:szCs w:val="24"/>
        </w:rPr>
      </w:pPr>
      <w:r w:rsidRPr="00BE59EE">
        <w:rPr>
          <w:sz w:val="24"/>
          <w:szCs w:val="24"/>
        </w:rPr>
        <w:t>при снижении целевого показателя – минус 1 балл за каждую единицу снижения.</w:t>
      </w:r>
    </w:p>
    <w:p w:rsidR="00A20EF2" w:rsidRPr="00BE59EE" w:rsidRDefault="00A20EF2" w:rsidP="00A20EF2">
      <w:pPr>
        <w:ind w:firstLine="567"/>
        <w:jc w:val="both"/>
        <w:rPr>
          <w:sz w:val="24"/>
          <w:szCs w:val="24"/>
        </w:rPr>
      </w:pPr>
      <w:r w:rsidRPr="00BE59EE">
        <w:rPr>
          <w:sz w:val="24"/>
          <w:szCs w:val="24"/>
        </w:rPr>
        <w:t>Целевые показатели представлены в приложении 1 Программе.</w:t>
      </w:r>
    </w:p>
    <w:p w:rsidR="00A20EF2" w:rsidRPr="00BE59EE" w:rsidRDefault="00A20EF2" w:rsidP="00A20EF2">
      <w:pPr>
        <w:ind w:firstLine="567"/>
        <w:jc w:val="both"/>
        <w:rPr>
          <w:sz w:val="24"/>
          <w:szCs w:val="24"/>
        </w:rPr>
      </w:pPr>
      <w:r w:rsidRPr="00BE59EE">
        <w:rPr>
          <w:sz w:val="24"/>
          <w:szCs w:val="24"/>
        </w:rPr>
        <w:t xml:space="preserve">Методика оценки эффективности реализации муниципальных программ установлена порядком разработки, реализации и оценки эффективности муниципальных программ Краснослободского сельсовета, утвержденным постановлением администрации </w:t>
      </w:r>
      <w:proofErr w:type="spellStart"/>
      <w:r w:rsidRPr="00BE59EE">
        <w:rPr>
          <w:sz w:val="24"/>
          <w:szCs w:val="24"/>
        </w:rPr>
        <w:t>Кр</w:t>
      </w:r>
      <w:r w:rsidR="00036990">
        <w:rPr>
          <w:sz w:val="24"/>
          <w:szCs w:val="24"/>
        </w:rPr>
        <w:t>аснослободского</w:t>
      </w:r>
      <w:proofErr w:type="spellEnd"/>
      <w:r w:rsidR="00036990">
        <w:rPr>
          <w:sz w:val="24"/>
          <w:szCs w:val="24"/>
        </w:rPr>
        <w:t xml:space="preserve"> сельсовета от 12.11.2021г. № 20</w:t>
      </w:r>
      <w:r w:rsidRPr="00BE59EE">
        <w:rPr>
          <w:sz w:val="24"/>
          <w:szCs w:val="24"/>
        </w:rPr>
        <w:t>.</w:t>
      </w:r>
    </w:p>
    <w:p w:rsidR="003D2E1C" w:rsidRPr="00BE59EE" w:rsidRDefault="003D2E1C" w:rsidP="003D2E1C">
      <w:pPr>
        <w:widowControl w:val="0"/>
        <w:jc w:val="center"/>
        <w:rPr>
          <w:b/>
          <w:bCs/>
          <w:sz w:val="24"/>
          <w:szCs w:val="24"/>
        </w:rPr>
        <w:sectPr w:rsidR="003D2E1C" w:rsidRPr="00BE59EE" w:rsidSect="00BE59EE">
          <w:pgSz w:w="11909" w:h="16834"/>
          <w:pgMar w:top="709" w:right="850" w:bottom="851" w:left="1701" w:header="720" w:footer="720" w:gutter="0"/>
          <w:cols w:space="60"/>
          <w:noEndnote/>
          <w:titlePg/>
          <w:docGrid w:linePitch="299"/>
        </w:sectPr>
      </w:pPr>
    </w:p>
    <w:p w:rsidR="00A20EF2" w:rsidRPr="001B417F" w:rsidRDefault="00A20EF2" w:rsidP="00A20EF2">
      <w:pPr>
        <w:widowControl w:val="0"/>
        <w:ind w:left="7938"/>
        <w:jc w:val="both"/>
        <w:rPr>
          <w:bCs/>
          <w:sz w:val="28"/>
          <w:szCs w:val="28"/>
        </w:rPr>
      </w:pPr>
      <w:r w:rsidRPr="001B417F">
        <w:rPr>
          <w:bCs/>
          <w:sz w:val="28"/>
          <w:szCs w:val="28"/>
        </w:rPr>
        <w:lastRenderedPageBreak/>
        <w:t>Приложение 1</w:t>
      </w:r>
    </w:p>
    <w:p w:rsidR="00A20EF2" w:rsidRPr="001B417F" w:rsidRDefault="00A20EF2" w:rsidP="00A20EF2">
      <w:pPr>
        <w:widowControl w:val="0"/>
        <w:ind w:left="7938"/>
        <w:jc w:val="both"/>
        <w:rPr>
          <w:bCs/>
          <w:iCs/>
          <w:sz w:val="28"/>
          <w:szCs w:val="28"/>
        </w:rPr>
      </w:pPr>
      <w:r w:rsidRPr="001B417F">
        <w:rPr>
          <w:sz w:val="28"/>
          <w:szCs w:val="28"/>
        </w:rPr>
        <w:t xml:space="preserve">к муниципальной программе </w:t>
      </w:r>
      <w:r w:rsidRPr="001B417F">
        <w:rPr>
          <w:bCs/>
          <w:iCs/>
          <w:sz w:val="28"/>
          <w:szCs w:val="28"/>
        </w:rPr>
        <w:t xml:space="preserve">«Устойчивое развитие территории муниципального образования сельского поселения </w:t>
      </w:r>
      <w:proofErr w:type="spellStart"/>
      <w:r w:rsidRPr="001B417F">
        <w:rPr>
          <w:bCs/>
          <w:iCs/>
          <w:sz w:val="28"/>
          <w:szCs w:val="28"/>
        </w:rPr>
        <w:t>Бузулукского</w:t>
      </w:r>
      <w:proofErr w:type="spellEnd"/>
      <w:r w:rsidRPr="001B417F">
        <w:rPr>
          <w:bCs/>
          <w:iCs/>
          <w:sz w:val="28"/>
          <w:szCs w:val="28"/>
        </w:rPr>
        <w:t xml:space="preserve"> района Оренбургской области»</w:t>
      </w:r>
    </w:p>
    <w:p w:rsidR="00A20EF2" w:rsidRPr="00BE59EE" w:rsidRDefault="00A20EF2" w:rsidP="00A20EF2">
      <w:pPr>
        <w:widowControl w:val="0"/>
        <w:jc w:val="center"/>
        <w:rPr>
          <w:b/>
          <w:bCs/>
          <w:iCs/>
          <w:sz w:val="24"/>
          <w:szCs w:val="24"/>
        </w:rPr>
      </w:pPr>
    </w:p>
    <w:p w:rsidR="00A20EF2" w:rsidRPr="00BE59EE" w:rsidRDefault="00A20EF2" w:rsidP="00A20EF2">
      <w:pPr>
        <w:widowControl w:val="0"/>
        <w:jc w:val="center"/>
        <w:rPr>
          <w:sz w:val="28"/>
          <w:szCs w:val="28"/>
        </w:rPr>
      </w:pPr>
      <w:r w:rsidRPr="00BE59EE">
        <w:rPr>
          <w:b/>
          <w:bCs/>
          <w:color w:val="000000"/>
          <w:spacing w:val="1"/>
          <w:sz w:val="28"/>
          <w:szCs w:val="28"/>
        </w:rPr>
        <w:t>Сведения</w:t>
      </w:r>
    </w:p>
    <w:p w:rsidR="00A20EF2" w:rsidRPr="00BE59EE" w:rsidRDefault="00A20EF2" w:rsidP="00A20EF2">
      <w:pPr>
        <w:shd w:val="clear" w:color="auto" w:fill="FFFFFF"/>
        <w:jc w:val="center"/>
        <w:rPr>
          <w:b/>
          <w:bCs/>
          <w:color w:val="000000"/>
          <w:spacing w:val="-3"/>
          <w:sz w:val="28"/>
          <w:szCs w:val="28"/>
        </w:rPr>
      </w:pPr>
      <w:r w:rsidRPr="00BE59EE">
        <w:rPr>
          <w:b/>
          <w:bCs/>
          <w:color w:val="000000"/>
          <w:spacing w:val="-3"/>
          <w:sz w:val="28"/>
          <w:szCs w:val="28"/>
        </w:rPr>
        <w:t>о показателях (индикаторах) муниципальной программы</w:t>
      </w:r>
    </w:p>
    <w:p w:rsidR="00A20EF2" w:rsidRPr="00BE59EE" w:rsidRDefault="00A20EF2" w:rsidP="00036990">
      <w:pPr>
        <w:shd w:val="clear" w:color="auto" w:fill="FFFFFF"/>
        <w:jc w:val="center"/>
        <w:rPr>
          <w:b/>
          <w:bCs/>
          <w:color w:val="000000"/>
          <w:spacing w:val="-3"/>
          <w:sz w:val="28"/>
          <w:szCs w:val="28"/>
        </w:rPr>
      </w:pPr>
      <w:r w:rsidRPr="00BE59EE">
        <w:rPr>
          <w:b/>
          <w:bCs/>
          <w:color w:val="000000"/>
          <w:spacing w:val="-3"/>
          <w:sz w:val="28"/>
          <w:szCs w:val="28"/>
        </w:rPr>
        <w:t xml:space="preserve">«Устойчивое развитие территории муниципального образования </w:t>
      </w:r>
      <w:r w:rsidRPr="00BE59EE">
        <w:rPr>
          <w:b/>
          <w:bCs/>
          <w:iCs/>
          <w:sz w:val="28"/>
          <w:szCs w:val="28"/>
        </w:rPr>
        <w:t>сельского поселения</w:t>
      </w:r>
      <w:r w:rsidRPr="00BE59EE">
        <w:rPr>
          <w:b/>
          <w:bCs/>
          <w:color w:val="000000"/>
          <w:spacing w:val="-3"/>
          <w:sz w:val="28"/>
          <w:szCs w:val="28"/>
        </w:rPr>
        <w:t>» и их значениях</w:t>
      </w:r>
    </w:p>
    <w:p w:rsidR="00A20EF2" w:rsidRPr="00BE59EE" w:rsidRDefault="00A20EF2" w:rsidP="00A20EF2">
      <w:pPr>
        <w:shd w:val="clear" w:color="auto" w:fill="FFFFFF"/>
        <w:jc w:val="center"/>
        <w:rPr>
          <w:b/>
          <w:sz w:val="24"/>
          <w:szCs w:val="24"/>
        </w:rPr>
      </w:pPr>
    </w:p>
    <w:tbl>
      <w:tblPr>
        <w:tblW w:w="1446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537"/>
        <w:gridCol w:w="1134"/>
        <w:gridCol w:w="6"/>
        <w:gridCol w:w="845"/>
        <w:gridCol w:w="850"/>
        <w:gridCol w:w="851"/>
        <w:gridCol w:w="850"/>
        <w:gridCol w:w="851"/>
        <w:gridCol w:w="850"/>
        <w:gridCol w:w="851"/>
        <w:gridCol w:w="709"/>
        <w:gridCol w:w="709"/>
        <w:gridCol w:w="709"/>
      </w:tblGrid>
      <w:tr w:rsidR="00406B23" w:rsidRPr="00BE59EE" w:rsidTr="00406B23">
        <w:tc>
          <w:tcPr>
            <w:tcW w:w="708" w:type="dxa"/>
            <w:vMerge w:val="restart"/>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 xml:space="preserve">№ </w:t>
            </w:r>
            <w:proofErr w:type="gramStart"/>
            <w:r w:rsidRPr="00BE59EE">
              <w:rPr>
                <w:sz w:val="24"/>
                <w:szCs w:val="24"/>
              </w:rPr>
              <w:t>п</w:t>
            </w:r>
            <w:proofErr w:type="gramEnd"/>
            <w:r w:rsidRPr="00BE59EE">
              <w:rPr>
                <w:sz w:val="24"/>
                <w:szCs w:val="24"/>
              </w:rPr>
              <w:t>/п</w:t>
            </w:r>
          </w:p>
        </w:tc>
        <w:tc>
          <w:tcPr>
            <w:tcW w:w="4537" w:type="dxa"/>
            <w:vMerge w:val="restart"/>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Единица измерения</w:t>
            </w:r>
          </w:p>
        </w:tc>
        <w:tc>
          <w:tcPr>
            <w:tcW w:w="6663" w:type="dxa"/>
            <w:gridSpan w:val="9"/>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Значение показателей</w:t>
            </w:r>
          </w:p>
        </w:tc>
        <w:tc>
          <w:tcPr>
            <w:tcW w:w="709" w:type="dxa"/>
            <w:tcBorders>
              <w:top w:val="single" w:sz="4" w:space="0" w:color="auto"/>
              <w:left w:val="single" w:sz="4" w:space="0" w:color="auto"/>
              <w:bottom w:val="single" w:sz="4" w:space="0" w:color="auto"/>
              <w:right w:val="single" w:sz="4" w:space="0" w:color="auto"/>
            </w:tcBorders>
          </w:tcPr>
          <w:p w:rsidR="00406B23" w:rsidRPr="00BE59EE" w:rsidRDefault="00406B23" w:rsidP="00CA295E">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06B23" w:rsidRPr="00BE59EE" w:rsidRDefault="00406B23" w:rsidP="00CA295E">
            <w:pPr>
              <w:rPr>
                <w:sz w:val="24"/>
                <w:szCs w:val="24"/>
              </w:rPr>
            </w:pPr>
          </w:p>
        </w:tc>
      </w:tr>
      <w:tr w:rsidR="00406B23" w:rsidRPr="00BE59EE" w:rsidTr="00406B23">
        <w:tc>
          <w:tcPr>
            <w:tcW w:w="708" w:type="dxa"/>
            <w:vMerge/>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p>
        </w:tc>
        <w:tc>
          <w:tcPr>
            <w:tcW w:w="4537" w:type="dxa"/>
            <w:vMerge/>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p>
        </w:tc>
        <w:tc>
          <w:tcPr>
            <w:tcW w:w="1134" w:type="dxa"/>
            <w:vMerge/>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p>
        </w:tc>
        <w:tc>
          <w:tcPr>
            <w:tcW w:w="851" w:type="dxa"/>
            <w:gridSpan w:val="2"/>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2017</w:t>
            </w:r>
            <w:r w:rsidRPr="00BE59EE">
              <w:rPr>
                <w:sz w:val="24"/>
                <w:szCs w:val="24"/>
              </w:rPr>
              <w:t xml:space="preserve"> г.</w:t>
            </w:r>
          </w:p>
        </w:tc>
        <w:tc>
          <w:tcPr>
            <w:tcW w:w="850" w:type="dxa"/>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2018</w:t>
            </w:r>
            <w:r w:rsidRPr="00BE59EE">
              <w:rPr>
                <w:sz w:val="24"/>
                <w:szCs w:val="24"/>
              </w:rPr>
              <w:t xml:space="preserve"> г.</w:t>
            </w:r>
          </w:p>
        </w:tc>
        <w:tc>
          <w:tcPr>
            <w:tcW w:w="851" w:type="dxa"/>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2019</w:t>
            </w:r>
            <w:r w:rsidRPr="00BE59EE">
              <w:rPr>
                <w:sz w:val="24"/>
                <w:szCs w:val="24"/>
              </w:rPr>
              <w:t xml:space="preserve"> г. </w:t>
            </w:r>
          </w:p>
        </w:tc>
        <w:tc>
          <w:tcPr>
            <w:tcW w:w="850" w:type="dxa"/>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2020</w:t>
            </w:r>
            <w:r w:rsidRPr="00BE59EE">
              <w:rPr>
                <w:sz w:val="24"/>
                <w:szCs w:val="24"/>
              </w:rPr>
              <w:t xml:space="preserve"> г.</w:t>
            </w:r>
          </w:p>
        </w:tc>
        <w:tc>
          <w:tcPr>
            <w:tcW w:w="851" w:type="dxa"/>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2021</w:t>
            </w:r>
            <w:r w:rsidRPr="00BE59EE">
              <w:rPr>
                <w:sz w:val="24"/>
                <w:szCs w:val="24"/>
              </w:rPr>
              <w:t xml:space="preserve"> г.</w:t>
            </w:r>
          </w:p>
        </w:tc>
        <w:tc>
          <w:tcPr>
            <w:tcW w:w="850" w:type="dxa"/>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2022</w:t>
            </w:r>
            <w:r w:rsidRPr="00BE59EE">
              <w:rPr>
                <w:sz w:val="24"/>
                <w:szCs w:val="24"/>
              </w:rPr>
              <w:t xml:space="preserve"> г.</w:t>
            </w:r>
          </w:p>
        </w:tc>
        <w:tc>
          <w:tcPr>
            <w:tcW w:w="851" w:type="dxa"/>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2023</w:t>
            </w:r>
            <w:r w:rsidRPr="00BE59EE">
              <w:rPr>
                <w:sz w:val="24"/>
                <w:szCs w:val="24"/>
              </w:rPr>
              <w:t xml:space="preserve"> г.</w:t>
            </w:r>
          </w:p>
        </w:tc>
        <w:tc>
          <w:tcPr>
            <w:tcW w:w="709" w:type="dxa"/>
            <w:tcBorders>
              <w:top w:val="single" w:sz="4" w:space="0" w:color="auto"/>
              <w:left w:val="single" w:sz="4" w:space="0" w:color="auto"/>
              <w:right w:val="single" w:sz="4" w:space="0" w:color="auto"/>
            </w:tcBorders>
            <w:vAlign w:val="bottom"/>
          </w:tcPr>
          <w:p w:rsidR="00406B23" w:rsidRPr="00BE59EE" w:rsidRDefault="00406B23" w:rsidP="00CA295E">
            <w:pPr>
              <w:rPr>
                <w:sz w:val="24"/>
                <w:szCs w:val="24"/>
              </w:rPr>
            </w:pPr>
            <w:r>
              <w:rPr>
                <w:sz w:val="24"/>
                <w:szCs w:val="24"/>
              </w:rPr>
              <w:t>2024 г.</w:t>
            </w:r>
          </w:p>
        </w:tc>
        <w:tc>
          <w:tcPr>
            <w:tcW w:w="709" w:type="dxa"/>
            <w:tcBorders>
              <w:top w:val="single" w:sz="4" w:space="0" w:color="auto"/>
              <w:left w:val="single" w:sz="4" w:space="0" w:color="auto"/>
              <w:right w:val="single" w:sz="4" w:space="0" w:color="auto"/>
            </w:tcBorders>
          </w:tcPr>
          <w:p w:rsidR="00406B23" w:rsidRDefault="00406B23" w:rsidP="00CA295E">
            <w:pPr>
              <w:rPr>
                <w:sz w:val="24"/>
                <w:szCs w:val="24"/>
              </w:rPr>
            </w:pPr>
            <w:r>
              <w:rPr>
                <w:sz w:val="24"/>
                <w:szCs w:val="24"/>
              </w:rPr>
              <w:t>2025 г.</w:t>
            </w:r>
          </w:p>
        </w:tc>
        <w:tc>
          <w:tcPr>
            <w:tcW w:w="709" w:type="dxa"/>
            <w:tcBorders>
              <w:top w:val="single" w:sz="4" w:space="0" w:color="auto"/>
              <w:left w:val="single" w:sz="4" w:space="0" w:color="auto"/>
              <w:right w:val="single" w:sz="4" w:space="0" w:color="auto"/>
            </w:tcBorders>
          </w:tcPr>
          <w:p w:rsidR="00406B23" w:rsidRDefault="00406B23" w:rsidP="00CA295E">
            <w:pPr>
              <w:rPr>
                <w:sz w:val="24"/>
                <w:szCs w:val="24"/>
              </w:rPr>
            </w:pPr>
            <w:r>
              <w:rPr>
                <w:sz w:val="24"/>
                <w:szCs w:val="24"/>
              </w:rPr>
              <w:t>2026г.</w:t>
            </w:r>
          </w:p>
        </w:tc>
      </w:tr>
      <w:tr w:rsidR="00406B23" w:rsidRPr="00BE59EE" w:rsidTr="00406B23">
        <w:tblPrEx>
          <w:tblBorders>
            <w:bottom w:val="single" w:sz="4" w:space="0" w:color="auto"/>
          </w:tblBorders>
        </w:tblPrEx>
        <w:trPr>
          <w:tblHeader/>
        </w:trPr>
        <w:tc>
          <w:tcPr>
            <w:tcW w:w="708"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1</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7</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8</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9</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10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rPr>
                <w:sz w:val="24"/>
                <w:szCs w:val="24"/>
              </w:rPr>
            </w:pPr>
            <w:r>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rPr>
                <w:sz w:val="24"/>
                <w:szCs w:val="24"/>
              </w:rPr>
            </w:pPr>
            <w:r>
              <w:rPr>
                <w:sz w:val="24"/>
                <w:szCs w:val="24"/>
              </w:rPr>
              <w:t>13</w:t>
            </w:r>
          </w:p>
        </w:tc>
      </w:tr>
      <w:tr w:rsidR="00406B23" w:rsidRPr="00BE59EE" w:rsidTr="00543A81">
        <w:tblPrEx>
          <w:tblBorders>
            <w:bottom w:val="single" w:sz="4" w:space="0" w:color="auto"/>
          </w:tblBorders>
        </w:tblPrEx>
        <w:trPr>
          <w:trHeight w:val="487"/>
        </w:trPr>
        <w:tc>
          <w:tcPr>
            <w:tcW w:w="14460" w:type="dxa"/>
            <w:gridSpan w:val="14"/>
            <w:tcBorders>
              <w:top w:val="single" w:sz="4" w:space="0" w:color="auto"/>
              <w:left w:val="single" w:sz="4" w:space="0" w:color="auto"/>
              <w:bottom w:val="single" w:sz="4" w:space="0" w:color="auto"/>
              <w:right w:val="single" w:sz="4" w:space="0" w:color="auto"/>
            </w:tcBorders>
            <w:vAlign w:val="bottom"/>
          </w:tcPr>
          <w:p w:rsidR="00406B23" w:rsidRPr="00BE59EE" w:rsidRDefault="00406B23" w:rsidP="001B417F">
            <w:pPr>
              <w:rPr>
                <w:bCs/>
                <w:sz w:val="24"/>
                <w:szCs w:val="24"/>
              </w:rPr>
            </w:pPr>
            <w:r w:rsidRPr="00BE59EE">
              <w:rPr>
                <w:bCs/>
                <w:sz w:val="24"/>
                <w:szCs w:val="24"/>
              </w:rPr>
              <w:t xml:space="preserve">1. Муниципальная программа «Устойчивое развитие территории муниципального образования  </w:t>
            </w:r>
            <w:r w:rsidRPr="00BE59EE">
              <w:rPr>
                <w:bCs/>
                <w:iCs/>
                <w:sz w:val="24"/>
                <w:szCs w:val="24"/>
              </w:rPr>
              <w:t xml:space="preserve">сельского поселения  </w:t>
            </w:r>
            <w:proofErr w:type="spellStart"/>
            <w:r w:rsidRPr="00BE59EE">
              <w:rPr>
                <w:bCs/>
                <w:sz w:val="24"/>
                <w:szCs w:val="24"/>
              </w:rPr>
              <w:t>Бузулукского</w:t>
            </w:r>
            <w:proofErr w:type="spellEnd"/>
            <w:r w:rsidRPr="00BE59EE">
              <w:rPr>
                <w:bCs/>
                <w:sz w:val="24"/>
                <w:szCs w:val="24"/>
              </w:rPr>
              <w:t xml:space="preserve"> района Оренбургской области»</w:t>
            </w:r>
          </w:p>
        </w:tc>
      </w:tr>
      <w:tr w:rsidR="00406B23" w:rsidRPr="00BE59EE" w:rsidTr="00406B23">
        <w:tblPrEx>
          <w:tblBorders>
            <w:bottom w:val="single" w:sz="4" w:space="0" w:color="auto"/>
          </w:tblBorders>
        </w:tblPrEx>
        <w:trPr>
          <w:trHeight w:val="1121"/>
        </w:trPr>
        <w:tc>
          <w:tcPr>
            <w:tcW w:w="708" w:type="dxa"/>
            <w:tcBorders>
              <w:top w:val="single" w:sz="4" w:space="0" w:color="auto"/>
              <w:left w:val="single" w:sz="4" w:space="0" w:color="auto"/>
              <w:bottom w:val="single" w:sz="4" w:space="0" w:color="auto"/>
              <w:right w:val="single" w:sz="4" w:space="0" w:color="auto"/>
            </w:tcBorders>
            <w:noWrap/>
            <w:vAlign w:val="bottom"/>
          </w:tcPr>
          <w:p w:rsidR="00406B23" w:rsidRPr="00BE59EE" w:rsidRDefault="00406B23" w:rsidP="00CA295E">
            <w:pPr>
              <w:rPr>
                <w:sz w:val="24"/>
                <w:szCs w:val="24"/>
              </w:rPr>
            </w:pPr>
            <w:r w:rsidRPr="00BE59EE">
              <w:rPr>
                <w:sz w:val="24"/>
                <w:szCs w:val="24"/>
              </w:rPr>
              <w:t>1</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Снижение количества пожаров на территории муниципального образования (по отношению к показателям предыдущего года)</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единиц</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rPr>
                <w:sz w:val="24"/>
                <w:szCs w:val="24"/>
              </w:rPr>
            </w:pPr>
            <w:r w:rsidRPr="00BE59EE">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rPr>
                <w:sz w:val="24"/>
                <w:szCs w:val="24"/>
              </w:rPr>
            </w:pPr>
            <w:r w:rsidRPr="00BE59EE">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rPr>
                <w:sz w:val="24"/>
                <w:szCs w:val="24"/>
              </w:rPr>
            </w:pPr>
            <w:r w:rsidRPr="00BE59EE">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rPr>
                <w:sz w:val="24"/>
                <w:szCs w:val="24"/>
              </w:rPr>
            </w:pPr>
            <w:r w:rsidRPr="00BE59EE">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rPr>
                <w:sz w:val="24"/>
                <w:szCs w:val="24"/>
              </w:rPr>
            </w:pPr>
            <w:r w:rsidRPr="00BE59EE">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rPr>
                <w:sz w:val="24"/>
                <w:szCs w:val="24"/>
              </w:rPr>
            </w:pPr>
          </w:p>
          <w:p w:rsidR="00406B23" w:rsidRPr="00E15617" w:rsidRDefault="00406B23" w:rsidP="00E15617">
            <w:pPr>
              <w:rPr>
                <w:sz w:val="24"/>
                <w:szCs w:val="24"/>
              </w:rPr>
            </w:pPr>
          </w:p>
          <w:p w:rsidR="00406B23" w:rsidRDefault="00406B23" w:rsidP="00E15617">
            <w:pPr>
              <w:rPr>
                <w:sz w:val="24"/>
                <w:szCs w:val="24"/>
              </w:rPr>
            </w:pPr>
          </w:p>
          <w:p w:rsidR="00406B23" w:rsidRPr="00E15617" w:rsidRDefault="00406B23" w:rsidP="00E15617">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rPr>
                <w:sz w:val="24"/>
                <w:szCs w:val="24"/>
              </w:rPr>
            </w:pPr>
          </w:p>
        </w:tc>
      </w:tr>
      <w:tr w:rsidR="00406B23" w:rsidRPr="00BE59EE"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noWrap/>
            <w:vAlign w:val="bottom"/>
          </w:tcPr>
          <w:p w:rsidR="00406B23" w:rsidRPr="00BE59EE" w:rsidRDefault="00406B23" w:rsidP="00CA295E">
            <w:pPr>
              <w:rPr>
                <w:sz w:val="24"/>
                <w:szCs w:val="24"/>
              </w:rPr>
            </w:pPr>
            <w:r w:rsidRPr="00BE59EE">
              <w:rPr>
                <w:sz w:val="24"/>
                <w:szCs w:val="24"/>
              </w:rPr>
              <w:t>2</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Протяженность отремонтированных автомобильных дорог сельского поселения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sidRPr="00BE59EE">
              <w:rPr>
                <w:color w:val="000000"/>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2,964</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sz w:val="24"/>
                <w:szCs w:val="24"/>
              </w:rPr>
            </w:pPr>
          </w:p>
          <w:p w:rsidR="00406B23" w:rsidRDefault="00406B23" w:rsidP="00E15617">
            <w:pPr>
              <w:rPr>
                <w:sz w:val="24"/>
                <w:szCs w:val="24"/>
              </w:rPr>
            </w:pPr>
          </w:p>
          <w:p w:rsidR="00406B23" w:rsidRPr="00E15617" w:rsidRDefault="00406B23" w:rsidP="00E15617">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sz w:val="24"/>
                <w:szCs w:val="24"/>
              </w:rPr>
            </w:pPr>
          </w:p>
        </w:tc>
      </w:tr>
      <w:tr w:rsidR="00406B23" w:rsidRPr="00BE59EE"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noWrap/>
            <w:vAlign w:val="bottom"/>
          </w:tcPr>
          <w:p w:rsidR="00406B23" w:rsidRPr="00BE59EE" w:rsidRDefault="00406B23" w:rsidP="00CA295E">
            <w:pPr>
              <w:rPr>
                <w:sz w:val="24"/>
                <w:szCs w:val="24"/>
              </w:rPr>
            </w:pPr>
            <w:r w:rsidRPr="00BE59EE">
              <w:rPr>
                <w:sz w:val="24"/>
                <w:szCs w:val="24"/>
              </w:rPr>
              <w:t>3</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Ремонт водопроводной сети</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sidRPr="00BE59EE">
              <w:rPr>
                <w:sz w:val="24"/>
                <w:szCs w:val="24"/>
              </w:rPr>
              <w:t xml:space="preserve">м </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sidRPr="00BE59EE">
              <w:rPr>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sidRPr="00BE59EE">
              <w:rPr>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sidRPr="00BE59EE">
              <w:rPr>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p>
        </w:tc>
      </w:tr>
      <w:tr w:rsidR="00406B23" w:rsidRPr="00BE59EE"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4</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Количество высаженных молодых саженцев деревьев</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sidRPr="00BE59EE">
              <w:rPr>
                <w:sz w:val="24"/>
                <w:szCs w:val="24"/>
              </w:rPr>
              <w:t xml:space="preserve">Шт. </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sidRPr="00BE59EE">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sidRPr="00BE59EE">
              <w:rPr>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sidRPr="00BE59EE">
              <w:rPr>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color w:val="000000"/>
                <w:sz w:val="24"/>
                <w:szCs w:val="24"/>
              </w:rPr>
            </w:pPr>
            <w:r>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FF0000"/>
                <w:sz w:val="24"/>
                <w:szCs w:val="24"/>
              </w:rPr>
            </w:pPr>
            <w:r w:rsidRPr="00E43E54">
              <w:rPr>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FF0000"/>
                <w:sz w:val="24"/>
                <w:szCs w:val="24"/>
              </w:rPr>
            </w:pPr>
          </w:p>
          <w:p w:rsidR="00406B23" w:rsidRPr="00E15617" w:rsidRDefault="00406B23" w:rsidP="00E15617">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FF0000"/>
                <w:sz w:val="24"/>
                <w:szCs w:val="24"/>
              </w:rPr>
            </w:pPr>
          </w:p>
        </w:tc>
      </w:tr>
      <w:tr w:rsidR="00406B23" w:rsidRPr="00BE59EE"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5</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 xml:space="preserve">Количество проведенных культурно-досуговых мероприятий </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sidRPr="00BE59EE">
              <w:rPr>
                <w:sz w:val="24"/>
                <w:szCs w:val="24"/>
              </w:rPr>
              <w:t>Ед.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134</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150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130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130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130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150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150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p>
          <w:p w:rsidR="00406B23" w:rsidRPr="00E15617" w:rsidRDefault="00406B23" w:rsidP="00E15617">
            <w:pPr>
              <w:rPr>
                <w:sz w:val="24"/>
                <w:szCs w:val="24"/>
              </w:rPr>
            </w:pPr>
            <w:r>
              <w:rPr>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p>
        </w:tc>
      </w:tr>
      <w:tr w:rsidR="00406B23" w:rsidRPr="00BE59EE"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6</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Количество зарегистрированных читателей библиотек</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sidRPr="00BE59EE">
              <w:rPr>
                <w:sz w:val="24"/>
                <w:szCs w:val="24"/>
              </w:rPr>
              <w:t>Чел.</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205</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210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215</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Pr>
                <w:sz w:val="24"/>
                <w:szCs w:val="24"/>
              </w:rPr>
              <w:t>220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Pr>
                <w:sz w:val="24"/>
                <w:szCs w:val="24"/>
              </w:rPr>
              <w:t>22</w:t>
            </w:r>
            <w:r w:rsidRPr="00BE59EE">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230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230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p>
          <w:p w:rsidR="00406B23" w:rsidRDefault="00406B23" w:rsidP="00CA295E">
            <w:pPr>
              <w:widowControl w:val="0"/>
              <w:rPr>
                <w:color w:val="000000"/>
                <w:sz w:val="24"/>
                <w:szCs w:val="24"/>
              </w:rPr>
            </w:pPr>
            <w:r>
              <w:rPr>
                <w:color w:val="000000"/>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p>
        </w:tc>
      </w:tr>
      <w:tr w:rsidR="00406B23" w:rsidRPr="00BE59EE"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7</w:t>
            </w:r>
          </w:p>
        </w:tc>
        <w:tc>
          <w:tcPr>
            <w:tcW w:w="4537"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rPr>
                <w:sz w:val="24"/>
                <w:szCs w:val="24"/>
              </w:rPr>
            </w:pPr>
            <w:r w:rsidRPr="00BE59EE">
              <w:rPr>
                <w:sz w:val="24"/>
                <w:szCs w:val="24"/>
              </w:rPr>
              <w:t>Количество прошедших повышение квалификации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sidRPr="00BE59EE">
              <w:rPr>
                <w:sz w:val="24"/>
                <w:szCs w:val="24"/>
              </w:rPr>
              <w:t>Чел.</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sidRPr="00BE59EE">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BE653C">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tcPr>
          <w:p w:rsidR="00406B23" w:rsidRPr="00BE59EE" w:rsidRDefault="00406B23" w:rsidP="00CA295E">
            <w:pPr>
              <w:widowControl w:val="0"/>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p>
          <w:p w:rsidR="00406B23" w:rsidRPr="00E15617" w:rsidRDefault="00406B23" w:rsidP="00E15617">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CA295E">
            <w:pPr>
              <w:widowControl w:val="0"/>
              <w:rPr>
                <w:color w:val="000000"/>
                <w:sz w:val="24"/>
                <w:szCs w:val="24"/>
              </w:rPr>
            </w:pPr>
          </w:p>
        </w:tc>
      </w:tr>
      <w:tr w:rsidR="00406B23" w:rsidRPr="001E2EF8"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tcPr>
          <w:p w:rsidR="00406B23" w:rsidRPr="001E2EF8" w:rsidRDefault="00406B23" w:rsidP="001E2EF8">
            <w:pPr>
              <w:rPr>
                <w:sz w:val="24"/>
                <w:szCs w:val="24"/>
              </w:rPr>
            </w:pPr>
            <w:r w:rsidRPr="001E2EF8">
              <w:rPr>
                <w:sz w:val="24"/>
                <w:szCs w:val="24"/>
              </w:rPr>
              <w:t>8</w:t>
            </w:r>
          </w:p>
        </w:tc>
        <w:tc>
          <w:tcPr>
            <w:tcW w:w="4537" w:type="dxa"/>
            <w:tcBorders>
              <w:top w:val="single" w:sz="4" w:space="0" w:color="auto"/>
              <w:left w:val="single" w:sz="4" w:space="0" w:color="auto"/>
              <w:bottom w:val="single" w:sz="4" w:space="0" w:color="auto"/>
              <w:right w:val="single" w:sz="4" w:space="0" w:color="auto"/>
            </w:tcBorders>
          </w:tcPr>
          <w:p w:rsidR="00406B23" w:rsidRPr="001E2EF8" w:rsidRDefault="00406B23" w:rsidP="00E15617">
            <w:pPr>
              <w:rPr>
                <w:sz w:val="24"/>
                <w:szCs w:val="24"/>
              </w:rPr>
            </w:pPr>
            <w:r w:rsidRPr="001E2EF8">
              <w:rPr>
                <w:sz w:val="24"/>
                <w:szCs w:val="24"/>
              </w:rPr>
              <w:t xml:space="preserve">Доля членов добровольной народной </w:t>
            </w:r>
            <w:r w:rsidRPr="001E2EF8">
              <w:rPr>
                <w:sz w:val="24"/>
                <w:szCs w:val="24"/>
              </w:rPr>
              <w:lastRenderedPageBreak/>
              <w:t xml:space="preserve">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законодательством Российской Федерации и </w:t>
            </w:r>
            <w:proofErr w:type="spellStart"/>
            <w:r>
              <w:rPr>
                <w:sz w:val="24"/>
                <w:szCs w:val="24"/>
              </w:rPr>
              <w:t>Краснослободского</w:t>
            </w:r>
            <w:proofErr w:type="spellEnd"/>
            <w:r w:rsidRPr="001E2EF8">
              <w:rPr>
                <w:sz w:val="24"/>
                <w:szCs w:val="24"/>
              </w:rPr>
              <w:t xml:space="preserve">  сельсовета</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lastRenderedPageBreak/>
              <w:t>%</w:t>
            </w:r>
          </w:p>
        </w:tc>
        <w:tc>
          <w:tcPr>
            <w:tcW w:w="845"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E43E54">
            <w:pPr>
              <w:widowControl w:val="0"/>
              <w:jc w:val="center"/>
              <w:rPr>
                <w:sz w:val="24"/>
                <w:szCs w:val="24"/>
              </w:rPr>
            </w:pPr>
            <w:r>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06B23" w:rsidRPr="001E2EF8" w:rsidRDefault="00406B23" w:rsidP="001E2EF8">
            <w:pPr>
              <w:widowControl w:val="0"/>
              <w:rPr>
                <w:sz w:val="24"/>
                <w:szCs w:val="24"/>
              </w:rPr>
            </w:pPr>
          </w:p>
        </w:tc>
      </w:tr>
      <w:tr w:rsidR="00406B23" w:rsidRPr="001E2EF8"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tcPr>
          <w:p w:rsidR="00406B23" w:rsidRPr="001E2EF8" w:rsidRDefault="00406B23" w:rsidP="001E2EF8">
            <w:pPr>
              <w:rPr>
                <w:sz w:val="24"/>
                <w:szCs w:val="24"/>
              </w:rPr>
            </w:pPr>
            <w:r w:rsidRPr="001E2EF8">
              <w:rPr>
                <w:sz w:val="24"/>
                <w:szCs w:val="24"/>
              </w:rPr>
              <w:lastRenderedPageBreak/>
              <w:t>9</w:t>
            </w:r>
          </w:p>
        </w:tc>
        <w:tc>
          <w:tcPr>
            <w:tcW w:w="4537" w:type="dxa"/>
            <w:tcBorders>
              <w:top w:val="single" w:sz="4" w:space="0" w:color="auto"/>
              <w:left w:val="single" w:sz="4" w:space="0" w:color="auto"/>
              <w:bottom w:val="single" w:sz="4" w:space="0" w:color="auto"/>
              <w:right w:val="single" w:sz="4" w:space="0" w:color="auto"/>
            </w:tcBorders>
          </w:tcPr>
          <w:p w:rsidR="00406B23" w:rsidRPr="001E2EF8" w:rsidRDefault="00406B23" w:rsidP="00104E60">
            <w:pPr>
              <w:rPr>
                <w:sz w:val="24"/>
                <w:szCs w:val="24"/>
              </w:rPr>
            </w:pPr>
            <w:r w:rsidRPr="001E2EF8">
              <w:rPr>
                <w:sz w:val="24"/>
                <w:szCs w:val="24"/>
              </w:rPr>
              <w:t xml:space="preserve">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w:t>
            </w:r>
            <w:proofErr w:type="spellStart"/>
            <w:r>
              <w:rPr>
                <w:sz w:val="24"/>
                <w:szCs w:val="24"/>
              </w:rPr>
              <w:t>Краснослободского</w:t>
            </w:r>
            <w:proofErr w:type="spellEnd"/>
            <w:r w:rsidRPr="001E2EF8">
              <w:rPr>
                <w:sz w:val="24"/>
                <w:szCs w:val="24"/>
              </w:rPr>
              <w:t xml:space="preserve">  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1E2EF8">
            <w:pPr>
              <w:widowControl w:val="0"/>
              <w:rPr>
                <w:sz w:val="24"/>
                <w:szCs w:val="24"/>
              </w:rPr>
            </w:pPr>
          </w:p>
          <w:p w:rsidR="00406B23" w:rsidRPr="00E15617" w:rsidRDefault="00406B23" w:rsidP="00E15617">
            <w:pPr>
              <w:rPr>
                <w:sz w:val="24"/>
                <w:szCs w:val="24"/>
              </w:rPr>
            </w:pPr>
          </w:p>
          <w:p w:rsidR="00406B23" w:rsidRPr="00E15617" w:rsidRDefault="00406B23" w:rsidP="00E15617">
            <w:pPr>
              <w:rPr>
                <w:sz w:val="24"/>
                <w:szCs w:val="24"/>
              </w:rPr>
            </w:pPr>
          </w:p>
          <w:p w:rsidR="00406B23" w:rsidRPr="00E15617" w:rsidRDefault="00406B23" w:rsidP="00E15617">
            <w:pPr>
              <w:rPr>
                <w:sz w:val="24"/>
                <w:szCs w:val="24"/>
              </w:rPr>
            </w:pPr>
          </w:p>
          <w:p w:rsidR="00406B23" w:rsidRDefault="00406B23" w:rsidP="00E15617">
            <w:pPr>
              <w:rPr>
                <w:sz w:val="24"/>
                <w:szCs w:val="24"/>
              </w:rPr>
            </w:pPr>
          </w:p>
          <w:p w:rsidR="00406B23" w:rsidRPr="00E15617" w:rsidRDefault="00406B23" w:rsidP="00E15617">
            <w:pPr>
              <w:rPr>
                <w:sz w:val="24"/>
                <w:szCs w:val="24"/>
              </w:rPr>
            </w:pPr>
            <w:r>
              <w:rPr>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sidRPr="001E2EF8">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06B23" w:rsidRPr="001E2EF8" w:rsidRDefault="00406B23" w:rsidP="001E2EF8">
            <w:pPr>
              <w:widowControl w:val="0"/>
              <w:rPr>
                <w:sz w:val="24"/>
                <w:szCs w:val="24"/>
              </w:rPr>
            </w:pPr>
          </w:p>
        </w:tc>
      </w:tr>
      <w:tr w:rsidR="00406B23" w:rsidRPr="001E2EF8"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tcPr>
          <w:p w:rsidR="00406B23" w:rsidRPr="001E2EF8" w:rsidRDefault="00406B23" w:rsidP="001E2EF8">
            <w:pPr>
              <w:rPr>
                <w:sz w:val="24"/>
                <w:szCs w:val="24"/>
              </w:rPr>
            </w:pPr>
            <w:r>
              <w:rPr>
                <w:sz w:val="24"/>
                <w:szCs w:val="24"/>
              </w:rPr>
              <w:t>10</w:t>
            </w:r>
          </w:p>
        </w:tc>
        <w:tc>
          <w:tcPr>
            <w:tcW w:w="4537" w:type="dxa"/>
            <w:tcBorders>
              <w:top w:val="single" w:sz="4" w:space="0" w:color="auto"/>
              <w:left w:val="single" w:sz="4" w:space="0" w:color="auto"/>
              <w:bottom w:val="single" w:sz="4" w:space="0" w:color="auto"/>
              <w:right w:val="single" w:sz="4" w:space="0" w:color="auto"/>
            </w:tcBorders>
          </w:tcPr>
          <w:p w:rsidR="00406B23" w:rsidRPr="001E2EF8" w:rsidRDefault="00406B23" w:rsidP="001E2EF8">
            <w:pPr>
              <w:rPr>
                <w:sz w:val="24"/>
                <w:szCs w:val="24"/>
              </w:rPr>
            </w:pPr>
            <w:r>
              <w:rPr>
                <w:sz w:val="24"/>
                <w:szCs w:val="24"/>
              </w:rPr>
              <w:t xml:space="preserve">Количество реализации проектов </w:t>
            </w:r>
          </w:p>
        </w:tc>
        <w:tc>
          <w:tcPr>
            <w:tcW w:w="1134"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1E2EF8">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Pr="001E2EF8" w:rsidRDefault="00406B23" w:rsidP="001E2EF8">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1E2EF8">
            <w:pPr>
              <w:widowControl w:val="0"/>
              <w:rPr>
                <w:sz w:val="24"/>
                <w:szCs w:val="24"/>
              </w:rPr>
            </w:pPr>
          </w:p>
        </w:tc>
      </w:tr>
      <w:tr w:rsidR="00406B23" w:rsidRPr="001E2EF8"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tcPr>
          <w:p w:rsidR="00406B23" w:rsidRDefault="00406B23" w:rsidP="001E2EF8">
            <w:pPr>
              <w:rPr>
                <w:sz w:val="24"/>
                <w:szCs w:val="24"/>
              </w:rPr>
            </w:pPr>
            <w:r>
              <w:rPr>
                <w:sz w:val="24"/>
                <w:szCs w:val="24"/>
              </w:rPr>
              <w:t>11</w:t>
            </w:r>
          </w:p>
        </w:tc>
        <w:tc>
          <w:tcPr>
            <w:tcW w:w="4537" w:type="dxa"/>
            <w:tcBorders>
              <w:top w:val="single" w:sz="4" w:space="0" w:color="auto"/>
              <w:left w:val="single" w:sz="4" w:space="0" w:color="auto"/>
              <w:bottom w:val="single" w:sz="4" w:space="0" w:color="auto"/>
              <w:right w:val="single" w:sz="4" w:space="0" w:color="auto"/>
            </w:tcBorders>
          </w:tcPr>
          <w:p w:rsidR="00406B23" w:rsidRDefault="00406B23" w:rsidP="0029114F">
            <w:pPr>
              <w:rPr>
                <w:sz w:val="24"/>
                <w:szCs w:val="24"/>
              </w:rPr>
            </w:pPr>
            <w: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Тыс. гектар</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0,039</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Default="00406B23" w:rsidP="004B6D45">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1E2EF8">
            <w:pPr>
              <w:widowControl w:val="0"/>
              <w:rPr>
                <w:sz w:val="24"/>
                <w:szCs w:val="24"/>
              </w:rPr>
            </w:pPr>
          </w:p>
        </w:tc>
      </w:tr>
      <w:tr w:rsidR="00406B23" w:rsidRPr="001E2EF8" w:rsidTr="00406B23">
        <w:tblPrEx>
          <w:tblBorders>
            <w:bottom w:val="single" w:sz="4" w:space="0" w:color="auto"/>
          </w:tblBorders>
        </w:tblPrEx>
        <w:tc>
          <w:tcPr>
            <w:tcW w:w="708" w:type="dxa"/>
            <w:tcBorders>
              <w:top w:val="single" w:sz="4" w:space="0" w:color="auto"/>
              <w:left w:val="single" w:sz="4" w:space="0" w:color="auto"/>
              <w:bottom w:val="single" w:sz="4" w:space="0" w:color="auto"/>
              <w:right w:val="single" w:sz="4" w:space="0" w:color="auto"/>
            </w:tcBorders>
          </w:tcPr>
          <w:p w:rsidR="00406B23" w:rsidRDefault="00406B23" w:rsidP="001E2EF8">
            <w:pPr>
              <w:rPr>
                <w:sz w:val="24"/>
                <w:szCs w:val="24"/>
              </w:rPr>
            </w:pPr>
            <w:r>
              <w:rPr>
                <w:sz w:val="24"/>
                <w:szCs w:val="24"/>
              </w:rPr>
              <w:t>12</w:t>
            </w:r>
          </w:p>
        </w:tc>
        <w:tc>
          <w:tcPr>
            <w:tcW w:w="4537" w:type="dxa"/>
            <w:tcBorders>
              <w:top w:val="single" w:sz="4" w:space="0" w:color="auto"/>
              <w:left w:val="single" w:sz="4" w:space="0" w:color="auto"/>
              <w:bottom w:val="single" w:sz="4" w:space="0" w:color="auto"/>
              <w:right w:val="single" w:sz="4" w:space="0" w:color="auto"/>
            </w:tcBorders>
          </w:tcPr>
          <w:p w:rsidR="00406B23" w:rsidRDefault="00406B23" w:rsidP="0029114F">
            <w:r>
              <w:t>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Тыс. гектар</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0,039</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Default="00406B23" w:rsidP="004B6D45">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406B23" w:rsidRDefault="00406B23" w:rsidP="001E2EF8">
            <w:pPr>
              <w:widowControl w:val="0"/>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06B23" w:rsidRDefault="00406B23" w:rsidP="001E2EF8">
            <w:pPr>
              <w:widowControl w:val="0"/>
              <w:rPr>
                <w:sz w:val="24"/>
                <w:szCs w:val="24"/>
              </w:rPr>
            </w:pPr>
          </w:p>
        </w:tc>
      </w:tr>
    </w:tbl>
    <w:p w:rsidR="001E2EF8" w:rsidRPr="00BE59EE" w:rsidRDefault="001E2EF8" w:rsidP="00843422">
      <w:pPr>
        <w:widowControl w:val="0"/>
        <w:rPr>
          <w:b/>
          <w:bCs/>
          <w:sz w:val="24"/>
          <w:szCs w:val="24"/>
        </w:rPr>
      </w:pPr>
    </w:p>
    <w:p w:rsidR="00A20EF2" w:rsidRPr="00843422" w:rsidRDefault="00A20EF2" w:rsidP="00A20EF2">
      <w:pPr>
        <w:widowControl w:val="0"/>
        <w:ind w:left="7938"/>
        <w:jc w:val="both"/>
        <w:rPr>
          <w:sz w:val="24"/>
          <w:szCs w:val="24"/>
        </w:rPr>
      </w:pPr>
      <w:r w:rsidRPr="00843422">
        <w:rPr>
          <w:bCs/>
          <w:sz w:val="24"/>
          <w:szCs w:val="24"/>
        </w:rPr>
        <w:t>Приложение 2</w:t>
      </w:r>
    </w:p>
    <w:p w:rsidR="00A20EF2" w:rsidRPr="00843422" w:rsidRDefault="00A20EF2" w:rsidP="00A20EF2">
      <w:pPr>
        <w:widowControl w:val="0"/>
        <w:ind w:left="7938"/>
        <w:jc w:val="both"/>
        <w:rPr>
          <w:sz w:val="24"/>
          <w:szCs w:val="24"/>
        </w:rPr>
      </w:pPr>
      <w:r w:rsidRPr="00843422">
        <w:rPr>
          <w:sz w:val="24"/>
          <w:szCs w:val="24"/>
        </w:rPr>
        <w:t>к муниципальной программе</w:t>
      </w:r>
    </w:p>
    <w:p w:rsidR="00A20EF2" w:rsidRPr="00843422" w:rsidRDefault="00A20EF2" w:rsidP="00A20EF2">
      <w:pPr>
        <w:widowControl w:val="0"/>
        <w:ind w:left="7938"/>
        <w:jc w:val="both"/>
        <w:rPr>
          <w:bCs/>
          <w:iCs/>
          <w:sz w:val="24"/>
          <w:szCs w:val="24"/>
        </w:rPr>
      </w:pPr>
      <w:r w:rsidRPr="00843422">
        <w:rPr>
          <w:bCs/>
          <w:iCs/>
          <w:sz w:val="24"/>
          <w:szCs w:val="24"/>
        </w:rPr>
        <w:t xml:space="preserve">«Устойчивое развитие территории муниципального образования сельского поселения </w:t>
      </w:r>
      <w:proofErr w:type="spellStart"/>
      <w:r w:rsidRPr="00843422">
        <w:rPr>
          <w:bCs/>
          <w:iCs/>
          <w:sz w:val="24"/>
          <w:szCs w:val="24"/>
        </w:rPr>
        <w:t>Бузулукского</w:t>
      </w:r>
      <w:proofErr w:type="spellEnd"/>
      <w:r w:rsidRPr="00843422">
        <w:rPr>
          <w:bCs/>
          <w:iCs/>
          <w:sz w:val="24"/>
          <w:szCs w:val="24"/>
        </w:rPr>
        <w:t xml:space="preserve"> района Оренбургской области»</w:t>
      </w:r>
    </w:p>
    <w:p w:rsidR="00A20EF2" w:rsidRPr="00BE59EE" w:rsidRDefault="00A20EF2" w:rsidP="00A20EF2">
      <w:pPr>
        <w:widowControl w:val="0"/>
        <w:jc w:val="right"/>
        <w:rPr>
          <w:sz w:val="24"/>
          <w:szCs w:val="24"/>
        </w:rPr>
      </w:pPr>
    </w:p>
    <w:p w:rsidR="00A20EF2" w:rsidRPr="00BE59EE" w:rsidRDefault="00A20EF2" w:rsidP="00A20EF2">
      <w:pPr>
        <w:ind w:firstLine="680"/>
        <w:jc w:val="center"/>
        <w:rPr>
          <w:b/>
          <w:sz w:val="28"/>
          <w:szCs w:val="28"/>
        </w:rPr>
      </w:pPr>
      <w:r w:rsidRPr="00BE59EE">
        <w:rPr>
          <w:b/>
          <w:sz w:val="28"/>
          <w:szCs w:val="28"/>
        </w:rPr>
        <w:t>Перечень</w:t>
      </w:r>
    </w:p>
    <w:p w:rsidR="00A20EF2" w:rsidRPr="00BE59EE" w:rsidRDefault="00A20EF2" w:rsidP="00A20EF2">
      <w:pPr>
        <w:ind w:firstLine="680"/>
        <w:jc w:val="center"/>
        <w:rPr>
          <w:b/>
          <w:sz w:val="28"/>
          <w:szCs w:val="28"/>
        </w:rPr>
      </w:pPr>
      <w:r w:rsidRPr="00BE59EE">
        <w:rPr>
          <w:b/>
          <w:sz w:val="28"/>
          <w:szCs w:val="28"/>
        </w:rPr>
        <w:t>основных мероприятий муниципальной программы «Устойчивое развитие территории муниципального образования сельского поселения»</w:t>
      </w:r>
    </w:p>
    <w:p w:rsidR="00A20EF2" w:rsidRPr="00BE59EE" w:rsidRDefault="00A20EF2" w:rsidP="00A20EF2">
      <w:pPr>
        <w:spacing w:line="360" w:lineRule="auto"/>
        <w:ind w:firstLine="680"/>
        <w:jc w:val="center"/>
        <w:rPr>
          <w:b/>
          <w:sz w:val="24"/>
          <w:szCs w:val="24"/>
        </w:rPr>
      </w:pPr>
    </w:p>
    <w:tbl>
      <w:tblPr>
        <w:tblW w:w="1431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7"/>
        <w:gridCol w:w="4500"/>
        <w:gridCol w:w="1890"/>
        <w:gridCol w:w="776"/>
        <w:gridCol w:w="900"/>
        <w:gridCol w:w="5506"/>
      </w:tblGrid>
      <w:tr w:rsidR="00A20EF2" w:rsidRPr="00BE59EE" w:rsidTr="00CA295E">
        <w:trPr>
          <w:trHeight w:val="499"/>
        </w:trPr>
        <w:tc>
          <w:tcPr>
            <w:tcW w:w="568" w:type="dxa"/>
            <w:vMerge w:val="restart"/>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 п/п</w:t>
            </w:r>
          </w:p>
        </w:tc>
        <w:tc>
          <w:tcPr>
            <w:tcW w:w="4677" w:type="dxa"/>
            <w:gridSpan w:val="2"/>
            <w:vMerge w:val="restart"/>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Наименование основного мероприятия</w:t>
            </w:r>
          </w:p>
        </w:tc>
        <w:tc>
          <w:tcPr>
            <w:tcW w:w="1890" w:type="dxa"/>
            <w:vMerge w:val="restart"/>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Ответственный исполнитель</w:t>
            </w:r>
          </w:p>
        </w:tc>
        <w:tc>
          <w:tcPr>
            <w:tcW w:w="1676" w:type="dxa"/>
            <w:gridSpan w:val="2"/>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Срок</w:t>
            </w:r>
          </w:p>
        </w:tc>
        <w:tc>
          <w:tcPr>
            <w:tcW w:w="5506" w:type="dxa"/>
            <w:vMerge w:val="restart"/>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Ожидаемый непосредственный результат (краткое описание)</w:t>
            </w:r>
          </w:p>
        </w:tc>
      </w:tr>
      <w:tr w:rsidR="00A20EF2" w:rsidRPr="00BE59EE" w:rsidTr="00CA295E">
        <w:trPr>
          <w:trHeight w:val="1998"/>
        </w:trPr>
        <w:tc>
          <w:tcPr>
            <w:tcW w:w="568" w:type="dxa"/>
            <w:vMerge/>
            <w:tcBorders>
              <w:top w:val="single" w:sz="4" w:space="0" w:color="auto"/>
              <w:left w:val="single" w:sz="4" w:space="0" w:color="auto"/>
              <w:right w:val="single" w:sz="4" w:space="0" w:color="auto"/>
            </w:tcBorders>
            <w:vAlign w:val="bottom"/>
          </w:tcPr>
          <w:p w:rsidR="00A20EF2" w:rsidRPr="00BE59EE" w:rsidRDefault="00A20EF2" w:rsidP="00CA295E">
            <w:pPr>
              <w:rPr>
                <w:sz w:val="24"/>
                <w:szCs w:val="24"/>
              </w:rPr>
            </w:pPr>
          </w:p>
        </w:tc>
        <w:tc>
          <w:tcPr>
            <w:tcW w:w="4677" w:type="dxa"/>
            <w:gridSpan w:val="2"/>
            <w:vMerge/>
            <w:tcBorders>
              <w:top w:val="single" w:sz="4" w:space="0" w:color="auto"/>
              <w:left w:val="single" w:sz="4" w:space="0" w:color="auto"/>
              <w:right w:val="single" w:sz="4" w:space="0" w:color="auto"/>
            </w:tcBorders>
            <w:vAlign w:val="bottom"/>
          </w:tcPr>
          <w:p w:rsidR="00A20EF2" w:rsidRPr="00BE59EE" w:rsidRDefault="00A20EF2" w:rsidP="00CA295E">
            <w:pPr>
              <w:rPr>
                <w:sz w:val="24"/>
                <w:szCs w:val="24"/>
              </w:rPr>
            </w:pPr>
          </w:p>
        </w:tc>
        <w:tc>
          <w:tcPr>
            <w:tcW w:w="1890" w:type="dxa"/>
            <w:vMerge/>
            <w:tcBorders>
              <w:top w:val="single" w:sz="4" w:space="0" w:color="auto"/>
              <w:left w:val="single" w:sz="4" w:space="0" w:color="auto"/>
              <w:right w:val="single" w:sz="4" w:space="0" w:color="auto"/>
            </w:tcBorders>
            <w:vAlign w:val="bottom"/>
          </w:tcPr>
          <w:p w:rsidR="00A20EF2" w:rsidRPr="00BE59EE" w:rsidRDefault="00A20EF2" w:rsidP="00CA295E">
            <w:pPr>
              <w:rPr>
                <w:sz w:val="24"/>
                <w:szCs w:val="24"/>
              </w:rPr>
            </w:pPr>
          </w:p>
        </w:tc>
        <w:tc>
          <w:tcPr>
            <w:tcW w:w="776" w:type="dxa"/>
            <w:tcBorders>
              <w:top w:val="single" w:sz="4" w:space="0" w:color="auto"/>
              <w:left w:val="single" w:sz="4" w:space="0" w:color="auto"/>
              <w:right w:val="single" w:sz="4" w:space="0" w:color="auto"/>
            </w:tcBorders>
            <w:vAlign w:val="bottom"/>
          </w:tcPr>
          <w:p w:rsidR="00A20EF2" w:rsidRPr="00BE59EE" w:rsidRDefault="00A20EF2" w:rsidP="00CA295E">
            <w:pPr>
              <w:rPr>
                <w:sz w:val="24"/>
                <w:szCs w:val="24"/>
              </w:rPr>
            </w:pPr>
            <w:proofErr w:type="spellStart"/>
            <w:r w:rsidRPr="00BE59EE">
              <w:rPr>
                <w:sz w:val="24"/>
                <w:szCs w:val="24"/>
              </w:rPr>
              <w:t>нача</w:t>
            </w:r>
            <w:proofErr w:type="spellEnd"/>
            <w:r w:rsidRPr="00BE59EE">
              <w:rPr>
                <w:sz w:val="24"/>
                <w:szCs w:val="24"/>
              </w:rPr>
              <w:t>-ла реализации</w:t>
            </w:r>
          </w:p>
        </w:tc>
        <w:tc>
          <w:tcPr>
            <w:tcW w:w="900" w:type="dxa"/>
            <w:tcBorders>
              <w:top w:val="single" w:sz="4" w:space="0" w:color="auto"/>
              <w:left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окончания реализации</w:t>
            </w:r>
          </w:p>
        </w:tc>
        <w:tc>
          <w:tcPr>
            <w:tcW w:w="5506" w:type="dxa"/>
            <w:vMerge/>
            <w:tcBorders>
              <w:top w:val="single" w:sz="4" w:space="0" w:color="auto"/>
              <w:left w:val="single" w:sz="4" w:space="0" w:color="auto"/>
              <w:right w:val="single" w:sz="4" w:space="0" w:color="auto"/>
            </w:tcBorders>
            <w:vAlign w:val="bottom"/>
          </w:tcPr>
          <w:p w:rsidR="00A20EF2" w:rsidRPr="00BE59EE" w:rsidRDefault="00A20EF2" w:rsidP="00CA295E">
            <w:pPr>
              <w:rPr>
                <w:sz w:val="24"/>
                <w:szCs w:val="24"/>
              </w:rPr>
            </w:pPr>
          </w:p>
        </w:tc>
      </w:tr>
      <w:tr w:rsidR="00A20EF2" w:rsidRPr="00BE59EE" w:rsidTr="00CA295E">
        <w:tblPrEx>
          <w:tblBorders>
            <w:bottom w:val="single" w:sz="4" w:space="0" w:color="auto"/>
          </w:tblBorders>
        </w:tblPrEx>
        <w:trPr>
          <w:cantSplit/>
          <w:tblHeader/>
        </w:trPr>
        <w:tc>
          <w:tcPr>
            <w:tcW w:w="568" w:type="dxa"/>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1</w:t>
            </w:r>
          </w:p>
        </w:tc>
        <w:tc>
          <w:tcPr>
            <w:tcW w:w="4677" w:type="dxa"/>
            <w:gridSpan w:val="2"/>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2</w:t>
            </w:r>
          </w:p>
        </w:tc>
        <w:tc>
          <w:tcPr>
            <w:tcW w:w="1890" w:type="dxa"/>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3</w:t>
            </w:r>
          </w:p>
        </w:tc>
        <w:tc>
          <w:tcPr>
            <w:tcW w:w="776" w:type="dxa"/>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5</w:t>
            </w:r>
          </w:p>
        </w:tc>
        <w:tc>
          <w:tcPr>
            <w:tcW w:w="5506" w:type="dxa"/>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6</w:t>
            </w:r>
          </w:p>
        </w:tc>
      </w:tr>
      <w:tr w:rsidR="00A20EF2" w:rsidRPr="00BE59EE" w:rsidTr="00CA295E">
        <w:tblPrEx>
          <w:tblBorders>
            <w:bottom w:val="single" w:sz="4" w:space="0" w:color="auto"/>
          </w:tblBorders>
        </w:tblPrEx>
        <w:tc>
          <w:tcPr>
            <w:tcW w:w="14317" w:type="dxa"/>
            <w:gridSpan w:val="7"/>
            <w:tcBorders>
              <w:top w:val="single" w:sz="4" w:space="0" w:color="auto"/>
              <w:left w:val="single" w:sz="4" w:space="0" w:color="auto"/>
              <w:bottom w:val="single" w:sz="4" w:space="0" w:color="auto"/>
              <w:right w:val="single" w:sz="4" w:space="0" w:color="auto"/>
            </w:tcBorders>
            <w:vAlign w:val="bottom"/>
          </w:tcPr>
          <w:p w:rsidR="00A20EF2" w:rsidRPr="00BE59EE" w:rsidRDefault="00A20EF2" w:rsidP="00FA4129">
            <w:pPr>
              <w:rPr>
                <w:sz w:val="24"/>
                <w:szCs w:val="24"/>
              </w:rPr>
            </w:pPr>
            <w:r w:rsidRPr="00BE59EE">
              <w:rPr>
                <w:sz w:val="24"/>
                <w:szCs w:val="24"/>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 на 2017–202</w:t>
            </w:r>
            <w:r w:rsidR="00FA4129">
              <w:rPr>
                <w:sz w:val="24"/>
                <w:szCs w:val="24"/>
              </w:rPr>
              <w:t>5</w:t>
            </w:r>
            <w:r w:rsidRPr="00BE59EE">
              <w:rPr>
                <w:sz w:val="24"/>
                <w:szCs w:val="24"/>
              </w:rPr>
              <w:t xml:space="preserve"> годы»</w:t>
            </w:r>
          </w:p>
        </w:tc>
      </w:tr>
      <w:tr w:rsidR="00A20EF2" w:rsidRPr="00BE59EE" w:rsidTr="00004181">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tcPr>
          <w:p w:rsidR="00A20EF2" w:rsidRPr="00BE59EE" w:rsidRDefault="00A20EF2" w:rsidP="00004181">
            <w:pPr>
              <w:rPr>
                <w:sz w:val="24"/>
                <w:szCs w:val="24"/>
              </w:rPr>
            </w:pPr>
            <w:r w:rsidRPr="00BE59E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A20EF2" w:rsidRPr="00BE59EE" w:rsidRDefault="00A20EF2" w:rsidP="00004181">
            <w:pPr>
              <w:rPr>
                <w:sz w:val="24"/>
                <w:szCs w:val="24"/>
              </w:rPr>
            </w:pPr>
            <w:r w:rsidRPr="00BE59EE">
              <w:rPr>
                <w:sz w:val="24"/>
                <w:szCs w:val="24"/>
              </w:rPr>
              <w:t>Основное мероприятие 1 «Руководство и управление в сфере установленных функций органа местного самоуправления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A20EF2" w:rsidRPr="00BE59EE" w:rsidRDefault="00A20EF2" w:rsidP="00004181">
            <w:pPr>
              <w:rPr>
                <w:sz w:val="24"/>
                <w:szCs w:val="24"/>
              </w:rPr>
            </w:pPr>
            <w:r w:rsidRPr="00BE59EE">
              <w:rPr>
                <w:sz w:val="24"/>
                <w:szCs w:val="24"/>
              </w:rPr>
              <w:t xml:space="preserve">Администрация Краснослободского сельсовета </w:t>
            </w:r>
          </w:p>
        </w:tc>
        <w:tc>
          <w:tcPr>
            <w:tcW w:w="776" w:type="dxa"/>
            <w:tcBorders>
              <w:top w:val="single" w:sz="4" w:space="0" w:color="auto"/>
              <w:left w:val="single" w:sz="4" w:space="0" w:color="auto"/>
              <w:bottom w:val="single" w:sz="4" w:space="0" w:color="auto"/>
              <w:right w:val="single" w:sz="4" w:space="0" w:color="auto"/>
            </w:tcBorders>
          </w:tcPr>
          <w:p w:rsidR="00A20EF2" w:rsidRPr="00BE59EE" w:rsidRDefault="001F274E" w:rsidP="00004181">
            <w:pPr>
              <w:rPr>
                <w:sz w:val="24"/>
                <w:szCs w:val="24"/>
              </w:rPr>
            </w:pPr>
            <w:r>
              <w:rPr>
                <w:sz w:val="24"/>
                <w:szCs w:val="24"/>
              </w:rPr>
              <w:t xml:space="preserve">2017 </w:t>
            </w:r>
          </w:p>
        </w:tc>
        <w:tc>
          <w:tcPr>
            <w:tcW w:w="900" w:type="dxa"/>
            <w:tcBorders>
              <w:top w:val="single" w:sz="4" w:space="0" w:color="auto"/>
              <w:left w:val="single" w:sz="4" w:space="0" w:color="auto"/>
              <w:bottom w:val="single" w:sz="4" w:space="0" w:color="auto"/>
              <w:right w:val="single" w:sz="4" w:space="0" w:color="auto"/>
            </w:tcBorders>
          </w:tcPr>
          <w:p w:rsidR="00A20EF2" w:rsidRPr="00BE59EE" w:rsidRDefault="004C2EBD" w:rsidP="00004181">
            <w:pPr>
              <w:rPr>
                <w:sz w:val="24"/>
                <w:szCs w:val="24"/>
              </w:rPr>
            </w:pPr>
            <w:r>
              <w:rPr>
                <w:sz w:val="24"/>
                <w:szCs w:val="24"/>
              </w:rPr>
              <w:t>202</w:t>
            </w:r>
            <w:r w:rsidR="00004181">
              <w:rPr>
                <w:sz w:val="24"/>
                <w:szCs w:val="24"/>
              </w:rPr>
              <w:t xml:space="preserve">2 </w:t>
            </w:r>
          </w:p>
        </w:tc>
        <w:tc>
          <w:tcPr>
            <w:tcW w:w="5506" w:type="dxa"/>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 xml:space="preserve">1.1. Обеспечение деятельности администрации муниципального образования Краснослободский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Краснослободского </w:t>
            </w:r>
            <w:r w:rsidRPr="00BE59EE">
              <w:rPr>
                <w:sz w:val="24"/>
                <w:szCs w:val="24"/>
              </w:rPr>
              <w:lastRenderedPageBreak/>
              <w:t>сельсовета.</w:t>
            </w:r>
          </w:p>
        </w:tc>
      </w:tr>
      <w:tr w:rsidR="00004181" w:rsidRPr="00BE59EE" w:rsidTr="00004181">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tcPr>
          <w:p w:rsidR="00004181" w:rsidRPr="00BE59EE" w:rsidRDefault="00004181" w:rsidP="00004181">
            <w:pPr>
              <w:rPr>
                <w:sz w:val="24"/>
                <w:szCs w:val="24"/>
              </w:rPr>
            </w:pPr>
            <w:r>
              <w:rPr>
                <w:sz w:val="24"/>
                <w:szCs w:val="24"/>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004181" w:rsidRPr="00BE59EE" w:rsidRDefault="00004181" w:rsidP="00004181">
            <w:pPr>
              <w:rPr>
                <w:sz w:val="24"/>
                <w:szCs w:val="24"/>
              </w:rPr>
            </w:pPr>
            <w:r>
              <w:rPr>
                <w:sz w:val="24"/>
                <w:szCs w:val="24"/>
              </w:rPr>
              <w:t xml:space="preserve">Комплекс процессных мероприятий </w:t>
            </w:r>
            <w:r w:rsidR="0097272B" w:rsidRPr="0097272B">
              <w:rPr>
                <w:sz w:val="24"/>
                <w:szCs w:val="24"/>
              </w:rPr>
              <w:t xml:space="preserve">1 </w:t>
            </w:r>
            <w:r w:rsidRPr="00BE59EE">
              <w:rPr>
                <w:sz w:val="24"/>
                <w:szCs w:val="24"/>
              </w:rPr>
              <w:t>«Руководство и управление в сфере установленных функций органа местного самоуправления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004181" w:rsidRPr="00BE59EE" w:rsidRDefault="00004181" w:rsidP="00004181">
            <w:pPr>
              <w:rPr>
                <w:sz w:val="24"/>
                <w:szCs w:val="24"/>
              </w:rPr>
            </w:pPr>
            <w:r w:rsidRPr="00BE59EE">
              <w:rPr>
                <w:sz w:val="24"/>
                <w:szCs w:val="24"/>
              </w:rPr>
              <w:t xml:space="preserve">Администрация </w:t>
            </w:r>
            <w:proofErr w:type="spellStart"/>
            <w:r w:rsidRPr="00BE59EE">
              <w:rPr>
                <w:sz w:val="24"/>
                <w:szCs w:val="24"/>
              </w:rPr>
              <w:t>Краснослободского</w:t>
            </w:r>
            <w:proofErr w:type="spellEnd"/>
            <w:r w:rsidRPr="00BE59EE">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004181" w:rsidRPr="00BE59EE" w:rsidRDefault="001F274E" w:rsidP="00004181">
            <w:pPr>
              <w:rPr>
                <w:sz w:val="24"/>
                <w:szCs w:val="24"/>
              </w:rPr>
            </w:pPr>
            <w:r>
              <w:rPr>
                <w:sz w:val="24"/>
                <w:szCs w:val="24"/>
              </w:rPr>
              <w:t xml:space="preserve">2023 </w:t>
            </w:r>
          </w:p>
        </w:tc>
        <w:tc>
          <w:tcPr>
            <w:tcW w:w="900" w:type="dxa"/>
            <w:tcBorders>
              <w:top w:val="single" w:sz="4" w:space="0" w:color="auto"/>
              <w:left w:val="single" w:sz="4" w:space="0" w:color="auto"/>
              <w:bottom w:val="single" w:sz="4" w:space="0" w:color="auto"/>
              <w:right w:val="single" w:sz="4" w:space="0" w:color="auto"/>
            </w:tcBorders>
          </w:tcPr>
          <w:p w:rsidR="00004181" w:rsidRDefault="00C76D49" w:rsidP="00004181">
            <w:pPr>
              <w:rPr>
                <w:sz w:val="24"/>
                <w:szCs w:val="24"/>
              </w:rPr>
            </w:pPr>
            <w:r>
              <w:rPr>
                <w:sz w:val="24"/>
                <w:szCs w:val="24"/>
              </w:rPr>
              <w:t>2026</w:t>
            </w:r>
          </w:p>
        </w:tc>
        <w:tc>
          <w:tcPr>
            <w:tcW w:w="5506" w:type="dxa"/>
            <w:tcBorders>
              <w:top w:val="single" w:sz="4" w:space="0" w:color="auto"/>
              <w:left w:val="single" w:sz="4" w:space="0" w:color="auto"/>
              <w:bottom w:val="single" w:sz="4" w:space="0" w:color="auto"/>
              <w:right w:val="single" w:sz="4" w:space="0" w:color="auto"/>
            </w:tcBorders>
          </w:tcPr>
          <w:p w:rsidR="00004181" w:rsidRPr="00BE59EE" w:rsidRDefault="00004181" w:rsidP="00004181">
            <w:pPr>
              <w:rPr>
                <w:sz w:val="24"/>
                <w:szCs w:val="24"/>
              </w:rPr>
            </w:pPr>
            <w:r w:rsidRPr="00004181">
              <w:rPr>
                <w:sz w:val="24"/>
                <w:szCs w:val="24"/>
              </w:rPr>
              <w:t xml:space="preserve">1.1. Обеспечение деятельности администрации муниципального образования </w:t>
            </w:r>
            <w:proofErr w:type="spellStart"/>
            <w:r w:rsidRPr="00004181">
              <w:rPr>
                <w:sz w:val="24"/>
                <w:szCs w:val="24"/>
              </w:rPr>
              <w:t>Краснослободский</w:t>
            </w:r>
            <w:proofErr w:type="spellEnd"/>
            <w:r w:rsidRPr="00004181">
              <w:rPr>
                <w:sz w:val="24"/>
                <w:szCs w:val="24"/>
              </w:rPr>
              <w:t xml:space="preserve"> сельсовет </w:t>
            </w:r>
            <w:proofErr w:type="spellStart"/>
            <w:r w:rsidRPr="00004181">
              <w:rPr>
                <w:sz w:val="24"/>
                <w:szCs w:val="24"/>
              </w:rPr>
              <w:t>Бузулукского</w:t>
            </w:r>
            <w:proofErr w:type="spellEnd"/>
            <w:r w:rsidRPr="00004181">
              <w:rPr>
                <w:sz w:val="24"/>
                <w:szCs w:val="24"/>
              </w:rPr>
              <w:t xml:space="preserve">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w:t>
            </w:r>
            <w:proofErr w:type="spellStart"/>
            <w:r w:rsidRPr="00004181">
              <w:rPr>
                <w:sz w:val="24"/>
                <w:szCs w:val="24"/>
              </w:rPr>
              <w:t>Краснослободского</w:t>
            </w:r>
            <w:proofErr w:type="spellEnd"/>
            <w:r w:rsidRPr="00004181">
              <w:rPr>
                <w:sz w:val="24"/>
                <w:szCs w:val="24"/>
              </w:rPr>
              <w:t xml:space="preserve"> сельсовета.</w:t>
            </w:r>
          </w:p>
        </w:tc>
      </w:tr>
      <w:tr w:rsidR="00A20EF2" w:rsidRPr="00BE59EE" w:rsidTr="00004181">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tcPr>
          <w:p w:rsidR="00A20EF2" w:rsidRPr="0097272B" w:rsidRDefault="0097272B" w:rsidP="00004181">
            <w:pPr>
              <w:rPr>
                <w:sz w:val="24"/>
                <w:szCs w:val="24"/>
                <w:lang w:val="en-US"/>
              </w:rPr>
            </w:pPr>
            <w:r>
              <w:rPr>
                <w:sz w:val="24"/>
                <w:szCs w:val="24"/>
                <w:lang w:val="en-US"/>
              </w:rPr>
              <w:t>3</w:t>
            </w:r>
          </w:p>
        </w:tc>
        <w:tc>
          <w:tcPr>
            <w:tcW w:w="4500" w:type="dxa"/>
            <w:tcBorders>
              <w:top w:val="single" w:sz="4" w:space="0" w:color="auto"/>
              <w:left w:val="single" w:sz="4" w:space="0" w:color="auto"/>
              <w:bottom w:val="single" w:sz="4" w:space="0" w:color="auto"/>
              <w:right w:val="single" w:sz="4" w:space="0" w:color="auto"/>
            </w:tcBorders>
          </w:tcPr>
          <w:p w:rsidR="00A20EF2" w:rsidRPr="00BE59EE" w:rsidRDefault="00A20EF2" w:rsidP="00004181">
            <w:pPr>
              <w:rPr>
                <w:sz w:val="24"/>
                <w:szCs w:val="24"/>
              </w:rPr>
            </w:pPr>
            <w:r w:rsidRPr="00BE59EE">
              <w:rPr>
                <w:sz w:val="24"/>
                <w:szCs w:val="24"/>
              </w:rPr>
              <w:t>Основное мероприятие 2</w:t>
            </w:r>
          </w:p>
          <w:p w:rsidR="00A20EF2" w:rsidRPr="00BE59EE" w:rsidRDefault="00A20EF2" w:rsidP="00004181">
            <w:pPr>
              <w:rPr>
                <w:sz w:val="24"/>
                <w:szCs w:val="24"/>
              </w:rPr>
            </w:pPr>
            <w:r w:rsidRPr="00BE59EE">
              <w:rPr>
                <w:sz w:val="24"/>
                <w:szCs w:val="24"/>
              </w:rPr>
              <w:t xml:space="preserve">«Обеспечение деятельности служб защиты населения и территорий от чрезвычайных ситуаций и пожарной охраны» </w:t>
            </w:r>
          </w:p>
        </w:tc>
        <w:tc>
          <w:tcPr>
            <w:tcW w:w="1890" w:type="dxa"/>
            <w:tcBorders>
              <w:top w:val="single" w:sz="4" w:space="0" w:color="auto"/>
              <w:left w:val="single" w:sz="4" w:space="0" w:color="auto"/>
              <w:bottom w:val="single" w:sz="4" w:space="0" w:color="auto"/>
              <w:right w:val="single" w:sz="4" w:space="0" w:color="auto"/>
            </w:tcBorders>
          </w:tcPr>
          <w:p w:rsidR="00A20EF2" w:rsidRPr="00BE59EE" w:rsidRDefault="00A20EF2" w:rsidP="00004181">
            <w:pPr>
              <w:rPr>
                <w:sz w:val="24"/>
                <w:szCs w:val="24"/>
              </w:rPr>
            </w:pPr>
            <w:r w:rsidRPr="00BE59EE">
              <w:rPr>
                <w:sz w:val="24"/>
                <w:szCs w:val="24"/>
              </w:rPr>
              <w:t xml:space="preserve">Администрация  Краснослободского сельсовета </w:t>
            </w:r>
          </w:p>
        </w:tc>
        <w:tc>
          <w:tcPr>
            <w:tcW w:w="776" w:type="dxa"/>
            <w:tcBorders>
              <w:top w:val="single" w:sz="4" w:space="0" w:color="auto"/>
              <w:left w:val="single" w:sz="4" w:space="0" w:color="auto"/>
              <w:bottom w:val="single" w:sz="4" w:space="0" w:color="auto"/>
              <w:right w:val="single" w:sz="4" w:space="0" w:color="auto"/>
            </w:tcBorders>
          </w:tcPr>
          <w:p w:rsidR="00A20EF2" w:rsidRPr="00BE59EE" w:rsidRDefault="001F274E" w:rsidP="00004181">
            <w:pPr>
              <w:rPr>
                <w:sz w:val="24"/>
                <w:szCs w:val="24"/>
              </w:rPr>
            </w:pPr>
            <w:r>
              <w:rPr>
                <w:sz w:val="24"/>
                <w:szCs w:val="24"/>
              </w:rPr>
              <w:t xml:space="preserve">2017 </w:t>
            </w:r>
          </w:p>
        </w:tc>
        <w:tc>
          <w:tcPr>
            <w:tcW w:w="900" w:type="dxa"/>
            <w:tcBorders>
              <w:top w:val="single" w:sz="4" w:space="0" w:color="auto"/>
              <w:left w:val="single" w:sz="4" w:space="0" w:color="auto"/>
              <w:bottom w:val="single" w:sz="4" w:space="0" w:color="auto"/>
              <w:right w:val="single" w:sz="4" w:space="0" w:color="auto"/>
            </w:tcBorders>
          </w:tcPr>
          <w:p w:rsidR="00A20EF2" w:rsidRPr="00BE59EE" w:rsidRDefault="004C2EBD" w:rsidP="00DE0864">
            <w:pPr>
              <w:rPr>
                <w:sz w:val="24"/>
                <w:szCs w:val="24"/>
              </w:rPr>
            </w:pPr>
            <w:r>
              <w:rPr>
                <w:sz w:val="24"/>
                <w:szCs w:val="24"/>
              </w:rPr>
              <w:t>202</w:t>
            </w:r>
            <w:r w:rsidR="00DE0864">
              <w:rPr>
                <w:sz w:val="24"/>
                <w:szCs w:val="24"/>
              </w:rPr>
              <w:t>2</w:t>
            </w:r>
            <w:r>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tcPr>
          <w:p w:rsidR="00A20EF2" w:rsidRPr="00BE59EE" w:rsidRDefault="00A20EF2" w:rsidP="00004181">
            <w:pPr>
              <w:rPr>
                <w:sz w:val="24"/>
                <w:szCs w:val="24"/>
              </w:rPr>
            </w:pPr>
            <w:r w:rsidRPr="00BE59EE">
              <w:rPr>
                <w:sz w:val="24"/>
                <w:szCs w:val="24"/>
              </w:rPr>
              <w:t>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A20EF2" w:rsidRPr="00BE59EE" w:rsidRDefault="00A20EF2" w:rsidP="00004181">
            <w:pPr>
              <w:rPr>
                <w:sz w:val="24"/>
                <w:szCs w:val="24"/>
              </w:rPr>
            </w:pPr>
            <w:r w:rsidRPr="00BE59EE">
              <w:rPr>
                <w:sz w:val="24"/>
                <w:szCs w:val="24"/>
              </w:rPr>
              <w:t xml:space="preserve">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w:t>
            </w:r>
            <w:r w:rsidRPr="00BE59EE">
              <w:rPr>
                <w:sz w:val="24"/>
                <w:szCs w:val="24"/>
              </w:rPr>
              <w:lastRenderedPageBreak/>
              <w:t>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A20EF2" w:rsidRPr="00BE59EE" w:rsidRDefault="00A20EF2" w:rsidP="00004181">
            <w:pPr>
              <w:rPr>
                <w:sz w:val="24"/>
                <w:szCs w:val="24"/>
              </w:rPr>
            </w:pPr>
            <w:r w:rsidRPr="00BE59EE">
              <w:rPr>
                <w:sz w:val="24"/>
                <w:szCs w:val="24"/>
              </w:rPr>
              <w:t xml:space="preserve">2.3. Осуществление комплекса мер, направленных на профилактику национального и религиозного </w:t>
            </w:r>
            <w:proofErr w:type="spellStart"/>
            <w:r w:rsidRPr="00BE59EE">
              <w:rPr>
                <w:sz w:val="24"/>
                <w:szCs w:val="24"/>
              </w:rPr>
              <w:t>экстримизма</w:t>
            </w:r>
            <w:proofErr w:type="spellEnd"/>
            <w:r w:rsidRPr="00BE59EE">
              <w:rPr>
                <w:sz w:val="24"/>
                <w:szCs w:val="24"/>
              </w:rPr>
              <w:t xml:space="preserve">, а так же на снижение уровня негативных </w:t>
            </w:r>
            <w:proofErr w:type="spellStart"/>
            <w:r w:rsidRPr="00BE59EE">
              <w:rPr>
                <w:sz w:val="24"/>
                <w:szCs w:val="24"/>
              </w:rPr>
              <w:t>этноконтактных</w:t>
            </w:r>
            <w:proofErr w:type="spellEnd"/>
            <w:r w:rsidRPr="00BE59EE">
              <w:rPr>
                <w:sz w:val="24"/>
                <w:szCs w:val="24"/>
              </w:rPr>
              <w:t xml:space="preserve">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w:t>
            </w:r>
            <w:proofErr w:type="spellStart"/>
            <w:r w:rsidRPr="00BE59EE">
              <w:rPr>
                <w:sz w:val="24"/>
                <w:szCs w:val="24"/>
              </w:rPr>
              <w:t>этноконфессиональных</w:t>
            </w:r>
            <w:proofErr w:type="spellEnd"/>
            <w:r w:rsidRPr="00BE59EE">
              <w:rPr>
                <w:sz w:val="24"/>
                <w:szCs w:val="24"/>
              </w:rPr>
              <w:t xml:space="preserve"> отношениях, профилактику национального и религиозного экстремизма.</w:t>
            </w:r>
          </w:p>
          <w:p w:rsidR="00A20EF2" w:rsidRPr="00BE59EE" w:rsidRDefault="00A20EF2" w:rsidP="00004181">
            <w:pPr>
              <w:rPr>
                <w:sz w:val="24"/>
                <w:szCs w:val="24"/>
              </w:rPr>
            </w:pPr>
            <w:r w:rsidRPr="00BE59EE">
              <w:rPr>
                <w:sz w:val="24"/>
                <w:szCs w:val="24"/>
              </w:rPr>
              <w:t xml:space="preserve">2.4.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антитеррористического характера, действиям при возникновении чрезвычайных ситуаций </w:t>
            </w:r>
            <w:r w:rsidRPr="00BE59EE">
              <w:rPr>
                <w:sz w:val="24"/>
                <w:szCs w:val="24"/>
              </w:rPr>
              <w:lastRenderedPageBreak/>
              <w:t>направленных на повышение уровня организованности и бдительности населения в области противодействия террористической угрозе.</w:t>
            </w:r>
          </w:p>
        </w:tc>
      </w:tr>
      <w:tr w:rsidR="00DE0864" w:rsidRPr="00BE59EE" w:rsidTr="00004181">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tcPr>
          <w:p w:rsidR="00DE0864" w:rsidRPr="0097272B" w:rsidRDefault="0097272B" w:rsidP="00004181">
            <w:pPr>
              <w:rPr>
                <w:sz w:val="24"/>
                <w:szCs w:val="24"/>
                <w:lang w:val="en-US"/>
              </w:rPr>
            </w:pPr>
            <w:r>
              <w:rPr>
                <w:sz w:val="24"/>
                <w:szCs w:val="24"/>
                <w:lang w:val="en-US"/>
              </w:rPr>
              <w:lastRenderedPageBreak/>
              <w:t>4</w:t>
            </w:r>
          </w:p>
        </w:tc>
        <w:tc>
          <w:tcPr>
            <w:tcW w:w="4500" w:type="dxa"/>
            <w:tcBorders>
              <w:top w:val="single" w:sz="4" w:space="0" w:color="auto"/>
              <w:left w:val="single" w:sz="4" w:space="0" w:color="auto"/>
              <w:bottom w:val="single" w:sz="4" w:space="0" w:color="auto"/>
              <w:right w:val="single" w:sz="4" w:space="0" w:color="auto"/>
            </w:tcBorders>
          </w:tcPr>
          <w:p w:rsidR="00DE0864" w:rsidRPr="00BE59EE" w:rsidRDefault="00DE0864" w:rsidP="00004181">
            <w:pPr>
              <w:rPr>
                <w:sz w:val="24"/>
                <w:szCs w:val="24"/>
              </w:rPr>
            </w:pPr>
            <w:r>
              <w:rPr>
                <w:sz w:val="24"/>
                <w:szCs w:val="24"/>
              </w:rPr>
              <w:t xml:space="preserve">Комплекс процессных мероприятий </w:t>
            </w:r>
            <w:r w:rsidR="0097272B" w:rsidRPr="0097272B">
              <w:rPr>
                <w:sz w:val="24"/>
                <w:szCs w:val="24"/>
              </w:rPr>
              <w:t xml:space="preserve">2 </w:t>
            </w:r>
            <w:r w:rsidRPr="00BE59EE">
              <w:rPr>
                <w:sz w:val="24"/>
                <w:szCs w:val="24"/>
              </w:rPr>
              <w:t>«Обеспечение деятельности служб защиты населения и территорий от чрезвычайных ситуаций и пожарной охраны»</w:t>
            </w:r>
          </w:p>
        </w:tc>
        <w:tc>
          <w:tcPr>
            <w:tcW w:w="1890" w:type="dxa"/>
            <w:tcBorders>
              <w:top w:val="single" w:sz="4" w:space="0" w:color="auto"/>
              <w:left w:val="single" w:sz="4" w:space="0" w:color="auto"/>
              <w:bottom w:val="single" w:sz="4" w:space="0" w:color="auto"/>
              <w:right w:val="single" w:sz="4" w:space="0" w:color="auto"/>
            </w:tcBorders>
          </w:tcPr>
          <w:p w:rsidR="00DE0864" w:rsidRPr="00BE59EE" w:rsidRDefault="00DE0864" w:rsidP="00004181">
            <w:pPr>
              <w:rPr>
                <w:sz w:val="24"/>
                <w:szCs w:val="24"/>
              </w:rPr>
            </w:pPr>
            <w:r w:rsidRPr="00DE0864">
              <w:rPr>
                <w:sz w:val="24"/>
                <w:szCs w:val="24"/>
              </w:rPr>
              <w:t xml:space="preserve">Администрация  </w:t>
            </w:r>
            <w:proofErr w:type="spellStart"/>
            <w:r w:rsidRPr="00DE0864">
              <w:rPr>
                <w:sz w:val="24"/>
                <w:szCs w:val="24"/>
              </w:rPr>
              <w:t>Краснослободского</w:t>
            </w:r>
            <w:proofErr w:type="spellEnd"/>
            <w:r w:rsidRPr="00DE0864">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DE0864" w:rsidRPr="00BE59EE" w:rsidRDefault="001F274E" w:rsidP="00004181">
            <w:pPr>
              <w:rPr>
                <w:sz w:val="24"/>
                <w:szCs w:val="24"/>
              </w:rPr>
            </w:pPr>
            <w:r>
              <w:rPr>
                <w:sz w:val="24"/>
                <w:szCs w:val="24"/>
              </w:rPr>
              <w:t xml:space="preserve">2023 </w:t>
            </w:r>
          </w:p>
        </w:tc>
        <w:tc>
          <w:tcPr>
            <w:tcW w:w="900" w:type="dxa"/>
            <w:tcBorders>
              <w:top w:val="single" w:sz="4" w:space="0" w:color="auto"/>
              <w:left w:val="single" w:sz="4" w:space="0" w:color="auto"/>
              <w:bottom w:val="single" w:sz="4" w:space="0" w:color="auto"/>
              <w:right w:val="single" w:sz="4" w:space="0" w:color="auto"/>
            </w:tcBorders>
          </w:tcPr>
          <w:p w:rsidR="00DE0864" w:rsidRDefault="00C76D49" w:rsidP="001F274E">
            <w:pPr>
              <w:rPr>
                <w:sz w:val="24"/>
                <w:szCs w:val="24"/>
              </w:rPr>
            </w:pPr>
            <w:r>
              <w:rPr>
                <w:sz w:val="24"/>
                <w:szCs w:val="24"/>
              </w:rPr>
              <w:t>2026</w:t>
            </w:r>
          </w:p>
        </w:tc>
        <w:tc>
          <w:tcPr>
            <w:tcW w:w="5506" w:type="dxa"/>
            <w:tcBorders>
              <w:top w:val="single" w:sz="4" w:space="0" w:color="auto"/>
              <w:left w:val="single" w:sz="4" w:space="0" w:color="auto"/>
              <w:bottom w:val="single" w:sz="4" w:space="0" w:color="auto"/>
              <w:right w:val="single" w:sz="4" w:space="0" w:color="auto"/>
            </w:tcBorders>
          </w:tcPr>
          <w:p w:rsidR="00DE0864" w:rsidRPr="00BE59EE" w:rsidRDefault="00DE0864" w:rsidP="00DE0864">
            <w:pPr>
              <w:rPr>
                <w:sz w:val="24"/>
                <w:szCs w:val="24"/>
              </w:rPr>
            </w:pPr>
            <w:r w:rsidRPr="00BE59EE">
              <w:rPr>
                <w:sz w:val="24"/>
                <w:szCs w:val="24"/>
              </w:rPr>
              <w:t>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DE0864" w:rsidRPr="00BE59EE" w:rsidRDefault="00DE0864" w:rsidP="00DE0864">
            <w:pPr>
              <w:rPr>
                <w:sz w:val="24"/>
                <w:szCs w:val="24"/>
              </w:rPr>
            </w:pPr>
            <w:r w:rsidRPr="00BE59EE">
              <w:rPr>
                <w:sz w:val="24"/>
                <w:szCs w:val="24"/>
              </w:rPr>
              <w:t>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DE0864" w:rsidRPr="00BE59EE" w:rsidRDefault="00DE0864" w:rsidP="00DE0864">
            <w:pPr>
              <w:rPr>
                <w:sz w:val="24"/>
                <w:szCs w:val="24"/>
              </w:rPr>
            </w:pPr>
            <w:r w:rsidRPr="00BE59EE">
              <w:rPr>
                <w:sz w:val="24"/>
                <w:szCs w:val="24"/>
              </w:rPr>
              <w:lastRenderedPageBreak/>
              <w:t xml:space="preserve">2.3. Осуществление комплекса мер, направленных на профилактику национального и религиозного </w:t>
            </w:r>
            <w:proofErr w:type="spellStart"/>
            <w:r w:rsidRPr="00BE59EE">
              <w:rPr>
                <w:sz w:val="24"/>
                <w:szCs w:val="24"/>
              </w:rPr>
              <w:t>экстримизма</w:t>
            </w:r>
            <w:proofErr w:type="spellEnd"/>
            <w:r w:rsidRPr="00BE59EE">
              <w:rPr>
                <w:sz w:val="24"/>
                <w:szCs w:val="24"/>
              </w:rPr>
              <w:t xml:space="preserve">, а так же на снижение уровня негативных </w:t>
            </w:r>
            <w:proofErr w:type="spellStart"/>
            <w:r w:rsidRPr="00BE59EE">
              <w:rPr>
                <w:sz w:val="24"/>
                <w:szCs w:val="24"/>
              </w:rPr>
              <w:t>этноконтактных</w:t>
            </w:r>
            <w:proofErr w:type="spellEnd"/>
            <w:r w:rsidRPr="00BE59EE">
              <w:rPr>
                <w:sz w:val="24"/>
                <w:szCs w:val="24"/>
              </w:rPr>
              <w:t xml:space="preserve">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w:t>
            </w:r>
            <w:proofErr w:type="spellStart"/>
            <w:r w:rsidRPr="00BE59EE">
              <w:rPr>
                <w:sz w:val="24"/>
                <w:szCs w:val="24"/>
              </w:rPr>
              <w:t>этноконфессиональных</w:t>
            </w:r>
            <w:proofErr w:type="spellEnd"/>
            <w:r w:rsidRPr="00BE59EE">
              <w:rPr>
                <w:sz w:val="24"/>
                <w:szCs w:val="24"/>
              </w:rPr>
              <w:t xml:space="preserve"> отношениях, профилактику национального и религиозного экстремизма.</w:t>
            </w:r>
          </w:p>
          <w:p w:rsidR="00DE0864" w:rsidRPr="00BE59EE" w:rsidRDefault="00DE0864" w:rsidP="00DE0864">
            <w:pPr>
              <w:rPr>
                <w:sz w:val="24"/>
                <w:szCs w:val="24"/>
              </w:rPr>
            </w:pPr>
            <w:r w:rsidRPr="00BE59EE">
              <w:rPr>
                <w:sz w:val="24"/>
                <w:szCs w:val="24"/>
              </w:rPr>
              <w:t>2.4.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антитеррористического характера, действиям при возникновении чрезвычайных ситуаций направленных на повышение уровня организованности и бдительности населения в области противодействия террористической угрозе.</w:t>
            </w:r>
          </w:p>
        </w:tc>
      </w:tr>
      <w:tr w:rsidR="00A20EF2" w:rsidRPr="00BE59EE" w:rsidTr="0097272B">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noWrap/>
          </w:tcPr>
          <w:p w:rsidR="00A20EF2" w:rsidRPr="00BE59EE" w:rsidRDefault="0097272B" w:rsidP="0097272B">
            <w:pPr>
              <w:rPr>
                <w:sz w:val="24"/>
                <w:szCs w:val="24"/>
              </w:rPr>
            </w:pPr>
            <w:r>
              <w:rPr>
                <w:sz w:val="24"/>
                <w:szCs w:val="24"/>
              </w:rPr>
              <w:lastRenderedPageBreak/>
              <w:t>5</w:t>
            </w:r>
          </w:p>
        </w:tc>
        <w:tc>
          <w:tcPr>
            <w:tcW w:w="4500" w:type="dxa"/>
            <w:tcBorders>
              <w:top w:val="single" w:sz="4" w:space="0" w:color="auto"/>
              <w:left w:val="single" w:sz="4" w:space="0" w:color="auto"/>
              <w:bottom w:val="single" w:sz="4" w:space="0" w:color="auto"/>
              <w:right w:val="single" w:sz="4" w:space="0" w:color="auto"/>
            </w:tcBorders>
          </w:tcPr>
          <w:p w:rsidR="00A20EF2" w:rsidRPr="00BE59EE" w:rsidRDefault="00A20EF2" w:rsidP="0097272B">
            <w:pPr>
              <w:rPr>
                <w:sz w:val="24"/>
                <w:szCs w:val="24"/>
              </w:rPr>
            </w:pPr>
            <w:r w:rsidRPr="00BE59EE">
              <w:rPr>
                <w:sz w:val="24"/>
                <w:szCs w:val="24"/>
              </w:rPr>
              <w:t>Основное мероприятие 3</w:t>
            </w:r>
          </w:p>
          <w:p w:rsidR="00A20EF2" w:rsidRPr="00BE59EE" w:rsidRDefault="00A20EF2" w:rsidP="0097272B">
            <w:pPr>
              <w:rPr>
                <w:sz w:val="24"/>
                <w:szCs w:val="24"/>
              </w:rPr>
            </w:pPr>
            <w:r w:rsidRPr="00BE59EE">
              <w:rPr>
                <w:sz w:val="24"/>
                <w:szCs w:val="24"/>
              </w:rPr>
              <w:t>«Развитие сети автомобильных дорог общего пользования местного значения»</w:t>
            </w:r>
          </w:p>
        </w:tc>
        <w:tc>
          <w:tcPr>
            <w:tcW w:w="1890" w:type="dxa"/>
            <w:tcBorders>
              <w:top w:val="single" w:sz="4" w:space="0" w:color="auto"/>
              <w:left w:val="single" w:sz="4" w:space="0" w:color="auto"/>
              <w:bottom w:val="single" w:sz="4" w:space="0" w:color="auto"/>
              <w:right w:val="single" w:sz="4" w:space="0" w:color="auto"/>
            </w:tcBorders>
          </w:tcPr>
          <w:p w:rsidR="00A20EF2" w:rsidRPr="00BE59EE" w:rsidRDefault="00A20EF2" w:rsidP="0097272B">
            <w:pPr>
              <w:rPr>
                <w:sz w:val="24"/>
                <w:szCs w:val="24"/>
              </w:rPr>
            </w:pPr>
            <w:r w:rsidRPr="00BE59EE">
              <w:rPr>
                <w:sz w:val="24"/>
                <w:szCs w:val="24"/>
              </w:rPr>
              <w:t xml:space="preserve">Администрация  Краснослободского сельсовета </w:t>
            </w:r>
          </w:p>
        </w:tc>
        <w:tc>
          <w:tcPr>
            <w:tcW w:w="776"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 xml:space="preserve">2017 </w:t>
            </w:r>
          </w:p>
        </w:tc>
        <w:tc>
          <w:tcPr>
            <w:tcW w:w="900" w:type="dxa"/>
            <w:tcBorders>
              <w:top w:val="single" w:sz="4" w:space="0" w:color="auto"/>
              <w:left w:val="single" w:sz="4" w:space="0" w:color="auto"/>
              <w:bottom w:val="single" w:sz="4" w:space="0" w:color="auto"/>
              <w:right w:val="single" w:sz="4" w:space="0" w:color="auto"/>
            </w:tcBorders>
          </w:tcPr>
          <w:p w:rsidR="00A20EF2" w:rsidRPr="00BE59EE" w:rsidRDefault="004C2EBD" w:rsidP="001F274E">
            <w:pPr>
              <w:rPr>
                <w:sz w:val="24"/>
                <w:szCs w:val="24"/>
              </w:rPr>
            </w:pPr>
            <w:r>
              <w:rPr>
                <w:sz w:val="24"/>
                <w:szCs w:val="24"/>
              </w:rPr>
              <w:t>202</w:t>
            </w:r>
            <w:r w:rsidR="00DE0864">
              <w:rPr>
                <w:sz w:val="24"/>
                <w:szCs w:val="24"/>
              </w:rPr>
              <w:t>2</w:t>
            </w:r>
            <w:r w:rsidR="00A20EF2" w:rsidRPr="00BE59EE">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vAlign w:val="bottom"/>
          </w:tcPr>
          <w:p w:rsidR="00A20EF2" w:rsidRPr="00BE59EE" w:rsidRDefault="00A20EF2" w:rsidP="00CA295E">
            <w:pPr>
              <w:rPr>
                <w:sz w:val="24"/>
                <w:szCs w:val="24"/>
              </w:rPr>
            </w:pPr>
            <w:r w:rsidRPr="00BE59EE">
              <w:rPr>
                <w:sz w:val="24"/>
                <w:szCs w:val="24"/>
              </w:rPr>
              <w:t xml:space="preserve">3.1.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w:t>
            </w:r>
            <w:r w:rsidRPr="00BE59EE">
              <w:rPr>
                <w:sz w:val="24"/>
                <w:szCs w:val="24"/>
              </w:rPr>
              <w:lastRenderedPageBreak/>
              <w:t>Краснослободский сельсовет Бузулукского района Оренбургской области о неудовлетворительном состоянии муниципальных автомобильных дорог.</w:t>
            </w:r>
          </w:p>
          <w:p w:rsidR="00A20EF2" w:rsidRPr="00BE59EE" w:rsidRDefault="00A20EF2" w:rsidP="00CA295E">
            <w:pPr>
              <w:rPr>
                <w:sz w:val="24"/>
                <w:szCs w:val="24"/>
              </w:rPr>
            </w:pPr>
            <w:r w:rsidRPr="00BE59EE">
              <w:rPr>
                <w:sz w:val="24"/>
                <w:szCs w:val="24"/>
              </w:rPr>
              <w:t xml:space="preserve">3.2. </w:t>
            </w:r>
            <w:proofErr w:type="spellStart"/>
            <w:r w:rsidRPr="00BE59EE">
              <w:rPr>
                <w:sz w:val="24"/>
                <w:szCs w:val="24"/>
              </w:rPr>
              <w:t>Софинансирование</w:t>
            </w:r>
            <w:proofErr w:type="spellEnd"/>
            <w:r w:rsidRPr="00BE59EE">
              <w:rPr>
                <w:sz w:val="24"/>
                <w:szCs w:val="24"/>
              </w:rPr>
              <w:t xml:space="preserve">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A20EF2" w:rsidRPr="00BE59EE" w:rsidRDefault="00A20EF2" w:rsidP="00CA295E">
            <w:pPr>
              <w:rPr>
                <w:sz w:val="24"/>
                <w:szCs w:val="24"/>
              </w:rPr>
            </w:pPr>
            <w:r w:rsidRPr="00BE59EE">
              <w:rPr>
                <w:sz w:val="24"/>
                <w:szCs w:val="24"/>
              </w:rPr>
              <w:t xml:space="preserve">3.3. Освещение дорог общего пользования местного значения - Создание более комфортных и безопасных условий для проживания населения в с. Красная Слободка,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w:t>
            </w:r>
            <w:proofErr w:type="spellStart"/>
            <w:r w:rsidRPr="00BE59EE">
              <w:rPr>
                <w:sz w:val="24"/>
                <w:szCs w:val="24"/>
              </w:rPr>
              <w:t>энергоэкономичных</w:t>
            </w:r>
            <w:proofErr w:type="spellEnd"/>
            <w:r w:rsidRPr="00BE59EE">
              <w:rPr>
                <w:sz w:val="24"/>
                <w:szCs w:val="24"/>
              </w:rPr>
              <w:t xml:space="preserve">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p w:rsidR="00A20EF2" w:rsidRPr="00BE59EE" w:rsidRDefault="00A20EF2" w:rsidP="00CA295E">
            <w:pPr>
              <w:rPr>
                <w:sz w:val="24"/>
                <w:szCs w:val="24"/>
              </w:rPr>
            </w:pPr>
            <w:r w:rsidRPr="00BE59EE">
              <w:rPr>
                <w:sz w:val="24"/>
                <w:szCs w:val="24"/>
              </w:rPr>
              <w:t>3.4. Расходы на реализацию проектов развития общественной инфраструктуры, основанных на местных инициативах –</w:t>
            </w:r>
            <w:r w:rsidRPr="00BE59EE">
              <w:rPr>
                <w:b/>
                <w:sz w:val="24"/>
                <w:szCs w:val="24"/>
              </w:rPr>
              <w:t xml:space="preserve"> </w:t>
            </w:r>
            <w:r w:rsidRPr="00BE59EE">
              <w:rPr>
                <w:sz w:val="24"/>
                <w:szCs w:val="24"/>
              </w:rPr>
              <w:t>Обеспечение соответствия транспортно-эксплуатационных показателей автомобильных дорог требованиям нормативных документов путем вовлечение населения и спонсоров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DE0864" w:rsidRPr="00BE59EE" w:rsidTr="00377E71">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noWrap/>
            <w:vAlign w:val="bottom"/>
          </w:tcPr>
          <w:p w:rsidR="00DE0864" w:rsidRPr="0097272B" w:rsidRDefault="0097272B" w:rsidP="00CA295E">
            <w:pPr>
              <w:rPr>
                <w:sz w:val="24"/>
                <w:szCs w:val="24"/>
                <w:lang w:val="en-US"/>
              </w:rPr>
            </w:pPr>
            <w:r>
              <w:rPr>
                <w:sz w:val="24"/>
                <w:szCs w:val="24"/>
                <w:lang w:val="en-US"/>
              </w:rPr>
              <w:lastRenderedPageBreak/>
              <w:t>6</w:t>
            </w:r>
          </w:p>
        </w:tc>
        <w:tc>
          <w:tcPr>
            <w:tcW w:w="4500" w:type="dxa"/>
            <w:tcBorders>
              <w:top w:val="single" w:sz="4" w:space="0" w:color="auto"/>
              <w:left w:val="single" w:sz="4" w:space="0" w:color="auto"/>
              <w:bottom w:val="single" w:sz="4" w:space="0" w:color="auto"/>
              <w:right w:val="single" w:sz="4" w:space="0" w:color="auto"/>
            </w:tcBorders>
          </w:tcPr>
          <w:p w:rsidR="00DE0864" w:rsidRPr="00BE59EE" w:rsidRDefault="00DE0864" w:rsidP="00377E71">
            <w:pPr>
              <w:rPr>
                <w:sz w:val="24"/>
                <w:szCs w:val="24"/>
              </w:rPr>
            </w:pPr>
            <w:r>
              <w:rPr>
                <w:sz w:val="24"/>
                <w:szCs w:val="24"/>
              </w:rPr>
              <w:t xml:space="preserve">Комплекс процессных мероприятий </w:t>
            </w:r>
            <w:r w:rsidR="0097272B" w:rsidRPr="0097272B">
              <w:rPr>
                <w:sz w:val="24"/>
                <w:szCs w:val="24"/>
              </w:rPr>
              <w:t xml:space="preserve">3 </w:t>
            </w:r>
            <w:r w:rsidRPr="00BE59EE">
              <w:rPr>
                <w:sz w:val="24"/>
                <w:szCs w:val="24"/>
              </w:rPr>
              <w:t xml:space="preserve">«Развитие сети автомобильных дорог </w:t>
            </w:r>
            <w:r w:rsidRPr="00BE59EE">
              <w:rPr>
                <w:sz w:val="24"/>
                <w:szCs w:val="24"/>
              </w:rPr>
              <w:lastRenderedPageBreak/>
              <w:t>общего пользования местного значения»</w:t>
            </w:r>
          </w:p>
        </w:tc>
        <w:tc>
          <w:tcPr>
            <w:tcW w:w="1890" w:type="dxa"/>
            <w:tcBorders>
              <w:top w:val="single" w:sz="4" w:space="0" w:color="auto"/>
              <w:left w:val="single" w:sz="4" w:space="0" w:color="auto"/>
              <w:bottom w:val="single" w:sz="4" w:space="0" w:color="auto"/>
              <w:right w:val="single" w:sz="4" w:space="0" w:color="auto"/>
            </w:tcBorders>
          </w:tcPr>
          <w:p w:rsidR="00DE0864" w:rsidRPr="00BE59EE" w:rsidRDefault="00DE0864" w:rsidP="00377E71">
            <w:pPr>
              <w:rPr>
                <w:sz w:val="24"/>
                <w:szCs w:val="24"/>
              </w:rPr>
            </w:pPr>
            <w:r w:rsidRPr="00BE59EE">
              <w:rPr>
                <w:sz w:val="24"/>
                <w:szCs w:val="24"/>
              </w:rPr>
              <w:lastRenderedPageBreak/>
              <w:t xml:space="preserve">Администрация  </w:t>
            </w:r>
            <w:proofErr w:type="spellStart"/>
            <w:r w:rsidRPr="00BE59EE">
              <w:rPr>
                <w:sz w:val="24"/>
                <w:szCs w:val="24"/>
              </w:rPr>
              <w:t>Краснослободс</w:t>
            </w:r>
            <w:r w:rsidRPr="00BE59EE">
              <w:rPr>
                <w:sz w:val="24"/>
                <w:szCs w:val="24"/>
              </w:rPr>
              <w:lastRenderedPageBreak/>
              <w:t>кого</w:t>
            </w:r>
            <w:proofErr w:type="spellEnd"/>
            <w:r w:rsidRPr="00BE59EE">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DE0864" w:rsidRPr="00BE59EE" w:rsidRDefault="00DE0864" w:rsidP="001F274E">
            <w:pPr>
              <w:rPr>
                <w:sz w:val="24"/>
                <w:szCs w:val="24"/>
              </w:rPr>
            </w:pPr>
            <w:r>
              <w:rPr>
                <w:sz w:val="24"/>
                <w:szCs w:val="24"/>
              </w:rPr>
              <w:lastRenderedPageBreak/>
              <w:t xml:space="preserve">2023 </w:t>
            </w:r>
          </w:p>
        </w:tc>
        <w:tc>
          <w:tcPr>
            <w:tcW w:w="900" w:type="dxa"/>
            <w:tcBorders>
              <w:top w:val="single" w:sz="4" w:space="0" w:color="auto"/>
              <w:left w:val="single" w:sz="4" w:space="0" w:color="auto"/>
              <w:bottom w:val="single" w:sz="4" w:space="0" w:color="auto"/>
              <w:right w:val="single" w:sz="4" w:space="0" w:color="auto"/>
            </w:tcBorders>
          </w:tcPr>
          <w:p w:rsidR="00DE0864" w:rsidRDefault="00C76D49" w:rsidP="001F274E">
            <w:pPr>
              <w:rPr>
                <w:sz w:val="24"/>
                <w:szCs w:val="24"/>
              </w:rPr>
            </w:pPr>
            <w:r>
              <w:rPr>
                <w:sz w:val="24"/>
                <w:szCs w:val="24"/>
              </w:rPr>
              <w:t>2026</w:t>
            </w:r>
            <w:r w:rsidR="00DE0864">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vAlign w:val="bottom"/>
          </w:tcPr>
          <w:p w:rsidR="00DE0864" w:rsidRPr="00BE59EE" w:rsidRDefault="00DE0864" w:rsidP="00DE0864">
            <w:pPr>
              <w:rPr>
                <w:sz w:val="24"/>
                <w:szCs w:val="24"/>
              </w:rPr>
            </w:pPr>
            <w:r w:rsidRPr="00BE59EE">
              <w:rPr>
                <w:sz w:val="24"/>
                <w:szCs w:val="24"/>
              </w:rPr>
              <w:t xml:space="preserve">3.1. Содержание дорог общего пользования местного значения – Снижение количества </w:t>
            </w:r>
            <w:r w:rsidRPr="00BE59EE">
              <w:rPr>
                <w:sz w:val="24"/>
                <w:szCs w:val="24"/>
              </w:rPr>
              <w:lastRenderedPageBreak/>
              <w:t xml:space="preserve">обращений в органы исполнительной власти администрация муниципального образования </w:t>
            </w:r>
            <w:proofErr w:type="spellStart"/>
            <w:r w:rsidRPr="00BE59EE">
              <w:rPr>
                <w:sz w:val="24"/>
                <w:szCs w:val="24"/>
              </w:rPr>
              <w:t>Краснослободский</w:t>
            </w:r>
            <w:proofErr w:type="spellEnd"/>
            <w:r w:rsidRPr="00BE59EE">
              <w:rPr>
                <w:sz w:val="24"/>
                <w:szCs w:val="24"/>
              </w:rPr>
              <w:t xml:space="preserve"> сельсовет </w:t>
            </w:r>
            <w:proofErr w:type="spellStart"/>
            <w:r w:rsidRPr="00BE59EE">
              <w:rPr>
                <w:sz w:val="24"/>
                <w:szCs w:val="24"/>
              </w:rPr>
              <w:t>Бузулукского</w:t>
            </w:r>
            <w:proofErr w:type="spellEnd"/>
            <w:r w:rsidRPr="00BE59EE">
              <w:rPr>
                <w:sz w:val="24"/>
                <w:szCs w:val="24"/>
              </w:rPr>
              <w:t xml:space="preserve"> района Оренбургской области о неудовлетворительном состоянии муниципальных автомобильных дорог.</w:t>
            </w:r>
          </w:p>
          <w:p w:rsidR="00DE0864" w:rsidRPr="00BE59EE" w:rsidRDefault="00DE0864" w:rsidP="00DE0864">
            <w:pPr>
              <w:rPr>
                <w:sz w:val="24"/>
                <w:szCs w:val="24"/>
              </w:rPr>
            </w:pPr>
            <w:r w:rsidRPr="00BE59EE">
              <w:rPr>
                <w:sz w:val="24"/>
                <w:szCs w:val="24"/>
              </w:rPr>
              <w:t xml:space="preserve">3.2. </w:t>
            </w:r>
            <w:proofErr w:type="spellStart"/>
            <w:r w:rsidRPr="00BE59EE">
              <w:rPr>
                <w:sz w:val="24"/>
                <w:szCs w:val="24"/>
              </w:rPr>
              <w:t>Софинансирование</w:t>
            </w:r>
            <w:proofErr w:type="spellEnd"/>
            <w:r w:rsidRPr="00BE59EE">
              <w:rPr>
                <w:sz w:val="24"/>
                <w:szCs w:val="24"/>
              </w:rPr>
              <w:t xml:space="preserve">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DE0864" w:rsidRPr="00BE59EE" w:rsidRDefault="00DE0864" w:rsidP="00DE0864">
            <w:pPr>
              <w:rPr>
                <w:sz w:val="24"/>
                <w:szCs w:val="24"/>
              </w:rPr>
            </w:pPr>
            <w:r w:rsidRPr="00BE59EE">
              <w:rPr>
                <w:sz w:val="24"/>
                <w:szCs w:val="24"/>
              </w:rPr>
              <w:t xml:space="preserve">3.3. Освещение дорог общего пользования местного значения - Создание более комфортных и безопасных условий для проживания населения в с. Красная Слободка,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w:t>
            </w:r>
            <w:proofErr w:type="spellStart"/>
            <w:r w:rsidRPr="00BE59EE">
              <w:rPr>
                <w:sz w:val="24"/>
                <w:szCs w:val="24"/>
              </w:rPr>
              <w:t>энергоэкономичных</w:t>
            </w:r>
            <w:proofErr w:type="spellEnd"/>
            <w:r w:rsidRPr="00BE59EE">
              <w:rPr>
                <w:sz w:val="24"/>
                <w:szCs w:val="24"/>
              </w:rPr>
              <w:t xml:space="preserve">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p w:rsidR="00DE0864" w:rsidRPr="00BE59EE" w:rsidRDefault="00DE0864" w:rsidP="00DE0864">
            <w:pPr>
              <w:rPr>
                <w:sz w:val="24"/>
                <w:szCs w:val="24"/>
              </w:rPr>
            </w:pPr>
            <w:r w:rsidRPr="00BE59EE">
              <w:rPr>
                <w:sz w:val="24"/>
                <w:szCs w:val="24"/>
              </w:rPr>
              <w:t>3.4. Расходы на реализацию проектов развития общественной инфраструктуры, основанных на местных инициативах –</w:t>
            </w:r>
            <w:r w:rsidRPr="00BE59EE">
              <w:rPr>
                <w:b/>
                <w:sz w:val="24"/>
                <w:szCs w:val="24"/>
              </w:rPr>
              <w:t xml:space="preserve"> </w:t>
            </w:r>
            <w:r w:rsidRPr="00BE59EE">
              <w:rPr>
                <w:sz w:val="24"/>
                <w:szCs w:val="24"/>
              </w:rPr>
              <w:t>Обеспечение соответствия транспортно-эксплуатационных показателей автомобильных дорог требованиям нормативных документов путем вовлечение населения и спонсоров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A20EF2" w:rsidRPr="00BE59EE" w:rsidTr="0097272B">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noWrap/>
          </w:tcPr>
          <w:p w:rsidR="00A20EF2" w:rsidRPr="0097272B" w:rsidRDefault="0097272B" w:rsidP="0097272B">
            <w:pPr>
              <w:rPr>
                <w:sz w:val="24"/>
                <w:szCs w:val="24"/>
                <w:lang w:val="en-US"/>
              </w:rPr>
            </w:pPr>
            <w:r>
              <w:rPr>
                <w:sz w:val="24"/>
                <w:szCs w:val="24"/>
                <w:lang w:val="en-US"/>
              </w:rPr>
              <w:lastRenderedPageBreak/>
              <w:t>7</w:t>
            </w:r>
          </w:p>
        </w:tc>
        <w:tc>
          <w:tcPr>
            <w:tcW w:w="4500" w:type="dxa"/>
            <w:tcBorders>
              <w:top w:val="single" w:sz="4" w:space="0" w:color="auto"/>
              <w:left w:val="single" w:sz="4" w:space="0" w:color="auto"/>
              <w:bottom w:val="single" w:sz="4" w:space="0" w:color="auto"/>
              <w:right w:val="single" w:sz="4" w:space="0" w:color="auto"/>
            </w:tcBorders>
          </w:tcPr>
          <w:p w:rsidR="00A20EF2" w:rsidRPr="00BE59EE" w:rsidRDefault="00A20EF2" w:rsidP="00DE0864">
            <w:pPr>
              <w:rPr>
                <w:sz w:val="24"/>
                <w:szCs w:val="24"/>
              </w:rPr>
            </w:pPr>
            <w:r w:rsidRPr="00BE59EE">
              <w:rPr>
                <w:sz w:val="24"/>
                <w:szCs w:val="24"/>
              </w:rPr>
              <w:t>Основное мероприятие 4</w:t>
            </w:r>
          </w:p>
          <w:p w:rsidR="00A20EF2" w:rsidRPr="00BE59EE" w:rsidRDefault="00A20EF2" w:rsidP="00DE0864">
            <w:pPr>
              <w:rPr>
                <w:sz w:val="24"/>
                <w:szCs w:val="24"/>
              </w:rPr>
            </w:pPr>
            <w:r w:rsidRPr="00BE59EE">
              <w:rPr>
                <w:sz w:val="24"/>
                <w:szCs w:val="24"/>
              </w:rPr>
              <w:t>«Мероприятия в области коммунального хозяйства и благоустройства»</w:t>
            </w:r>
          </w:p>
        </w:tc>
        <w:tc>
          <w:tcPr>
            <w:tcW w:w="1890" w:type="dxa"/>
            <w:tcBorders>
              <w:top w:val="single" w:sz="4" w:space="0" w:color="auto"/>
              <w:left w:val="single" w:sz="4" w:space="0" w:color="auto"/>
              <w:bottom w:val="single" w:sz="4" w:space="0" w:color="auto"/>
              <w:right w:val="single" w:sz="4" w:space="0" w:color="auto"/>
            </w:tcBorders>
          </w:tcPr>
          <w:p w:rsidR="00A20EF2" w:rsidRPr="00BE59EE" w:rsidRDefault="00A20EF2" w:rsidP="00DE0864">
            <w:pPr>
              <w:rPr>
                <w:sz w:val="24"/>
                <w:szCs w:val="24"/>
              </w:rPr>
            </w:pPr>
            <w:r w:rsidRPr="00BE59EE">
              <w:rPr>
                <w:sz w:val="24"/>
                <w:szCs w:val="24"/>
              </w:rPr>
              <w:t xml:space="preserve">Администрация Краснослободского сельсовета </w:t>
            </w:r>
          </w:p>
        </w:tc>
        <w:tc>
          <w:tcPr>
            <w:tcW w:w="776"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 xml:space="preserve">2017 </w:t>
            </w:r>
          </w:p>
        </w:tc>
        <w:tc>
          <w:tcPr>
            <w:tcW w:w="900" w:type="dxa"/>
            <w:tcBorders>
              <w:top w:val="single" w:sz="4" w:space="0" w:color="auto"/>
              <w:left w:val="single" w:sz="4" w:space="0" w:color="auto"/>
              <w:bottom w:val="single" w:sz="4" w:space="0" w:color="auto"/>
              <w:right w:val="single" w:sz="4" w:space="0" w:color="auto"/>
            </w:tcBorders>
          </w:tcPr>
          <w:p w:rsidR="00A20EF2" w:rsidRPr="00BE59EE" w:rsidRDefault="004C2EBD" w:rsidP="001F274E">
            <w:pPr>
              <w:rPr>
                <w:sz w:val="24"/>
                <w:szCs w:val="24"/>
              </w:rPr>
            </w:pPr>
            <w:r>
              <w:rPr>
                <w:sz w:val="24"/>
                <w:szCs w:val="24"/>
              </w:rPr>
              <w:t>202</w:t>
            </w:r>
            <w:r w:rsidR="00DE0864">
              <w:rPr>
                <w:sz w:val="24"/>
                <w:szCs w:val="24"/>
              </w:rPr>
              <w:t>2</w:t>
            </w:r>
            <w:r w:rsidR="00A20EF2" w:rsidRPr="00BE59EE">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tcPr>
          <w:p w:rsidR="00A20EF2" w:rsidRPr="00BE59EE" w:rsidRDefault="00A20EF2" w:rsidP="00DE0864">
            <w:pPr>
              <w:rPr>
                <w:sz w:val="24"/>
                <w:szCs w:val="24"/>
              </w:rPr>
            </w:pPr>
            <w:r w:rsidRPr="00BE59EE">
              <w:rPr>
                <w:sz w:val="24"/>
                <w:szCs w:val="24"/>
              </w:rPr>
              <w:t xml:space="preserve">4.1. Мероприятия в области коммунального хозяйства – Повышение качества коммунального обслуживания населения, проживающего на территории  администрация муниципального образования Краснослободский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w:t>
            </w:r>
            <w:proofErr w:type="spellStart"/>
            <w:r w:rsidRPr="00BE59EE">
              <w:rPr>
                <w:sz w:val="24"/>
                <w:szCs w:val="24"/>
              </w:rPr>
              <w:t>водообеспечения</w:t>
            </w:r>
            <w:proofErr w:type="spellEnd"/>
            <w:r w:rsidRPr="00BE59EE">
              <w:rPr>
                <w:sz w:val="24"/>
                <w:szCs w:val="24"/>
              </w:rPr>
              <w:t xml:space="preserve"> и увеличение количества подаваемой населению питьевой воды.</w:t>
            </w:r>
          </w:p>
          <w:p w:rsidR="00A20EF2" w:rsidRPr="00BE59EE" w:rsidRDefault="00A20EF2" w:rsidP="00DE0864">
            <w:pPr>
              <w:rPr>
                <w:sz w:val="24"/>
                <w:szCs w:val="24"/>
              </w:rPr>
            </w:pPr>
            <w:r w:rsidRPr="00BE59EE">
              <w:rPr>
                <w:sz w:val="24"/>
                <w:szCs w:val="24"/>
              </w:rPr>
              <w:t>4.2.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A20EF2" w:rsidRPr="00BE59EE" w:rsidRDefault="00A20EF2" w:rsidP="00DE0864">
            <w:pPr>
              <w:rPr>
                <w:sz w:val="24"/>
                <w:szCs w:val="24"/>
              </w:rPr>
            </w:pPr>
            <w:r w:rsidRPr="00BE59EE">
              <w:rPr>
                <w:sz w:val="24"/>
                <w:szCs w:val="24"/>
              </w:rPr>
              <w:t>4.3. Прочие мероприятия по благоустройству поселений – Создание условий для работы и отдыха жителей поселения;</w:t>
            </w:r>
          </w:p>
          <w:p w:rsidR="00A20EF2" w:rsidRPr="00BE59EE" w:rsidRDefault="00A20EF2" w:rsidP="00DE0864">
            <w:pPr>
              <w:rPr>
                <w:sz w:val="24"/>
                <w:szCs w:val="24"/>
              </w:rPr>
            </w:pPr>
            <w:r w:rsidRPr="00BE59EE">
              <w:rPr>
                <w:sz w:val="24"/>
                <w:szCs w:val="24"/>
              </w:rPr>
              <w:t>Улучшение санитарного состояния территории администрация муниципального образования Краснослободский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p w:rsidR="00A20EF2" w:rsidRPr="00BE59EE" w:rsidRDefault="00A20EF2" w:rsidP="00DE0864">
            <w:pPr>
              <w:rPr>
                <w:sz w:val="24"/>
                <w:szCs w:val="24"/>
              </w:rPr>
            </w:pPr>
            <w:r w:rsidRPr="00BE59EE">
              <w:rPr>
                <w:sz w:val="24"/>
                <w:szCs w:val="24"/>
              </w:rPr>
              <w:t xml:space="preserve">4.4.Расходы на реализацию проектов развития сельских поселений, основанных на местных </w:t>
            </w:r>
            <w:r w:rsidRPr="00BE59EE">
              <w:rPr>
                <w:sz w:val="24"/>
                <w:szCs w:val="24"/>
              </w:rPr>
              <w:lastRenderedPageBreak/>
              <w:t>инициативах –</w:t>
            </w:r>
            <w:r w:rsidRPr="00BE59EE">
              <w:rPr>
                <w:b/>
                <w:sz w:val="24"/>
                <w:szCs w:val="24"/>
              </w:rPr>
              <w:t xml:space="preserve"> </w:t>
            </w:r>
            <w:r w:rsidRPr="00BE59EE">
              <w:rPr>
                <w:sz w:val="24"/>
                <w:szCs w:val="24"/>
              </w:rPr>
              <w:t>Содействие в решении вопросов местного значения в рамках данного мероприятия, путем вовлечение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DE0864" w:rsidRPr="00BE59EE" w:rsidTr="0097272B">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noWrap/>
          </w:tcPr>
          <w:p w:rsidR="00DE0864" w:rsidRPr="0097272B" w:rsidRDefault="0097272B" w:rsidP="0097272B">
            <w:pPr>
              <w:rPr>
                <w:sz w:val="24"/>
                <w:szCs w:val="24"/>
                <w:lang w:val="en-US"/>
              </w:rPr>
            </w:pPr>
            <w:r>
              <w:rPr>
                <w:sz w:val="24"/>
                <w:szCs w:val="24"/>
                <w:lang w:val="en-US"/>
              </w:rPr>
              <w:lastRenderedPageBreak/>
              <w:t>8</w:t>
            </w:r>
          </w:p>
        </w:tc>
        <w:tc>
          <w:tcPr>
            <w:tcW w:w="4500" w:type="dxa"/>
            <w:tcBorders>
              <w:top w:val="single" w:sz="4" w:space="0" w:color="auto"/>
              <w:left w:val="single" w:sz="4" w:space="0" w:color="auto"/>
              <w:bottom w:val="single" w:sz="4" w:space="0" w:color="auto"/>
              <w:right w:val="single" w:sz="4" w:space="0" w:color="auto"/>
            </w:tcBorders>
          </w:tcPr>
          <w:p w:rsidR="00DE0864" w:rsidRPr="00BE59EE" w:rsidRDefault="00DE0864" w:rsidP="00DE0864">
            <w:pPr>
              <w:rPr>
                <w:sz w:val="24"/>
                <w:szCs w:val="24"/>
              </w:rPr>
            </w:pPr>
            <w:r>
              <w:rPr>
                <w:sz w:val="24"/>
                <w:szCs w:val="24"/>
              </w:rPr>
              <w:t xml:space="preserve">Комплекс процессных мероприятий </w:t>
            </w:r>
            <w:r w:rsidR="0097272B" w:rsidRPr="0097272B">
              <w:rPr>
                <w:sz w:val="24"/>
                <w:szCs w:val="24"/>
              </w:rPr>
              <w:t xml:space="preserve">4 </w:t>
            </w:r>
            <w:r w:rsidRPr="00BE59EE">
              <w:rPr>
                <w:sz w:val="24"/>
                <w:szCs w:val="24"/>
              </w:rPr>
              <w:t>«Мероприятия в области коммунального хозяйства и благоустройства»</w:t>
            </w:r>
          </w:p>
        </w:tc>
        <w:tc>
          <w:tcPr>
            <w:tcW w:w="1890" w:type="dxa"/>
            <w:tcBorders>
              <w:top w:val="single" w:sz="4" w:space="0" w:color="auto"/>
              <w:left w:val="single" w:sz="4" w:space="0" w:color="auto"/>
              <w:bottom w:val="single" w:sz="4" w:space="0" w:color="auto"/>
              <w:right w:val="single" w:sz="4" w:space="0" w:color="auto"/>
            </w:tcBorders>
          </w:tcPr>
          <w:p w:rsidR="00DE0864" w:rsidRPr="00BE59EE" w:rsidRDefault="00DE0864" w:rsidP="001F274E">
            <w:pPr>
              <w:rPr>
                <w:sz w:val="24"/>
                <w:szCs w:val="24"/>
              </w:rPr>
            </w:pPr>
            <w:r w:rsidRPr="00BE59EE">
              <w:rPr>
                <w:sz w:val="24"/>
                <w:szCs w:val="24"/>
              </w:rPr>
              <w:t xml:space="preserve">Администрация </w:t>
            </w:r>
            <w:proofErr w:type="spellStart"/>
            <w:r w:rsidRPr="00BE59EE">
              <w:rPr>
                <w:sz w:val="24"/>
                <w:szCs w:val="24"/>
              </w:rPr>
              <w:t>Краснослободского</w:t>
            </w:r>
            <w:proofErr w:type="spellEnd"/>
            <w:r w:rsidRPr="00BE59EE">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DE0864" w:rsidRPr="00BE59EE" w:rsidRDefault="00DE0864" w:rsidP="001F274E">
            <w:pPr>
              <w:rPr>
                <w:sz w:val="24"/>
                <w:szCs w:val="24"/>
              </w:rPr>
            </w:pPr>
            <w:r>
              <w:rPr>
                <w:sz w:val="24"/>
                <w:szCs w:val="24"/>
              </w:rPr>
              <w:t xml:space="preserve">2023 </w:t>
            </w:r>
          </w:p>
        </w:tc>
        <w:tc>
          <w:tcPr>
            <w:tcW w:w="900" w:type="dxa"/>
            <w:tcBorders>
              <w:top w:val="single" w:sz="4" w:space="0" w:color="auto"/>
              <w:left w:val="single" w:sz="4" w:space="0" w:color="auto"/>
              <w:bottom w:val="single" w:sz="4" w:space="0" w:color="auto"/>
              <w:right w:val="single" w:sz="4" w:space="0" w:color="auto"/>
            </w:tcBorders>
          </w:tcPr>
          <w:p w:rsidR="00DE0864" w:rsidRDefault="00C76D49" w:rsidP="001F274E">
            <w:pPr>
              <w:rPr>
                <w:sz w:val="24"/>
                <w:szCs w:val="24"/>
              </w:rPr>
            </w:pPr>
            <w:r>
              <w:rPr>
                <w:sz w:val="24"/>
                <w:szCs w:val="24"/>
              </w:rPr>
              <w:t>2026</w:t>
            </w:r>
            <w:r w:rsidR="00DE0864">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tcPr>
          <w:p w:rsidR="00DE0864" w:rsidRPr="00DE0864" w:rsidRDefault="00DE0864" w:rsidP="00DE0864">
            <w:pPr>
              <w:rPr>
                <w:sz w:val="24"/>
                <w:szCs w:val="24"/>
              </w:rPr>
            </w:pPr>
            <w:r w:rsidRPr="00DE0864">
              <w:rPr>
                <w:sz w:val="24"/>
                <w:szCs w:val="24"/>
              </w:rPr>
              <w:t xml:space="preserve">4.1. Мероприятия в области коммунального хозяйства – Повышение качества коммунального обслуживания населения, проживающего на территории  администрация муниципального образования </w:t>
            </w:r>
            <w:proofErr w:type="spellStart"/>
            <w:r w:rsidRPr="00DE0864">
              <w:rPr>
                <w:sz w:val="24"/>
                <w:szCs w:val="24"/>
              </w:rPr>
              <w:t>Краснослободский</w:t>
            </w:r>
            <w:proofErr w:type="spellEnd"/>
            <w:r w:rsidRPr="00DE0864">
              <w:rPr>
                <w:sz w:val="24"/>
                <w:szCs w:val="24"/>
              </w:rPr>
              <w:t xml:space="preserve"> сельсовет </w:t>
            </w:r>
            <w:proofErr w:type="spellStart"/>
            <w:r w:rsidRPr="00DE0864">
              <w:rPr>
                <w:sz w:val="24"/>
                <w:szCs w:val="24"/>
              </w:rPr>
              <w:t>Бузулукского</w:t>
            </w:r>
            <w:proofErr w:type="spellEnd"/>
            <w:r w:rsidRPr="00DE0864">
              <w:rPr>
                <w:sz w:val="24"/>
                <w:szCs w:val="24"/>
              </w:rPr>
              <w:t xml:space="preserve">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w:t>
            </w:r>
            <w:proofErr w:type="spellStart"/>
            <w:r w:rsidRPr="00DE0864">
              <w:rPr>
                <w:sz w:val="24"/>
                <w:szCs w:val="24"/>
              </w:rPr>
              <w:t>водообеспечения</w:t>
            </w:r>
            <w:proofErr w:type="spellEnd"/>
            <w:r w:rsidRPr="00DE0864">
              <w:rPr>
                <w:sz w:val="24"/>
                <w:szCs w:val="24"/>
              </w:rPr>
              <w:t xml:space="preserve"> и увеличение количества подаваемой населению питьевой воды.</w:t>
            </w:r>
          </w:p>
          <w:p w:rsidR="00DE0864" w:rsidRPr="00DE0864" w:rsidRDefault="00DE0864" w:rsidP="00DE0864">
            <w:pPr>
              <w:rPr>
                <w:sz w:val="24"/>
                <w:szCs w:val="24"/>
              </w:rPr>
            </w:pPr>
            <w:r w:rsidRPr="00DE0864">
              <w:rPr>
                <w:sz w:val="24"/>
                <w:szCs w:val="24"/>
              </w:rPr>
              <w:t>4.2. Организация и содержание мест захоронения – Улучшение и благоустройство внешнего вид территорий кл</w:t>
            </w:r>
            <w:r w:rsidR="0029114F">
              <w:rPr>
                <w:sz w:val="24"/>
                <w:szCs w:val="24"/>
              </w:rPr>
              <w:t xml:space="preserve">адбищ поселения, </w:t>
            </w:r>
            <w:r w:rsidRPr="00DE0864">
              <w:rPr>
                <w:sz w:val="24"/>
                <w:szCs w:val="24"/>
              </w:rPr>
              <w:t>сокращение  нарекания со стороны населения на качество содержания территорий, очищение территории кладбища от несанкционированных свалок.</w:t>
            </w:r>
          </w:p>
          <w:p w:rsidR="00DE0864" w:rsidRPr="00DE0864" w:rsidRDefault="00DE0864" w:rsidP="00DE0864">
            <w:pPr>
              <w:rPr>
                <w:sz w:val="24"/>
                <w:szCs w:val="24"/>
              </w:rPr>
            </w:pPr>
            <w:r w:rsidRPr="00DE0864">
              <w:rPr>
                <w:sz w:val="24"/>
                <w:szCs w:val="24"/>
              </w:rPr>
              <w:t>4.3. Прочие мероприятия по благоустройству поселений – Создание условий для работы и отдыха жителей поселения;</w:t>
            </w:r>
          </w:p>
          <w:p w:rsidR="00DE0864" w:rsidRPr="00DE0864" w:rsidRDefault="00DE0864" w:rsidP="00DE0864">
            <w:pPr>
              <w:rPr>
                <w:sz w:val="24"/>
                <w:szCs w:val="24"/>
              </w:rPr>
            </w:pPr>
            <w:r w:rsidRPr="00DE0864">
              <w:rPr>
                <w:sz w:val="24"/>
                <w:szCs w:val="24"/>
              </w:rPr>
              <w:t xml:space="preserve">Улучшение санитарного состояния территории администрация муниципального образования </w:t>
            </w:r>
            <w:proofErr w:type="spellStart"/>
            <w:r w:rsidRPr="00DE0864">
              <w:rPr>
                <w:sz w:val="24"/>
                <w:szCs w:val="24"/>
              </w:rPr>
              <w:t>Краснослободский</w:t>
            </w:r>
            <w:proofErr w:type="spellEnd"/>
            <w:r w:rsidRPr="00DE0864">
              <w:rPr>
                <w:sz w:val="24"/>
                <w:szCs w:val="24"/>
              </w:rPr>
              <w:t xml:space="preserve"> сельсовет </w:t>
            </w:r>
            <w:proofErr w:type="spellStart"/>
            <w:r w:rsidRPr="00DE0864">
              <w:rPr>
                <w:sz w:val="24"/>
                <w:szCs w:val="24"/>
              </w:rPr>
              <w:t>Бузулукского</w:t>
            </w:r>
            <w:proofErr w:type="spellEnd"/>
            <w:r w:rsidRPr="00DE0864">
              <w:rPr>
                <w:sz w:val="24"/>
                <w:szCs w:val="24"/>
              </w:rPr>
              <w:t xml:space="preserve"> района Оренбургской области, привитие жителям </w:t>
            </w:r>
            <w:r w:rsidRPr="00DE0864">
              <w:rPr>
                <w:sz w:val="24"/>
                <w:szCs w:val="24"/>
              </w:rPr>
              <w:lastRenderedPageBreak/>
              <w:t>муниципального образования любовь и уважение к своему поселению, к соблюдению чистоты и порядка на территории муниципального образования.</w:t>
            </w:r>
          </w:p>
          <w:p w:rsidR="00DE0864" w:rsidRPr="00BE59EE" w:rsidRDefault="00DE0864" w:rsidP="00DE0864">
            <w:pPr>
              <w:rPr>
                <w:sz w:val="24"/>
                <w:szCs w:val="24"/>
              </w:rPr>
            </w:pPr>
            <w:r w:rsidRPr="00DE0864">
              <w:rPr>
                <w:sz w:val="24"/>
                <w:szCs w:val="24"/>
              </w:rPr>
              <w:t>4.4.Расходы на реализацию проектов развития сельских поселений, основанных на местных инициативах – Содействие в решении вопросов местного значения в рамках данного мероприятия, путем вовлечение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A20EF2" w:rsidRPr="00BE59EE" w:rsidTr="001F274E">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noWrap/>
          </w:tcPr>
          <w:p w:rsidR="00A20EF2" w:rsidRPr="0097272B" w:rsidRDefault="0097272B" w:rsidP="00DE0864">
            <w:pPr>
              <w:rPr>
                <w:sz w:val="24"/>
                <w:szCs w:val="24"/>
                <w:lang w:val="en-US"/>
              </w:rPr>
            </w:pPr>
            <w:r>
              <w:rPr>
                <w:sz w:val="24"/>
                <w:szCs w:val="24"/>
                <w:lang w:val="en-US"/>
              </w:rPr>
              <w:lastRenderedPageBreak/>
              <w:t>9</w:t>
            </w:r>
          </w:p>
        </w:tc>
        <w:tc>
          <w:tcPr>
            <w:tcW w:w="4500" w:type="dxa"/>
            <w:tcBorders>
              <w:top w:val="single" w:sz="4" w:space="0" w:color="auto"/>
              <w:left w:val="single" w:sz="4" w:space="0" w:color="auto"/>
              <w:bottom w:val="single" w:sz="4" w:space="0" w:color="auto"/>
              <w:right w:val="single" w:sz="4" w:space="0" w:color="auto"/>
            </w:tcBorders>
          </w:tcPr>
          <w:p w:rsidR="00A20EF2" w:rsidRPr="00BE59EE" w:rsidRDefault="00A20EF2" w:rsidP="00DE0864">
            <w:pPr>
              <w:rPr>
                <w:sz w:val="24"/>
                <w:szCs w:val="24"/>
              </w:rPr>
            </w:pPr>
            <w:r w:rsidRPr="00BE59EE">
              <w:rPr>
                <w:sz w:val="24"/>
                <w:szCs w:val="24"/>
              </w:rPr>
              <w:t>Основное мероприятие 5</w:t>
            </w:r>
          </w:p>
          <w:p w:rsidR="00A20EF2" w:rsidRPr="00BE59EE" w:rsidRDefault="00A20EF2" w:rsidP="00DE0864">
            <w:pPr>
              <w:rPr>
                <w:sz w:val="24"/>
                <w:szCs w:val="24"/>
              </w:rPr>
            </w:pPr>
            <w:r w:rsidRPr="00BE59EE">
              <w:rPr>
                <w:sz w:val="24"/>
                <w:szCs w:val="24"/>
              </w:rPr>
              <w:t xml:space="preserve">«Мероприятия в области молодежной политики» </w:t>
            </w:r>
          </w:p>
        </w:tc>
        <w:tc>
          <w:tcPr>
            <w:tcW w:w="1890"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 xml:space="preserve">Администрация Краснослободского сельсовета </w:t>
            </w:r>
          </w:p>
        </w:tc>
        <w:tc>
          <w:tcPr>
            <w:tcW w:w="776"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2017</w:t>
            </w:r>
          </w:p>
        </w:tc>
        <w:tc>
          <w:tcPr>
            <w:tcW w:w="900" w:type="dxa"/>
            <w:tcBorders>
              <w:top w:val="single" w:sz="4" w:space="0" w:color="auto"/>
              <w:left w:val="single" w:sz="4" w:space="0" w:color="auto"/>
              <w:bottom w:val="single" w:sz="4" w:space="0" w:color="auto"/>
              <w:right w:val="single" w:sz="4" w:space="0" w:color="auto"/>
            </w:tcBorders>
          </w:tcPr>
          <w:p w:rsidR="00A20EF2" w:rsidRPr="00BE59EE" w:rsidRDefault="00DE0864" w:rsidP="001F274E">
            <w:pPr>
              <w:rPr>
                <w:sz w:val="24"/>
                <w:szCs w:val="24"/>
              </w:rPr>
            </w:pPr>
            <w:r>
              <w:rPr>
                <w:sz w:val="24"/>
                <w:szCs w:val="24"/>
              </w:rPr>
              <w:t>2022</w:t>
            </w:r>
            <w:r w:rsidR="004C2EBD">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tcPr>
          <w:p w:rsidR="00A20EF2" w:rsidRPr="00BE59EE" w:rsidRDefault="00A20EF2" w:rsidP="00DE0864">
            <w:pPr>
              <w:rPr>
                <w:sz w:val="24"/>
                <w:szCs w:val="24"/>
              </w:rPr>
            </w:pPr>
            <w:r w:rsidRPr="00BE59EE">
              <w:rPr>
                <w:sz w:val="24"/>
                <w:szCs w:val="24"/>
              </w:rPr>
              <w:t>5.1.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DE0864" w:rsidRPr="00BE59EE" w:rsidTr="001F274E">
        <w:tblPrEx>
          <w:tblBorders>
            <w:bottom w:val="single" w:sz="4" w:space="0" w:color="auto"/>
          </w:tblBorders>
        </w:tblPrEx>
        <w:tc>
          <w:tcPr>
            <w:tcW w:w="745" w:type="dxa"/>
            <w:gridSpan w:val="2"/>
            <w:tcBorders>
              <w:top w:val="single" w:sz="4" w:space="0" w:color="auto"/>
              <w:left w:val="single" w:sz="4" w:space="0" w:color="auto"/>
              <w:bottom w:val="single" w:sz="4" w:space="0" w:color="auto"/>
              <w:right w:val="single" w:sz="4" w:space="0" w:color="auto"/>
            </w:tcBorders>
            <w:noWrap/>
          </w:tcPr>
          <w:p w:rsidR="00DE0864" w:rsidRPr="0097272B" w:rsidRDefault="0097272B" w:rsidP="00DE0864">
            <w:pPr>
              <w:rPr>
                <w:sz w:val="24"/>
                <w:szCs w:val="24"/>
                <w:lang w:val="en-US"/>
              </w:rPr>
            </w:pPr>
            <w:r>
              <w:rPr>
                <w:sz w:val="24"/>
                <w:szCs w:val="24"/>
                <w:lang w:val="en-US"/>
              </w:rPr>
              <w:t>10</w:t>
            </w:r>
          </w:p>
        </w:tc>
        <w:tc>
          <w:tcPr>
            <w:tcW w:w="4500" w:type="dxa"/>
            <w:tcBorders>
              <w:top w:val="single" w:sz="4" w:space="0" w:color="auto"/>
              <w:left w:val="single" w:sz="4" w:space="0" w:color="auto"/>
              <w:bottom w:val="single" w:sz="4" w:space="0" w:color="auto"/>
              <w:right w:val="single" w:sz="4" w:space="0" w:color="auto"/>
            </w:tcBorders>
          </w:tcPr>
          <w:p w:rsidR="00DE0864" w:rsidRPr="00BE59EE" w:rsidRDefault="001F274E" w:rsidP="00DE0864">
            <w:pPr>
              <w:rPr>
                <w:sz w:val="24"/>
                <w:szCs w:val="24"/>
              </w:rPr>
            </w:pPr>
            <w:r>
              <w:rPr>
                <w:sz w:val="24"/>
                <w:szCs w:val="24"/>
              </w:rPr>
              <w:t xml:space="preserve">Комплекс процессных мероприятий </w:t>
            </w:r>
            <w:r w:rsidR="0097272B" w:rsidRPr="0097272B">
              <w:rPr>
                <w:sz w:val="24"/>
                <w:szCs w:val="24"/>
              </w:rPr>
              <w:t xml:space="preserve">5 </w:t>
            </w:r>
            <w:r w:rsidRPr="00BE59EE">
              <w:rPr>
                <w:sz w:val="24"/>
                <w:szCs w:val="24"/>
              </w:rPr>
              <w:t>«Мероприятия в области молодежной политики»</w:t>
            </w:r>
          </w:p>
        </w:tc>
        <w:tc>
          <w:tcPr>
            <w:tcW w:w="1890" w:type="dxa"/>
            <w:tcBorders>
              <w:top w:val="single" w:sz="4" w:space="0" w:color="auto"/>
              <w:left w:val="single" w:sz="4" w:space="0" w:color="auto"/>
              <w:bottom w:val="single" w:sz="4" w:space="0" w:color="auto"/>
              <w:right w:val="single" w:sz="4" w:space="0" w:color="auto"/>
            </w:tcBorders>
          </w:tcPr>
          <w:p w:rsidR="00DE0864" w:rsidRPr="00BE59EE" w:rsidRDefault="00DE0864" w:rsidP="001F274E">
            <w:pPr>
              <w:rPr>
                <w:sz w:val="24"/>
                <w:szCs w:val="24"/>
              </w:rPr>
            </w:pPr>
            <w:r w:rsidRPr="00BE59EE">
              <w:rPr>
                <w:sz w:val="24"/>
                <w:szCs w:val="24"/>
              </w:rPr>
              <w:t xml:space="preserve">Администрация </w:t>
            </w:r>
            <w:proofErr w:type="spellStart"/>
            <w:r w:rsidRPr="00BE59EE">
              <w:rPr>
                <w:sz w:val="24"/>
                <w:szCs w:val="24"/>
              </w:rPr>
              <w:t>Краснослободского</w:t>
            </w:r>
            <w:proofErr w:type="spellEnd"/>
            <w:r w:rsidRPr="00BE59EE">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DE0864" w:rsidRPr="00BE59EE" w:rsidRDefault="00DE0864" w:rsidP="001F274E">
            <w:pPr>
              <w:rPr>
                <w:sz w:val="24"/>
                <w:szCs w:val="24"/>
              </w:rPr>
            </w:pPr>
            <w:r>
              <w:rPr>
                <w:sz w:val="24"/>
                <w:szCs w:val="24"/>
              </w:rPr>
              <w:t xml:space="preserve">2023 </w:t>
            </w:r>
          </w:p>
        </w:tc>
        <w:tc>
          <w:tcPr>
            <w:tcW w:w="900" w:type="dxa"/>
            <w:tcBorders>
              <w:top w:val="single" w:sz="4" w:space="0" w:color="auto"/>
              <w:left w:val="single" w:sz="4" w:space="0" w:color="auto"/>
              <w:bottom w:val="single" w:sz="4" w:space="0" w:color="auto"/>
              <w:right w:val="single" w:sz="4" w:space="0" w:color="auto"/>
            </w:tcBorders>
          </w:tcPr>
          <w:p w:rsidR="00DE0864" w:rsidRDefault="00C76D49" w:rsidP="001F274E">
            <w:pPr>
              <w:rPr>
                <w:sz w:val="24"/>
                <w:szCs w:val="24"/>
              </w:rPr>
            </w:pPr>
            <w:r>
              <w:rPr>
                <w:sz w:val="24"/>
                <w:szCs w:val="24"/>
              </w:rPr>
              <w:t>2026</w:t>
            </w:r>
            <w:r w:rsidR="00DE0864">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tcPr>
          <w:p w:rsidR="00DE0864" w:rsidRPr="00BE59EE" w:rsidRDefault="001F274E" w:rsidP="00DE0864">
            <w:pPr>
              <w:rPr>
                <w:sz w:val="24"/>
                <w:szCs w:val="24"/>
              </w:rPr>
            </w:pPr>
            <w:r w:rsidRPr="00BE59EE">
              <w:rPr>
                <w:sz w:val="24"/>
                <w:szCs w:val="24"/>
              </w:rPr>
              <w:t xml:space="preserve">5.1.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w:t>
            </w:r>
            <w:r w:rsidRPr="00BE59EE">
              <w:rPr>
                <w:sz w:val="24"/>
                <w:szCs w:val="24"/>
              </w:rPr>
              <w:lastRenderedPageBreak/>
              <w:t>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A20EF2" w:rsidRPr="00BE59EE" w:rsidTr="001F274E">
        <w:tblPrEx>
          <w:tblBorders>
            <w:bottom w:val="single" w:sz="4" w:space="0" w:color="auto"/>
          </w:tblBorders>
        </w:tblPrEx>
        <w:trPr>
          <w:trHeight w:val="189"/>
        </w:trPr>
        <w:tc>
          <w:tcPr>
            <w:tcW w:w="745" w:type="dxa"/>
            <w:gridSpan w:val="2"/>
            <w:tcBorders>
              <w:top w:val="single" w:sz="4" w:space="0" w:color="auto"/>
              <w:left w:val="single" w:sz="4" w:space="0" w:color="auto"/>
              <w:bottom w:val="single" w:sz="4" w:space="0" w:color="auto"/>
              <w:right w:val="single" w:sz="4" w:space="0" w:color="auto"/>
            </w:tcBorders>
            <w:noWrap/>
          </w:tcPr>
          <w:p w:rsidR="00A20EF2" w:rsidRPr="0097272B" w:rsidRDefault="0097272B" w:rsidP="001F274E">
            <w:pPr>
              <w:rPr>
                <w:sz w:val="24"/>
                <w:szCs w:val="24"/>
                <w:lang w:val="en-US"/>
              </w:rPr>
            </w:pPr>
            <w:r>
              <w:rPr>
                <w:sz w:val="24"/>
                <w:szCs w:val="24"/>
                <w:lang w:val="en-US"/>
              </w:rPr>
              <w:lastRenderedPageBreak/>
              <w:t>11</w:t>
            </w:r>
          </w:p>
        </w:tc>
        <w:tc>
          <w:tcPr>
            <w:tcW w:w="4500"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 xml:space="preserve">Основное мероприятие 6 </w:t>
            </w:r>
          </w:p>
          <w:p w:rsidR="00A20EF2" w:rsidRPr="00BE59EE" w:rsidRDefault="00A20EF2" w:rsidP="001F274E">
            <w:pPr>
              <w:rPr>
                <w:sz w:val="24"/>
                <w:szCs w:val="24"/>
              </w:rPr>
            </w:pPr>
            <w:r w:rsidRPr="00BE59EE">
              <w:rPr>
                <w:sz w:val="24"/>
                <w:szCs w:val="24"/>
              </w:rPr>
              <w:t>«Мероприятия в сфере культуры и кинематографии»</w:t>
            </w:r>
          </w:p>
        </w:tc>
        <w:tc>
          <w:tcPr>
            <w:tcW w:w="1890"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 xml:space="preserve">Администрация Краснослободского сельсовета </w:t>
            </w:r>
          </w:p>
        </w:tc>
        <w:tc>
          <w:tcPr>
            <w:tcW w:w="776"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 xml:space="preserve">2017 </w:t>
            </w:r>
          </w:p>
        </w:tc>
        <w:tc>
          <w:tcPr>
            <w:tcW w:w="900" w:type="dxa"/>
            <w:tcBorders>
              <w:top w:val="single" w:sz="4" w:space="0" w:color="auto"/>
              <w:left w:val="single" w:sz="4" w:space="0" w:color="auto"/>
              <w:bottom w:val="single" w:sz="4" w:space="0" w:color="auto"/>
              <w:right w:val="single" w:sz="4" w:space="0" w:color="auto"/>
            </w:tcBorders>
          </w:tcPr>
          <w:p w:rsidR="00A20EF2" w:rsidRPr="00BE59EE" w:rsidRDefault="004C2EBD" w:rsidP="001F274E">
            <w:pPr>
              <w:rPr>
                <w:sz w:val="24"/>
                <w:szCs w:val="24"/>
              </w:rPr>
            </w:pPr>
            <w:r>
              <w:rPr>
                <w:sz w:val="24"/>
                <w:szCs w:val="24"/>
              </w:rPr>
              <w:t>202</w:t>
            </w:r>
            <w:r w:rsidR="001F274E">
              <w:rPr>
                <w:sz w:val="24"/>
                <w:szCs w:val="24"/>
              </w:rPr>
              <w:t>2</w:t>
            </w:r>
            <w:r>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A20EF2" w:rsidRPr="00BE59EE" w:rsidRDefault="00A20EF2" w:rsidP="001F274E">
            <w:pPr>
              <w:rPr>
                <w:sz w:val="24"/>
                <w:szCs w:val="24"/>
              </w:rPr>
            </w:pPr>
            <w:r w:rsidRPr="00BE59EE">
              <w:rPr>
                <w:sz w:val="24"/>
                <w:szCs w:val="24"/>
              </w:rPr>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A20EF2" w:rsidRPr="00BE59EE" w:rsidRDefault="00A20EF2" w:rsidP="001F274E">
            <w:pPr>
              <w:rPr>
                <w:sz w:val="24"/>
                <w:szCs w:val="24"/>
              </w:rPr>
            </w:pPr>
            <w:r w:rsidRPr="00BE59EE">
              <w:rPr>
                <w:sz w:val="24"/>
                <w:szCs w:val="24"/>
              </w:rPr>
              <w:t>6.3.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rsidR="00A20EF2" w:rsidRPr="00BE59EE" w:rsidRDefault="00A20EF2" w:rsidP="001F274E">
            <w:pPr>
              <w:rPr>
                <w:sz w:val="24"/>
                <w:szCs w:val="24"/>
              </w:rPr>
            </w:pPr>
            <w:r w:rsidRPr="00BE59EE">
              <w:rPr>
                <w:sz w:val="24"/>
                <w:szCs w:val="24"/>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p w:rsidR="00A20EF2" w:rsidRPr="00BE59EE" w:rsidRDefault="00A20EF2" w:rsidP="001F274E">
            <w:pPr>
              <w:rPr>
                <w:sz w:val="24"/>
                <w:szCs w:val="24"/>
              </w:rPr>
            </w:pPr>
            <w:r w:rsidRPr="00BE59EE">
              <w:rPr>
                <w:sz w:val="24"/>
                <w:szCs w:val="24"/>
              </w:rPr>
              <w:t>6.5. Расходы на реализацию проектов развития сельских поселений, основанных на местных инициативах –</w:t>
            </w:r>
            <w:r w:rsidRPr="00BE59EE">
              <w:rPr>
                <w:b/>
                <w:sz w:val="24"/>
                <w:szCs w:val="24"/>
              </w:rPr>
              <w:t xml:space="preserve"> </w:t>
            </w:r>
            <w:r w:rsidRPr="00BE59EE">
              <w:rPr>
                <w:sz w:val="24"/>
                <w:szCs w:val="24"/>
              </w:rPr>
              <w:t>Содействие в решении вопросов местного значения в рамках данного мероприятия, путем вовлечение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1F274E" w:rsidRPr="00BE59EE" w:rsidTr="0097272B">
        <w:tblPrEx>
          <w:tblBorders>
            <w:bottom w:val="single" w:sz="4" w:space="0" w:color="auto"/>
          </w:tblBorders>
        </w:tblPrEx>
        <w:trPr>
          <w:trHeight w:val="189"/>
        </w:trPr>
        <w:tc>
          <w:tcPr>
            <w:tcW w:w="745" w:type="dxa"/>
            <w:gridSpan w:val="2"/>
            <w:tcBorders>
              <w:top w:val="single" w:sz="4" w:space="0" w:color="auto"/>
              <w:left w:val="single" w:sz="4" w:space="0" w:color="auto"/>
              <w:bottom w:val="single" w:sz="4" w:space="0" w:color="auto"/>
              <w:right w:val="single" w:sz="4" w:space="0" w:color="auto"/>
            </w:tcBorders>
            <w:noWrap/>
          </w:tcPr>
          <w:p w:rsidR="001F274E" w:rsidRPr="0097272B" w:rsidRDefault="0097272B" w:rsidP="0097272B">
            <w:pPr>
              <w:rPr>
                <w:sz w:val="24"/>
                <w:szCs w:val="24"/>
                <w:lang w:val="en-US"/>
              </w:rPr>
            </w:pPr>
            <w:r>
              <w:rPr>
                <w:sz w:val="24"/>
                <w:szCs w:val="24"/>
                <w:lang w:val="en-US"/>
              </w:rPr>
              <w:lastRenderedPageBreak/>
              <w:t>12</w:t>
            </w:r>
          </w:p>
        </w:tc>
        <w:tc>
          <w:tcPr>
            <w:tcW w:w="4500" w:type="dxa"/>
            <w:tcBorders>
              <w:top w:val="single" w:sz="4" w:space="0" w:color="auto"/>
              <w:left w:val="single" w:sz="4" w:space="0" w:color="auto"/>
              <w:bottom w:val="single" w:sz="4" w:space="0" w:color="auto"/>
              <w:right w:val="single" w:sz="4" w:space="0" w:color="auto"/>
            </w:tcBorders>
          </w:tcPr>
          <w:p w:rsidR="001F274E" w:rsidRPr="00BE59EE" w:rsidRDefault="001F274E" w:rsidP="001F274E">
            <w:pPr>
              <w:rPr>
                <w:sz w:val="24"/>
                <w:szCs w:val="24"/>
              </w:rPr>
            </w:pPr>
            <w:r>
              <w:rPr>
                <w:sz w:val="24"/>
                <w:szCs w:val="24"/>
              </w:rPr>
              <w:t>Комплекс процессных мероприятий</w:t>
            </w:r>
            <w:r w:rsidR="0097272B" w:rsidRPr="0097272B">
              <w:rPr>
                <w:sz w:val="24"/>
                <w:szCs w:val="24"/>
              </w:rPr>
              <w:t xml:space="preserve"> 6</w:t>
            </w:r>
            <w:r>
              <w:rPr>
                <w:sz w:val="24"/>
                <w:szCs w:val="24"/>
              </w:rPr>
              <w:t xml:space="preserve"> </w:t>
            </w:r>
            <w:r w:rsidRPr="00BE59EE">
              <w:rPr>
                <w:sz w:val="24"/>
                <w:szCs w:val="24"/>
              </w:rPr>
              <w:t>«Мероприятия в сфере культуры и кинематографии»</w:t>
            </w:r>
          </w:p>
        </w:tc>
        <w:tc>
          <w:tcPr>
            <w:tcW w:w="1890" w:type="dxa"/>
            <w:tcBorders>
              <w:top w:val="single" w:sz="4" w:space="0" w:color="auto"/>
              <w:left w:val="single" w:sz="4" w:space="0" w:color="auto"/>
              <w:bottom w:val="single" w:sz="4" w:space="0" w:color="auto"/>
              <w:right w:val="single" w:sz="4" w:space="0" w:color="auto"/>
            </w:tcBorders>
          </w:tcPr>
          <w:p w:rsidR="001F274E" w:rsidRPr="00BE59EE" w:rsidRDefault="001F274E" w:rsidP="001F274E">
            <w:pPr>
              <w:rPr>
                <w:sz w:val="24"/>
                <w:szCs w:val="24"/>
              </w:rPr>
            </w:pPr>
            <w:r w:rsidRPr="00BE59EE">
              <w:rPr>
                <w:sz w:val="24"/>
                <w:szCs w:val="24"/>
              </w:rPr>
              <w:t xml:space="preserve">Администрация </w:t>
            </w:r>
            <w:proofErr w:type="spellStart"/>
            <w:r w:rsidRPr="00BE59EE">
              <w:rPr>
                <w:sz w:val="24"/>
                <w:szCs w:val="24"/>
              </w:rPr>
              <w:t>Краснослободского</w:t>
            </w:r>
            <w:proofErr w:type="spellEnd"/>
            <w:r w:rsidRPr="00BE59EE">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1F274E" w:rsidRPr="00BE59EE" w:rsidRDefault="001F274E" w:rsidP="001F274E">
            <w:pPr>
              <w:rPr>
                <w:sz w:val="24"/>
                <w:szCs w:val="24"/>
              </w:rPr>
            </w:pPr>
            <w:r>
              <w:rPr>
                <w:sz w:val="24"/>
                <w:szCs w:val="24"/>
              </w:rPr>
              <w:t xml:space="preserve">2023 </w:t>
            </w:r>
          </w:p>
        </w:tc>
        <w:tc>
          <w:tcPr>
            <w:tcW w:w="900" w:type="dxa"/>
            <w:tcBorders>
              <w:top w:val="single" w:sz="4" w:space="0" w:color="auto"/>
              <w:left w:val="single" w:sz="4" w:space="0" w:color="auto"/>
              <w:bottom w:val="single" w:sz="4" w:space="0" w:color="auto"/>
              <w:right w:val="single" w:sz="4" w:space="0" w:color="auto"/>
            </w:tcBorders>
          </w:tcPr>
          <w:p w:rsidR="001F274E" w:rsidRDefault="00C76D49" w:rsidP="001F274E">
            <w:pPr>
              <w:rPr>
                <w:sz w:val="24"/>
                <w:szCs w:val="24"/>
              </w:rPr>
            </w:pPr>
            <w:r>
              <w:rPr>
                <w:sz w:val="24"/>
                <w:szCs w:val="24"/>
              </w:rPr>
              <w:t>2026</w:t>
            </w:r>
            <w:r w:rsidR="001F274E">
              <w:rPr>
                <w:sz w:val="24"/>
                <w:szCs w:val="24"/>
              </w:rPr>
              <w:t xml:space="preserve"> </w:t>
            </w:r>
          </w:p>
        </w:tc>
        <w:tc>
          <w:tcPr>
            <w:tcW w:w="5506" w:type="dxa"/>
            <w:tcBorders>
              <w:top w:val="single" w:sz="4" w:space="0" w:color="auto"/>
              <w:left w:val="single" w:sz="4" w:space="0" w:color="auto"/>
              <w:bottom w:val="single" w:sz="4" w:space="0" w:color="auto"/>
              <w:right w:val="single" w:sz="4" w:space="0" w:color="auto"/>
            </w:tcBorders>
          </w:tcPr>
          <w:p w:rsidR="001F274E" w:rsidRPr="00BE59EE" w:rsidRDefault="001F274E" w:rsidP="001F274E">
            <w:pPr>
              <w:rPr>
                <w:sz w:val="24"/>
                <w:szCs w:val="24"/>
              </w:rPr>
            </w:pPr>
            <w:r w:rsidRPr="00BE59EE">
              <w:rPr>
                <w:sz w:val="24"/>
                <w:szCs w:val="24"/>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1F274E" w:rsidRPr="00BE59EE" w:rsidRDefault="001F274E" w:rsidP="001F274E">
            <w:pPr>
              <w:rPr>
                <w:sz w:val="24"/>
                <w:szCs w:val="24"/>
              </w:rPr>
            </w:pPr>
            <w:r w:rsidRPr="00BE59EE">
              <w:rPr>
                <w:sz w:val="24"/>
                <w:szCs w:val="24"/>
              </w:rPr>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1F274E" w:rsidRPr="00BE59EE" w:rsidRDefault="001F274E" w:rsidP="001F274E">
            <w:pPr>
              <w:rPr>
                <w:sz w:val="24"/>
                <w:szCs w:val="24"/>
              </w:rPr>
            </w:pPr>
            <w:r w:rsidRPr="00BE59EE">
              <w:rPr>
                <w:sz w:val="24"/>
                <w:szCs w:val="24"/>
              </w:rPr>
              <w:t>6.3.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rsidR="001F274E" w:rsidRPr="00BE59EE" w:rsidRDefault="001F274E" w:rsidP="001F274E">
            <w:pPr>
              <w:rPr>
                <w:sz w:val="24"/>
                <w:szCs w:val="24"/>
              </w:rPr>
            </w:pPr>
            <w:r w:rsidRPr="00BE59EE">
              <w:rPr>
                <w:sz w:val="24"/>
                <w:szCs w:val="24"/>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p w:rsidR="001F274E" w:rsidRPr="00BE59EE" w:rsidRDefault="001F274E" w:rsidP="001F274E">
            <w:pPr>
              <w:rPr>
                <w:sz w:val="24"/>
                <w:szCs w:val="24"/>
              </w:rPr>
            </w:pPr>
            <w:r w:rsidRPr="00BE59EE">
              <w:rPr>
                <w:sz w:val="24"/>
                <w:szCs w:val="24"/>
              </w:rPr>
              <w:t>6.5. Расходы на реализацию проектов развития сельских поселений, основанных на местных инициативах –</w:t>
            </w:r>
            <w:r w:rsidRPr="00BE59EE">
              <w:rPr>
                <w:b/>
                <w:sz w:val="24"/>
                <w:szCs w:val="24"/>
              </w:rPr>
              <w:t xml:space="preserve"> </w:t>
            </w:r>
            <w:r w:rsidRPr="00BE59EE">
              <w:rPr>
                <w:sz w:val="24"/>
                <w:szCs w:val="24"/>
              </w:rPr>
              <w:t>Содействие в решении вопросов местного значения в рамках данного мероприятия, путем вовлечение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A20EF2" w:rsidRPr="00BE59EE" w:rsidTr="0097272B">
        <w:tblPrEx>
          <w:tblBorders>
            <w:bottom w:val="single" w:sz="4" w:space="0" w:color="auto"/>
          </w:tblBorders>
        </w:tblPrEx>
        <w:trPr>
          <w:trHeight w:val="1270"/>
        </w:trPr>
        <w:tc>
          <w:tcPr>
            <w:tcW w:w="745" w:type="dxa"/>
            <w:gridSpan w:val="2"/>
            <w:tcBorders>
              <w:top w:val="single" w:sz="4" w:space="0" w:color="auto"/>
              <w:left w:val="single" w:sz="4" w:space="0" w:color="auto"/>
              <w:bottom w:val="single" w:sz="4" w:space="0" w:color="auto"/>
              <w:right w:val="single" w:sz="4" w:space="0" w:color="auto"/>
            </w:tcBorders>
            <w:noWrap/>
          </w:tcPr>
          <w:p w:rsidR="00A20EF2" w:rsidRPr="0097272B" w:rsidRDefault="0097272B" w:rsidP="0097272B">
            <w:pPr>
              <w:rPr>
                <w:sz w:val="24"/>
                <w:szCs w:val="24"/>
                <w:lang w:val="en-US"/>
              </w:rPr>
            </w:pPr>
            <w:r>
              <w:rPr>
                <w:sz w:val="24"/>
                <w:szCs w:val="24"/>
                <w:lang w:val="en-US"/>
              </w:rPr>
              <w:t>13</w:t>
            </w:r>
          </w:p>
        </w:tc>
        <w:tc>
          <w:tcPr>
            <w:tcW w:w="4500" w:type="dxa"/>
            <w:tcBorders>
              <w:top w:val="single" w:sz="4" w:space="0" w:color="auto"/>
              <w:left w:val="single" w:sz="4" w:space="0" w:color="auto"/>
              <w:bottom w:val="single" w:sz="4" w:space="0" w:color="auto"/>
              <w:right w:val="single" w:sz="4" w:space="0" w:color="auto"/>
            </w:tcBorders>
          </w:tcPr>
          <w:p w:rsidR="00A20EF2" w:rsidRPr="00BE59EE" w:rsidRDefault="00A20EF2" w:rsidP="0097272B">
            <w:pPr>
              <w:rPr>
                <w:sz w:val="24"/>
                <w:szCs w:val="24"/>
              </w:rPr>
            </w:pPr>
            <w:r w:rsidRPr="00BE59EE">
              <w:rPr>
                <w:sz w:val="24"/>
                <w:szCs w:val="24"/>
              </w:rPr>
              <w:t>Основное мероприятие 7 «Физкультурно-оздоровительная работа и спортивные мероприятия»</w:t>
            </w:r>
          </w:p>
        </w:tc>
        <w:tc>
          <w:tcPr>
            <w:tcW w:w="1890" w:type="dxa"/>
            <w:tcBorders>
              <w:top w:val="single" w:sz="4" w:space="0" w:color="auto"/>
              <w:left w:val="single" w:sz="4" w:space="0" w:color="auto"/>
              <w:bottom w:val="single" w:sz="4" w:space="0" w:color="auto"/>
              <w:right w:val="single" w:sz="4" w:space="0" w:color="auto"/>
            </w:tcBorders>
          </w:tcPr>
          <w:p w:rsidR="00A20EF2" w:rsidRPr="00BE59EE" w:rsidRDefault="00A20EF2" w:rsidP="0097272B">
            <w:pP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A20EF2" w:rsidRPr="00BE59EE" w:rsidRDefault="001F274E" w:rsidP="001F274E">
            <w:pPr>
              <w:rPr>
                <w:sz w:val="24"/>
                <w:szCs w:val="24"/>
              </w:rPr>
            </w:pPr>
            <w:r>
              <w:rPr>
                <w:sz w:val="24"/>
                <w:szCs w:val="24"/>
              </w:rPr>
              <w:t xml:space="preserve">2017 </w:t>
            </w:r>
          </w:p>
        </w:tc>
        <w:tc>
          <w:tcPr>
            <w:tcW w:w="900" w:type="dxa"/>
            <w:tcBorders>
              <w:top w:val="single" w:sz="4" w:space="0" w:color="auto"/>
              <w:left w:val="single" w:sz="4" w:space="0" w:color="auto"/>
              <w:bottom w:val="single" w:sz="4" w:space="0" w:color="auto"/>
              <w:right w:val="single" w:sz="4" w:space="0" w:color="auto"/>
            </w:tcBorders>
          </w:tcPr>
          <w:p w:rsidR="00A20EF2" w:rsidRPr="00BE59EE" w:rsidRDefault="004C2EBD" w:rsidP="001F274E">
            <w:pPr>
              <w:rPr>
                <w:sz w:val="24"/>
                <w:szCs w:val="24"/>
              </w:rPr>
            </w:pPr>
            <w:r>
              <w:rPr>
                <w:sz w:val="24"/>
                <w:szCs w:val="24"/>
              </w:rPr>
              <w:t>202</w:t>
            </w:r>
            <w:r w:rsidR="001F274E">
              <w:rPr>
                <w:sz w:val="24"/>
                <w:szCs w:val="24"/>
              </w:rPr>
              <w:t xml:space="preserve">2 </w:t>
            </w:r>
          </w:p>
        </w:tc>
        <w:tc>
          <w:tcPr>
            <w:tcW w:w="5506" w:type="dxa"/>
            <w:tcBorders>
              <w:top w:val="single" w:sz="4" w:space="0" w:color="auto"/>
              <w:left w:val="single" w:sz="4" w:space="0" w:color="auto"/>
              <w:bottom w:val="single" w:sz="4" w:space="0" w:color="auto"/>
              <w:right w:val="single" w:sz="4" w:space="0" w:color="auto"/>
            </w:tcBorders>
          </w:tcPr>
          <w:p w:rsidR="00A20EF2" w:rsidRPr="00BE59EE" w:rsidRDefault="00A20EF2" w:rsidP="001F274E">
            <w:pPr>
              <w:rPr>
                <w:sz w:val="24"/>
                <w:szCs w:val="24"/>
              </w:rPr>
            </w:pPr>
            <w:r w:rsidRPr="00BE59EE">
              <w:rPr>
                <w:sz w:val="24"/>
                <w:szCs w:val="24"/>
              </w:rPr>
              <w:t>7.1. Физкультурно-оздоровительная работа и спортивные мероприятия –</w:t>
            </w:r>
          </w:p>
          <w:p w:rsidR="00A20EF2" w:rsidRPr="00BE59EE" w:rsidRDefault="00A20EF2" w:rsidP="001F274E">
            <w:pPr>
              <w:rPr>
                <w:sz w:val="24"/>
                <w:szCs w:val="24"/>
              </w:rPr>
            </w:pPr>
            <w:r w:rsidRPr="00BE59EE">
              <w:rPr>
                <w:sz w:val="24"/>
                <w:szCs w:val="24"/>
              </w:rPr>
              <w:t>Повышение интереса населения к занятиям физической культурой и спортом</w:t>
            </w:r>
          </w:p>
        </w:tc>
      </w:tr>
      <w:tr w:rsidR="001E2EF8" w:rsidRPr="00C41B10" w:rsidTr="0097272B">
        <w:tblPrEx>
          <w:tblBorders>
            <w:bottom w:val="single" w:sz="4" w:space="0" w:color="auto"/>
          </w:tblBorders>
        </w:tblPrEx>
        <w:trPr>
          <w:trHeight w:val="1270"/>
        </w:trPr>
        <w:tc>
          <w:tcPr>
            <w:tcW w:w="745" w:type="dxa"/>
            <w:gridSpan w:val="2"/>
            <w:tcBorders>
              <w:top w:val="single" w:sz="4" w:space="0" w:color="auto"/>
              <w:left w:val="single" w:sz="4" w:space="0" w:color="auto"/>
              <w:bottom w:val="single" w:sz="4" w:space="0" w:color="auto"/>
              <w:right w:val="single" w:sz="4" w:space="0" w:color="auto"/>
            </w:tcBorders>
            <w:noWrap/>
          </w:tcPr>
          <w:p w:rsidR="001E2EF8" w:rsidRPr="0097272B" w:rsidRDefault="0097272B" w:rsidP="0097272B">
            <w:pPr>
              <w:rPr>
                <w:sz w:val="24"/>
                <w:szCs w:val="24"/>
                <w:lang w:val="en-US"/>
              </w:rPr>
            </w:pPr>
            <w:r>
              <w:rPr>
                <w:sz w:val="24"/>
                <w:szCs w:val="24"/>
                <w:lang w:val="en-US"/>
              </w:rPr>
              <w:lastRenderedPageBreak/>
              <w:t>14</w:t>
            </w:r>
          </w:p>
        </w:tc>
        <w:tc>
          <w:tcPr>
            <w:tcW w:w="4500" w:type="dxa"/>
            <w:tcBorders>
              <w:top w:val="single" w:sz="4" w:space="0" w:color="auto"/>
              <w:left w:val="single" w:sz="4" w:space="0" w:color="auto"/>
              <w:bottom w:val="single" w:sz="4" w:space="0" w:color="auto"/>
              <w:right w:val="single" w:sz="4" w:space="0" w:color="auto"/>
            </w:tcBorders>
          </w:tcPr>
          <w:p w:rsidR="001E2EF8" w:rsidRPr="001E2EF8" w:rsidRDefault="001E2EF8" w:rsidP="0097272B">
            <w:pPr>
              <w:rPr>
                <w:sz w:val="24"/>
                <w:szCs w:val="24"/>
              </w:rPr>
            </w:pPr>
            <w:r w:rsidRPr="001E2EF8">
              <w:rPr>
                <w:sz w:val="24"/>
                <w:szCs w:val="24"/>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1E2EF8" w:rsidRPr="001E2EF8" w:rsidRDefault="001E2EF8" w:rsidP="0097272B">
            <w:pPr>
              <w:rPr>
                <w:sz w:val="24"/>
                <w:szCs w:val="24"/>
              </w:rPr>
            </w:pPr>
            <w:r w:rsidRPr="001E2EF8">
              <w:rPr>
                <w:sz w:val="24"/>
                <w:szCs w:val="24"/>
              </w:rPr>
              <w:t xml:space="preserve">Администрация  </w:t>
            </w:r>
            <w:proofErr w:type="spellStart"/>
            <w:r>
              <w:rPr>
                <w:sz w:val="24"/>
                <w:szCs w:val="24"/>
              </w:rPr>
              <w:t>Краснослободско</w:t>
            </w:r>
            <w:r w:rsidRPr="001E2EF8">
              <w:rPr>
                <w:sz w:val="24"/>
                <w:szCs w:val="24"/>
              </w:rPr>
              <w:t>го</w:t>
            </w:r>
            <w:proofErr w:type="spellEnd"/>
            <w:r w:rsidRPr="001E2EF8">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1E2EF8" w:rsidRPr="001E2EF8" w:rsidRDefault="001E2EF8" w:rsidP="001F274E">
            <w:pPr>
              <w:rPr>
                <w:sz w:val="24"/>
                <w:szCs w:val="24"/>
              </w:rPr>
            </w:pPr>
            <w:r w:rsidRPr="001E2EF8">
              <w:rPr>
                <w:sz w:val="24"/>
                <w:szCs w:val="24"/>
              </w:rPr>
              <w:t>2020</w:t>
            </w:r>
          </w:p>
        </w:tc>
        <w:tc>
          <w:tcPr>
            <w:tcW w:w="900" w:type="dxa"/>
            <w:tcBorders>
              <w:top w:val="single" w:sz="4" w:space="0" w:color="auto"/>
              <w:left w:val="single" w:sz="4" w:space="0" w:color="auto"/>
              <w:bottom w:val="single" w:sz="4" w:space="0" w:color="auto"/>
              <w:right w:val="single" w:sz="4" w:space="0" w:color="auto"/>
            </w:tcBorders>
          </w:tcPr>
          <w:p w:rsidR="001E2EF8" w:rsidRPr="001E2EF8" w:rsidRDefault="004C2EBD" w:rsidP="001F274E">
            <w:pPr>
              <w:rPr>
                <w:sz w:val="24"/>
                <w:szCs w:val="24"/>
              </w:rPr>
            </w:pPr>
            <w:r>
              <w:rPr>
                <w:sz w:val="24"/>
                <w:szCs w:val="24"/>
              </w:rPr>
              <w:t>202</w:t>
            </w:r>
            <w:r w:rsidR="001F274E">
              <w:rPr>
                <w:sz w:val="24"/>
                <w:szCs w:val="24"/>
              </w:rPr>
              <w:t>4</w:t>
            </w:r>
          </w:p>
        </w:tc>
        <w:tc>
          <w:tcPr>
            <w:tcW w:w="5506" w:type="dxa"/>
            <w:tcBorders>
              <w:top w:val="single" w:sz="4" w:space="0" w:color="auto"/>
              <w:left w:val="single" w:sz="4" w:space="0" w:color="auto"/>
              <w:bottom w:val="single" w:sz="4" w:space="0" w:color="auto"/>
              <w:right w:val="single" w:sz="4" w:space="0" w:color="auto"/>
            </w:tcBorders>
          </w:tcPr>
          <w:p w:rsidR="001E2EF8" w:rsidRPr="001E2EF8" w:rsidRDefault="001E2EF8" w:rsidP="001F274E">
            <w:pPr>
              <w:rPr>
                <w:sz w:val="24"/>
                <w:szCs w:val="24"/>
              </w:rPr>
            </w:pPr>
            <w:r w:rsidRPr="001E2EF8">
              <w:rPr>
                <w:sz w:val="24"/>
                <w:szCs w:val="24"/>
              </w:rPr>
              <w:t>8.1 Предоставление льгот по уплате земельного налога с физических лиц и налога на имущество физических лиц</w:t>
            </w:r>
          </w:p>
        </w:tc>
      </w:tr>
      <w:tr w:rsidR="0019779A" w:rsidRPr="00C41B10" w:rsidTr="0097272B">
        <w:tblPrEx>
          <w:tblBorders>
            <w:bottom w:val="single" w:sz="4" w:space="0" w:color="auto"/>
          </w:tblBorders>
        </w:tblPrEx>
        <w:trPr>
          <w:trHeight w:val="1270"/>
        </w:trPr>
        <w:tc>
          <w:tcPr>
            <w:tcW w:w="745" w:type="dxa"/>
            <w:gridSpan w:val="2"/>
            <w:tcBorders>
              <w:top w:val="single" w:sz="4" w:space="0" w:color="auto"/>
              <w:left w:val="single" w:sz="4" w:space="0" w:color="auto"/>
              <w:bottom w:val="single" w:sz="4" w:space="0" w:color="auto"/>
              <w:right w:val="single" w:sz="4" w:space="0" w:color="auto"/>
            </w:tcBorders>
            <w:noWrap/>
          </w:tcPr>
          <w:p w:rsidR="0019779A" w:rsidRPr="0097272B" w:rsidRDefault="0097272B" w:rsidP="0097272B">
            <w:pPr>
              <w:rPr>
                <w:sz w:val="24"/>
                <w:szCs w:val="24"/>
                <w:lang w:val="en-US"/>
              </w:rPr>
            </w:pPr>
            <w:r>
              <w:rPr>
                <w:sz w:val="24"/>
                <w:szCs w:val="24"/>
                <w:lang w:val="en-US"/>
              </w:rPr>
              <w:t>15</w:t>
            </w:r>
          </w:p>
        </w:tc>
        <w:tc>
          <w:tcPr>
            <w:tcW w:w="4500" w:type="dxa"/>
            <w:tcBorders>
              <w:top w:val="single" w:sz="4" w:space="0" w:color="auto"/>
              <w:left w:val="single" w:sz="4" w:space="0" w:color="auto"/>
              <w:bottom w:val="single" w:sz="4" w:space="0" w:color="auto"/>
              <w:right w:val="single" w:sz="4" w:space="0" w:color="auto"/>
            </w:tcBorders>
            <w:vAlign w:val="bottom"/>
          </w:tcPr>
          <w:p w:rsidR="0019779A" w:rsidRPr="001E2EF8" w:rsidRDefault="0019779A" w:rsidP="001E2EF8">
            <w:pPr>
              <w:rPr>
                <w:sz w:val="24"/>
                <w:szCs w:val="24"/>
                <w:lang w:eastAsia="en-US"/>
              </w:rPr>
            </w:pPr>
            <w:r w:rsidRPr="004C2EBD">
              <w:rPr>
                <w:sz w:val="24"/>
                <w:szCs w:val="24"/>
                <w:lang w:eastAsia="en-US"/>
              </w:rPr>
              <w:t xml:space="preserve">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 </w:t>
            </w:r>
          </w:p>
        </w:tc>
        <w:tc>
          <w:tcPr>
            <w:tcW w:w="1890" w:type="dxa"/>
            <w:tcBorders>
              <w:top w:val="single" w:sz="4" w:space="0" w:color="auto"/>
              <w:left w:val="single" w:sz="4" w:space="0" w:color="auto"/>
              <w:bottom w:val="single" w:sz="4" w:space="0" w:color="auto"/>
              <w:right w:val="single" w:sz="4" w:space="0" w:color="auto"/>
            </w:tcBorders>
          </w:tcPr>
          <w:p w:rsidR="0019779A" w:rsidRPr="001E2EF8" w:rsidRDefault="0019779A" w:rsidP="001F274E">
            <w:pPr>
              <w:rPr>
                <w:sz w:val="24"/>
                <w:szCs w:val="24"/>
              </w:rPr>
            </w:pPr>
            <w:r w:rsidRPr="001E2EF8">
              <w:rPr>
                <w:sz w:val="24"/>
                <w:szCs w:val="24"/>
              </w:rPr>
              <w:t xml:space="preserve">Администрация  </w:t>
            </w:r>
            <w:proofErr w:type="spellStart"/>
            <w:r>
              <w:rPr>
                <w:sz w:val="24"/>
                <w:szCs w:val="24"/>
              </w:rPr>
              <w:t>Краснослободско</w:t>
            </w:r>
            <w:r w:rsidRPr="001E2EF8">
              <w:rPr>
                <w:sz w:val="24"/>
                <w:szCs w:val="24"/>
              </w:rPr>
              <w:t>го</w:t>
            </w:r>
            <w:proofErr w:type="spellEnd"/>
            <w:r w:rsidRPr="001E2EF8">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19779A" w:rsidRPr="001E2EF8" w:rsidRDefault="0019779A" w:rsidP="001F274E">
            <w:pPr>
              <w:rPr>
                <w:sz w:val="24"/>
                <w:szCs w:val="24"/>
              </w:rPr>
            </w:pPr>
            <w:r>
              <w:rPr>
                <w:sz w:val="24"/>
                <w:szCs w:val="24"/>
              </w:rPr>
              <w:t>2023</w:t>
            </w:r>
          </w:p>
        </w:tc>
        <w:tc>
          <w:tcPr>
            <w:tcW w:w="900" w:type="dxa"/>
            <w:tcBorders>
              <w:top w:val="single" w:sz="4" w:space="0" w:color="auto"/>
              <w:left w:val="single" w:sz="4" w:space="0" w:color="auto"/>
              <w:bottom w:val="single" w:sz="4" w:space="0" w:color="auto"/>
              <w:right w:val="single" w:sz="4" w:space="0" w:color="auto"/>
            </w:tcBorders>
          </w:tcPr>
          <w:p w:rsidR="0019779A" w:rsidRDefault="00C76D49" w:rsidP="001F274E">
            <w:pPr>
              <w:rPr>
                <w:sz w:val="24"/>
                <w:szCs w:val="24"/>
              </w:rPr>
            </w:pPr>
            <w:r>
              <w:rPr>
                <w:sz w:val="24"/>
                <w:szCs w:val="24"/>
              </w:rPr>
              <w:t>2026</w:t>
            </w:r>
          </w:p>
        </w:tc>
        <w:tc>
          <w:tcPr>
            <w:tcW w:w="5506" w:type="dxa"/>
            <w:tcBorders>
              <w:top w:val="single" w:sz="4" w:space="0" w:color="auto"/>
              <w:left w:val="single" w:sz="4" w:space="0" w:color="auto"/>
              <w:bottom w:val="single" w:sz="4" w:space="0" w:color="auto"/>
              <w:right w:val="single" w:sz="4" w:space="0" w:color="auto"/>
            </w:tcBorders>
          </w:tcPr>
          <w:p w:rsidR="0019779A" w:rsidRPr="001E2EF8" w:rsidRDefault="0019779A" w:rsidP="001F274E">
            <w:pPr>
              <w:rPr>
                <w:sz w:val="24"/>
                <w:szCs w:val="24"/>
              </w:rPr>
            </w:pPr>
            <w:r>
              <w:rPr>
                <w:sz w:val="24"/>
                <w:szCs w:val="24"/>
              </w:rPr>
              <w:t xml:space="preserve">9.1 Капитальный ремонт ограждения кладбища </w:t>
            </w:r>
          </w:p>
        </w:tc>
      </w:tr>
      <w:tr w:rsidR="001F274E" w:rsidRPr="00C41B10" w:rsidTr="0097272B">
        <w:tblPrEx>
          <w:tblBorders>
            <w:bottom w:val="single" w:sz="4" w:space="0" w:color="auto"/>
          </w:tblBorders>
        </w:tblPrEx>
        <w:trPr>
          <w:trHeight w:val="1270"/>
        </w:trPr>
        <w:tc>
          <w:tcPr>
            <w:tcW w:w="745" w:type="dxa"/>
            <w:gridSpan w:val="2"/>
            <w:tcBorders>
              <w:top w:val="single" w:sz="4" w:space="0" w:color="auto"/>
              <w:left w:val="single" w:sz="4" w:space="0" w:color="auto"/>
              <w:bottom w:val="single" w:sz="4" w:space="0" w:color="auto"/>
              <w:right w:val="single" w:sz="4" w:space="0" w:color="auto"/>
            </w:tcBorders>
            <w:noWrap/>
          </w:tcPr>
          <w:p w:rsidR="001F274E" w:rsidRPr="0097272B" w:rsidRDefault="0097272B" w:rsidP="0097272B">
            <w:pPr>
              <w:rPr>
                <w:sz w:val="24"/>
                <w:szCs w:val="24"/>
                <w:lang w:val="en-US"/>
              </w:rPr>
            </w:pPr>
            <w:r>
              <w:rPr>
                <w:sz w:val="24"/>
                <w:szCs w:val="24"/>
                <w:lang w:val="en-US"/>
              </w:rPr>
              <w:t>16</w:t>
            </w:r>
          </w:p>
        </w:tc>
        <w:tc>
          <w:tcPr>
            <w:tcW w:w="4500" w:type="dxa"/>
            <w:tcBorders>
              <w:top w:val="single" w:sz="4" w:space="0" w:color="auto"/>
              <w:left w:val="single" w:sz="4" w:space="0" w:color="auto"/>
              <w:bottom w:val="single" w:sz="4" w:space="0" w:color="auto"/>
              <w:right w:val="single" w:sz="4" w:space="0" w:color="auto"/>
            </w:tcBorders>
          </w:tcPr>
          <w:p w:rsidR="001F274E" w:rsidRPr="004C2EBD" w:rsidRDefault="0097272B" w:rsidP="0097272B">
            <w:pPr>
              <w:rPr>
                <w:sz w:val="24"/>
                <w:szCs w:val="24"/>
                <w:lang w:eastAsia="en-US"/>
              </w:rPr>
            </w:pPr>
            <w:r>
              <w:rPr>
                <w:sz w:val="24"/>
                <w:szCs w:val="24"/>
              </w:rPr>
              <w:t xml:space="preserve">Комплекс процессных мероприятий </w:t>
            </w:r>
            <w:r w:rsidRPr="0097272B">
              <w:rPr>
                <w:sz w:val="24"/>
                <w:szCs w:val="24"/>
              </w:rPr>
              <w:t>7</w:t>
            </w:r>
            <w:r>
              <w:rPr>
                <w:sz w:val="24"/>
                <w:szCs w:val="24"/>
              </w:rPr>
              <w:t>«</w:t>
            </w:r>
            <w:r w:rsidR="0059556B" w:rsidRPr="0059556B">
              <w:rPr>
                <w:sz w:val="24"/>
                <w:szCs w:val="24"/>
                <w:lang w:eastAsia="en-US"/>
              </w:rPr>
              <w:t>Руководство и управление в сфере установленных функций органа местного самоуправления сельского поселения</w:t>
            </w:r>
            <w:r>
              <w:rPr>
                <w:sz w:val="24"/>
                <w:szCs w:val="24"/>
                <w:lang w:eastAsia="en-US"/>
              </w:rPr>
              <w:t>»</w:t>
            </w:r>
          </w:p>
        </w:tc>
        <w:tc>
          <w:tcPr>
            <w:tcW w:w="1890" w:type="dxa"/>
            <w:tcBorders>
              <w:top w:val="single" w:sz="4" w:space="0" w:color="auto"/>
              <w:left w:val="single" w:sz="4" w:space="0" w:color="auto"/>
              <w:bottom w:val="single" w:sz="4" w:space="0" w:color="auto"/>
              <w:right w:val="single" w:sz="4" w:space="0" w:color="auto"/>
            </w:tcBorders>
          </w:tcPr>
          <w:p w:rsidR="001F274E" w:rsidRPr="001E2EF8" w:rsidRDefault="001F274E" w:rsidP="001F274E">
            <w:pPr>
              <w:rPr>
                <w:sz w:val="24"/>
                <w:szCs w:val="24"/>
              </w:rPr>
            </w:pPr>
            <w:r w:rsidRPr="001E2EF8">
              <w:rPr>
                <w:sz w:val="24"/>
                <w:szCs w:val="24"/>
              </w:rPr>
              <w:t xml:space="preserve">Администрация  </w:t>
            </w:r>
            <w:proofErr w:type="spellStart"/>
            <w:r>
              <w:rPr>
                <w:sz w:val="24"/>
                <w:szCs w:val="24"/>
              </w:rPr>
              <w:t>Краснослободско</w:t>
            </w:r>
            <w:r w:rsidRPr="001E2EF8">
              <w:rPr>
                <w:sz w:val="24"/>
                <w:szCs w:val="24"/>
              </w:rPr>
              <w:t>го</w:t>
            </w:r>
            <w:proofErr w:type="spellEnd"/>
            <w:r w:rsidRPr="001E2EF8">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1F274E" w:rsidRDefault="0097272B" w:rsidP="001F274E">
            <w:pPr>
              <w:rPr>
                <w:sz w:val="24"/>
                <w:szCs w:val="24"/>
              </w:rPr>
            </w:pPr>
            <w:r>
              <w:rPr>
                <w:sz w:val="24"/>
                <w:szCs w:val="24"/>
              </w:rPr>
              <w:t>2023</w:t>
            </w:r>
          </w:p>
        </w:tc>
        <w:tc>
          <w:tcPr>
            <w:tcW w:w="900" w:type="dxa"/>
            <w:tcBorders>
              <w:top w:val="single" w:sz="4" w:space="0" w:color="auto"/>
              <w:left w:val="single" w:sz="4" w:space="0" w:color="auto"/>
              <w:bottom w:val="single" w:sz="4" w:space="0" w:color="auto"/>
              <w:right w:val="single" w:sz="4" w:space="0" w:color="auto"/>
            </w:tcBorders>
          </w:tcPr>
          <w:p w:rsidR="001F274E" w:rsidRDefault="0097272B" w:rsidP="001F274E">
            <w:pPr>
              <w:rPr>
                <w:sz w:val="24"/>
                <w:szCs w:val="24"/>
              </w:rPr>
            </w:pPr>
            <w:r>
              <w:rPr>
                <w:sz w:val="24"/>
                <w:szCs w:val="24"/>
              </w:rPr>
              <w:t>2023</w:t>
            </w:r>
          </w:p>
        </w:tc>
        <w:tc>
          <w:tcPr>
            <w:tcW w:w="5506" w:type="dxa"/>
            <w:tcBorders>
              <w:top w:val="single" w:sz="4" w:space="0" w:color="auto"/>
              <w:left w:val="single" w:sz="4" w:space="0" w:color="auto"/>
              <w:bottom w:val="single" w:sz="4" w:space="0" w:color="auto"/>
              <w:right w:val="single" w:sz="4" w:space="0" w:color="auto"/>
            </w:tcBorders>
          </w:tcPr>
          <w:p w:rsidR="001F274E" w:rsidRPr="0097272B" w:rsidRDefault="0097272B" w:rsidP="001F274E">
            <w:pPr>
              <w:rPr>
                <w:sz w:val="24"/>
                <w:szCs w:val="24"/>
              </w:rPr>
            </w:pPr>
            <w:r w:rsidRPr="0097272B">
              <w:rPr>
                <w:sz w:val="24"/>
                <w:szCs w:val="24"/>
              </w:rPr>
              <w:t>10.1 Подготовка проектов межевания земельных участков и проведение кадастровых работ</w:t>
            </w:r>
          </w:p>
        </w:tc>
      </w:tr>
      <w:tr w:rsidR="00635061" w:rsidRPr="00C41B10" w:rsidTr="0097272B">
        <w:tblPrEx>
          <w:tblBorders>
            <w:bottom w:val="single" w:sz="4" w:space="0" w:color="auto"/>
          </w:tblBorders>
        </w:tblPrEx>
        <w:trPr>
          <w:trHeight w:val="1270"/>
        </w:trPr>
        <w:tc>
          <w:tcPr>
            <w:tcW w:w="745" w:type="dxa"/>
            <w:gridSpan w:val="2"/>
            <w:tcBorders>
              <w:top w:val="single" w:sz="4" w:space="0" w:color="auto"/>
              <w:left w:val="single" w:sz="4" w:space="0" w:color="auto"/>
              <w:bottom w:val="single" w:sz="4" w:space="0" w:color="auto"/>
              <w:right w:val="single" w:sz="4" w:space="0" w:color="auto"/>
            </w:tcBorders>
            <w:noWrap/>
          </w:tcPr>
          <w:p w:rsidR="00635061" w:rsidRPr="00635061" w:rsidRDefault="00635061" w:rsidP="0097272B">
            <w:pPr>
              <w:rPr>
                <w:sz w:val="24"/>
                <w:szCs w:val="24"/>
              </w:rPr>
            </w:pPr>
            <w:r>
              <w:rPr>
                <w:sz w:val="24"/>
                <w:szCs w:val="24"/>
              </w:rPr>
              <w:t>17</w:t>
            </w:r>
          </w:p>
        </w:tc>
        <w:tc>
          <w:tcPr>
            <w:tcW w:w="4500" w:type="dxa"/>
            <w:tcBorders>
              <w:top w:val="single" w:sz="4" w:space="0" w:color="auto"/>
              <w:left w:val="single" w:sz="4" w:space="0" w:color="auto"/>
              <w:bottom w:val="single" w:sz="4" w:space="0" w:color="auto"/>
              <w:right w:val="single" w:sz="4" w:space="0" w:color="auto"/>
            </w:tcBorders>
          </w:tcPr>
          <w:p w:rsidR="00635061" w:rsidRDefault="00417560" w:rsidP="00417560">
            <w:pPr>
              <w:rPr>
                <w:sz w:val="24"/>
                <w:szCs w:val="24"/>
              </w:rPr>
            </w:pPr>
            <w:r>
              <w:rPr>
                <w:sz w:val="24"/>
                <w:szCs w:val="24"/>
              </w:rPr>
              <w:t>Комплекс процессных мероприятий 8  «</w:t>
            </w:r>
            <w:r w:rsidR="00E94835" w:rsidRPr="00E94835">
              <w:rPr>
                <w:sz w:val="24"/>
                <w:szCs w:val="24"/>
              </w:rPr>
              <w:t>Другие вопросы в области национальной экономики</w:t>
            </w:r>
            <w:r>
              <w:rPr>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635061" w:rsidRPr="001E2EF8" w:rsidRDefault="00417560" w:rsidP="001F274E">
            <w:pPr>
              <w:rPr>
                <w:sz w:val="24"/>
                <w:szCs w:val="24"/>
              </w:rPr>
            </w:pPr>
            <w:r w:rsidRPr="001E2EF8">
              <w:rPr>
                <w:sz w:val="24"/>
                <w:szCs w:val="24"/>
              </w:rPr>
              <w:t xml:space="preserve">Администрация  </w:t>
            </w:r>
            <w:proofErr w:type="spellStart"/>
            <w:r>
              <w:rPr>
                <w:sz w:val="24"/>
                <w:szCs w:val="24"/>
              </w:rPr>
              <w:t>Краснослободско</w:t>
            </w:r>
            <w:r w:rsidRPr="001E2EF8">
              <w:rPr>
                <w:sz w:val="24"/>
                <w:szCs w:val="24"/>
              </w:rPr>
              <w:t>го</w:t>
            </w:r>
            <w:proofErr w:type="spellEnd"/>
            <w:r w:rsidRPr="001E2EF8">
              <w:rPr>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tcPr>
          <w:p w:rsidR="00635061" w:rsidRDefault="00417560" w:rsidP="001F274E">
            <w:pPr>
              <w:rPr>
                <w:sz w:val="24"/>
                <w:szCs w:val="24"/>
              </w:rPr>
            </w:pPr>
            <w:r>
              <w:rPr>
                <w:sz w:val="24"/>
                <w:szCs w:val="24"/>
              </w:rPr>
              <w:t>2023</w:t>
            </w:r>
          </w:p>
        </w:tc>
        <w:tc>
          <w:tcPr>
            <w:tcW w:w="900" w:type="dxa"/>
            <w:tcBorders>
              <w:top w:val="single" w:sz="4" w:space="0" w:color="auto"/>
              <w:left w:val="single" w:sz="4" w:space="0" w:color="auto"/>
              <w:bottom w:val="single" w:sz="4" w:space="0" w:color="auto"/>
              <w:right w:val="single" w:sz="4" w:space="0" w:color="auto"/>
            </w:tcBorders>
          </w:tcPr>
          <w:p w:rsidR="00635061" w:rsidRDefault="00417560" w:rsidP="001F274E">
            <w:pPr>
              <w:rPr>
                <w:sz w:val="24"/>
                <w:szCs w:val="24"/>
              </w:rPr>
            </w:pPr>
            <w:r>
              <w:rPr>
                <w:sz w:val="24"/>
                <w:szCs w:val="24"/>
              </w:rPr>
              <w:t>2023</w:t>
            </w:r>
          </w:p>
        </w:tc>
        <w:tc>
          <w:tcPr>
            <w:tcW w:w="5506" w:type="dxa"/>
            <w:tcBorders>
              <w:top w:val="single" w:sz="4" w:space="0" w:color="auto"/>
              <w:left w:val="single" w:sz="4" w:space="0" w:color="auto"/>
              <w:bottom w:val="single" w:sz="4" w:space="0" w:color="auto"/>
              <w:right w:val="single" w:sz="4" w:space="0" w:color="auto"/>
            </w:tcBorders>
          </w:tcPr>
          <w:p w:rsidR="00635061" w:rsidRPr="0097272B" w:rsidRDefault="00417560" w:rsidP="001F274E">
            <w:pPr>
              <w:rPr>
                <w:sz w:val="24"/>
                <w:szCs w:val="24"/>
              </w:rPr>
            </w:pPr>
            <w:r>
              <w:rPr>
                <w:sz w:val="24"/>
                <w:szCs w:val="24"/>
              </w:rPr>
              <w:t xml:space="preserve">8.1 </w:t>
            </w:r>
            <w:r w:rsidRPr="00417560">
              <w:rPr>
                <w:sz w:val="24"/>
                <w:szCs w:val="24"/>
              </w:rPr>
              <w:t>Мероприятия по проведению топографо-геодезических, картографических и землеустроительных работ</w:t>
            </w:r>
          </w:p>
        </w:tc>
      </w:tr>
    </w:tbl>
    <w:p w:rsidR="001B417F" w:rsidRDefault="001B417F" w:rsidP="00A20EF2">
      <w:pPr>
        <w:widowControl w:val="0"/>
        <w:rPr>
          <w:b/>
          <w:bCs/>
          <w:sz w:val="24"/>
          <w:szCs w:val="24"/>
        </w:rPr>
      </w:pPr>
    </w:p>
    <w:p w:rsidR="001B417F" w:rsidRDefault="001B417F" w:rsidP="00A20EF2">
      <w:pPr>
        <w:widowControl w:val="0"/>
        <w:rPr>
          <w:b/>
          <w:bCs/>
          <w:sz w:val="24"/>
          <w:szCs w:val="24"/>
        </w:rPr>
      </w:pPr>
    </w:p>
    <w:p w:rsidR="004C2EBD" w:rsidRDefault="004C2EBD" w:rsidP="00A20EF2">
      <w:pPr>
        <w:widowControl w:val="0"/>
        <w:rPr>
          <w:b/>
          <w:bCs/>
          <w:sz w:val="24"/>
          <w:szCs w:val="24"/>
        </w:rPr>
      </w:pPr>
    </w:p>
    <w:p w:rsidR="004C2EBD" w:rsidRDefault="004C2EBD" w:rsidP="00A20EF2">
      <w:pPr>
        <w:widowControl w:val="0"/>
        <w:rPr>
          <w:b/>
          <w:bCs/>
          <w:sz w:val="24"/>
          <w:szCs w:val="24"/>
        </w:rPr>
      </w:pPr>
    </w:p>
    <w:p w:rsidR="004C2EBD" w:rsidRDefault="004C2EBD" w:rsidP="00A20EF2">
      <w:pPr>
        <w:widowControl w:val="0"/>
        <w:rPr>
          <w:b/>
          <w:bCs/>
          <w:sz w:val="24"/>
          <w:szCs w:val="24"/>
        </w:rPr>
      </w:pPr>
    </w:p>
    <w:p w:rsidR="004C2EBD" w:rsidRDefault="004C2EBD" w:rsidP="00A20EF2">
      <w:pPr>
        <w:widowControl w:val="0"/>
        <w:rPr>
          <w:b/>
          <w:bCs/>
          <w:sz w:val="24"/>
          <w:szCs w:val="24"/>
        </w:rPr>
      </w:pPr>
    </w:p>
    <w:p w:rsidR="0097272B" w:rsidRDefault="0097272B" w:rsidP="00A20EF2">
      <w:pPr>
        <w:widowControl w:val="0"/>
        <w:rPr>
          <w:b/>
          <w:bCs/>
          <w:sz w:val="24"/>
          <w:szCs w:val="24"/>
        </w:rPr>
      </w:pPr>
    </w:p>
    <w:p w:rsidR="0097272B" w:rsidRDefault="0097272B" w:rsidP="00A20EF2">
      <w:pPr>
        <w:widowControl w:val="0"/>
        <w:rPr>
          <w:b/>
          <w:bCs/>
          <w:sz w:val="24"/>
          <w:szCs w:val="24"/>
        </w:rPr>
      </w:pPr>
    </w:p>
    <w:p w:rsidR="0097272B" w:rsidRDefault="0097272B" w:rsidP="00A20EF2">
      <w:pPr>
        <w:widowControl w:val="0"/>
        <w:rPr>
          <w:b/>
          <w:bCs/>
          <w:sz w:val="24"/>
          <w:szCs w:val="24"/>
        </w:rPr>
      </w:pPr>
    </w:p>
    <w:p w:rsidR="004C2EBD" w:rsidRDefault="004C2EBD" w:rsidP="00A20EF2">
      <w:pPr>
        <w:widowControl w:val="0"/>
        <w:rPr>
          <w:b/>
          <w:bCs/>
          <w:sz w:val="24"/>
          <w:szCs w:val="24"/>
        </w:rPr>
      </w:pPr>
    </w:p>
    <w:p w:rsidR="00391EC2" w:rsidRDefault="00391EC2" w:rsidP="00A20EF2">
      <w:pPr>
        <w:widowControl w:val="0"/>
        <w:ind w:left="7938"/>
        <w:jc w:val="both"/>
        <w:rPr>
          <w:bCs/>
          <w:sz w:val="24"/>
          <w:szCs w:val="24"/>
        </w:rPr>
      </w:pPr>
    </w:p>
    <w:p w:rsidR="00391EC2" w:rsidRDefault="00391EC2" w:rsidP="00A20EF2">
      <w:pPr>
        <w:widowControl w:val="0"/>
        <w:ind w:left="7938"/>
        <w:jc w:val="both"/>
        <w:rPr>
          <w:bCs/>
          <w:sz w:val="24"/>
          <w:szCs w:val="24"/>
        </w:rPr>
      </w:pPr>
    </w:p>
    <w:p w:rsidR="00391EC2" w:rsidRDefault="00391EC2" w:rsidP="00A20EF2">
      <w:pPr>
        <w:widowControl w:val="0"/>
        <w:ind w:left="7938"/>
        <w:jc w:val="both"/>
        <w:rPr>
          <w:bCs/>
          <w:sz w:val="24"/>
          <w:szCs w:val="24"/>
        </w:rPr>
      </w:pPr>
    </w:p>
    <w:p w:rsidR="00391EC2" w:rsidRDefault="00391EC2" w:rsidP="00A20EF2">
      <w:pPr>
        <w:widowControl w:val="0"/>
        <w:ind w:left="7938"/>
        <w:jc w:val="both"/>
        <w:rPr>
          <w:bCs/>
          <w:sz w:val="24"/>
          <w:szCs w:val="24"/>
        </w:rPr>
      </w:pPr>
    </w:p>
    <w:p w:rsidR="00391EC2" w:rsidRDefault="00391EC2" w:rsidP="00A20EF2">
      <w:pPr>
        <w:widowControl w:val="0"/>
        <w:ind w:left="7938"/>
        <w:jc w:val="both"/>
        <w:rPr>
          <w:bCs/>
          <w:sz w:val="24"/>
          <w:szCs w:val="24"/>
        </w:rPr>
      </w:pPr>
    </w:p>
    <w:p w:rsidR="00A20EF2" w:rsidRPr="00D549D8" w:rsidRDefault="00A20EF2" w:rsidP="00A20EF2">
      <w:pPr>
        <w:widowControl w:val="0"/>
        <w:ind w:left="7938"/>
        <w:jc w:val="both"/>
        <w:rPr>
          <w:sz w:val="24"/>
          <w:szCs w:val="24"/>
        </w:rPr>
      </w:pPr>
      <w:r w:rsidRPr="00D549D8">
        <w:rPr>
          <w:bCs/>
          <w:sz w:val="24"/>
          <w:szCs w:val="24"/>
        </w:rPr>
        <w:lastRenderedPageBreak/>
        <w:t>Приложение 3</w:t>
      </w:r>
    </w:p>
    <w:p w:rsidR="00A20EF2" w:rsidRPr="00D549D8" w:rsidRDefault="00A20EF2" w:rsidP="00A20EF2">
      <w:pPr>
        <w:widowControl w:val="0"/>
        <w:ind w:left="7938"/>
        <w:jc w:val="both"/>
        <w:rPr>
          <w:bCs/>
          <w:iCs/>
          <w:sz w:val="24"/>
          <w:szCs w:val="24"/>
        </w:rPr>
      </w:pPr>
      <w:r w:rsidRPr="00D549D8">
        <w:rPr>
          <w:sz w:val="24"/>
          <w:szCs w:val="24"/>
        </w:rPr>
        <w:t xml:space="preserve">к муниципальной программе </w:t>
      </w:r>
      <w:r w:rsidRPr="00D549D8">
        <w:rPr>
          <w:bCs/>
          <w:iCs/>
          <w:sz w:val="24"/>
          <w:szCs w:val="24"/>
        </w:rPr>
        <w:t xml:space="preserve">«Устойчивое развитие территории муниципального образования сельского поселения </w:t>
      </w:r>
      <w:proofErr w:type="spellStart"/>
      <w:r w:rsidRPr="00D549D8">
        <w:rPr>
          <w:bCs/>
          <w:iCs/>
          <w:sz w:val="24"/>
          <w:szCs w:val="24"/>
        </w:rPr>
        <w:t>Бузулукского</w:t>
      </w:r>
      <w:proofErr w:type="spellEnd"/>
      <w:r w:rsidRPr="00D549D8">
        <w:rPr>
          <w:bCs/>
          <w:iCs/>
          <w:sz w:val="24"/>
          <w:szCs w:val="24"/>
        </w:rPr>
        <w:t xml:space="preserve"> района Оренбургской области»</w:t>
      </w:r>
    </w:p>
    <w:p w:rsidR="00A20EF2" w:rsidRPr="00BE59EE" w:rsidRDefault="00A20EF2" w:rsidP="00A20EF2">
      <w:pPr>
        <w:widowControl w:val="0"/>
        <w:jc w:val="center"/>
        <w:rPr>
          <w:sz w:val="24"/>
          <w:szCs w:val="24"/>
        </w:rPr>
      </w:pPr>
    </w:p>
    <w:p w:rsidR="004C2EBD" w:rsidRPr="004C2EBD" w:rsidRDefault="004C2EBD" w:rsidP="004C2EBD">
      <w:pPr>
        <w:ind w:firstLine="851"/>
        <w:jc w:val="center"/>
        <w:rPr>
          <w:b/>
          <w:sz w:val="28"/>
          <w:szCs w:val="28"/>
          <w:lang w:eastAsia="en-US"/>
        </w:rPr>
      </w:pPr>
      <w:r w:rsidRPr="004C2EBD">
        <w:rPr>
          <w:b/>
          <w:sz w:val="28"/>
          <w:szCs w:val="28"/>
        </w:rPr>
        <w:t>Ресурсное обеспечение</w:t>
      </w:r>
    </w:p>
    <w:p w:rsidR="004C2EBD" w:rsidRPr="004C2EBD" w:rsidRDefault="004C2EBD" w:rsidP="004C2EBD">
      <w:pPr>
        <w:ind w:firstLine="851"/>
        <w:jc w:val="center"/>
        <w:rPr>
          <w:b/>
          <w:sz w:val="28"/>
          <w:szCs w:val="28"/>
        </w:rPr>
      </w:pPr>
      <w:r w:rsidRPr="004C2EBD">
        <w:rPr>
          <w:b/>
          <w:sz w:val="28"/>
          <w:szCs w:val="28"/>
        </w:rPr>
        <w:t xml:space="preserve">реализации муниципальной программы «Устойчивое развитие территории муниципального образования сельского поселения </w:t>
      </w:r>
      <w:proofErr w:type="spellStart"/>
      <w:r w:rsidRPr="004C2EBD">
        <w:rPr>
          <w:b/>
          <w:sz w:val="28"/>
          <w:szCs w:val="28"/>
        </w:rPr>
        <w:t>Бузулукского</w:t>
      </w:r>
      <w:proofErr w:type="spellEnd"/>
      <w:r w:rsidRPr="004C2EBD">
        <w:rPr>
          <w:b/>
          <w:sz w:val="28"/>
          <w:szCs w:val="28"/>
        </w:rPr>
        <w:t xml:space="preserve"> района Оренбургской области»</w:t>
      </w:r>
    </w:p>
    <w:p w:rsidR="004C2EBD" w:rsidRPr="00874D7B" w:rsidRDefault="006D7631" w:rsidP="00874D7B">
      <w:pPr>
        <w:ind w:firstLine="851"/>
        <w:jc w:val="right"/>
        <w:rPr>
          <w:sz w:val="24"/>
          <w:szCs w:val="24"/>
        </w:rPr>
      </w:pPr>
      <w:r>
        <w:rPr>
          <w:rFonts w:ascii="Arial" w:hAnsi="Arial" w:cs="Arial"/>
          <w:sz w:val="24"/>
          <w:szCs w:val="24"/>
        </w:rPr>
        <w:t xml:space="preserve">    </w:t>
      </w:r>
      <w:r w:rsidR="00C34023">
        <w:rPr>
          <w:rFonts w:ascii="Arial" w:hAnsi="Arial" w:cs="Arial"/>
          <w:sz w:val="24"/>
          <w:szCs w:val="24"/>
        </w:rPr>
        <w:t xml:space="preserve">    </w:t>
      </w:r>
      <w:r w:rsidR="00B86E44" w:rsidRPr="00B86E44">
        <w:rPr>
          <w:rFonts w:ascii="Arial" w:hAnsi="Arial" w:cs="Arial"/>
          <w:sz w:val="24"/>
          <w:szCs w:val="24"/>
        </w:rPr>
        <w:t>(</w:t>
      </w:r>
      <w:r w:rsidR="004C2EBD" w:rsidRPr="00B86E44">
        <w:rPr>
          <w:rFonts w:ascii="Arial" w:hAnsi="Arial" w:cs="Arial"/>
          <w:sz w:val="24"/>
          <w:szCs w:val="24"/>
        </w:rPr>
        <w:t xml:space="preserve"> </w:t>
      </w:r>
      <w:r w:rsidR="00B86E44" w:rsidRPr="00B86E44">
        <w:rPr>
          <w:sz w:val="24"/>
          <w:szCs w:val="24"/>
        </w:rPr>
        <w:t xml:space="preserve">тыс. </w:t>
      </w:r>
      <w:r w:rsidR="00874D7B">
        <w:rPr>
          <w:sz w:val="24"/>
          <w:szCs w:val="24"/>
        </w:rPr>
        <w:t>рублей)</w:t>
      </w:r>
    </w:p>
    <w:tbl>
      <w:tblPr>
        <w:tblW w:w="16020" w:type="dxa"/>
        <w:tblInd w:w="-885" w:type="dxa"/>
        <w:tblLayout w:type="fixed"/>
        <w:tblLook w:val="04A0" w:firstRow="1" w:lastRow="0" w:firstColumn="1" w:lastColumn="0" w:noHBand="0" w:noVBand="1"/>
      </w:tblPr>
      <w:tblGrid>
        <w:gridCol w:w="567"/>
        <w:gridCol w:w="993"/>
        <w:gridCol w:w="1134"/>
        <w:gridCol w:w="1134"/>
        <w:gridCol w:w="709"/>
        <w:gridCol w:w="567"/>
        <w:gridCol w:w="709"/>
        <w:gridCol w:w="992"/>
        <w:gridCol w:w="992"/>
        <w:gridCol w:w="993"/>
        <w:gridCol w:w="992"/>
        <w:gridCol w:w="1134"/>
        <w:gridCol w:w="992"/>
        <w:gridCol w:w="1134"/>
        <w:gridCol w:w="992"/>
        <w:gridCol w:w="993"/>
        <w:gridCol w:w="993"/>
      </w:tblGrid>
      <w:tr w:rsidR="00680C63" w:rsidRPr="004C2EBD" w:rsidTr="00443FA9">
        <w:trPr>
          <w:trHeight w:val="525"/>
        </w:trPr>
        <w:tc>
          <w:tcPr>
            <w:tcW w:w="567" w:type="dxa"/>
            <w:vMerge w:val="restart"/>
            <w:tcBorders>
              <w:top w:val="single" w:sz="4" w:space="0" w:color="auto"/>
              <w:left w:val="single" w:sz="4" w:space="0" w:color="auto"/>
              <w:bottom w:val="single" w:sz="4" w:space="0" w:color="000000"/>
              <w:right w:val="single" w:sz="4" w:space="0" w:color="auto"/>
            </w:tcBorders>
            <w:noWrap/>
            <w:hideMark/>
          </w:tcPr>
          <w:p w:rsidR="00680C63" w:rsidRPr="004C2EBD" w:rsidRDefault="00680C63" w:rsidP="004C2EBD">
            <w:pPr>
              <w:rPr>
                <w:sz w:val="24"/>
                <w:szCs w:val="24"/>
                <w:lang w:eastAsia="en-US"/>
              </w:rPr>
            </w:pPr>
            <w:r w:rsidRPr="004C2EBD">
              <w:rPr>
                <w:sz w:val="24"/>
                <w:szCs w:val="24"/>
              </w:rPr>
              <w:t>№</w:t>
            </w:r>
          </w:p>
        </w:tc>
        <w:tc>
          <w:tcPr>
            <w:tcW w:w="993" w:type="dxa"/>
            <w:vMerge w:val="restart"/>
            <w:tcBorders>
              <w:top w:val="single" w:sz="4" w:space="0" w:color="auto"/>
              <w:left w:val="single" w:sz="4" w:space="0" w:color="auto"/>
              <w:bottom w:val="single" w:sz="4" w:space="0" w:color="000000"/>
              <w:right w:val="single" w:sz="4" w:space="0" w:color="auto"/>
            </w:tcBorders>
            <w:noWrap/>
            <w:hideMark/>
          </w:tcPr>
          <w:p w:rsidR="00680C63" w:rsidRPr="004C2EBD" w:rsidRDefault="00680C63" w:rsidP="004C2EBD">
            <w:pPr>
              <w:rPr>
                <w:sz w:val="24"/>
                <w:szCs w:val="24"/>
                <w:lang w:eastAsia="en-US"/>
              </w:rPr>
            </w:pPr>
            <w:r w:rsidRPr="004C2EBD">
              <w:rPr>
                <w:sz w:val="24"/>
                <w:szCs w:val="24"/>
              </w:rPr>
              <w:t>Статус</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lang w:eastAsia="en-US"/>
              </w:rPr>
            </w:pPr>
            <w:r w:rsidRPr="004C2EBD">
              <w:rPr>
                <w:sz w:val="24"/>
                <w:szCs w:val="24"/>
              </w:rPr>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lang w:eastAsia="en-US"/>
              </w:rPr>
            </w:pPr>
            <w:r w:rsidRPr="004C2EBD">
              <w:rPr>
                <w:sz w:val="24"/>
                <w:szCs w:val="24"/>
              </w:rPr>
              <w:t>Главный распорядитель бюджетных средств</w:t>
            </w:r>
          </w:p>
        </w:tc>
        <w:tc>
          <w:tcPr>
            <w:tcW w:w="1985" w:type="dxa"/>
            <w:gridSpan w:val="3"/>
            <w:tcBorders>
              <w:top w:val="single" w:sz="4" w:space="0" w:color="auto"/>
              <w:left w:val="nil"/>
              <w:bottom w:val="single" w:sz="4" w:space="0" w:color="auto"/>
              <w:right w:val="single" w:sz="4" w:space="0" w:color="000000"/>
            </w:tcBorders>
            <w:hideMark/>
          </w:tcPr>
          <w:p w:rsidR="00680C63" w:rsidRPr="004C2EBD" w:rsidRDefault="00680C63" w:rsidP="004C2EBD">
            <w:pPr>
              <w:rPr>
                <w:sz w:val="24"/>
                <w:szCs w:val="24"/>
                <w:lang w:eastAsia="en-US"/>
              </w:rPr>
            </w:pPr>
            <w:r w:rsidRPr="004C2EBD">
              <w:rPr>
                <w:sz w:val="24"/>
                <w:szCs w:val="24"/>
              </w:rPr>
              <w:t>Код бюджетной классификации</w:t>
            </w:r>
          </w:p>
        </w:tc>
        <w:tc>
          <w:tcPr>
            <w:tcW w:w="992" w:type="dxa"/>
            <w:tcBorders>
              <w:top w:val="single" w:sz="4" w:space="0" w:color="auto"/>
              <w:left w:val="single" w:sz="4" w:space="0" w:color="auto"/>
              <w:bottom w:val="single" w:sz="4" w:space="0" w:color="000000"/>
              <w:right w:val="single" w:sz="4" w:space="0" w:color="auto"/>
            </w:tcBorders>
            <w:noWrap/>
            <w:hideMark/>
          </w:tcPr>
          <w:p w:rsidR="00680C63" w:rsidRPr="004C2EBD" w:rsidRDefault="00680C63" w:rsidP="004C2EBD">
            <w:pPr>
              <w:rPr>
                <w:sz w:val="24"/>
                <w:szCs w:val="24"/>
                <w:lang w:eastAsia="en-US"/>
              </w:rPr>
            </w:pPr>
            <w:r w:rsidRPr="004C2EBD">
              <w:rPr>
                <w:sz w:val="24"/>
                <w:szCs w:val="24"/>
              </w:rPr>
              <w:t>2017</w:t>
            </w:r>
          </w:p>
        </w:tc>
        <w:tc>
          <w:tcPr>
            <w:tcW w:w="992" w:type="dxa"/>
            <w:tcBorders>
              <w:top w:val="single" w:sz="4" w:space="0" w:color="auto"/>
              <w:left w:val="single" w:sz="4" w:space="0" w:color="auto"/>
              <w:bottom w:val="single" w:sz="4" w:space="0" w:color="000000"/>
              <w:right w:val="single" w:sz="4" w:space="0" w:color="auto"/>
            </w:tcBorders>
            <w:noWrap/>
            <w:hideMark/>
          </w:tcPr>
          <w:p w:rsidR="00680C63" w:rsidRPr="004C2EBD" w:rsidRDefault="00680C63" w:rsidP="004C2EBD">
            <w:pPr>
              <w:rPr>
                <w:sz w:val="24"/>
                <w:szCs w:val="24"/>
                <w:lang w:eastAsia="en-US"/>
              </w:rPr>
            </w:pPr>
            <w:r w:rsidRPr="004C2EBD">
              <w:rPr>
                <w:sz w:val="24"/>
                <w:szCs w:val="24"/>
              </w:rPr>
              <w:t>2018</w:t>
            </w:r>
          </w:p>
        </w:tc>
        <w:tc>
          <w:tcPr>
            <w:tcW w:w="993" w:type="dxa"/>
            <w:tcBorders>
              <w:top w:val="single" w:sz="4" w:space="0" w:color="auto"/>
              <w:left w:val="single" w:sz="4" w:space="0" w:color="auto"/>
              <w:bottom w:val="single" w:sz="4" w:space="0" w:color="000000"/>
              <w:right w:val="single" w:sz="4" w:space="0" w:color="auto"/>
            </w:tcBorders>
            <w:noWrap/>
            <w:hideMark/>
          </w:tcPr>
          <w:p w:rsidR="00680C63" w:rsidRPr="004C2EBD" w:rsidRDefault="00680C63" w:rsidP="004C2EBD">
            <w:pPr>
              <w:rPr>
                <w:sz w:val="24"/>
                <w:szCs w:val="24"/>
                <w:lang w:eastAsia="en-US"/>
              </w:rPr>
            </w:pPr>
            <w:r w:rsidRPr="004C2EBD">
              <w:rPr>
                <w:sz w:val="24"/>
                <w:szCs w:val="24"/>
              </w:rPr>
              <w:t>2019</w:t>
            </w:r>
          </w:p>
        </w:tc>
        <w:tc>
          <w:tcPr>
            <w:tcW w:w="992" w:type="dxa"/>
            <w:tcBorders>
              <w:top w:val="single" w:sz="4" w:space="0" w:color="auto"/>
              <w:left w:val="single" w:sz="4" w:space="0" w:color="auto"/>
              <w:bottom w:val="single" w:sz="4" w:space="0" w:color="000000"/>
              <w:right w:val="single" w:sz="4" w:space="0" w:color="auto"/>
            </w:tcBorders>
            <w:noWrap/>
            <w:hideMark/>
          </w:tcPr>
          <w:p w:rsidR="00680C63" w:rsidRPr="004C2EBD" w:rsidRDefault="00680C63" w:rsidP="004C2EBD">
            <w:pPr>
              <w:rPr>
                <w:sz w:val="24"/>
                <w:szCs w:val="24"/>
                <w:lang w:eastAsia="en-US"/>
              </w:rPr>
            </w:pPr>
            <w:r w:rsidRPr="004C2EBD">
              <w:rPr>
                <w:sz w:val="24"/>
                <w:szCs w:val="24"/>
              </w:rPr>
              <w:t>2020</w:t>
            </w:r>
          </w:p>
        </w:tc>
        <w:tc>
          <w:tcPr>
            <w:tcW w:w="1134" w:type="dxa"/>
            <w:tcBorders>
              <w:top w:val="single" w:sz="4" w:space="0" w:color="auto"/>
              <w:left w:val="single" w:sz="4" w:space="0" w:color="auto"/>
              <w:bottom w:val="single" w:sz="4" w:space="0" w:color="000000"/>
              <w:right w:val="single" w:sz="4" w:space="0" w:color="auto"/>
            </w:tcBorders>
            <w:noWrap/>
            <w:hideMark/>
          </w:tcPr>
          <w:p w:rsidR="00680C63" w:rsidRPr="004C2EBD" w:rsidRDefault="00680C63" w:rsidP="004C2EBD">
            <w:pPr>
              <w:rPr>
                <w:sz w:val="24"/>
                <w:szCs w:val="24"/>
                <w:lang w:eastAsia="en-US"/>
              </w:rPr>
            </w:pPr>
            <w:r w:rsidRPr="004C2EBD">
              <w:rPr>
                <w:sz w:val="24"/>
                <w:szCs w:val="24"/>
              </w:rPr>
              <w:t>2021</w:t>
            </w:r>
          </w:p>
        </w:tc>
        <w:tc>
          <w:tcPr>
            <w:tcW w:w="992" w:type="dxa"/>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rPr>
            </w:pPr>
            <w:r w:rsidRPr="004C2EBD">
              <w:rPr>
                <w:sz w:val="24"/>
                <w:szCs w:val="24"/>
              </w:rPr>
              <w:t>2022</w:t>
            </w:r>
          </w:p>
        </w:tc>
        <w:tc>
          <w:tcPr>
            <w:tcW w:w="1134" w:type="dxa"/>
            <w:tcBorders>
              <w:top w:val="single" w:sz="4" w:space="0" w:color="auto"/>
              <w:left w:val="single" w:sz="4" w:space="0" w:color="auto"/>
              <w:bottom w:val="single" w:sz="4" w:space="0" w:color="000000"/>
              <w:right w:val="single" w:sz="4" w:space="0" w:color="auto"/>
            </w:tcBorders>
            <w:shd w:val="clear" w:color="auto" w:fill="EEECE1" w:themeFill="background2"/>
            <w:hideMark/>
          </w:tcPr>
          <w:p w:rsidR="00680C63" w:rsidRPr="004C2EBD" w:rsidRDefault="00680C63" w:rsidP="004C2EBD">
            <w:pPr>
              <w:rPr>
                <w:sz w:val="24"/>
                <w:szCs w:val="24"/>
              </w:rPr>
            </w:pPr>
            <w:r w:rsidRPr="004C2EBD">
              <w:rPr>
                <w:sz w:val="24"/>
                <w:szCs w:val="24"/>
              </w:rPr>
              <w:t>2023</w:t>
            </w:r>
          </w:p>
        </w:tc>
        <w:tc>
          <w:tcPr>
            <w:tcW w:w="992" w:type="dxa"/>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rPr>
            </w:pPr>
            <w:r w:rsidRPr="004C2EBD">
              <w:rPr>
                <w:sz w:val="24"/>
                <w:szCs w:val="24"/>
              </w:rPr>
              <w:t>2024</w:t>
            </w:r>
          </w:p>
        </w:tc>
        <w:tc>
          <w:tcPr>
            <w:tcW w:w="993" w:type="dxa"/>
            <w:tcBorders>
              <w:top w:val="single" w:sz="4" w:space="0" w:color="auto"/>
              <w:left w:val="single" w:sz="4" w:space="0" w:color="auto"/>
              <w:bottom w:val="single" w:sz="4" w:space="0" w:color="000000"/>
              <w:right w:val="single" w:sz="4" w:space="0" w:color="auto"/>
            </w:tcBorders>
          </w:tcPr>
          <w:p w:rsidR="00680C63" w:rsidRPr="004C2EBD" w:rsidRDefault="00680C63" w:rsidP="004C2EBD">
            <w:pPr>
              <w:rPr>
                <w:sz w:val="24"/>
                <w:szCs w:val="24"/>
              </w:rPr>
            </w:pPr>
            <w:r w:rsidRPr="004C2EBD">
              <w:rPr>
                <w:sz w:val="24"/>
                <w:szCs w:val="24"/>
              </w:rPr>
              <w:t>2025</w:t>
            </w:r>
          </w:p>
        </w:tc>
        <w:tc>
          <w:tcPr>
            <w:tcW w:w="993" w:type="dxa"/>
            <w:tcBorders>
              <w:top w:val="single" w:sz="4" w:space="0" w:color="auto"/>
              <w:left w:val="single" w:sz="4" w:space="0" w:color="auto"/>
              <w:bottom w:val="single" w:sz="4" w:space="0" w:color="000000"/>
              <w:right w:val="single" w:sz="4" w:space="0" w:color="auto"/>
            </w:tcBorders>
          </w:tcPr>
          <w:p w:rsidR="00680C63" w:rsidRPr="004C2EBD" w:rsidRDefault="00680C63" w:rsidP="004C2EBD">
            <w:pPr>
              <w:rPr>
                <w:sz w:val="24"/>
                <w:szCs w:val="24"/>
              </w:rPr>
            </w:pPr>
            <w:r>
              <w:rPr>
                <w:sz w:val="24"/>
                <w:szCs w:val="24"/>
              </w:rPr>
              <w:t>2026</w:t>
            </w:r>
          </w:p>
        </w:tc>
      </w:tr>
      <w:tr w:rsidR="00680C63" w:rsidRPr="004C2EBD" w:rsidTr="00443FA9">
        <w:trPr>
          <w:trHeight w:val="6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hideMark/>
          </w:tcPr>
          <w:p w:rsidR="00680C63" w:rsidRPr="004C2EBD" w:rsidRDefault="00680C63" w:rsidP="004C2EBD">
            <w:pPr>
              <w:rPr>
                <w:lang w:eastAsia="en-US"/>
              </w:rPr>
            </w:pPr>
            <w:r w:rsidRPr="004C2EBD">
              <w:t>ГРБС</w:t>
            </w:r>
          </w:p>
        </w:tc>
        <w:tc>
          <w:tcPr>
            <w:tcW w:w="567" w:type="dxa"/>
            <w:tcBorders>
              <w:top w:val="nil"/>
              <w:left w:val="nil"/>
              <w:bottom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РЗ  ПЗ</w:t>
            </w:r>
          </w:p>
        </w:tc>
        <w:tc>
          <w:tcPr>
            <w:tcW w:w="709" w:type="dxa"/>
            <w:tcBorders>
              <w:top w:val="nil"/>
              <w:left w:val="nil"/>
              <w:bottom w:val="single" w:sz="4" w:space="0" w:color="auto"/>
              <w:right w:val="single" w:sz="4" w:space="0" w:color="auto"/>
            </w:tcBorders>
            <w:hideMark/>
          </w:tcPr>
          <w:p w:rsidR="00680C63" w:rsidRPr="004C2EBD" w:rsidRDefault="00680C63" w:rsidP="004C2EBD">
            <w:pPr>
              <w:rPr>
                <w:sz w:val="22"/>
                <w:szCs w:val="22"/>
                <w:lang w:eastAsia="en-US"/>
              </w:rPr>
            </w:pPr>
            <w:r w:rsidRPr="004C2EBD">
              <w:rPr>
                <w:sz w:val="22"/>
                <w:szCs w:val="22"/>
              </w:rPr>
              <w:t xml:space="preserve"> КЦСР</w:t>
            </w:r>
          </w:p>
        </w:tc>
        <w:tc>
          <w:tcPr>
            <w:tcW w:w="992" w:type="dxa"/>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rPr>
            </w:pPr>
          </w:p>
        </w:tc>
        <w:tc>
          <w:tcPr>
            <w:tcW w:w="992" w:type="dxa"/>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rPr>
            </w:pPr>
          </w:p>
        </w:tc>
        <w:tc>
          <w:tcPr>
            <w:tcW w:w="993" w:type="dxa"/>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rPr>
            </w:pPr>
          </w:p>
        </w:tc>
        <w:tc>
          <w:tcPr>
            <w:tcW w:w="992" w:type="dxa"/>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rPr>
            </w:pPr>
          </w:p>
        </w:tc>
        <w:tc>
          <w:tcPr>
            <w:tcW w:w="1134" w:type="dxa"/>
            <w:tcBorders>
              <w:top w:val="single" w:sz="4" w:space="0" w:color="auto"/>
              <w:left w:val="single" w:sz="4" w:space="0" w:color="auto"/>
              <w:bottom w:val="single" w:sz="4" w:space="0" w:color="000000"/>
              <w:right w:val="single" w:sz="4" w:space="0" w:color="auto"/>
            </w:tcBorders>
            <w:hideMark/>
          </w:tcPr>
          <w:p w:rsidR="00680C63" w:rsidRPr="004C2EBD" w:rsidRDefault="00680C63" w:rsidP="004C2EBD">
            <w:pPr>
              <w:rPr>
                <w:sz w:val="24"/>
                <w:szCs w:val="24"/>
              </w:rPr>
            </w:pPr>
          </w:p>
        </w:tc>
        <w:tc>
          <w:tcPr>
            <w:tcW w:w="992" w:type="dxa"/>
            <w:tcBorders>
              <w:top w:val="single" w:sz="4" w:space="0" w:color="auto"/>
              <w:left w:val="single" w:sz="4" w:space="0" w:color="auto"/>
              <w:bottom w:val="single" w:sz="4" w:space="0" w:color="000000"/>
              <w:right w:val="single" w:sz="4" w:space="0" w:color="auto"/>
            </w:tcBorders>
          </w:tcPr>
          <w:p w:rsidR="00680C63" w:rsidRPr="004C2EBD" w:rsidRDefault="00680C63" w:rsidP="004C2EBD">
            <w:pPr>
              <w:rPr>
                <w:sz w:val="24"/>
                <w:szCs w:val="24"/>
                <w:lang w:eastAsia="en-US"/>
              </w:rPr>
            </w:pPr>
          </w:p>
        </w:tc>
        <w:tc>
          <w:tcPr>
            <w:tcW w:w="1134" w:type="dxa"/>
            <w:tcBorders>
              <w:top w:val="single" w:sz="4" w:space="0" w:color="auto"/>
              <w:left w:val="single" w:sz="4" w:space="0" w:color="auto"/>
              <w:bottom w:val="single" w:sz="4" w:space="0" w:color="000000"/>
              <w:right w:val="single" w:sz="4" w:space="0" w:color="auto"/>
            </w:tcBorders>
            <w:shd w:val="clear" w:color="auto" w:fill="EEECE1" w:themeFill="background2"/>
          </w:tcPr>
          <w:p w:rsidR="00680C63" w:rsidRPr="00453A20" w:rsidRDefault="00680C63" w:rsidP="004C2EBD">
            <w:pPr>
              <w:rPr>
                <w:color w:val="FF0000"/>
                <w:sz w:val="24"/>
                <w:szCs w:val="24"/>
                <w:lang w:eastAsia="en-US"/>
              </w:rPr>
            </w:pPr>
          </w:p>
        </w:tc>
        <w:tc>
          <w:tcPr>
            <w:tcW w:w="992" w:type="dxa"/>
            <w:tcBorders>
              <w:top w:val="single" w:sz="4" w:space="0" w:color="auto"/>
              <w:left w:val="single" w:sz="4" w:space="0" w:color="auto"/>
              <w:bottom w:val="single" w:sz="4" w:space="0" w:color="000000"/>
              <w:right w:val="single" w:sz="4" w:space="0" w:color="auto"/>
            </w:tcBorders>
          </w:tcPr>
          <w:p w:rsidR="00680C63" w:rsidRPr="00453A20" w:rsidRDefault="00680C63" w:rsidP="006D7631">
            <w:pPr>
              <w:rPr>
                <w:color w:val="FF0000"/>
                <w:sz w:val="24"/>
                <w:szCs w:val="24"/>
                <w:lang w:eastAsia="en-US"/>
              </w:rPr>
            </w:pPr>
          </w:p>
        </w:tc>
        <w:tc>
          <w:tcPr>
            <w:tcW w:w="993" w:type="dxa"/>
            <w:tcBorders>
              <w:top w:val="single" w:sz="4" w:space="0" w:color="auto"/>
              <w:left w:val="single" w:sz="4" w:space="0" w:color="auto"/>
              <w:bottom w:val="single" w:sz="4" w:space="0" w:color="000000"/>
              <w:right w:val="single" w:sz="4" w:space="0" w:color="auto"/>
            </w:tcBorders>
          </w:tcPr>
          <w:p w:rsidR="00680C63" w:rsidRPr="00453A20" w:rsidRDefault="00680C63" w:rsidP="004C2EBD">
            <w:pPr>
              <w:rPr>
                <w:color w:val="FF0000"/>
                <w:sz w:val="24"/>
                <w:szCs w:val="24"/>
                <w:lang w:eastAsia="en-US"/>
              </w:rPr>
            </w:pPr>
          </w:p>
        </w:tc>
        <w:tc>
          <w:tcPr>
            <w:tcW w:w="993" w:type="dxa"/>
            <w:tcBorders>
              <w:top w:val="single" w:sz="4" w:space="0" w:color="auto"/>
              <w:left w:val="single" w:sz="4" w:space="0" w:color="auto"/>
              <w:bottom w:val="single" w:sz="4" w:space="0" w:color="000000"/>
              <w:right w:val="single" w:sz="4" w:space="0" w:color="auto"/>
            </w:tcBorders>
          </w:tcPr>
          <w:p w:rsidR="00680C63" w:rsidRPr="00453A20" w:rsidRDefault="00680C63" w:rsidP="004C2EBD">
            <w:pPr>
              <w:rPr>
                <w:color w:val="FF0000"/>
                <w:sz w:val="24"/>
                <w:szCs w:val="24"/>
                <w:lang w:eastAsia="en-US"/>
              </w:rPr>
            </w:pPr>
          </w:p>
        </w:tc>
      </w:tr>
      <w:tr w:rsidR="00401FDE" w:rsidRPr="00401FDE" w:rsidTr="00401FDE">
        <w:trPr>
          <w:trHeight w:val="1122"/>
        </w:trPr>
        <w:tc>
          <w:tcPr>
            <w:tcW w:w="567" w:type="dxa"/>
            <w:vMerge w:val="restart"/>
            <w:tcBorders>
              <w:top w:val="nil"/>
              <w:left w:val="single" w:sz="4" w:space="0" w:color="auto"/>
              <w:bottom w:val="nil"/>
              <w:right w:val="single" w:sz="4" w:space="0" w:color="auto"/>
            </w:tcBorders>
            <w:noWrap/>
            <w:hideMark/>
          </w:tcPr>
          <w:p w:rsidR="00680C63" w:rsidRPr="004C2EBD" w:rsidRDefault="00680C63" w:rsidP="004C2EBD">
            <w:pPr>
              <w:rPr>
                <w:sz w:val="24"/>
                <w:szCs w:val="24"/>
              </w:rPr>
            </w:pPr>
            <w:r w:rsidRPr="004C2EBD">
              <w:rPr>
                <w:sz w:val="24"/>
                <w:szCs w:val="24"/>
              </w:rPr>
              <w:t> </w:t>
            </w:r>
          </w:p>
        </w:tc>
        <w:tc>
          <w:tcPr>
            <w:tcW w:w="993" w:type="dxa"/>
            <w:vMerge w:val="restart"/>
            <w:tcBorders>
              <w:top w:val="nil"/>
              <w:left w:val="nil"/>
              <w:bottom w:val="nil"/>
              <w:right w:val="single" w:sz="4" w:space="0" w:color="auto"/>
            </w:tcBorders>
            <w:hideMark/>
          </w:tcPr>
          <w:p w:rsidR="00680C63" w:rsidRPr="004C2EBD" w:rsidRDefault="00680C63" w:rsidP="004C2EBD">
            <w:pPr>
              <w:rPr>
                <w:b/>
                <w:bCs/>
                <w:sz w:val="24"/>
                <w:szCs w:val="24"/>
              </w:rPr>
            </w:pPr>
            <w:r w:rsidRPr="004C2EBD">
              <w:rPr>
                <w:b/>
                <w:bCs/>
                <w:sz w:val="24"/>
                <w:szCs w:val="24"/>
              </w:rPr>
              <w:t xml:space="preserve">1. Муниципальная программа </w:t>
            </w:r>
          </w:p>
        </w:tc>
        <w:tc>
          <w:tcPr>
            <w:tcW w:w="1134" w:type="dxa"/>
            <w:vMerge w:val="restart"/>
            <w:tcBorders>
              <w:top w:val="nil"/>
              <w:left w:val="nil"/>
              <w:bottom w:val="nil"/>
              <w:right w:val="single" w:sz="4" w:space="0" w:color="auto"/>
            </w:tcBorders>
            <w:hideMark/>
          </w:tcPr>
          <w:p w:rsidR="00680C63" w:rsidRPr="004C2EBD" w:rsidRDefault="00680C63" w:rsidP="004C2EBD">
            <w:pPr>
              <w:rPr>
                <w:bCs/>
                <w:sz w:val="24"/>
                <w:szCs w:val="24"/>
              </w:rPr>
            </w:pPr>
            <w:r w:rsidRPr="004C2EBD">
              <w:rPr>
                <w:bCs/>
                <w:sz w:val="24"/>
                <w:szCs w:val="24"/>
              </w:rPr>
              <w:t>«Устойчивое развитие территории муниципального образования сельского поселен</w:t>
            </w:r>
            <w:r w:rsidRPr="004C2EBD">
              <w:rPr>
                <w:bCs/>
                <w:sz w:val="24"/>
                <w:szCs w:val="24"/>
              </w:rPr>
              <w:lastRenderedPageBreak/>
              <w:t xml:space="preserve">ия </w:t>
            </w:r>
            <w:proofErr w:type="spellStart"/>
            <w:r w:rsidRPr="004C2EBD">
              <w:rPr>
                <w:bCs/>
                <w:sz w:val="24"/>
                <w:szCs w:val="24"/>
              </w:rPr>
              <w:t>Бузулукского</w:t>
            </w:r>
            <w:proofErr w:type="spellEnd"/>
            <w:r w:rsidRPr="004C2EBD">
              <w:rPr>
                <w:bCs/>
                <w:sz w:val="24"/>
                <w:szCs w:val="24"/>
              </w:rPr>
              <w:t xml:space="preserve"> района О</w:t>
            </w:r>
            <w:r w:rsidR="002F4EFD">
              <w:rPr>
                <w:bCs/>
                <w:sz w:val="24"/>
                <w:szCs w:val="24"/>
              </w:rPr>
              <w:t>ренбургской области на 2017-2026</w:t>
            </w:r>
            <w:r w:rsidRPr="004C2EBD">
              <w:rPr>
                <w:bCs/>
                <w:sz w:val="24"/>
                <w:szCs w:val="24"/>
              </w:rPr>
              <w:t>гг»</w:t>
            </w:r>
          </w:p>
        </w:tc>
        <w:tc>
          <w:tcPr>
            <w:tcW w:w="1134" w:type="dxa"/>
            <w:tcBorders>
              <w:top w:val="nil"/>
              <w:left w:val="nil"/>
              <w:bottom w:val="single" w:sz="4" w:space="0" w:color="auto"/>
              <w:right w:val="single" w:sz="4" w:space="0" w:color="auto"/>
            </w:tcBorders>
            <w:hideMark/>
          </w:tcPr>
          <w:p w:rsidR="00680C63" w:rsidRPr="004C2EBD" w:rsidRDefault="00680C63" w:rsidP="004C2EBD">
            <w:pPr>
              <w:rPr>
                <w:sz w:val="24"/>
                <w:szCs w:val="24"/>
              </w:rPr>
            </w:pPr>
            <w:r w:rsidRPr="004C2EBD">
              <w:rPr>
                <w:sz w:val="24"/>
                <w:szCs w:val="24"/>
              </w:rPr>
              <w:lastRenderedPageBreak/>
              <w:t>Всего, в том числе:</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4"/>
                <w:szCs w:val="24"/>
              </w:rPr>
            </w:pP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bCs/>
                <w:color w:val="000000" w:themeColor="text1"/>
                <w:sz w:val="22"/>
                <w:szCs w:val="22"/>
              </w:rPr>
            </w:pPr>
            <w:r w:rsidRPr="004C2EBD">
              <w:rPr>
                <w:b/>
                <w:bCs/>
                <w:color w:val="000000" w:themeColor="text1"/>
                <w:sz w:val="22"/>
                <w:szCs w:val="22"/>
              </w:rPr>
              <w:t>4206,40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bCs/>
                <w:color w:val="000000" w:themeColor="text1"/>
                <w:sz w:val="22"/>
                <w:szCs w:val="22"/>
                <w:lang w:eastAsia="en-US"/>
              </w:rPr>
            </w:pPr>
            <w:r w:rsidRPr="004C2EBD">
              <w:rPr>
                <w:b/>
                <w:bCs/>
                <w:color w:val="000000" w:themeColor="text1"/>
                <w:sz w:val="22"/>
                <w:szCs w:val="22"/>
                <w:lang w:eastAsia="en-US"/>
              </w:rPr>
              <w:t>5129,60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bCs/>
                <w:color w:val="000000" w:themeColor="text1"/>
                <w:sz w:val="22"/>
                <w:szCs w:val="22"/>
                <w:lang w:eastAsia="en-US"/>
              </w:rPr>
            </w:pPr>
            <w:r w:rsidRPr="004C2EBD">
              <w:rPr>
                <w:b/>
                <w:bCs/>
                <w:color w:val="000000" w:themeColor="text1"/>
                <w:sz w:val="22"/>
                <w:szCs w:val="22"/>
                <w:lang w:eastAsia="en-US"/>
              </w:rPr>
              <w:t>3784,30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bCs/>
                <w:color w:val="000000" w:themeColor="text1"/>
                <w:sz w:val="22"/>
                <w:szCs w:val="22"/>
                <w:lang w:eastAsia="en-US"/>
              </w:rPr>
            </w:pPr>
            <w:r w:rsidRPr="004C2EBD">
              <w:rPr>
                <w:b/>
                <w:bCs/>
                <w:color w:val="000000" w:themeColor="text1"/>
                <w:sz w:val="22"/>
                <w:szCs w:val="22"/>
                <w:lang w:eastAsia="en-US"/>
              </w:rPr>
              <w:t>3684,00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bCs/>
                <w:color w:val="000000" w:themeColor="text1"/>
                <w:sz w:val="22"/>
                <w:szCs w:val="22"/>
                <w:lang w:eastAsia="en-US"/>
              </w:rPr>
            </w:pPr>
            <w:r w:rsidRPr="004C2EBD">
              <w:rPr>
                <w:b/>
                <w:bCs/>
                <w:color w:val="000000" w:themeColor="text1"/>
                <w:sz w:val="22"/>
                <w:szCs w:val="22"/>
                <w:lang w:eastAsia="en-US"/>
              </w:rPr>
              <w:t>22636,19</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b/>
                <w:bCs/>
                <w:sz w:val="22"/>
                <w:szCs w:val="22"/>
                <w:lang w:eastAsia="en-US"/>
              </w:rPr>
            </w:pPr>
            <w:r w:rsidRPr="004C2EBD">
              <w:rPr>
                <w:b/>
                <w:bCs/>
                <w:sz w:val="22"/>
                <w:szCs w:val="22"/>
                <w:lang w:eastAsia="en-US"/>
              </w:rPr>
              <w:t>9804,61</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401FDE" w:rsidP="004C2EBD">
            <w:pPr>
              <w:rPr>
                <w:b/>
                <w:bCs/>
                <w:color w:val="FF0000"/>
                <w:sz w:val="22"/>
                <w:szCs w:val="22"/>
                <w:lang w:eastAsia="en-US"/>
              </w:rPr>
            </w:pPr>
            <w:r w:rsidRPr="00401FDE">
              <w:rPr>
                <w:b/>
                <w:bCs/>
                <w:sz w:val="22"/>
                <w:szCs w:val="22"/>
                <w:lang w:eastAsia="en-US"/>
              </w:rPr>
              <w:t>6153,79</w:t>
            </w:r>
          </w:p>
        </w:tc>
        <w:tc>
          <w:tcPr>
            <w:tcW w:w="992" w:type="dxa"/>
            <w:tcBorders>
              <w:top w:val="nil"/>
              <w:left w:val="nil"/>
              <w:bottom w:val="single" w:sz="4" w:space="0" w:color="auto"/>
              <w:right w:val="single" w:sz="4" w:space="0" w:color="auto"/>
            </w:tcBorders>
            <w:shd w:val="clear" w:color="auto" w:fill="FFFFFF"/>
          </w:tcPr>
          <w:p w:rsidR="00680C63" w:rsidRPr="00385862" w:rsidRDefault="00401FDE" w:rsidP="004C2EBD">
            <w:pPr>
              <w:rPr>
                <w:b/>
                <w:bCs/>
                <w:sz w:val="22"/>
                <w:szCs w:val="22"/>
                <w:lang w:eastAsia="en-US"/>
              </w:rPr>
            </w:pPr>
            <w:r w:rsidRPr="00385862">
              <w:rPr>
                <w:b/>
                <w:bCs/>
                <w:sz w:val="22"/>
                <w:szCs w:val="22"/>
                <w:lang w:eastAsia="en-US"/>
              </w:rPr>
              <w:t>9493,67</w:t>
            </w:r>
          </w:p>
        </w:tc>
        <w:tc>
          <w:tcPr>
            <w:tcW w:w="993" w:type="dxa"/>
            <w:tcBorders>
              <w:top w:val="nil"/>
              <w:left w:val="nil"/>
              <w:bottom w:val="single" w:sz="4" w:space="0" w:color="auto"/>
              <w:right w:val="single" w:sz="4" w:space="0" w:color="auto"/>
            </w:tcBorders>
            <w:shd w:val="clear" w:color="auto" w:fill="FFFFFF"/>
          </w:tcPr>
          <w:p w:rsidR="00680C63" w:rsidRPr="00385862" w:rsidRDefault="00401FDE" w:rsidP="004C2EBD">
            <w:pPr>
              <w:rPr>
                <w:b/>
                <w:bCs/>
                <w:sz w:val="22"/>
                <w:szCs w:val="22"/>
                <w:lang w:eastAsia="en-US"/>
              </w:rPr>
            </w:pPr>
            <w:r w:rsidRPr="00385862">
              <w:rPr>
                <w:b/>
                <w:bCs/>
                <w:sz w:val="22"/>
                <w:szCs w:val="22"/>
                <w:lang w:eastAsia="en-US"/>
              </w:rPr>
              <w:t>5476,63</w:t>
            </w:r>
          </w:p>
        </w:tc>
        <w:tc>
          <w:tcPr>
            <w:tcW w:w="993" w:type="dxa"/>
            <w:tcBorders>
              <w:top w:val="nil"/>
              <w:left w:val="nil"/>
              <w:bottom w:val="single" w:sz="4" w:space="0" w:color="auto"/>
              <w:right w:val="single" w:sz="4" w:space="0" w:color="auto"/>
            </w:tcBorders>
            <w:shd w:val="clear" w:color="auto" w:fill="FFFFFF"/>
          </w:tcPr>
          <w:p w:rsidR="00680C63" w:rsidRPr="00385862" w:rsidRDefault="00401FDE" w:rsidP="004C2EBD">
            <w:pPr>
              <w:rPr>
                <w:b/>
                <w:bCs/>
                <w:sz w:val="22"/>
                <w:szCs w:val="22"/>
                <w:lang w:eastAsia="en-US"/>
              </w:rPr>
            </w:pPr>
            <w:r w:rsidRPr="00385862">
              <w:rPr>
                <w:b/>
                <w:bCs/>
                <w:sz w:val="22"/>
                <w:szCs w:val="22"/>
                <w:lang w:eastAsia="en-US"/>
              </w:rPr>
              <w:t>5387,77</w:t>
            </w:r>
          </w:p>
        </w:tc>
      </w:tr>
      <w:tr w:rsidR="00680C63" w:rsidRPr="004C2EBD" w:rsidTr="00443FA9">
        <w:trPr>
          <w:trHeight w:val="1122"/>
        </w:trPr>
        <w:tc>
          <w:tcPr>
            <w:tcW w:w="567" w:type="dxa"/>
            <w:vMerge/>
            <w:tcBorders>
              <w:top w:val="nil"/>
              <w:left w:val="single" w:sz="4" w:space="0" w:color="auto"/>
              <w:bottom w:val="nil"/>
              <w:right w:val="single" w:sz="4" w:space="0" w:color="auto"/>
            </w:tcBorders>
            <w:noWrap/>
          </w:tcPr>
          <w:p w:rsidR="00680C63" w:rsidRPr="004C2EBD" w:rsidRDefault="00680C63" w:rsidP="004C2EBD">
            <w:pPr>
              <w:rPr>
                <w:sz w:val="24"/>
                <w:szCs w:val="24"/>
              </w:rPr>
            </w:pPr>
          </w:p>
        </w:tc>
        <w:tc>
          <w:tcPr>
            <w:tcW w:w="993" w:type="dxa"/>
            <w:vMerge/>
            <w:tcBorders>
              <w:top w:val="nil"/>
              <w:left w:val="nil"/>
              <w:bottom w:val="nil"/>
              <w:right w:val="single" w:sz="4" w:space="0" w:color="auto"/>
            </w:tcBorders>
          </w:tcPr>
          <w:p w:rsidR="00680C63" w:rsidRPr="004C2EBD" w:rsidRDefault="00680C63" w:rsidP="004C2EBD">
            <w:pPr>
              <w:rPr>
                <w:b/>
                <w:bCs/>
                <w:sz w:val="24"/>
                <w:szCs w:val="24"/>
              </w:rPr>
            </w:pPr>
          </w:p>
        </w:tc>
        <w:tc>
          <w:tcPr>
            <w:tcW w:w="1134" w:type="dxa"/>
            <w:vMerge/>
            <w:tcBorders>
              <w:top w:val="nil"/>
              <w:left w:val="nil"/>
              <w:bottom w:val="nil"/>
              <w:right w:val="single" w:sz="4" w:space="0" w:color="auto"/>
            </w:tcBorders>
          </w:tcPr>
          <w:p w:rsidR="00680C63" w:rsidRPr="004C2EBD" w:rsidRDefault="00680C63" w:rsidP="004C2EBD">
            <w:pPr>
              <w:rPr>
                <w:bCs/>
                <w:sz w:val="24"/>
                <w:szCs w:val="24"/>
              </w:rPr>
            </w:pPr>
          </w:p>
        </w:tc>
        <w:tc>
          <w:tcPr>
            <w:tcW w:w="1134" w:type="dxa"/>
            <w:tcBorders>
              <w:top w:val="nil"/>
              <w:left w:val="nil"/>
              <w:bottom w:val="single" w:sz="4" w:space="0" w:color="auto"/>
              <w:right w:val="single" w:sz="4" w:space="0" w:color="auto"/>
            </w:tcBorders>
          </w:tcPr>
          <w:p w:rsidR="00680C63" w:rsidRPr="004C2EBD" w:rsidRDefault="00680C63" w:rsidP="004C2EBD">
            <w:pPr>
              <w:rPr>
                <w:sz w:val="24"/>
                <w:szCs w:val="24"/>
              </w:rPr>
            </w:pPr>
            <w:r>
              <w:rPr>
                <w:sz w:val="24"/>
                <w:szCs w:val="24"/>
              </w:rPr>
              <w:t>Федеральный бюджет</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4"/>
                <w:szCs w:val="24"/>
              </w:rPr>
            </w:pP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bCs/>
                <w:color w:val="000000" w:themeColor="text1"/>
                <w:sz w:val="22"/>
                <w:szCs w:val="22"/>
              </w:rPr>
            </w:pPr>
            <w:r w:rsidRPr="00427DDD">
              <w:rPr>
                <w:bCs/>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bCs/>
                <w:color w:val="000000" w:themeColor="text1"/>
                <w:sz w:val="22"/>
                <w:szCs w:val="22"/>
                <w:lang w:eastAsia="en-US"/>
              </w:rPr>
            </w:pPr>
            <w:r w:rsidRPr="00427DDD">
              <w:rPr>
                <w:bCs/>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27DDD" w:rsidRDefault="00680C63" w:rsidP="004C2EBD">
            <w:pPr>
              <w:rPr>
                <w:bCs/>
                <w:color w:val="000000" w:themeColor="text1"/>
                <w:sz w:val="22"/>
                <w:szCs w:val="22"/>
                <w:lang w:eastAsia="en-US"/>
              </w:rPr>
            </w:pPr>
            <w:r w:rsidRPr="00427DDD">
              <w:rPr>
                <w:bCs/>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bCs/>
                <w:color w:val="000000" w:themeColor="text1"/>
                <w:sz w:val="22"/>
                <w:szCs w:val="22"/>
                <w:lang w:eastAsia="en-US"/>
              </w:rPr>
            </w:pPr>
            <w:r w:rsidRPr="00427DDD">
              <w:rPr>
                <w:bCs/>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27DDD" w:rsidRDefault="00680C63" w:rsidP="004C2EBD">
            <w:pPr>
              <w:rPr>
                <w:bCs/>
                <w:color w:val="000000" w:themeColor="text1"/>
                <w:sz w:val="22"/>
                <w:szCs w:val="22"/>
                <w:lang w:eastAsia="en-US"/>
              </w:rPr>
            </w:pPr>
            <w:r w:rsidRPr="00427DDD">
              <w:rPr>
                <w:bCs/>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27DDD" w:rsidRDefault="00680C63" w:rsidP="004C2EBD">
            <w:pPr>
              <w:rPr>
                <w:bCs/>
                <w:sz w:val="22"/>
                <w:szCs w:val="22"/>
                <w:lang w:eastAsia="en-US"/>
              </w:rPr>
            </w:pPr>
            <w:r w:rsidRPr="00427DDD">
              <w:rPr>
                <w:bCs/>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874D7B" w:rsidRDefault="001E01FE" w:rsidP="004C2EBD">
            <w:pPr>
              <w:rPr>
                <w:bCs/>
                <w:color w:val="000000" w:themeColor="text1"/>
                <w:sz w:val="22"/>
                <w:szCs w:val="22"/>
                <w:lang w:eastAsia="en-US"/>
              </w:rPr>
            </w:pPr>
            <w:r>
              <w:rPr>
                <w:bCs/>
                <w:color w:val="000000" w:themeColor="text1"/>
                <w:sz w:val="22"/>
                <w:szCs w:val="22"/>
                <w:lang w:eastAsia="en-US"/>
              </w:rPr>
              <w:t>141,54</w:t>
            </w:r>
          </w:p>
        </w:tc>
        <w:tc>
          <w:tcPr>
            <w:tcW w:w="992" w:type="dxa"/>
            <w:tcBorders>
              <w:top w:val="nil"/>
              <w:left w:val="nil"/>
              <w:bottom w:val="single" w:sz="4" w:space="0" w:color="auto"/>
              <w:right w:val="single" w:sz="4" w:space="0" w:color="auto"/>
            </w:tcBorders>
            <w:shd w:val="clear" w:color="auto" w:fill="FFFFFF"/>
          </w:tcPr>
          <w:p w:rsidR="00680C63" w:rsidRPr="00385862" w:rsidRDefault="00FA7D67" w:rsidP="004C2EBD">
            <w:pPr>
              <w:rPr>
                <w:bCs/>
                <w:sz w:val="22"/>
                <w:szCs w:val="22"/>
                <w:lang w:eastAsia="en-US"/>
              </w:rPr>
            </w:pPr>
            <w:r>
              <w:rPr>
                <w:bCs/>
                <w:sz w:val="22"/>
                <w:szCs w:val="22"/>
                <w:lang w:eastAsia="en-US"/>
              </w:rPr>
              <w:t>12,085</w:t>
            </w:r>
          </w:p>
        </w:tc>
        <w:tc>
          <w:tcPr>
            <w:tcW w:w="993" w:type="dxa"/>
            <w:tcBorders>
              <w:top w:val="nil"/>
              <w:left w:val="nil"/>
              <w:bottom w:val="single" w:sz="4" w:space="0" w:color="auto"/>
              <w:right w:val="single" w:sz="4" w:space="0" w:color="auto"/>
            </w:tcBorders>
            <w:shd w:val="clear" w:color="auto" w:fill="FFFFFF"/>
          </w:tcPr>
          <w:p w:rsidR="00680C63" w:rsidRPr="00385862" w:rsidRDefault="00921334" w:rsidP="004C2EBD">
            <w:pPr>
              <w:rPr>
                <w:bCs/>
                <w:sz w:val="22"/>
                <w:szCs w:val="22"/>
                <w:lang w:eastAsia="en-US"/>
              </w:rPr>
            </w:pPr>
            <w:r w:rsidRPr="00385862">
              <w:rPr>
                <w:bCs/>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85862" w:rsidRDefault="00921334" w:rsidP="004C2EBD">
            <w:pPr>
              <w:rPr>
                <w:bCs/>
                <w:sz w:val="22"/>
                <w:szCs w:val="22"/>
                <w:lang w:eastAsia="en-US"/>
              </w:rPr>
            </w:pPr>
            <w:r w:rsidRPr="00385862">
              <w:rPr>
                <w:bCs/>
                <w:sz w:val="22"/>
                <w:szCs w:val="22"/>
                <w:lang w:eastAsia="en-US"/>
              </w:rPr>
              <w:t>0,00</w:t>
            </w:r>
          </w:p>
        </w:tc>
      </w:tr>
      <w:tr w:rsidR="00680C63" w:rsidRPr="004C2EBD" w:rsidTr="00401FDE">
        <w:trPr>
          <w:trHeight w:val="1122"/>
        </w:trPr>
        <w:tc>
          <w:tcPr>
            <w:tcW w:w="567"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rPr>
            </w:pPr>
          </w:p>
        </w:tc>
        <w:tc>
          <w:tcPr>
            <w:tcW w:w="993" w:type="dxa"/>
            <w:vMerge/>
            <w:tcBorders>
              <w:top w:val="nil"/>
              <w:left w:val="nil"/>
              <w:bottom w:val="nil"/>
              <w:right w:val="single" w:sz="4" w:space="0" w:color="auto"/>
            </w:tcBorders>
            <w:vAlign w:val="center"/>
            <w:hideMark/>
          </w:tcPr>
          <w:p w:rsidR="00680C63" w:rsidRPr="004C2EBD" w:rsidRDefault="00680C63" w:rsidP="004C2EBD">
            <w:pPr>
              <w:rPr>
                <w:b/>
                <w:bCs/>
                <w:sz w:val="24"/>
                <w:szCs w:val="24"/>
              </w:rPr>
            </w:pPr>
          </w:p>
        </w:tc>
        <w:tc>
          <w:tcPr>
            <w:tcW w:w="1134" w:type="dxa"/>
            <w:vMerge/>
            <w:tcBorders>
              <w:top w:val="nil"/>
              <w:left w:val="nil"/>
              <w:bottom w:val="nil"/>
              <w:right w:val="single" w:sz="4" w:space="0" w:color="auto"/>
            </w:tcBorders>
            <w:vAlign w:val="center"/>
            <w:hideMark/>
          </w:tcPr>
          <w:p w:rsidR="00680C63" w:rsidRPr="004C2EBD" w:rsidRDefault="00680C63" w:rsidP="004C2EBD">
            <w:pPr>
              <w:rPr>
                <w:bCs/>
                <w:sz w:val="24"/>
                <w:szCs w:val="24"/>
              </w:rPr>
            </w:pPr>
          </w:p>
        </w:tc>
        <w:tc>
          <w:tcPr>
            <w:tcW w:w="1134" w:type="dxa"/>
            <w:tcBorders>
              <w:top w:val="nil"/>
              <w:left w:val="nil"/>
              <w:bottom w:val="single" w:sz="4" w:space="0" w:color="auto"/>
              <w:right w:val="single" w:sz="4" w:space="0" w:color="auto"/>
            </w:tcBorders>
            <w:hideMark/>
          </w:tcPr>
          <w:p w:rsidR="00680C63" w:rsidRPr="004C2EBD" w:rsidRDefault="00680C63" w:rsidP="004C2EBD">
            <w:pPr>
              <w:rPr>
                <w:sz w:val="24"/>
                <w:szCs w:val="24"/>
              </w:rPr>
            </w:pPr>
            <w:r w:rsidRPr="004C2EBD">
              <w:rPr>
                <w:sz w:val="24"/>
                <w:szCs w:val="24"/>
              </w:rPr>
              <w:t>Областной бюджет</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4"/>
                <w:szCs w:val="24"/>
              </w:rPr>
            </w:pP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rPr>
            </w:pPr>
            <w:r w:rsidRPr="004C2EBD">
              <w:rPr>
                <w:bCs/>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FF0000"/>
                <w:sz w:val="22"/>
                <w:szCs w:val="22"/>
                <w:lang w:eastAsia="en-US"/>
              </w:rPr>
            </w:pPr>
            <w:r w:rsidRPr="004C2EBD">
              <w:rPr>
                <w:bCs/>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bCs/>
                <w:sz w:val="22"/>
                <w:szCs w:val="22"/>
                <w:lang w:eastAsia="en-US"/>
              </w:rPr>
            </w:pPr>
            <w:r w:rsidRPr="004C2EBD">
              <w:rPr>
                <w:bCs/>
                <w:sz w:val="22"/>
                <w:szCs w:val="22"/>
                <w:lang w:eastAsia="en-US"/>
              </w:rPr>
              <w:t>1000,00</w:t>
            </w:r>
          </w:p>
        </w:tc>
        <w:tc>
          <w:tcPr>
            <w:tcW w:w="1134" w:type="dxa"/>
            <w:tcBorders>
              <w:top w:val="nil"/>
              <w:left w:val="nil"/>
              <w:bottom w:val="single" w:sz="4" w:space="0" w:color="auto"/>
              <w:right w:val="single" w:sz="4" w:space="0" w:color="auto"/>
            </w:tcBorders>
            <w:shd w:val="clear" w:color="auto" w:fill="EEECE1" w:themeFill="background2"/>
          </w:tcPr>
          <w:p w:rsidR="00680C63" w:rsidRPr="00874D7B" w:rsidRDefault="001E01FE" w:rsidP="004C2EBD">
            <w:pPr>
              <w:rPr>
                <w:bCs/>
                <w:color w:val="FF0000"/>
                <w:sz w:val="22"/>
                <w:szCs w:val="22"/>
                <w:lang w:eastAsia="en-US"/>
              </w:rPr>
            </w:pPr>
            <w:r>
              <w:rPr>
                <w:bCs/>
                <w:color w:val="000000" w:themeColor="text1"/>
                <w:sz w:val="22"/>
                <w:szCs w:val="22"/>
                <w:lang w:eastAsia="en-US"/>
              </w:rPr>
              <w:t>815,10</w:t>
            </w:r>
          </w:p>
        </w:tc>
        <w:tc>
          <w:tcPr>
            <w:tcW w:w="992" w:type="dxa"/>
            <w:tcBorders>
              <w:top w:val="nil"/>
              <w:left w:val="nil"/>
              <w:bottom w:val="single" w:sz="4" w:space="0" w:color="auto"/>
              <w:right w:val="single" w:sz="4" w:space="0" w:color="auto"/>
            </w:tcBorders>
            <w:shd w:val="clear" w:color="auto" w:fill="FFFFFF"/>
          </w:tcPr>
          <w:p w:rsidR="00680C63" w:rsidRPr="00385862" w:rsidRDefault="00FA7D67" w:rsidP="004C2EBD">
            <w:pPr>
              <w:rPr>
                <w:bCs/>
                <w:sz w:val="22"/>
                <w:szCs w:val="22"/>
                <w:lang w:eastAsia="en-US"/>
              </w:rPr>
            </w:pPr>
            <w:r>
              <w:rPr>
                <w:bCs/>
                <w:sz w:val="22"/>
                <w:szCs w:val="22"/>
                <w:lang w:eastAsia="en-US"/>
              </w:rPr>
              <w:t>1500,00</w:t>
            </w:r>
          </w:p>
        </w:tc>
        <w:tc>
          <w:tcPr>
            <w:tcW w:w="993" w:type="dxa"/>
            <w:tcBorders>
              <w:top w:val="nil"/>
              <w:left w:val="nil"/>
              <w:bottom w:val="single" w:sz="4" w:space="0" w:color="auto"/>
              <w:right w:val="single" w:sz="4" w:space="0" w:color="auto"/>
            </w:tcBorders>
            <w:shd w:val="clear" w:color="auto" w:fill="FFFFFF"/>
          </w:tcPr>
          <w:p w:rsidR="00680C63" w:rsidRPr="00385862" w:rsidRDefault="00385862" w:rsidP="004C2EBD">
            <w:pPr>
              <w:rPr>
                <w:bCs/>
                <w:sz w:val="22"/>
                <w:szCs w:val="22"/>
                <w:lang w:eastAsia="en-US"/>
              </w:rPr>
            </w:pPr>
            <w:r w:rsidRPr="00385862">
              <w:rPr>
                <w:bCs/>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85862" w:rsidRDefault="00385862" w:rsidP="004C2EBD">
            <w:pPr>
              <w:rPr>
                <w:bCs/>
                <w:sz w:val="22"/>
                <w:szCs w:val="22"/>
                <w:lang w:eastAsia="en-US"/>
              </w:rPr>
            </w:pPr>
            <w:r w:rsidRPr="00385862">
              <w:rPr>
                <w:bCs/>
                <w:sz w:val="22"/>
                <w:szCs w:val="22"/>
                <w:lang w:eastAsia="en-US"/>
              </w:rPr>
              <w:t>0,00</w:t>
            </w:r>
          </w:p>
        </w:tc>
      </w:tr>
      <w:tr w:rsidR="00680C63" w:rsidRPr="004C2EBD" w:rsidTr="00401FDE">
        <w:trPr>
          <w:trHeight w:val="707"/>
        </w:trPr>
        <w:tc>
          <w:tcPr>
            <w:tcW w:w="567"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rPr>
            </w:pPr>
          </w:p>
        </w:tc>
        <w:tc>
          <w:tcPr>
            <w:tcW w:w="993" w:type="dxa"/>
            <w:vMerge/>
            <w:tcBorders>
              <w:top w:val="nil"/>
              <w:left w:val="nil"/>
              <w:bottom w:val="nil"/>
              <w:right w:val="single" w:sz="4" w:space="0" w:color="auto"/>
            </w:tcBorders>
            <w:vAlign w:val="center"/>
            <w:hideMark/>
          </w:tcPr>
          <w:p w:rsidR="00680C63" w:rsidRPr="004C2EBD" w:rsidRDefault="00680C63" w:rsidP="004C2EBD">
            <w:pPr>
              <w:rPr>
                <w:b/>
                <w:bCs/>
                <w:sz w:val="24"/>
                <w:szCs w:val="24"/>
              </w:rPr>
            </w:pPr>
          </w:p>
        </w:tc>
        <w:tc>
          <w:tcPr>
            <w:tcW w:w="1134" w:type="dxa"/>
            <w:vMerge/>
            <w:tcBorders>
              <w:top w:val="nil"/>
              <w:left w:val="nil"/>
              <w:bottom w:val="nil"/>
              <w:right w:val="single" w:sz="4" w:space="0" w:color="auto"/>
            </w:tcBorders>
            <w:vAlign w:val="center"/>
            <w:hideMark/>
          </w:tcPr>
          <w:p w:rsidR="00680C63" w:rsidRPr="004C2EBD" w:rsidRDefault="00680C63" w:rsidP="004C2EBD">
            <w:pPr>
              <w:rPr>
                <w:bCs/>
                <w:sz w:val="24"/>
                <w:szCs w:val="24"/>
              </w:rPr>
            </w:pPr>
          </w:p>
        </w:tc>
        <w:tc>
          <w:tcPr>
            <w:tcW w:w="1134" w:type="dxa"/>
            <w:tcBorders>
              <w:top w:val="nil"/>
              <w:left w:val="nil"/>
              <w:bottom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Бюджет поселения</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rPr>
              <w:t>4206,40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lang w:eastAsia="en-US"/>
              </w:rPr>
              <w:t>5129,60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lang w:eastAsia="en-US"/>
              </w:rPr>
              <w:t>3784,30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lang w:eastAsia="en-US"/>
              </w:rPr>
              <w:t>3684,00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Cs/>
                <w:color w:val="000000" w:themeColor="text1"/>
                <w:sz w:val="22"/>
                <w:szCs w:val="22"/>
                <w:lang w:eastAsia="en-US"/>
              </w:rPr>
            </w:pPr>
            <w:r w:rsidRPr="004C2EBD">
              <w:rPr>
                <w:bCs/>
                <w:color w:val="000000" w:themeColor="text1"/>
                <w:sz w:val="22"/>
                <w:szCs w:val="22"/>
                <w:lang w:eastAsia="en-US"/>
              </w:rPr>
              <w:t>22636,19</w:t>
            </w:r>
          </w:p>
          <w:p w:rsidR="00680C63" w:rsidRPr="004C2EBD" w:rsidRDefault="00680C63" w:rsidP="004C2EBD">
            <w:pPr>
              <w:rPr>
                <w:bCs/>
                <w:color w:val="FF0000"/>
                <w:sz w:val="22"/>
                <w:szCs w:val="22"/>
                <w:lang w:eastAsia="en-US"/>
              </w:rPr>
            </w:pP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bCs/>
                <w:sz w:val="22"/>
                <w:szCs w:val="22"/>
                <w:lang w:eastAsia="en-US"/>
              </w:rPr>
            </w:pPr>
            <w:r w:rsidRPr="004C2EBD">
              <w:rPr>
                <w:bCs/>
                <w:sz w:val="22"/>
                <w:szCs w:val="22"/>
                <w:lang w:eastAsia="en-US"/>
              </w:rPr>
              <w:t>8804,61</w:t>
            </w:r>
          </w:p>
        </w:tc>
        <w:tc>
          <w:tcPr>
            <w:tcW w:w="1134" w:type="dxa"/>
            <w:tcBorders>
              <w:top w:val="nil"/>
              <w:left w:val="nil"/>
              <w:bottom w:val="single" w:sz="4" w:space="0" w:color="auto"/>
              <w:right w:val="single" w:sz="4" w:space="0" w:color="auto"/>
            </w:tcBorders>
            <w:shd w:val="clear" w:color="auto" w:fill="EEECE1" w:themeFill="background2"/>
          </w:tcPr>
          <w:p w:rsidR="00680C63" w:rsidRPr="00874D7B" w:rsidRDefault="00401FDE" w:rsidP="004C2EBD">
            <w:pPr>
              <w:rPr>
                <w:bCs/>
                <w:color w:val="FF0000"/>
                <w:sz w:val="22"/>
                <w:szCs w:val="22"/>
                <w:lang w:eastAsia="en-US"/>
              </w:rPr>
            </w:pPr>
            <w:r w:rsidRPr="00401FDE">
              <w:rPr>
                <w:bCs/>
                <w:sz w:val="22"/>
                <w:szCs w:val="22"/>
                <w:lang w:eastAsia="en-US"/>
              </w:rPr>
              <w:t>5197,15</w:t>
            </w:r>
          </w:p>
        </w:tc>
        <w:tc>
          <w:tcPr>
            <w:tcW w:w="992" w:type="dxa"/>
            <w:tcBorders>
              <w:top w:val="nil"/>
              <w:left w:val="nil"/>
              <w:bottom w:val="single" w:sz="4" w:space="0" w:color="auto"/>
              <w:right w:val="single" w:sz="4" w:space="0" w:color="auto"/>
            </w:tcBorders>
            <w:shd w:val="clear" w:color="auto" w:fill="FFFFFF"/>
          </w:tcPr>
          <w:p w:rsidR="00680C63" w:rsidRPr="00385862" w:rsidRDefault="00FA7D67" w:rsidP="004C2EBD">
            <w:pPr>
              <w:rPr>
                <w:bCs/>
                <w:sz w:val="22"/>
                <w:szCs w:val="22"/>
                <w:lang w:eastAsia="en-US"/>
              </w:rPr>
            </w:pPr>
            <w:r>
              <w:rPr>
                <w:bCs/>
                <w:sz w:val="22"/>
                <w:szCs w:val="22"/>
                <w:lang w:eastAsia="en-US"/>
              </w:rPr>
              <w:t>7981,58</w:t>
            </w:r>
          </w:p>
        </w:tc>
        <w:tc>
          <w:tcPr>
            <w:tcW w:w="993" w:type="dxa"/>
            <w:tcBorders>
              <w:top w:val="nil"/>
              <w:left w:val="nil"/>
              <w:bottom w:val="single" w:sz="4" w:space="0" w:color="auto"/>
              <w:right w:val="single" w:sz="4" w:space="0" w:color="auto"/>
            </w:tcBorders>
            <w:shd w:val="clear" w:color="auto" w:fill="FFFFFF"/>
          </w:tcPr>
          <w:p w:rsidR="00680C63" w:rsidRPr="00385862" w:rsidRDefault="00385862" w:rsidP="004C2EBD">
            <w:pPr>
              <w:rPr>
                <w:bCs/>
                <w:sz w:val="22"/>
                <w:szCs w:val="22"/>
                <w:lang w:eastAsia="en-US"/>
              </w:rPr>
            </w:pPr>
            <w:r w:rsidRPr="00385862">
              <w:rPr>
                <w:bCs/>
                <w:sz w:val="22"/>
                <w:szCs w:val="22"/>
                <w:lang w:eastAsia="en-US"/>
              </w:rPr>
              <w:t>5476,63</w:t>
            </w:r>
          </w:p>
        </w:tc>
        <w:tc>
          <w:tcPr>
            <w:tcW w:w="993" w:type="dxa"/>
            <w:tcBorders>
              <w:top w:val="nil"/>
              <w:left w:val="nil"/>
              <w:bottom w:val="single" w:sz="4" w:space="0" w:color="auto"/>
              <w:right w:val="single" w:sz="4" w:space="0" w:color="auto"/>
            </w:tcBorders>
            <w:shd w:val="clear" w:color="auto" w:fill="FFFFFF"/>
          </w:tcPr>
          <w:p w:rsidR="00680C63" w:rsidRPr="00385862" w:rsidRDefault="00385862" w:rsidP="004C2EBD">
            <w:pPr>
              <w:rPr>
                <w:bCs/>
                <w:sz w:val="22"/>
                <w:szCs w:val="22"/>
                <w:lang w:eastAsia="en-US"/>
              </w:rPr>
            </w:pPr>
            <w:r w:rsidRPr="00385862">
              <w:rPr>
                <w:bCs/>
                <w:sz w:val="22"/>
                <w:szCs w:val="22"/>
                <w:lang w:eastAsia="en-US"/>
              </w:rPr>
              <w:t>5387,77</w:t>
            </w:r>
          </w:p>
        </w:tc>
      </w:tr>
      <w:tr w:rsidR="00680C63" w:rsidRPr="004C2EBD" w:rsidTr="00443FA9">
        <w:trPr>
          <w:trHeight w:val="600"/>
        </w:trPr>
        <w:tc>
          <w:tcPr>
            <w:tcW w:w="567" w:type="dxa"/>
            <w:vMerge w:val="restart"/>
            <w:tcBorders>
              <w:top w:val="single" w:sz="4" w:space="0" w:color="auto"/>
              <w:left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lastRenderedPageBreak/>
              <w:t>1</w:t>
            </w:r>
          </w:p>
        </w:tc>
        <w:tc>
          <w:tcPr>
            <w:tcW w:w="993"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 xml:space="preserve">Основное мероприятие 1 </w:t>
            </w:r>
          </w:p>
        </w:tc>
        <w:tc>
          <w:tcPr>
            <w:tcW w:w="1134"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«Руководство и управление в сфере установленных функций органа местного самоуправления сельского поселения»</w:t>
            </w:r>
          </w:p>
        </w:tc>
        <w:tc>
          <w:tcPr>
            <w:tcW w:w="1134" w:type="dxa"/>
            <w:vMerge w:val="restart"/>
            <w:tcBorders>
              <w:top w:val="nil"/>
              <w:left w:val="single" w:sz="4" w:space="0" w:color="auto"/>
              <w:bottom w:val="nil"/>
              <w:right w:val="single" w:sz="4" w:space="0" w:color="auto"/>
            </w:tcBorders>
            <w:hideMark/>
          </w:tcPr>
          <w:p w:rsidR="00680C63" w:rsidRPr="004C2EBD" w:rsidRDefault="00680C63" w:rsidP="004C2EBD">
            <w:pPr>
              <w:rPr>
                <w:sz w:val="24"/>
                <w:szCs w:val="24"/>
                <w:lang w:eastAsia="en-US"/>
              </w:rPr>
            </w:pPr>
            <w:r w:rsidRPr="004C2EBD">
              <w:rPr>
                <w:sz w:val="24"/>
                <w:szCs w:val="24"/>
              </w:rPr>
              <w:t>Бюджет поселения</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val="en-US" w:eastAsia="en-US"/>
              </w:rPr>
            </w:pPr>
            <w:r w:rsidRPr="004C2EBD">
              <w:rPr>
                <w:sz w:val="24"/>
                <w:szCs w:val="24"/>
              </w:rPr>
              <w:t>612</w:t>
            </w:r>
          </w:p>
        </w:tc>
        <w:tc>
          <w:tcPr>
            <w:tcW w:w="567" w:type="dxa"/>
            <w:tcBorders>
              <w:top w:val="nil"/>
              <w:left w:val="nil"/>
              <w:bottom w:val="nil"/>
              <w:right w:val="single" w:sz="4" w:space="0" w:color="auto"/>
            </w:tcBorders>
            <w:noWrap/>
            <w:hideMark/>
          </w:tcPr>
          <w:p w:rsidR="00680C63" w:rsidRPr="004C2EBD" w:rsidRDefault="00680C63" w:rsidP="004C2EBD">
            <w:pPr>
              <w:rPr>
                <w:sz w:val="24"/>
                <w:szCs w:val="24"/>
                <w:lang w:eastAsia="en-US"/>
              </w:rPr>
            </w:pPr>
            <w:r w:rsidRPr="004C2EBD">
              <w:rPr>
                <w:sz w:val="24"/>
                <w:szCs w:val="24"/>
              </w:rPr>
              <w:t>0000</w:t>
            </w:r>
          </w:p>
        </w:tc>
        <w:tc>
          <w:tcPr>
            <w:tcW w:w="709" w:type="dxa"/>
            <w:tcBorders>
              <w:top w:val="nil"/>
              <w:left w:val="nil"/>
              <w:bottom w:val="nil"/>
              <w:right w:val="single" w:sz="4" w:space="0" w:color="auto"/>
            </w:tcBorders>
            <w:noWrap/>
            <w:hideMark/>
          </w:tcPr>
          <w:p w:rsidR="00680C63" w:rsidRPr="004C2EBD" w:rsidRDefault="00680C63" w:rsidP="004C2EBD">
            <w:pPr>
              <w:rPr>
                <w:sz w:val="22"/>
                <w:szCs w:val="22"/>
                <w:lang w:eastAsia="en-US"/>
              </w:rPr>
            </w:pPr>
            <w:r w:rsidRPr="004C2EBD">
              <w:rPr>
                <w:sz w:val="22"/>
                <w:szCs w:val="22"/>
              </w:rPr>
              <w:t>2600100000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rPr>
              <w:t>1637,60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lang w:eastAsia="en-US"/>
              </w:rPr>
              <w:t>1503,00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lang w:eastAsia="en-US"/>
              </w:rPr>
              <w:t>1509,00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lang w:eastAsia="en-US"/>
              </w:rPr>
              <w:t>1511,00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FF0000"/>
                <w:sz w:val="22"/>
                <w:szCs w:val="22"/>
                <w:lang w:eastAsia="en-US"/>
              </w:rPr>
            </w:pPr>
            <w:r>
              <w:rPr>
                <w:b/>
                <w:color w:val="000000" w:themeColor="text1"/>
                <w:sz w:val="22"/>
                <w:szCs w:val="22"/>
                <w:lang w:eastAsia="en-US"/>
              </w:rPr>
              <w:t>4649,60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b/>
                <w:sz w:val="22"/>
                <w:szCs w:val="22"/>
                <w:lang w:eastAsia="en-US"/>
              </w:rPr>
            </w:pPr>
            <w:r>
              <w:rPr>
                <w:b/>
                <w:sz w:val="22"/>
                <w:szCs w:val="22"/>
                <w:lang w:eastAsia="en-US"/>
              </w:rPr>
              <w:t>2789,50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b/>
                <w:color w:val="000000" w:themeColor="text1"/>
                <w:sz w:val="28"/>
                <w:szCs w:val="24"/>
                <w:lang w:eastAsia="en-US"/>
              </w:rPr>
            </w:pPr>
            <w:r w:rsidRPr="00453A20">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b/>
                <w:color w:val="000000" w:themeColor="text1"/>
                <w:sz w:val="28"/>
                <w:szCs w:val="24"/>
                <w:lang w:eastAsia="en-US"/>
              </w:rPr>
            </w:pPr>
            <w:r w:rsidRPr="00453A20">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b/>
                <w:color w:val="000000" w:themeColor="text1"/>
                <w:sz w:val="22"/>
                <w:szCs w:val="22"/>
                <w:lang w:eastAsia="en-US"/>
              </w:rPr>
            </w:pPr>
            <w:r w:rsidRPr="00453A20">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b/>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0102</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2600110010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390,40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404,00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404,00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404,00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val="en-US" w:eastAsia="en-US"/>
              </w:rPr>
            </w:pPr>
            <w:r w:rsidRPr="004C2EBD">
              <w:rPr>
                <w:color w:val="000000" w:themeColor="text1"/>
                <w:sz w:val="22"/>
                <w:szCs w:val="22"/>
                <w:lang w:eastAsia="en-US"/>
              </w:rPr>
              <w:t>563,06</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sz w:val="22"/>
                <w:szCs w:val="22"/>
                <w:lang w:eastAsia="en-US"/>
              </w:rPr>
            </w:pPr>
            <w:r w:rsidRPr="004C2EBD">
              <w:rPr>
                <w:sz w:val="22"/>
                <w:szCs w:val="22"/>
                <w:lang w:eastAsia="en-US"/>
              </w:rPr>
              <w:t>528,10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0104</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2600110020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998,20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1004,00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1030,00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1032,00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3948,20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1327,00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p w:rsidR="00680C63" w:rsidRPr="00453A20" w:rsidRDefault="00680C63" w:rsidP="004C2EBD">
            <w:pPr>
              <w:rPr>
                <w:color w:val="000000" w:themeColor="text1"/>
                <w:sz w:val="22"/>
                <w:szCs w:val="22"/>
                <w:lang w:eastAsia="en-US"/>
              </w:rPr>
            </w:pP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0104</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2600110100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33,00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43,00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43,00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val="en-US" w:eastAsia="en-US"/>
              </w:rPr>
            </w:pPr>
            <w:r w:rsidRPr="004C2EBD">
              <w:rPr>
                <w:color w:val="000000" w:themeColor="text1"/>
                <w:sz w:val="22"/>
                <w:szCs w:val="22"/>
                <w:lang w:eastAsia="en-US"/>
              </w:rPr>
              <w:t>43,0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val="en-US" w:eastAsia="en-US"/>
              </w:rPr>
            </w:pPr>
            <w:r w:rsidRPr="004C2EBD">
              <w:rPr>
                <w:color w:val="000000" w:themeColor="text1"/>
                <w:sz w:val="22"/>
                <w:szCs w:val="22"/>
                <w:lang w:eastAsia="en-US"/>
              </w:rPr>
              <w:t>39,00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39,00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0104</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2600190020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418,10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0106</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2600110100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15,00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15,00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15,00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val="en-US" w:eastAsia="en-US"/>
              </w:rPr>
            </w:pPr>
            <w:r w:rsidRPr="004C2EBD">
              <w:rPr>
                <w:color w:val="000000" w:themeColor="text1"/>
                <w:sz w:val="22"/>
                <w:szCs w:val="22"/>
                <w:lang w:eastAsia="en-US"/>
              </w:rPr>
              <w:t>15,00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17,00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0106</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2600110110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4,00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6,00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6,00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6,00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2,00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2,00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2600110020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6,00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color w:val="FF0000"/>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0113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2600110100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32,00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11,00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11,00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11,00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8,00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10,00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2600172280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384,3</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2600190040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2600190050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6,00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60"/>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nil"/>
              <w:left w:val="single" w:sz="4" w:space="0" w:color="auto"/>
              <w:bottom w:val="nil"/>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0113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2600190090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165,00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20,00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68,00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58,00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53A20" w:rsidRDefault="00680C63" w:rsidP="004C2EBD">
            <w:pPr>
              <w:rPr>
                <w:color w:val="000000" w:themeColor="text1"/>
                <w:sz w:val="28"/>
                <w:szCs w:val="24"/>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top w:val="nil"/>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0412</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2600190440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r w:rsidRPr="00453A2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53A20" w:rsidRDefault="00680C63" w:rsidP="004C2EBD">
            <w:pPr>
              <w:rPr>
                <w:color w:val="000000" w:themeColor="text1"/>
                <w:sz w:val="22"/>
                <w:szCs w:val="22"/>
                <w:lang w:eastAsia="en-US"/>
              </w:rPr>
            </w:pPr>
          </w:p>
        </w:tc>
      </w:tr>
      <w:tr w:rsidR="00680C63" w:rsidRPr="004C2EBD" w:rsidTr="00443FA9">
        <w:trPr>
          <w:trHeight w:val="315"/>
        </w:trPr>
        <w:tc>
          <w:tcPr>
            <w:tcW w:w="567" w:type="dxa"/>
            <w:vMerge w:val="restart"/>
            <w:tcBorders>
              <w:top w:val="single" w:sz="4" w:space="0" w:color="auto"/>
              <w:left w:val="single" w:sz="4" w:space="0" w:color="auto"/>
              <w:right w:val="single" w:sz="4" w:space="0" w:color="auto"/>
            </w:tcBorders>
          </w:tcPr>
          <w:p w:rsidR="00680C63" w:rsidRPr="004C2EBD" w:rsidRDefault="00680C63" w:rsidP="00453A20">
            <w:pPr>
              <w:rPr>
                <w:sz w:val="24"/>
                <w:szCs w:val="24"/>
                <w:lang w:eastAsia="en-US"/>
              </w:rPr>
            </w:pPr>
            <w:r>
              <w:rPr>
                <w:sz w:val="24"/>
                <w:szCs w:val="24"/>
                <w:lang w:eastAsia="en-US"/>
              </w:rPr>
              <w:t>2</w:t>
            </w:r>
          </w:p>
        </w:tc>
        <w:tc>
          <w:tcPr>
            <w:tcW w:w="993" w:type="dxa"/>
            <w:vMerge w:val="restart"/>
            <w:tcBorders>
              <w:top w:val="single" w:sz="4" w:space="0" w:color="auto"/>
              <w:left w:val="single" w:sz="4" w:space="0" w:color="auto"/>
              <w:right w:val="single" w:sz="4" w:space="0" w:color="auto"/>
            </w:tcBorders>
          </w:tcPr>
          <w:p w:rsidR="00680C63" w:rsidRPr="004C2EBD" w:rsidRDefault="00680C63" w:rsidP="00453A20">
            <w:pPr>
              <w:rPr>
                <w:sz w:val="24"/>
                <w:szCs w:val="24"/>
                <w:lang w:eastAsia="en-US"/>
              </w:rPr>
            </w:pPr>
            <w:r>
              <w:rPr>
                <w:sz w:val="24"/>
                <w:szCs w:val="24"/>
                <w:lang w:eastAsia="en-US"/>
              </w:rPr>
              <w:t xml:space="preserve">Комплекс процессных мероприятий 1 </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453A20">
            <w:pPr>
              <w:rPr>
                <w:sz w:val="24"/>
                <w:szCs w:val="24"/>
                <w:lang w:eastAsia="en-US"/>
              </w:rPr>
            </w:pPr>
            <w:r w:rsidRPr="004C2EBD">
              <w:rPr>
                <w:sz w:val="24"/>
                <w:szCs w:val="24"/>
              </w:rPr>
              <w:t>«Руководство и управление в сфере установленных функций органа местного самоуправления сельского поселения»</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860F2D">
            <w:pPr>
              <w:rPr>
                <w:sz w:val="24"/>
                <w:szCs w:val="24"/>
                <w:lang w:eastAsia="en-US"/>
              </w:rPr>
            </w:pPr>
            <w:r w:rsidRPr="004C2EBD">
              <w:rPr>
                <w:sz w:val="24"/>
                <w:szCs w:val="24"/>
              </w:rPr>
              <w:t>Бюджет поселения</w:t>
            </w: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b/>
                <w:sz w:val="24"/>
                <w:szCs w:val="24"/>
              </w:rPr>
            </w:pPr>
            <w:r w:rsidRPr="004C2EBD">
              <w:rPr>
                <w:b/>
                <w:sz w:val="24"/>
                <w:szCs w:val="24"/>
              </w:rPr>
              <w:t>0000</w:t>
            </w:r>
          </w:p>
        </w:tc>
        <w:tc>
          <w:tcPr>
            <w:tcW w:w="709" w:type="dxa"/>
            <w:tcBorders>
              <w:top w:val="nil"/>
              <w:left w:val="nil"/>
              <w:bottom w:val="single" w:sz="4" w:space="0" w:color="auto"/>
              <w:right w:val="single" w:sz="4" w:space="0" w:color="auto"/>
            </w:tcBorders>
            <w:noWrap/>
          </w:tcPr>
          <w:p w:rsidR="00680C63" w:rsidRPr="004C2EBD" w:rsidRDefault="00680C63" w:rsidP="004C2EBD">
            <w:pPr>
              <w:rPr>
                <w:b/>
                <w:sz w:val="22"/>
                <w:szCs w:val="22"/>
              </w:rPr>
            </w:pPr>
            <w:r w:rsidRPr="004C2EBD">
              <w:rPr>
                <w:b/>
                <w:sz w:val="22"/>
                <w:szCs w:val="22"/>
              </w:rPr>
              <w:t>2640100000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rPr>
            </w:pPr>
            <w:r w:rsidRPr="004C2EBD">
              <w:rPr>
                <w:b/>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Default="00680C63" w:rsidP="004C2EBD">
            <w:pPr>
              <w:rPr>
                <w:b/>
                <w:color w:val="FF0000"/>
                <w:sz w:val="22"/>
                <w:szCs w:val="22"/>
                <w:lang w:eastAsia="en-US"/>
              </w:rPr>
            </w:pPr>
            <w:r w:rsidRPr="006D5B7C">
              <w:rPr>
                <w:b/>
                <w:color w:val="000000" w:themeColor="text1"/>
                <w:sz w:val="22"/>
                <w:szCs w:val="22"/>
                <w:lang w:eastAsia="en-US"/>
              </w:rPr>
              <w:t>2</w:t>
            </w:r>
            <w:r w:rsidR="00D967B2">
              <w:rPr>
                <w:b/>
                <w:color w:val="000000" w:themeColor="text1"/>
                <w:sz w:val="22"/>
                <w:szCs w:val="22"/>
                <w:lang w:eastAsia="en-US"/>
              </w:rPr>
              <w:t>222,20</w:t>
            </w:r>
          </w:p>
          <w:p w:rsidR="00680C63" w:rsidRPr="00453A20" w:rsidRDefault="00680C63" w:rsidP="004C2EBD">
            <w:pPr>
              <w:rPr>
                <w:b/>
                <w:color w:val="FF0000"/>
                <w:sz w:val="22"/>
                <w:szCs w:val="22"/>
                <w:lang w:eastAsia="en-US"/>
              </w:rPr>
            </w:pPr>
          </w:p>
        </w:tc>
        <w:tc>
          <w:tcPr>
            <w:tcW w:w="992" w:type="dxa"/>
            <w:tcBorders>
              <w:top w:val="nil"/>
              <w:left w:val="nil"/>
              <w:bottom w:val="single" w:sz="4" w:space="0" w:color="auto"/>
              <w:right w:val="single" w:sz="4" w:space="0" w:color="auto"/>
            </w:tcBorders>
            <w:shd w:val="clear" w:color="auto" w:fill="FFFFFF"/>
          </w:tcPr>
          <w:p w:rsidR="00680C63" w:rsidRPr="00453A20" w:rsidRDefault="007F73FF" w:rsidP="004C2EBD">
            <w:pPr>
              <w:rPr>
                <w:b/>
                <w:color w:val="FF0000"/>
                <w:sz w:val="22"/>
                <w:szCs w:val="22"/>
                <w:lang w:eastAsia="en-US"/>
              </w:rPr>
            </w:pPr>
            <w:r>
              <w:rPr>
                <w:b/>
                <w:color w:val="000000" w:themeColor="text1"/>
                <w:sz w:val="22"/>
                <w:szCs w:val="22"/>
                <w:lang w:eastAsia="en-US"/>
              </w:rPr>
              <w:t>2782,95</w:t>
            </w:r>
          </w:p>
        </w:tc>
        <w:tc>
          <w:tcPr>
            <w:tcW w:w="993" w:type="dxa"/>
            <w:tcBorders>
              <w:top w:val="nil"/>
              <w:left w:val="nil"/>
              <w:bottom w:val="single" w:sz="4" w:space="0" w:color="auto"/>
              <w:right w:val="single" w:sz="4" w:space="0" w:color="auto"/>
            </w:tcBorders>
            <w:shd w:val="clear" w:color="auto" w:fill="FFFFFF"/>
          </w:tcPr>
          <w:p w:rsidR="00680C63" w:rsidRPr="00453A20" w:rsidRDefault="007F73FF" w:rsidP="00860F2D">
            <w:pPr>
              <w:rPr>
                <w:b/>
                <w:color w:val="FF0000"/>
                <w:sz w:val="22"/>
                <w:szCs w:val="22"/>
                <w:lang w:eastAsia="en-US"/>
              </w:rPr>
            </w:pPr>
            <w:r>
              <w:rPr>
                <w:b/>
                <w:color w:val="000000" w:themeColor="text1"/>
                <w:sz w:val="22"/>
                <w:szCs w:val="22"/>
                <w:lang w:eastAsia="en-US"/>
              </w:rPr>
              <w:t>2522,90</w:t>
            </w:r>
          </w:p>
        </w:tc>
        <w:tc>
          <w:tcPr>
            <w:tcW w:w="993" w:type="dxa"/>
            <w:tcBorders>
              <w:top w:val="nil"/>
              <w:left w:val="nil"/>
              <w:bottom w:val="single" w:sz="4" w:space="0" w:color="auto"/>
              <w:right w:val="single" w:sz="4" w:space="0" w:color="auto"/>
            </w:tcBorders>
            <w:shd w:val="clear" w:color="auto" w:fill="FFFFFF"/>
          </w:tcPr>
          <w:p w:rsidR="00680C63" w:rsidRPr="00860F2D" w:rsidRDefault="007F73FF" w:rsidP="00860F2D">
            <w:pPr>
              <w:rPr>
                <w:b/>
                <w:color w:val="000000" w:themeColor="text1"/>
                <w:sz w:val="22"/>
                <w:szCs w:val="22"/>
                <w:lang w:eastAsia="en-US"/>
              </w:rPr>
            </w:pPr>
            <w:r>
              <w:rPr>
                <w:b/>
                <w:color w:val="000000" w:themeColor="text1"/>
                <w:sz w:val="22"/>
                <w:szCs w:val="22"/>
                <w:lang w:eastAsia="en-US"/>
              </w:rPr>
              <w:t>2522,90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0102</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2640110010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453A20" w:rsidRDefault="00D967B2" w:rsidP="004C2EBD">
            <w:pPr>
              <w:rPr>
                <w:color w:val="FF0000"/>
                <w:sz w:val="22"/>
                <w:szCs w:val="22"/>
                <w:lang w:eastAsia="en-US"/>
              </w:rPr>
            </w:pPr>
            <w:r>
              <w:rPr>
                <w:color w:val="000000" w:themeColor="text1"/>
                <w:sz w:val="22"/>
                <w:szCs w:val="22"/>
                <w:lang w:eastAsia="en-US"/>
              </w:rPr>
              <w:t>456,60</w:t>
            </w:r>
          </w:p>
        </w:tc>
        <w:tc>
          <w:tcPr>
            <w:tcW w:w="992" w:type="dxa"/>
            <w:tcBorders>
              <w:top w:val="nil"/>
              <w:left w:val="nil"/>
              <w:bottom w:val="single" w:sz="4" w:space="0" w:color="auto"/>
              <w:right w:val="single" w:sz="4" w:space="0" w:color="auto"/>
            </w:tcBorders>
            <w:shd w:val="clear" w:color="auto" w:fill="FFFFFF"/>
          </w:tcPr>
          <w:p w:rsidR="00680C63" w:rsidRPr="00453A20" w:rsidRDefault="008B5C23" w:rsidP="004C2EBD">
            <w:pPr>
              <w:rPr>
                <w:color w:val="000000" w:themeColor="text1"/>
                <w:sz w:val="22"/>
                <w:szCs w:val="22"/>
                <w:lang w:eastAsia="en-US"/>
              </w:rPr>
            </w:pPr>
            <w:r>
              <w:rPr>
                <w:color w:val="000000" w:themeColor="text1"/>
                <w:sz w:val="22"/>
                <w:szCs w:val="22"/>
                <w:lang w:eastAsia="en-US"/>
              </w:rPr>
              <w:t>871,00</w:t>
            </w:r>
          </w:p>
        </w:tc>
        <w:tc>
          <w:tcPr>
            <w:tcW w:w="993" w:type="dxa"/>
            <w:tcBorders>
              <w:top w:val="nil"/>
              <w:left w:val="nil"/>
              <w:bottom w:val="single" w:sz="4" w:space="0" w:color="auto"/>
              <w:right w:val="single" w:sz="4" w:space="0" w:color="auto"/>
            </w:tcBorders>
            <w:shd w:val="clear" w:color="auto" w:fill="FFFFFF"/>
          </w:tcPr>
          <w:p w:rsidR="00680C63" w:rsidRPr="00453A20" w:rsidRDefault="008B5C23" w:rsidP="004C2EBD">
            <w:pPr>
              <w:rPr>
                <w:color w:val="000000" w:themeColor="text1"/>
                <w:sz w:val="22"/>
                <w:szCs w:val="22"/>
                <w:lang w:eastAsia="en-US"/>
              </w:rPr>
            </w:pPr>
            <w:r>
              <w:rPr>
                <w:color w:val="000000" w:themeColor="text1"/>
                <w:sz w:val="22"/>
                <w:szCs w:val="22"/>
                <w:lang w:eastAsia="en-US"/>
              </w:rPr>
              <w:t>871,00</w:t>
            </w:r>
          </w:p>
        </w:tc>
        <w:tc>
          <w:tcPr>
            <w:tcW w:w="993" w:type="dxa"/>
            <w:tcBorders>
              <w:top w:val="nil"/>
              <w:left w:val="nil"/>
              <w:bottom w:val="single" w:sz="4" w:space="0" w:color="auto"/>
              <w:right w:val="single" w:sz="4" w:space="0" w:color="auto"/>
            </w:tcBorders>
            <w:shd w:val="clear" w:color="auto" w:fill="FFFFFF"/>
          </w:tcPr>
          <w:p w:rsidR="00680C63" w:rsidRPr="00453A20" w:rsidRDefault="008B5C23" w:rsidP="004C2EBD">
            <w:pPr>
              <w:rPr>
                <w:color w:val="000000" w:themeColor="text1"/>
                <w:sz w:val="22"/>
                <w:szCs w:val="22"/>
                <w:lang w:eastAsia="en-US"/>
              </w:rPr>
            </w:pPr>
            <w:r>
              <w:rPr>
                <w:color w:val="000000" w:themeColor="text1"/>
                <w:sz w:val="22"/>
                <w:szCs w:val="22"/>
                <w:lang w:eastAsia="en-US"/>
              </w:rPr>
              <w:t>871,00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0104</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2640110020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453A20" w:rsidRDefault="008B5C23" w:rsidP="004C2EBD">
            <w:pPr>
              <w:rPr>
                <w:color w:val="FF0000"/>
                <w:sz w:val="22"/>
                <w:szCs w:val="22"/>
                <w:lang w:eastAsia="en-US"/>
              </w:rPr>
            </w:pPr>
            <w:r>
              <w:rPr>
                <w:color w:val="000000" w:themeColor="text1"/>
                <w:sz w:val="22"/>
                <w:szCs w:val="22"/>
                <w:lang w:eastAsia="en-US"/>
              </w:rPr>
              <w:t>1008,7</w:t>
            </w:r>
          </w:p>
        </w:tc>
        <w:tc>
          <w:tcPr>
            <w:tcW w:w="992" w:type="dxa"/>
            <w:tcBorders>
              <w:top w:val="nil"/>
              <w:left w:val="nil"/>
              <w:bottom w:val="single" w:sz="4" w:space="0" w:color="auto"/>
              <w:right w:val="single" w:sz="4" w:space="0" w:color="auto"/>
            </w:tcBorders>
            <w:shd w:val="clear" w:color="auto" w:fill="FFFFFF"/>
          </w:tcPr>
          <w:p w:rsidR="00680C63" w:rsidRPr="00453A20" w:rsidRDefault="008B5C23" w:rsidP="004C2EBD">
            <w:pPr>
              <w:rPr>
                <w:color w:val="000000" w:themeColor="text1"/>
                <w:sz w:val="22"/>
                <w:szCs w:val="22"/>
                <w:lang w:eastAsia="en-US"/>
              </w:rPr>
            </w:pPr>
            <w:r>
              <w:rPr>
                <w:color w:val="000000" w:themeColor="text1"/>
                <w:sz w:val="22"/>
                <w:szCs w:val="22"/>
                <w:lang w:eastAsia="en-US"/>
              </w:rPr>
              <w:t>1011,25</w:t>
            </w:r>
          </w:p>
        </w:tc>
        <w:tc>
          <w:tcPr>
            <w:tcW w:w="993" w:type="dxa"/>
            <w:tcBorders>
              <w:top w:val="nil"/>
              <w:left w:val="nil"/>
              <w:bottom w:val="single" w:sz="4" w:space="0" w:color="auto"/>
              <w:right w:val="single" w:sz="4" w:space="0" w:color="auto"/>
            </w:tcBorders>
            <w:shd w:val="clear" w:color="auto" w:fill="FFFFFF"/>
          </w:tcPr>
          <w:p w:rsidR="00680C63" w:rsidRPr="00453A20" w:rsidRDefault="008B5C23" w:rsidP="004C2EBD">
            <w:pPr>
              <w:rPr>
                <w:color w:val="000000" w:themeColor="text1"/>
                <w:sz w:val="22"/>
                <w:szCs w:val="22"/>
                <w:lang w:eastAsia="en-US"/>
              </w:rPr>
            </w:pPr>
            <w:r>
              <w:rPr>
                <w:color w:val="000000" w:themeColor="text1"/>
                <w:sz w:val="22"/>
                <w:szCs w:val="22"/>
                <w:lang w:eastAsia="en-US"/>
              </w:rPr>
              <w:t>841,50</w:t>
            </w:r>
          </w:p>
        </w:tc>
        <w:tc>
          <w:tcPr>
            <w:tcW w:w="993" w:type="dxa"/>
            <w:tcBorders>
              <w:top w:val="nil"/>
              <w:left w:val="nil"/>
              <w:bottom w:val="single" w:sz="4" w:space="0" w:color="auto"/>
              <w:right w:val="single" w:sz="4" w:space="0" w:color="auto"/>
            </w:tcBorders>
            <w:shd w:val="clear" w:color="auto" w:fill="FFFFFF"/>
          </w:tcPr>
          <w:p w:rsidR="00680C63" w:rsidRPr="00453A20" w:rsidRDefault="008B5C23" w:rsidP="004C2EBD">
            <w:pPr>
              <w:rPr>
                <w:color w:val="000000" w:themeColor="text1"/>
                <w:sz w:val="22"/>
                <w:szCs w:val="22"/>
                <w:lang w:eastAsia="en-US"/>
              </w:rPr>
            </w:pPr>
            <w:r>
              <w:rPr>
                <w:color w:val="000000" w:themeColor="text1"/>
                <w:sz w:val="22"/>
                <w:szCs w:val="22"/>
                <w:lang w:eastAsia="en-US"/>
              </w:rPr>
              <w:t>841,50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0104</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2640110100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680C63" w:rsidP="004C2EBD">
            <w:pPr>
              <w:rPr>
                <w:color w:val="000000" w:themeColor="text1"/>
                <w:sz w:val="22"/>
                <w:szCs w:val="22"/>
                <w:lang w:eastAsia="en-US"/>
              </w:rPr>
            </w:pPr>
            <w:r w:rsidRPr="006D5B7C">
              <w:rPr>
                <w:color w:val="000000" w:themeColor="text1"/>
                <w:sz w:val="22"/>
                <w:szCs w:val="22"/>
                <w:lang w:eastAsia="en-US"/>
              </w:rPr>
              <w:t>43,00</w:t>
            </w:r>
          </w:p>
        </w:tc>
        <w:tc>
          <w:tcPr>
            <w:tcW w:w="992" w:type="dxa"/>
            <w:tcBorders>
              <w:top w:val="nil"/>
              <w:left w:val="nil"/>
              <w:bottom w:val="single" w:sz="4" w:space="0" w:color="auto"/>
              <w:right w:val="single" w:sz="4" w:space="0" w:color="auto"/>
            </w:tcBorders>
            <w:shd w:val="clear" w:color="auto" w:fill="FFFFFF"/>
          </w:tcPr>
          <w:p w:rsidR="00680C63" w:rsidRPr="006D5B7C" w:rsidRDefault="008B5C23" w:rsidP="004C2EBD">
            <w:pPr>
              <w:rPr>
                <w:color w:val="000000" w:themeColor="text1"/>
                <w:sz w:val="22"/>
                <w:szCs w:val="22"/>
                <w:lang w:eastAsia="en-US"/>
              </w:rPr>
            </w:pPr>
            <w:r>
              <w:rPr>
                <w:color w:val="000000" w:themeColor="text1"/>
                <w:sz w:val="22"/>
                <w:szCs w:val="22"/>
                <w:lang w:eastAsia="en-US"/>
              </w:rPr>
              <w:t>47,00</w:t>
            </w:r>
          </w:p>
        </w:tc>
        <w:tc>
          <w:tcPr>
            <w:tcW w:w="993" w:type="dxa"/>
            <w:tcBorders>
              <w:top w:val="nil"/>
              <w:left w:val="nil"/>
              <w:bottom w:val="single" w:sz="4" w:space="0" w:color="auto"/>
              <w:right w:val="single" w:sz="4" w:space="0" w:color="auto"/>
            </w:tcBorders>
            <w:shd w:val="clear" w:color="auto" w:fill="FFFFFF"/>
          </w:tcPr>
          <w:p w:rsidR="00680C63" w:rsidRPr="006D5B7C" w:rsidRDefault="008B5C23" w:rsidP="004C2EBD">
            <w:pPr>
              <w:rPr>
                <w:color w:val="000000" w:themeColor="text1"/>
                <w:sz w:val="22"/>
                <w:szCs w:val="22"/>
                <w:lang w:eastAsia="en-US"/>
              </w:rPr>
            </w:pPr>
            <w:r>
              <w:rPr>
                <w:color w:val="000000" w:themeColor="text1"/>
                <w:sz w:val="22"/>
                <w:szCs w:val="22"/>
                <w:lang w:eastAsia="en-US"/>
              </w:rPr>
              <w:t>47,00</w:t>
            </w:r>
          </w:p>
        </w:tc>
        <w:tc>
          <w:tcPr>
            <w:tcW w:w="993" w:type="dxa"/>
            <w:tcBorders>
              <w:top w:val="nil"/>
              <w:left w:val="nil"/>
              <w:bottom w:val="single" w:sz="4" w:space="0" w:color="auto"/>
              <w:right w:val="single" w:sz="4" w:space="0" w:color="auto"/>
            </w:tcBorders>
            <w:shd w:val="clear" w:color="auto" w:fill="FFFFFF"/>
          </w:tcPr>
          <w:p w:rsidR="00680C63" w:rsidRPr="006D5B7C" w:rsidRDefault="008B5C23" w:rsidP="004C2EBD">
            <w:pPr>
              <w:rPr>
                <w:color w:val="000000" w:themeColor="text1"/>
                <w:sz w:val="22"/>
                <w:szCs w:val="22"/>
                <w:lang w:eastAsia="en-US"/>
              </w:rPr>
            </w:pPr>
            <w:r>
              <w:rPr>
                <w:color w:val="000000" w:themeColor="text1"/>
                <w:sz w:val="22"/>
                <w:szCs w:val="22"/>
                <w:lang w:eastAsia="en-US"/>
              </w:rPr>
              <w:t>47,00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4"/>
                <w:szCs w:val="24"/>
              </w:rPr>
            </w:pPr>
            <w:r>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Pr>
                <w:sz w:val="24"/>
                <w:szCs w:val="24"/>
              </w:rPr>
              <w:t>0104</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Pr>
                <w:sz w:val="22"/>
                <w:szCs w:val="22"/>
              </w:rPr>
              <w:t>2640190012</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color w:val="000000" w:themeColor="text1"/>
                <w:sz w:val="22"/>
                <w:szCs w:val="22"/>
              </w:rPr>
            </w:pPr>
            <w:r>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680C63" w:rsidP="004C2EBD">
            <w:pPr>
              <w:rPr>
                <w:color w:val="000000" w:themeColor="text1"/>
                <w:sz w:val="22"/>
                <w:szCs w:val="22"/>
                <w:lang w:eastAsia="en-US"/>
              </w:rPr>
            </w:pPr>
            <w:r>
              <w:rPr>
                <w:color w:val="000000" w:themeColor="text1"/>
                <w:sz w:val="22"/>
                <w:szCs w:val="22"/>
                <w:lang w:eastAsia="en-US"/>
              </w:rPr>
              <w:t>8,00</w:t>
            </w:r>
          </w:p>
        </w:tc>
        <w:tc>
          <w:tcPr>
            <w:tcW w:w="992" w:type="dxa"/>
            <w:tcBorders>
              <w:top w:val="nil"/>
              <w:left w:val="nil"/>
              <w:bottom w:val="single" w:sz="4" w:space="0" w:color="auto"/>
              <w:right w:val="single" w:sz="4" w:space="0" w:color="auto"/>
            </w:tcBorders>
            <w:shd w:val="clear" w:color="auto" w:fill="FFFFFF"/>
          </w:tcPr>
          <w:p w:rsidR="00680C63" w:rsidRPr="006D5B7C" w:rsidRDefault="00377072" w:rsidP="004C2EBD">
            <w:pPr>
              <w:rPr>
                <w:color w:val="000000" w:themeColor="text1"/>
                <w:sz w:val="22"/>
                <w:szCs w:val="22"/>
                <w:lang w:eastAsia="en-US"/>
              </w:rPr>
            </w:pPr>
            <w:r>
              <w:rPr>
                <w:color w:val="000000" w:themeColor="text1"/>
                <w:sz w:val="22"/>
                <w:szCs w:val="22"/>
                <w:lang w:eastAsia="en-US"/>
              </w:rPr>
              <w:t>7,70</w:t>
            </w:r>
          </w:p>
        </w:tc>
        <w:tc>
          <w:tcPr>
            <w:tcW w:w="993" w:type="dxa"/>
            <w:tcBorders>
              <w:top w:val="nil"/>
              <w:left w:val="nil"/>
              <w:bottom w:val="single" w:sz="4" w:space="0" w:color="auto"/>
              <w:right w:val="single" w:sz="4" w:space="0" w:color="auto"/>
            </w:tcBorders>
            <w:shd w:val="clear" w:color="auto" w:fill="FFFFFF"/>
          </w:tcPr>
          <w:p w:rsidR="00680C63" w:rsidRPr="006D5B7C" w:rsidRDefault="00401FDE" w:rsidP="004C2EBD">
            <w:pPr>
              <w:rPr>
                <w:color w:val="000000" w:themeColor="text1"/>
                <w:sz w:val="22"/>
                <w:szCs w:val="22"/>
                <w:lang w:eastAsia="en-US"/>
              </w:rPr>
            </w:pPr>
            <w:r>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Default="00401FDE"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bottom w:val="nil"/>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0104</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2640190020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8B5C23" w:rsidP="004C2EBD">
            <w:pPr>
              <w:rPr>
                <w:color w:val="000000" w:themeColor="text1"/>
                <w:sz w:val="22"/>
                <w:szCs w:val="22"/>
                <w:lang w:eastAsia="en-US"/>
              </w:rPr>
            </w:pPr>
            <w:r>
              <w:rPr>
                <w:color w:val="000000" w:themeColor="text1"/>
                <w:sz w:val="22"/>
                <w:szCs w:val="22"/>
                <w:lang w:eastAsia="en-US"/>
              </w:rPr>
              <w:t>89,5</w:t>
            </w:r>
            <w:r w:rsidR="00680C63" w:rsidRPr="006D5B7C">
              <w:rPr>
                <w:color w:val="000000" w:themeColor="text1"/>
                <w:sz w:val="22"/>
                <w:szCs w:val="22"/>
                <w:lang w:eastAsia="en-US"/>
              </w:rPr>
              <w:t>0</w:t>
            </w:r>
          </w:p>
        </w:tc>
        <w:tc>
          <w:tcPr>
            <w:tcW w:w="992" w:type="dxa"/>
            <w:tcBorders>
              <w:top w:val="nil"/>
              <w:left w:val="nil"/>
              <w:bottom w:val="single" w:sz="4" w:space="0" w:color="auto"/>
              <w:right w:val="single" w:sz="4" w:space="0" w:color="auto"/>
            </w:tcBorders>
            <w:shd w:val="clear" w:color="auto" w:fill="FFFFFF"/>
          </w:tcPr>
          <w:p w:rsidR="00680C63" w:rsidRPr="006D5B7C" w:rsidRDefault="00377072" w:rsidP="004C2EBD">
            <w:pPr>
              <w:rPr>
                <w:color w:val="000000" w:themeColor="text1"/>
                <w:sz w:val="22"/>
                <w:szCs w:val="22"/>
                <w:lang w:eastAsia="en-US"/>
              </w:rPr>
            </w:pPr>
            <w:r>
              <w:rPr>
                <w:color w:val="000000" w:themeColor="text1"/>
                <w:sz w:val="22"/>
                <w:szCs w:val="22"/>
                <w:lang w:eastAsia="en-US"/>
              </w:rPr>
              <w:t>99,50</w:t>
            </w:r>
          </w:p>
        </w:tc>
        <w:tc>
          <w:tcPr>
            <w:tcW w:w="993" w:type="dxa"/>
            <w:tcBorders>
              <w:top w:val="nil"/>
              <w:left w:val="nil"/>
              <w:bottom w:val="single" w:sz="4" w:space="0" w:color="auto"/>
              <w:right w:val="single" w:sz="4" w:space="0" w:color="auto"/>
            </w:tcBorders>
            <w:shd w:val="clear" w:color="auto" w:fill="FFFFFF"/>
          </w:tcPr>
          <w:p w:rsidR="00680C63" w:rsidRPr="006D5B7C" w:rsidRDefault="00401FDE" w:rsidP="004C2EBD">
            <w:pPr>
              <w:rPr>
                <w:color w:val="000000" w:themeColor="text1"/>
                <w:sz w:val="22"/>
                <w:szCs w:val="22"/>
                <w:lang w:eastAsia="en-US"/>
              </w:rPr>
            </w:pPr>
            <w:r>
              <w:rPr>
                <w:color w:val="000000" w:themeColor="text1"/>
                <w:sz w:val="22"/>
                <w:szCs w:val="22"/>
                <w:lang w:eastAsia="en-US"/>
              </w:rPr>
              <w:t>89,50</w:t>
            </w:r>
          </w:p>
        </w:tc>
        <w:tc>
          <w:tcPr>
            <w:tcW w:w="993" w:type="dxa"/>
            <w:tcBorders>
              <w:top w:val="nil"/>
              <w:left w:val="nil"/>
              <w:bottom w:val="single" w:sz="4" w:space="0" w:color="auto"/>
              <w:right w:val="single" w:sz="4" w:space="0" w:color="auto"/>
            </w:tcBorders>
            <w:shd w:val="clear" w:color="auto" w:fill="FFFFFF"/>
          </w:tcPr>
          <w:p w:rsidR="00680C63" w:rsidRPr="006D5B7C" w:rsidRDefault="00401FDE" w:rsidP="004C2EBD">
            <w:pPr>
              <w:rPr>
                <w:color w:val="000000" w:themeColor="text1"/>
                <w:sz w:val="22"/>
                <w:szCs w:val="22"/>
                <w:lang w:eastAsia="en-US"/>
              </w:rPr>
            </w:pPr>
            <w:r>
              <w:rPr>
                <w:color w:val="000000" w:themeColor="text1"/>
                <w:sz w:val="22"/>
                <w:szCs w:val="22"/>
                <w:lang w:eastAsia="en-US"/>
              </w:rPr>
              <w:t>89,50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top w:val="nil"/>
              <w:left w:val="single" w:sz="4" w:space="0" w:color="auto"/>
              <w:bottom w:val="nil"/>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0106</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2600110100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680C63" w:rsidP="004C2EBD">
            <w:pPr>
              <w:rPr>
                <w:color w:val="000000" w:themeColor="text1"/>
                <w:sz w:val="22"/>
                <w:szCs w:val="22"/>
                <w:lang w:eastAsia="en-US"/>
              </w:rPr>
            </w:pPr>
            <w:r w:rsidRPr="006D5B7C">
              <w:rPr>
                <w:color w:val="000000" w:themeColor="text1"/>
                <w:sz w:val="22"/>
                <w:szCs w:val="22"/>
                <w:lang w:eastAsia="en-US"/>
              </w:rPr>
              <w:t>34,00</w:t>
            </w:r>
          </w:p>
        </w:tc>
        <w:tc>
          <w:tcPr>
            <w:tcW w:w="992"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39</w:t>
            </w:r>
            <w:r w:rsidR="00680C63" w:rsidRPr="006D5B7C">
              <w:rPr>
                <w:color w:val="000000" w:themeColor="text1"/>
                <w:sz w:val="22"/>
                <w:szCs w:val="22"/>
                <w:lang w:eastAsia="en-US"/>
              </w:rPr>
              <w:t>,00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39</w:t>
            </w:r>
            <w:r w:rsidR="00680C63" w:rsidRPr="006D5B7C">
              <w:rPr>
                <w:color w:val="000000" w:themeColor="text1"/>
                <w:sz w:val="22"/>
                <w:szCs w:val="22"/>
                <w:lang w:eastAsia="en-US"/>
              </w:rPr>
              <w:t>,00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39,00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top w:val="nil"/>
              <w:left w:val="single" w:sz="4" w:space="0" w:color="auto"/>
              <w:bottom w:val="nil"/>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w:t>
            </w:r>
            <w:r w:rsidRPr="004C2EBD">
              <w:rPr>
                <w:sz w:val="24"/>
                <w:szCs w:val="24"/>
              </w:rPr>
              <w:lastRenderedPageBreak/>
              <w:t>06</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lastRenderedPageBreak/>
              <w:t>2600</w:t>
            </w:r>
            <w:r w:rsidRPr="004C2EBD">
              <w:rPr>
                <w:sz w:val="22"/>
                <w:szCs w:val="22"/>
              </w:rPr>
              <w:lastRenderedPageBreak/>
              <w:t>110110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lastRenderedPageBreak/>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680C63" w:rsidP="004C2EBD">
            <w:pPr>
              <w:rPr>
                <w:color w:val="000000" w:themeColor="text1"/>
                <w:sz w:val="22"/>
                <w:szCs w:val="22"/>
                <w:lang w:eastAsia="en-US"/>
              </w:rPr>
            </w:pPr>
            <w:r w:rsidRPr="006D5B7C">
              <w:rPr>
                <w:color w:val="000000" w:themeColor="text1"/>
                <w:sz w:val="22"/>
                <w:szCs w:val="22"/>
                <w:lang w:eastAsia="en-US"/>
              </w:rPr>
              <w:t>3,00</w:t>
            </w:r>
          </w:p>
        </w:tc>
        <w:tc>
          <w:tcPr>
            <w:tcW w:w="992"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4</w:t>
            </w:r>
            <w:r w:rsidR="00680C63" w:rsidRPr="006D5B7C">
              <w:rPr>
                <w:color w:val="000000" w:themeColor="text1"/>
                <w:sz w:val="22"/>
                <w:szCs w:val="22"/>
                <w:lang w:eastAsia="en-US"/>
              </w:rPr>
              <w:t>,00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4</w:t>
            </w:r>
            <w:r w:rsidR="00680C63" w:rsidRPr="006D5B7C">
              <w:rPr>
                <w:color w:val="000000" w:themeColor="text1"/>
                <w:sz w:val="22"/>
                <w:szCs w:val="22"/>
                <w:lang w:eastAsia="en-US"/>
              </w:rPr>
              <w:t>,00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4,00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top w:val="nil"/>
              <w:left w:val="single" w:sz="4" w:space="0" w:color="auto"/>
              <w:bottom w:val="nil"/>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2640110100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680C63" w:rsidP="004C2EBD">
            <w:pPr>
              <w:rPr>
                <w:color w:val="000000" w:themeColor="text1"/>
                <w:sz w:val="22"/>
                <w:szCs w:val="22"/>
                <w:lang w:eastAsia="en-US"/>
              </w:rPr>
            </w:pPr>
            <w:r w:rsidRPr="006D5B7C">
              <w:rPr>
                <w:color w:val="000000" w:themeColor="text1"/>
                <w:sz w:val="22"/>
                <w:szCs w:val="22"/>
                <w:lang w:eastAsia="en-US"/>
              </w:rPr>
              <w:t>11,00</w:t>
            </w:r>
          </w:p>
        </w:tc>
        <w:tc>
          <w:tcPr>
            <w:tcW w:w="992"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13</w:t>
            </w:r>
            <w:r w:rsidR="00680C63" w:rsidRPr="006D5B7C">
              <w:rPr>
                <w:color w:val="000000" w:themeColor="text1"/>
                <w:sz w:val="22"/>
                <w:szCs w:val="22"/>
                <w:lang w:eastAsia="en-US"/>
              </w:rPr>
              <w:t>,00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13</w:t>
            </w:r>
            <w:r w:rsidR="00680C63" w:rsidRPr="006D5B7C">
              <w:rPr>
                <w:color w:val="000000" w:themeColor="text1"/>
                <w:sz w:val="22"/>
                <w:szCs w:val="22"/>
                <w:lang w:eastAsia="en-US"/>
              </w:rPr>
              <w:t>,00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13,00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top w:val="nil"/>
              <w:left w:val="single" w:sz="4" w:space="0" w:color="auto"/>
              <w:bottom w:val="nil"/>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2640172280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680C63" w:rsidP="004C2EBD">
            <w:pPr>
              <w:rPr>
                <w:color w:val="000000" w:themeColor="text1"/>
                <w:sz w:val="22"/>
                <w:szCs w:val="22"/>
                <w:lang w:eastAsia="en-US"/>
              </w:rPr>
            </w:pPr>
            <w:r w:rsidRPr="006D5B7C">
              <w:rPr>
                <w:color w:val="000000" w:themeColor="text1"/>
                <w:sz w:val="22"/>
                <w:szCs w:val="22"/>
                <w:lang w:eastAsia="en-US"/>
              </w:rPr>
              <w:t>549,60</w:t>
            </w:r>
          </w:p>
        </w:tc>
        <w:tc>
          <w:tcPr>
            <w:tcW w:w="992"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616,20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616,20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616,20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top w:val="nil"/>
              <w:left w:val="single" w:sz="4" w:space="0" w:color="auto"/>
              <w:bottom w:val="nil"/>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2640190100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680C63" w:rsidP="004C2EBD">
            <w:pPr>
              <w:rPr>
                <w:color w:val="000000" w:themeColor="text1"/>
                <w:sz w:val="22"/>
                <w:szCs w:val="22"/>
                <w:lang w:eastAsia="en-US"/>
              </w:rPr>
            </w:pPr>
            <w:r w:rsidRPr="006D5B7C">
              <w:rPr>
                <w:color w:val="000000" w:themeColor="text1"/>
                <w:sz w:val="22"/>
                <w:szCs w:val="22"/>
                <w:lang w:eastAsia="en-US"/>
              </w:rPr>
              <w:t>0,6</w:t>
            </w:r>
          </w:p>
        </w:tc>
        <w:tc>
          <w:tcPr>
            <w:tcW w:w="992"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1,70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1,70</w:t>
            </w:r>
          </w:p>
        </w:tc>
        <w:tc>
          <w:tcPr>
            <w:tcW w:w="993"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1,70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top w:val="nil"/>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2640190040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6D5B7C" w:rsidRDefault="003E23B5" w:rsidP="004C2EBD">
            <w:pPr>
              <w:rPr>
                <w:color w:val="000000" w:themeColor="text1"/>
                <w:sz w:val="22"/>
                <w:szCs w:val="22"/>
                <w:lang w:eastAsia="en-US"/>
              </w:rPr>
            </w:pPr>
            <w:r>
              <w:rPr>
                <w:color w:val="000000" w:themeColor="text1"/>
                <w:sz w:val="22"/>
                <w:szCs w:val="22"/>
                <w:lang w:eastAsia="en-US"/>
              </w:rPr>
              <w:t>18,20</w:t>
            </w:r>
          </w:p>
        </w:tc>
        <w:tc>
          <w:tcPr>
            <w:tcW w:w="992" w:type="dxa"/>
            <w:tcBorders>
              <w:top w:val="nil"/>
              <w:left w:val="nil"/>
              <w:bottom w:val="single" w:sz="4" w:space="0" w:color="auto"/>
              <w:right w:val="single" w:sz="4" w:space="0" w:color="auto"/>
            </w:tcBorders>
            <w:shd w:val="clear" w:color="auto" w:fill="FFFFFF"/>
          </w:tcPr>
          <w:p w:rsidR="00680C63" w:rsidRPr="006D5B7C" w:rsidRDefault="003E23B5" w:rsidP="004C2EBD">
            <w:pPr>
              <w:rPr>
                <w:color w:val="000000" w:themeColor="text1"/>
                <w:sz w:val="22"/>
                <w:szCs w:val="22"/>
                <w:lang w:eastAsia="en-US"/>
              </w:rPr>
            </w:pPr>
            <w:r>
              <w:rPr>
                <w:color w:val="000000" w:themeColor="text1"/>
                <w:sz w:val="22"/>
                <w:szCs w:val="22"/>
                <w:lang w:eastAsia="en-US"/>
              </w:rPr>
              <w:t>72,60</w:t>
            </w:r>
          </w:p>
        </w:tc>
        <w:tc>
          <w:tcPr>
            <w:tcW w:w="993" w:type="dxa"/>
            <w:tcBorders>
              <w:top w:val="nil"/>
              <w:left w:val="nil"/>
              <w:bottom w:val="single" w:sz="4" w:space="0" w:color="auto"/>
              <w:right w:val="single" w:sz="4" w:space="0" w:color="auto"/>
            </w:tcBorders>
            <w:shd w:val="clear" w:color="auto" w:fill="FFFFFF"/>
          </w:tcPr>
          <w:p w:rsidR="00680C63" w:rsidRPr="006D5B7C" w:rsidRDefault="00401FDE" w:rsidP="004C2EBD">
            <w:pPr>
              <w:rPr>
                <w:color w:val="000000" w:themeColor="text1"/>
                <w:sz w:val="22"/>
                <w:szCs w:val="22"/>
                <w:lang w:eastAsia="en-US"/>
              </w:rPr>
            </w:pPr>
            <w:r>
              <w:rPr>
                <w:color w:val="000000" w:themeColor="text1"/>
                <w:sz w:val="22"/>
                <w:szCs w:val="22"/>
                <w:lang w:eastAsia="en-US"/>
              </w:rPr>
              <w:t>0</w:t>
            </w:r>
          </w:p>
        </w:tc>
        <w:tc>
          <w:tcPr>
            <w:tcW w:w="993" w:type="dxa"/>
            <w:tcBorders>
              <w:top w:val="nil"/>
              <w:left w:val="nil"/>
              <w:bottom w:val="single" w:sz="4" w:space="0" w:color="auto"/>
              <w:right w:val="single" w:sz="4" w:space="0" w:color="auto"/>
            </w:tcBorders>
            <w:shd w:val="clear" w:color="auto" w:fill="FFFFFF"/>
          </w:tcPr>
          <w:p w:rsidR="00680C63" w:rsidRPr="006D5B7C" w:rsidRDefault="00401FDE" w:rsidP="004C2EBD">
            <w:pPr>
              <w:rPr>
                <w:color w:val="000000" w:themeColor="text1"/>
                <w:sz w:val="22"/>
                <w:szCs w:val="22"/>
                <w:lang w:eastAsia="en-US"/>
              </w:rPr>
            </w:pPr>
            <w:r>
              <w:rPr>
                <w:color w:val="000000" w:themeColor="text1"/>
                <w:sz w:val="22"/>
                <w:szCs w:val="22"/>
                <w:lang w:eastAsia="en-US"/>
              </w:rPr>
              <w:t>0</w:t>
            </w:r>
          </w:p>
        </w:tc>
      </w:tr>
      <w:tr w:rsidR="00680C63" w:rsidRPr="004C2EBD" w:rsidTr="00443FA9">
        <w:trPr>
          <w:trHeight w:val="317"/>
        </w:trPr>
        <w:tc>
          <w:tcPr>
            <w:tcW w:w="567" w:type="dxa"/>
            <w:vMerge w:val="restart"/>
            <w:tcBorders>
              <w:top w:val="single" w:sz="4" w:space="0" w:color="auto"/>
              <w:left w:val="single" w:sz="4" w:space="0" w:color="auto"/>
              <w:right w:val="single" w:sz="4" w:space="0" w:color="auto"/>
            </w:tcBorders>
            <w:noWrap/>
            <w:hideMark/>
          </w:tcPr>
          <w:p w:rsidR="00680C63" w:rsidRPr="004C2EBD" w:rsidRDefault="00680C63" w:rsidP="004C2EBD">
            <w:pPr>
              <w:rPr>
                <w:sz w:val="24"/>
                <w:szCs w:val="24"/>
                <w:lang w:eastAsia="en-US"/>
              </w:rPr>
            </w:pPr>
            <w:r>
              <w:rPr>
                <w:sz w:val="24"/>
                <w:szCs w:val="24"/>
              </w:rPr>
              <w:t>3</w:t>
            </w:r>
          </w:p>
        </w:tc>
        <w:tc>
          <w:tcPr>
            <w:tcW w:w="993"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 xml:space="preserve">Основное мероприятие 2 </w:t>
            </w:r>
          </w:p>
        </w:tc>
        <w:tc>
          <w:tcPr>
            <w:tcW w:w="1134"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rPr>
            </w:pPr>
            <w:r w:rsidRPr="004C2EBD">
              <w:rPr>
                <w:sz w:val="24"/>
                <w:szCs w:val="24"/>
              </w:rPr>
              <w:t xml:space="preserve">«Обеспечение деятельности служб защиты населения и территорий от </w:t>
            </w:r>
            <w:proofErr w:type="spellStart"/>
            <w:proofErr w:type="gramStart"/>
            <w:r w:rsidRPr="004C2EBD">
              <w:rPr>
                <w:sz w:val="24"/>
                <w:szCs w:val="24"/>
              </w:rPr>
              <w:t>чрезвыча</w:t>
            </w:r>
            <w:proofErr w:type="spellEnd"/>
            <w:r>
              <w:t xml:space="preserve"> </w:t>
            </w:r>
            <w:proofErr w:type="spellStart"/>
            <w:r w:rsidRPr="001F6F4C">
              <w:rPr>
                <w:sz w:val="24"/>
                <w:szCs w:val="24"/>
              </w:rPr>
              <w:t>йных</w:t>
            </w:r>
            <w:proofErr w:type="spellEnd"/>
            <w:proofErr w:type="gramEnd"/>
            <w:r w:rsidRPr="001F6F4C">
              <w:rPr>
                <w:sz w:val="24"/>
                <w:szCs w:val="24"/>
              </w:rPr>
              <w:t xml:space="preserve"> ситуаций и пожарной охраны»</w:t>
            </w:r>
          </w:p>
        </w:tc>
        <w:tc>
          <w:tcPr>
            <w:tcW w:w="1134"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Pr>
                <w:sz w:val="24"/>
                <w:szCs w:val="24"/>
              </w:rPr>
              <w:t>Б</w:t>
            </w:r>
            <w:r w:rsidRPr="004C2EBD">
              <w:rPr>
                <w:sz w:val="24"/>
                <w:szCs w:val="24"/>
              </w:rPr>
              <w:t>юджет поселения</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nil"/>
              <w:right w:val="single" w:sz="4" w:space="0" w:color="auto"/>
            </w:tcBorders>
            <w:noWrap/>
            <w:hideMark/>
          </w:tcPr>
          <w:p w:rsidR="00680C63" w:rsidRPr="004C2EBD" w:rsidRDefault="00680C63" w:rsidP="004C2EBD">
            <w:pPr>
              <w:rPr>
                <w:sz w:val="24"/>
                <w:szCs w:val="24"/>
                <w:lang w:eastAsia="en-US"/>
              </w:rPr>
            </w:pPr>
            <w:r w:rsidRPr="004C2EBD">
              <w:rPr>
                <w:sz w:val="24"/>
                <w:szCs w:val="24"/>
              </w:rPr>
              <w:t>0000</w:t>
            </w:r>
          </w:p>
        </w:tc>
        <w:tc>
          <w:tcPr>
            <w:tcW w:w="709" w:type="dxa"/>
            <w:tcBorders>
              <w:top w:val="nil"/>
              <w:left w:val="nil"/>
              <w:bottom w:val="nil"/>
              <w:right w:val="single" w:sz="4" w:space="0" w:color="auto"/>
            </w:tcBorders>
            <w:noWrap/>
            <w:hideMark/>
          </w:tcPr>
          <w:p w:rsidR="00680C63" w:rsidRPr="004C2EBD" w:rsidRDefault="00680C63" w:rsidP="004C2EBD">
            <w:pPr>
              <w:rPr>
                <w:sz w:val="22"/>
                <w:szCs w:val="22"/>
                <w:lang w:eastAsia="en-US"/>
              </w:rPr>
            </w:pPr>
            <w:r w:rsidRPr="004C2EBD">
              <w:rPr>
                <w:sz w:val="22"/>
                <w:szCs w:val="22"/>
              </w:rPr>
              <w:t>2600200000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rPr>
              <w:t>292,90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lang w:eastAsia="en-US"/>
              </w:rPr>
              <w:t>342,20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680700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lang w:eastAsia="en-US"/>
              </w:rPr>
              <w:t>340,00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b/>
                <w:color w:val="FF0000"/>
                <w:sz w:val="22"/>
                <w:szCs w:val="22"/>
                <w:lang w:eastAsia="en-US"/>
              </w:rPr>
            </w:pPr>
            <w:r>
              <w:rPr>
                <w:b/>
                <w:color w:val="000000" w:themeColor="text1"/>
                <w:sz w:val="22"/>
                <w:szCs w:val="22"/>
                <w:lang w:eastAsia="en-US"/>
              </w:rPr>
              <w:t>637,10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b/>
                <w:color w:val="FF0000"/>
                <w:sz w:val="22"/>
                <w:szCs w:val="22"/>
                <w:lang w:eastAsia="en-US"/>
              </w:rPr>
            </w:pPr>
            <w:r>
              <w:rPr>
                <w:b/>
                <w:color w:val="000000" w:themeColor="text1"/>
                <w:sz w:val="22"/>
                <w:szCs w:val="22"/>
                <w:lang w:eastAsia="en-US"/>
              </w:rPr>
              <w:t>644,90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b/>
                <w:color w:val="000000" w:themeColor="text1"/>
                <w:sz w:val="22"/>
                <w:szCs w:val="22"/>
                <w:lang w:eastAsia="en-US"/>
              </w:rPr>
            </w:pPr>
            <w:r w:rsidRPr="001F6F4C">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b/>
                <w:color w:val="000000" w:themeColor="text1"/>
                <w:sz w:val="22"/>
                <w:szCs w:val="22"/>
                <w:lang w:eastAsia="en-US"/>
              </w:rPr>
            </w:pPr>
            <w:r w:rsidRPr="001F6F4C">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b/>
                <w:color w:val="000000" w:themeColor="text1"/>
                <w:sz w:val="22"/>
                <w:szCs w:val="22"/>
                <w:lang w:eastAsia="en-US"/>
              </w:rPr>
            </w:pPr>
            <w:r w:rsidRPr="001F6F4C">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b/>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0309</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2600290050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AB00C4">
            <w:pPr>
              <w:rPr>
                <w:color w:val="000000" w:themeColor="text1"/>
                <w:sz w:val="22"/>
                <w:szCs w:val="22"/>
                <w:lang w:eastAsia="en-US"/>
              </w:rPr>
            </w:pPr>
            <w:r w:rsidRPr="004C2EBD">
              <w:rPr>
                <w:color w:val="000000" w:themeColor="text1"/>
                <w:sz w:val="22"/>
                <w:szCs w:val="22"/>
              </w:rPr>
              <w:t>10</w:t>
            </w:r>
            <w:r>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AB00C4">
            <w:pPr>
              <w:rPr>
                <w:color w:val="000000" w:themeColor="text1"/>
                <w:sz w:val="22"/>
                <w:szCs w:val="22"/>
                <w:lang w:eastAsia="en-US"/>
              </w:rPr>
            </w:pPr>
            <w:r w:rsidRPr="004C2EBD">
              <w:rPr>
                <w:color w:val="000000" w:themeColor="text1"/>
                <w:sz w:val="22"/>
                <w:szCs w:val="22"/>
                <w:lang w:eastAsia="en-US"/>
              </w:rPr>
              <w:t>24</w:t>
            </w:r>
            <w:r>
              <w:rPr>
                <w:color w:val="000000" w:themeColor="text1"/>
                <w:sz w:val="22"/>
                <w:szCs w:val="22"/>
                <w:lang w:eastAsia="en-US"/>
              </w:rPr>
              <w:t>,20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AB00C4">
            <w:pPr>
              <w:rPr>
                <w:color w:val="000000" w:themeColor="text1"/>
                <w:sz w:val="22"/>
                <w:szCs w:val="22"/>
                <w:lang w:eastAsia="en-US"/>
              </w:rPr>
            </w:pPr>
            <w:r w:rsidRPr="004C2EBD">
              <w:rPr>
                <w:color w:val="000000" w:themeColor="text1"/>
                <w:sz w:val="22"/>
                <w:szCs w:val="22"/>
                <w:lang w:eastAsia="en-US"/>
              </w:rPr>
              <w:t>22</w:t>
            </w:r>
            <w:r>
              <w:rPr>
                <w:color w:val="000000" w:themeColor="text1"/>
                <w:sz w:val="22"/>
                <w:szCs w:val="22"/>
                <w:lang w:eastAsia="en-US"/>
              </w:rPr>
              <w:t>,00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AB00C4">
            <w:pPr>
              <w:rPr>
                <w:color w:val="000000" w:themeColor="text1"/>
                <w:sz w:val="22"/>
                <w:szCs w:val="22"/>
                <w:lang w:eastAsia="en-US"/>
              </w:rPr>
            </w:pPr>
            <w:r w:rsidRPr="004C2EBD">
              <w:rPr>
                <w:color w:val="000000" w:themeColor="text1"/>
                <w:sz w:val="22"/>
                <w:szCs w:val="22"/>
                <w:lang w:eastAsia="en-US"/>
              </w:rPr>
              <w:t>25</w:t>
            </w:r>
            <w:r>
              <w:rPr>
                <w:color w:val="000000" w:themeColor="text1"/>
                <w:sz w:val="22"/>
                <w:szCs w:val="22"/>
                <w:lang w:eastAsia="en-US"/>
              </w:rPr>
              <w:t>,00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0310</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2600290050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6,90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16,00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16,00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16,00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10,10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13,30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0310</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2600295360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276,00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300,00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300,00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300,00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627,00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629,60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2600295110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lang w:eastAsia="en-US"/>
              </w:rPr>
              <w:t>1,00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2600295150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sz w:val="28"/>
                <w:szCs w:val="24"/>
                <w:lang w:eastAsia="en-US"/>
              </w:rPr>
            </w:pPr>
            <w:r w:rsidRPr="004C2EBD">
              <w:rPr>
                <w:color w:val="000000" w:themeColor="text1"/>
                <w:sz w:val="22"/>
                <w:szCs w:val="22"/>
                <w:lang w:eastAsia="en-US"/>
              </w:rPr>
              <w:t>1,00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sz w:val="28"/>
                <w:szCs w:val="24"/>
                <w:lang w:eastAsia="en-US"/>
              </w:rPr>
            </w:pPr>
            <w:r w:rsidRPr="004C2EBD">
              <w:rPr>
                <w:color w:val="000000" w:themeColor="text1"/>
                <w:sz w:val="22"/>
                <w:szCs w:val="22"/>
                <w:lang w:eastAsia="en-US"/>
              </w:rPr>
              <w:t>1,00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sz w:val="28"/>
                <w:szCs w:val="24"/>
                <w:lang w:eastAsia="en-US"/>
              </w:rPr>
            </w:pPr>
            <w:r w:rsidRPr="004C2EBD">
              <w:rPr>
                <w:color w:val="000000" w:themeColor="text1"/>
                <w:sz w:val="22"/>
                <w:szCs w:val="22"/>
                <w:lang w:eastAsia="en-US"/>
              </w:rPr>
              <w:t>1,00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0314</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2600290011</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2004"/>
        </w:trPr>
        <w:tc>
          <w:tcPr>
            <w:tcW w:w="567"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0314</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2600290530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2,00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315"/>
        </w:trPr>
        <w:tc>
          <w:tcPr>
            <w:tcW w:w="567" w:type="dxa"/>
            <w:vMerge w:val="restart"/>
            <w:tcBorders>
              <w:top w:val="single" w:sz="4" w:space="0" w:color="auto"/>
              <w:left w:val="single" w:sz="4" w:space="0" w:color="auto"/>
              <w:right w:val="single" w:sz="4" w:space="0" w:color="auto"/>
            </w:tcBorders>
          </w:tcPr>
          <w:p w:rsidR="00680C63" w:rsidRPr="004C2EBD" w:rsidRDefault="00680C63" w:rsidP="001F6F4C">
            <w:pPr>
              <w:rPr>
                <w:sz w:val="24"/>
                <w:szCs w:val="24"/>
                <w:lang w:eastAsia="en-US"/>
              </w:rPr>
            </w:pPr>
            <w:r>
              <w:rPr>
                <w:sz w:val="24"/>
                <w:szCs w:val="24"/>
                <w:lang w:eastAsia="en-US"/>
              </w:rPr>
              <w:t>4</w:t>
            </w:r>
          </w:p>
        </w:tc>
        <w:tc>
          <w:tcPr>
            <w:tcW w:w="993" w:type="dxa"/>
            <w:vMerge w:val="restart"/>
            <w:tcBorders>
              <w:top w:val="single" w:sz="4" w:space="0" w:color="auto"/>
              <w:left w:val="single" w:sz="4" w:space="0" w:color="auto"/>
              <w:right w:val="single" w:sz="4" w:space="0" w:color="auto"/>
            </w:tcBorders>
          </w:tcPr>
          <w:p w:rsidR="00680C63" w:rsidRPr="004C2EBD" w:rsidRDefault="00680C63" w:rsidP="001F6F4C">
            <w:pPr>
              <w:rPr>
                <w:sz w:val="24"/>
                <w:szCs w:val="24"/>
                <w:lang w:eastAsia="en-US"/>
              </w:rPr>
            </w:pPr>
            <w:r>
              <w:rPr>
                <w:sz w:val="24"/>
                <w:szCs w:val="24"/>
                <w:lang w:eastAsia="en-US"/>
              </w:rPr>
              <w:t>Комплекс процессных мероприятий 2</w:t>
            </w:r>
          </w:p>
        </w:tc>
        <w:tc>
          <w:tcPr>
            <w:tcW w:w="1134" w:type="dxa"/>
            <w:vMerge w:val="restart"/>
            <w:tcBorders>
              <w:top w:val="single" w:sz="4" w:space="0" w:color="auto"/>
              <w:left w:val="single" w:sz="4" w:space="0" w:color="auto"/>
              <w:right w:val="single" w:sz="4" w:space="0" w:color="auto"/>
            </w:tcBorders>
            <w:vAlign w:val="center"/>
          </w:tcPr>
          <w:p w:rsidR="00680C63" w:rsidRPr="004C2EBD" w:rsidRDefault="00680C63" w:rsidP="004C2EBD">
            <w:pPr>
              <w:rPr>
                <w:sz w:val="24"/>
                <w:szCs w:val="24"/>
                <w:lang w:eastAsia="en-US"/>
              </w:rPr>
            </w:pPr>
            <w:r w:rsidRPr="004C2EBD">
              <w:rPr>
                <w:sz w:val="24"/>
                <w:szCs w:val="24"/>
              </w:rPr>
              <w:t xml:space="preserve">«Обеспечение деятельности служб защиты населения и территорий от </w:t>
            </w:r>
            <w:proofErr w:type="spellStart"/>
            <w:proofErr w:type="gramStart"/>
            <w:r w:rsidRPr="004C2EBD">
              <w:rPr>
                <w:sz w:val="24"/>
                <w:szCs w:val="24"/>
              </w:rPr>
              <w:t>чрезвыча</w:t>
            </w:r>
            <w:proofErr w:type="spellEnd"/>
            <w:r>
              <w:t xml:space="preserve"> </w:t>
            </w:r>
            <w:proofErr w:type="spellStart"/>
            <w:r w:rsidRPr="001F6F4C">
              <w:rPr>
                <w:sz w:val="24"/>
                <w:szCs w:val="24"/>
              </w:rPr>
              <w:t>йных</w:t>
            </w:r>
            <w:proofErr w:type="spellEnd"/>
            <w:proofErr w:type="gramEnd"/>
            <w:r w:rsidRPr="001F6F4C">
              <w:rPr>
                <w:sz w:val="24"/>
                <w:szCs w:val="24"/>
              </w:rPr>
              <w:t xml:space="preserve"> ситуаций и пожарной охраны»</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1F6F4C">
            <w:pPr>
              <w:rPr>
                <w:sz w:val="24"/>
                <w:szCs w:val="24"/>
                <w:lang w:eastAsia="en-US"/>
              </w:rPr>
            </w:pPr>
            <w:r>
              <w:rPr>
                <w:sz w:val="24"/>
                <w:szCs w:val="24"/>
              </w:rPr>
              <w:t>Б</w:t>
            </w:r>
            <w:r w:rsidRPr="004C2EBD">
              <w:rPr>
                <w:sz w:val="24"/>
                <w:szCs w:val="24"/>
              </w:rPr>
              <w:t>юджет поселения</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b/>
                <w:sz w:val="24"/>
                <w:szCs w:val="24"/>
              </w:rPr>
            </w:pPr>
            <w:r w:rsidRPr="004C2EBD">
              <w:rPr>
                <w:b/>
                <w:sz w:val="24"/>
                <w:szCs w:val="24"/>
              </w:rPr>
              <w:t>0000</w:t>
            </w:r>
          </w:p>
        </w:tc>
        <w:tc>
          <w:tcPr>
            <w:tcW w:w="709" w:type="dxa"/>
            <w:tcBorders>
              <w:top w:val="nil"/>
              <w:left w:val="nil"/>
              <w:bottom w:val="single" w:sz="4" w:space="0" w:color="auto"/>
              <w:right w:val="single" w:sz="4" w:space="0" w:color="auto"/>
            </w:tcBorders>
            <w:noWrap/>
          </w:tcPr>
          <w:p w:rsidR="00680C63" w:rsidRPr="004C2EBD" w:rsidRDefault="00680C63" w:rsidP="004C2EBD">
            <w:pPr>
              <w:rPr>
                <w:b/>
                <w:sz w:val="22"/>
                <w:szCs w:val="22"/>
              </w:rPr>
            </w:pPr>
            <w:r w:rsidRPr="004C2EBD">
              <w:rPr>
                <w:b/>
                <w:sz w:val="22"/>
                <w:szCs w:val="22"/>
              </w:rPr>
              <w:t>2640200000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rPr>
            </w:pPr>
            <w:r w:rsidRPr="004C2EBD">
              <w:rPr>
                <w:b/>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1F6F4C" w:rsidRDefault="00110D8C" w:rsidP="004C2EBD">
            <w:pPr>
              <w:rPr>
                <w:b/>
                <w:color w:val="000000" w:themeColor="text1"/>
                <w:sz w:val="22"/>
                <w:szCs w:val="22"/>
                <w:lang w:eastAsia="en-US"/>
              </w:rPr>
            </w:pPr>
            <w:r>
              <w:rPr>
                <w:b/>
                <w:color w:val="000000" w:themeColor="text1"/>
                <w:sz w:val="22"/>
                <w:szCs w:val="22"/>
                <w:lang w:eastAsia="en-US"/>
              </w:rPr>
              <w:t>17,00</w:t>
            </w:r>
          </w:p>
        </w:tc>
        <w:tc>
          <w:tcPr>
            <w:tcW w:w="992" w:type="dxa"/>
            <w:tcBorders>
              <w:top w:val="nil"/>
              <w:left w:val="nil"/>
              <w:bottom w:val="single" w:sz="4" w:space="0" w:color="auto"/>
              <w:right w:val="single" w:sz="4" w:space="0" w:color="auto"/>
            </w:tcBorders>
            <w:shd w:val="clear" w:color="auto" w:fill="FFFFFF"/>
          </w:tcPr>
          <w:p w:rsidR="00680C63" w:rsidRPr="001F6F4C" w:rsidRDefault="00110D8C" w:rsidP="004C2EBD">
            <w:pPr>
              <w:rPr>
                <w:b/>
                <w:color w:val="000000" w:themeColor="text1"/>
                <w:sz w:val="22"/>
                <w:szCs w:val="22"/>
                <w:lang w:eastAsia="en-US"/>
              </w:rPr>
            </w:pPr>
            <w:r>
              <w:rPr>
                <w:b/>
                <w:color w:val="000000" w:themeColor="text1"/>
                <w:sz w:val="22"/>
                <w:szCs w:val="22"/>
                <w:lang w:eastAsia="en-US"/>
              </w:rPr>
              <w:t>17,70</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b/>
                <w:color w:val="000000" w:themeColor="text1"/>
                <w:sz w:val="22"/>
                <w:szCs w:val="22"/>
                <w:lang w:eastAsia="en-US"/>
              </w:rPr>
            </w:pPr>
            <w:r>
              <w:rPr>
                <w:b/>
                <w:color w:val="000000" w:themeColor="text1"/>
                <w:sz w:val="22"/>
                <w:szCs w:val="22"/>
                <w:lang w:eastAsia="en-US"/>
              </w:rPr>
              <w:t>17,70</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b/>
                <w:color w:val="000000" w:themeColor="text1"/>
                <w:sz w:val="22"/>
                <w:szCs w:val="22"/>
                <w:lang w:eastAsia="en-US"/>
              </w:rPr>
            </w:pPr>
            <w:r>
              <w:rPr>
                <w:b/>
                <w:color w:val="000000" w:themeColor="text1"/>
                <w:sz w:val="22"/>
                <w:szCs w:val="22"/>
                <w:lang w:eastAsia="en-US"/>
              </w:rPr>
              <w:t>17,70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2640295110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1F6F4C" w:rsidRDefault="00110D8C" w:rsidP="004C2EBD">
            <w:pPr>
              <w:rPr>
                <w:color w:val="000000" w:themeColor="text1"/>
                <w:sz w:val="22"/>
                <w:szCs w:val="22"/>
                <w:lang w:eastAsia="en-US"/>
              </w:rPr>
            </w:pPr>
            <w:r>
              <w:rPr>
                <w:color w:val="000000" w:themeColor="text1"/>
                <w:sz w:val="22"/>
                <w:szCs w:val="22"/>
                <w:lang w:eastAsia="en-US"/>
              </w:rPr>
              <w:t>0,5</w:t>
            </w:r>
          </w:p>
        </w:tc>
        <w:tc>
          <w:tcPr>
            <w:tcW w:w="992"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sidRPr="001F6F4C">
              <w:rPr>
                <w:color w:val="000000" w:themeColor="text1"/>
                <w:sz w:val="22"/>
                <w:szCs w:val="22"/>
                <w:lang w:eastAsia="en-US"/>
              </w:rPr>
              <w:t>0,5</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sidRPr="001F6F4C">
              <w:rPr>
                <w:color w:val="000000" w:themeColor="text1"/>
                <w:sz w:val="22"/>
                <w:szCs w:val="22"/>
                <w:lang w:eastAsia="en-US"/>
              </w:rPr>
              <w:t>0,5</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sidRPr="001F6F4C">
              <w:rPr>
                <w:color w:val="000000" w:themeColor="text1"/>
                <w:sz w:val="22"/>
                <w:szCs w:val="22"/>
                <w:lang w:eastAsia="en-US"/>
              </w:rPr>
              <w:t>0,5</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0113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2640295150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1F6F4C" w:rsidRDefault="00110D8C" w:rsidP="004C2EBD">
            <w:pPr>
              <w:rPr>
                <w:color w:val="000000" w:themeColor="text1"/>
                <w:sz w:val="22"/>
                <w:szCs w:val="22"/>
                <w:lang w:eastAsia="en-US"/>
              </w:rPr>
            </w:pPr>
            <w:r>
              <w:rPr>
                <w:color w:val="000000" w:themeColor="text1"/>
                <w:sz w:val="22"/>
                <w:szCs w:val="22"/>
                <w:lang w:eastAsia="en-US"/>
              </w:rPr>
              <w:t>0,5</w:t>
            </w:r>
          </w:p>
        </w:tc>
        <w:tc>
          <w:tcPr>
            <w:tcW w:w="992"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0,5</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0,5</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Pr>
                <w:color w:val="000000" w:themeColor="text1"/>
                <w:sz w:val="22"/>
                <w:szCs w:val="22"/>
                <w:lang w:eastAsia="en-US"/>
              </w:rPr>
              <w:t>0,5</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0310</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2640290080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1F6F4C" w:rsidRDefault="00110D8C" w:rsidP="001F6F4C">
            <w:pPr>
              <w:rPr>
                <w:color w:val="000000" w:themeColor="text1"/>
                <w:sz w:val="22"/>
                <w:szCs w:val="22"/>
                <w:lang w:eastAsia="en-US"/>
              </w:rPr>
            </w:pPr>
            <w:r>
              <w:rPr>
                <w:color w:val="000000" w:themeColor="text1"/>
                <w:sz w:val="22"/>
                <w:szCs w:val="22"/>
                <w:lang w:eastAsia="en-US"/>
              </w:rPr>
              <w:t>14,00</w:t>
            </w:r>
          </w:p>
        </w:tc>
        <w:tc>
          <w:tcPr>
            <w:tcW w:w="992"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Pr>
                <w:color w:val="000000" w:themeColor="text1"/>
                <w:sz w:val="22"/>
                <w:szCs w:val="22"/>
                <w:lang w:eastAsia="en-US"/>
              </w:rPr>
              <w:t>14,70</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Pr>
                <w:color w:val="000000" w:themeColor="text1"/>
                <w:sz w:val="22"/>
                <w:szCs w:val="22"/>
                <w:lang w:eastAsia="en-US"/>
              </w:rPr>
              <w:t>14,70</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Pr>
                <w:color w:val="000000" w:themeColor="text1"/>
                <w:sz w:val="22"/>
                <w:szCs w:val="22"/>
                <w:lang w:eastAsia="en-US"/>
              </w:rPr>
              <w:t>14,70</w:t>
            </w:r>
          </w:p>
        </w:tc>
      </w:tr>
      <w:tr w:rsidR="00680C63" w:rsidRPr="004C2EBD" w:rsidTr="00443FA9">
        <w:trPr>
          <w:trHeight w:val="31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1F6F4C" w:rsidRDefault="00680C63" w:rsidP="004C2EBD">
            <w:pPr>
              <w:rPr>
                <w:color w:val="000000" w:themeColor="text1"/>
                <w:sz w:val="28"/>
                <w:szCs w:val="24"/>
                <w:lang w:eastAsia="en-US"/>
              </w:rPr>
            </w:pPr>
            <w:r w:rsidRPr="001F6F4C">
              <w:rPr>
                <w:color w:val="000000" w:themeColor="text1"/>
                <w:sz w:val="24"/>
                <w:szCs w:val="24"/>
              </w:rPr>
              <w:t>612</w:t>
            </w:r>
          </w:p>
        </w:tc>
        <w:tc>
          <w:tcPr>
            <w:tcW w:w="567" w:type="dxa"/>
            <w:tcBorders>
              <w:top w:val="nil"/>
              <w:left w:val="nil"/>
              <w:bottom w:val="single" w:sz="4" w:space="0" w:color="auto"/>
              <w:right w:val="single" w:sz="4" w:space="0" w:color="auto"/>
            </w:tcBorders>
            <w:noWrap/>
          </w:tcPr>
          <w:p w:rsidR="00680C63" w:rsidRPr="001F6F4C" w:rsidRDefault="00680C63" w:rsidP="004C2EBD">
            <w:pPr>
              <w:rPr>
                <w:color w:val="000000" w:themeColor="text1"/>
                <w:sz w:val="24"/>
                <w:szCs w:val="24"/>
              </w:rPr>
            </w:pPr>
            <w:r w:rsidRPr="001F6F4C">
              <w:rPr>
                <w:color w:val="000000" w:themeColor="text1"/>
                <w:sz w:val="24"/>
                <w:szCs w:val="24"/>
              </w:rPr>
              <w:t>0314</w:t>
            </w:r>
          </w:p>
        </w:tc>
        <w:tc>
          <w:tcPr>
            <w:tcW w:w="709" w:type="dxa"/>
            <w:tcBorders>
              <w:top w:val="nil"/>
              <w:left w:val="nil"/>
              <w:bottom w:val="single" w:sz="4" w:space="0" w:color="auto"/>
              <w:right w:val="single" w:sz="4" w:space="0" w:color="auto"/>
            </w:tcBorders>
            <w:noWrap/>
          </w:tcPr>
          <w:p w:rsidR="00680C63" w:rsidRPr="001F6F4C" w:rsidRDefault="00680C63" w:rsidP="004C2EBD">
            <w:pPr>
              <w:rPr>
                <w:color w:val="000000" w:themeColor="text1"/>
                <w:sz w:val="22"/>
                <w:szCs w:val="22"/>
              </w:rPr>
            </w:pPr>
            <w:r w:rsidRPr="001F6F4C">
              <w:rPr>
                <w:color w:val="000000" w:themeColor="text1"/>
                <w:sz w:val="22"/>
                <w:szCs w:val="22"/>
              </w:rPr>
              <w:t>2640290120</w:t>
            </w:r>
          </w:p>
        </w:tc>
        <w:tc>
          <w:tcPr>
            <w:tcW w:w="992" w:type="dxa"/>
            <w:tcBorders>
              <w:top w:val="nil"/>
              <w:left w:val="nil"/>
              <w:bottom w:val="single" w:sz="4" w:space="0" w:color="auto"/>
              <w:right w:val="single" w:sz="4" w:space="0" w:color="auto"/>
            </w:tcBorders>
            <w:shd w:val="clear" w:color="auto" w:fill="FFFFFF"/>
            <w:noWrap/>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2,00</w:t>
            </w:r>
          </w:p>
        </w:tc>
        <w:tc>
          <w:tcPr>
            <w:tcW w:w="992"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2,00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2,00</w:t>
            </w:r>
          </w:p>
        </w:tc>
        <w:tc>
          <w:tcPr>
            <w:tcW w:w="993" w:type="dxa"/>
            <w:tcBorders>
              <w:top w:val="nil"/>
              <w:left w:val="nil"/>
              <w:bottom w:val="single" w:sz="4" w:space="0" w:color="auto"/>
              <w:right w:val="single" w:sz="4" w:space="0" w:color="auto"/>
            </w:tcBorders>
            <w:shd w:val="clear" w:color="auto" w:fill="FFFFFF"/>
          </w:tcPr>
          <w:p w:rsidR="00680C63" w:rsidRPr="001F6F4C" w:rsidRDefault="00110D8C" w:rsidP="004C2EBD">
            <w:pPr>
              <w:rPr>
                <w:color w:val="000000" w:themeColor="text1"/>
                <w:sz w:val="22"/>
                <w:szCs w:val="22"/>
                <w:lang w:eastAsia="en-US"/>
              </w:rPr>
            </w:pPr>
            <w:r>
              <w:rPr>
                <w:color w:val="000000" w:themeColor="text1"/>
                <w:sz w:val="22"/>
                <w:szCs w:val="22"/>
                <w:lang w:eastAsia="en-US"/>
              </w:rPr>
              <w:t>2,00</w:t>
            </w:r>
          </w:p>
        </w:tc>
      </w:tr>
      <w:tr w:rsidR="00680C63" w:rsidRPr="004C2EBD" w:rsidTr="00443FA9">
        <w:trPr>
          <w:trHeight w:val="315"/>
        </w:trPr>
        <w:tc>
          <w:tcPr>
            <w:tcW w:w="567"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lang w:eastAsia="en-US"/>
              </w:rPr>
            </w:pPr>
            <w:r>
              <w:rPr>
                <w:sz w:val="24"/>
                <w:szCs w:val="24"/>
                <w:lang w:eastAsia="en-US"/>
              </w:rPr>
              <w:t>5</w:t>
            </w:r>
          </w:p>
        </w:tc>
        <w:tc>
          <w:tcPr>
            <w:tcW w:w="993"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lang w:eastAsia="en-US"/>
              </w:rPr>
            </w:pPr>
            <w:r w:rsidRPr="004C2EBD">
              <w:rPr>
                <w:sz w:val="24"/>
                <w:szCs w:val="24"/>
              </w:rPr>
              <w:t>Основное мероприятие 3</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lang w:eastAsia="en-US"/>
              </w:rPr>
            </w:pPr>
            <w:r w:rsidRPr="004C2EBD">
              <w:rPr>
                <w:sz w:val="24"/>
                <w:szCs w:val="24"/>
              </w:rPr>
              <w:t xml:space="preserve">«Развитие сети автомобильных дорог общего пользования местного </w:t>
            </w:r>
            <w:r w:rsidRPr="004C2EBD">
              <w:rPr>
                <w:sz w:val="24"/>
                <w:szCs w:val="24"/>
              </w:rPr>
              <w:lastRenderedPageBreak/>
              <w:t>значения»</w:t>
            </w:r>
          </w:p>
        </w:tc>
        <w:tc>
          <w:tcPr>
            <w:tcW w:w="1134" w:type="dxa"/>
            <w:vMerge w:val="restart"/>
            <w:tcBorders>
              <w:top w:val="single" w:sz="4" w:space="0" w:color="auto"/>
              <w:left w:val="single" w:sz="4" w:space="0" w:color="auto"/>
              <w:right w:val="single" w:sz="4" w:space="0" w:color="auto"/>
            </w:tcBorders>
            <w:vAlign w:val="center"/>
          </w:tcPr>
          <w:p w:rsidR="00680C63" w:rsidRPr="004C2EBD" w:rsidRDefault="00680C63" w:rsidP="004C2EBD">
            <w:pPr>
              <w:rPr>
                <w:sz w:val="24"/>
                <w:szCs w:val="24"/>
                <w:lang w:eastAsia="en-US"/>
              </w:rPr>
            </w:pPr>
            <w:r w:rsidRPr="004C2EBD">
              <w:rPr>
                <w:sz w:val="24"/>
                <w:szCs w:val="24"/>
              </w:rPr>
              <w:lastRenderedPageBreak/>
              <w:t>Бюджет поселения</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b/>
                <w:sz w:val="24"/>
                <w:szCs w:val="24"/>
              </w:rPr>
            </w:pPr>
            <w:r w:rsidRPr="004C2EBD">
              <w:rPr>
                <w:b/>
                <w:sz w:val="24"/>
                <w:szCs w:val="24"/>
              </w:rPr>
              <w:t>0000</w:t>
            </w:r>
          </w:p>
        </w:tc>
        <w:tc>
          <w:tcPr>
            <w:tcW w:w="709" w:type="dxa"/>
            <w:tcBorders>
              <w:top w:val="nil"/>
              <w:left w:val="nil"/>
              <w:bottom w:val="single" w:sz="4" w:space="0" w:color="auto"/>
              <w:right w:val="single" w:sz="4" w:space="0" w:color="auto"/>
            </w:tcBorders>
            <w:noWrap/>
          </w:tcPr>
          <w:p w:rsidR="00680C63" w:rsidRPr="004C2EBD" w:rsidRDefault="00680C63" w:rsidP="004C2EBD">
            <w:pPr>
              <w:rPr>
                <w:b/>
                <w:sz w:val="22"/>
                <w:szCs w:val="22"/>
              </w:rPr>
            </w:pPr>
            <w:r w:rsidRPr="004C2EBD">
              <w:rPr>
                <w:b/>
                <w:sz w:val="22"/>
                <w:szCs w:val="22"/>
              </w:rPr>
              <w:t>2600300000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rPr>
            </w:pPr>
            <w:r>
              <w:rPr>
                <w:b/>
                <w:color w:val="000000" w:themeColor="text1"/>
                <w:sz w:val="22"/>
                <w:szCs w:val="22"/>
              </w:rPr>
              <w:t>826,30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Pr>
                <w:b/>
                <w:color w:val="000000" w:themeColor="text1"/>
                <w:sz w:val="22"/>
                <w:szCs w:val="22"/>
                <w:lang w:eastAsia="en-US"/>
              </w:rPr>
              <w:t>1797,00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Pr>
                <w:b/>
                <w:color w:val="000000" w:themeColor="text1"/>
                <w:sz w:val="22"/>
                <w:szCs w:val="22"/>
                <w:lang w:eastAsia="en-US"/>
              </w:rPr>
              <w:t>560,70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Pr>
                <w:b/>
                <w:color w:val="000000" w:themeColor="text1"/>
                <w:sz w:val="22"/>
                <w:szCs w:val="22"/>
                <w:lang w:eastAsia="en-US"/>
              </w:rPr>
              <w:t>578,70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Pr>
                <w:b/>
                <w:color w:val="000000" w:themeColor="text1"/>
                <w:sz w:val="22"/>
                <w:szCs w:val="22"/>
                <w:lang w:eastAsia="en-US"/>
              </w:rPr>
              <w:t>1150,00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b/>
                <w:color w:val="000000" w:themeColor="text1"/>
                <w:sz w:val="22"/>
                <w:szCs w:val="22"/>
                <w:lang w:eastAsia="en-US"/>
              </w:rPr>
            </w:pPr>
            <w:r>
              <w:rPr>
                <w:b/>
                <w:color w:val="000000" w:themeColor="text1"/>
                <w:sz w:val="22"/>
                <w:szCs w:val="22"/>
                <w:lang w:eastAsia="en-US"/>
              </w:rPr>
              <w:t>3183,10</w:t>
            </w:r>
          </w:p>
        </w:tc>
        <w:tc>
          <w:tcPr>
            <w:tcW w:w="1134" w:type="dxa"/>
            <w:tcBorders>
              <w:top w:val="nil"/>
              <w:left w:val="nil"/>
              <w:bottom w:val="single" w:sz="4" w:space="0" w:color="auto"/>
              <w:right w:val="single" w:sz="4" w:space="0" w:color="auto"/>
            </w:tcBorders>
            <w:shd w:val="clear" w:color="auto" w:fill="EEECE1" w:themeFill="background2"/>
          </w:tcPr>
          <w:p w:rsidR="00680C63" w:rsidRPr="001F6F4C" w:rsidRDefault="00680C63" w:rsidP="004C2EBD">
            <w:pPr>
              <w:rPr>
                <w:b/>
                <w:color w:val="000000" w:themeColor="text1"/>
                <w:sz w:val="28"/>
                <w:szCs w:val="24"/>
                <w:lang w:eastAsia="en-US"/>
              </w:rPr>
            </w:pPr>
            <w:r w:rsidRPr="001F6F4C">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1F6F4C" w:rsidRDefault="00680C63" w:rsidP="004C2EBD">
            <w:pPr>
              <w:rPr>
                <w:b/>
                <w:color w:val="000000" w:themeColor="text1"/>
                <w:sz w:val="28"/>
                <w:szCs w:val="24"/>
                <w:lang w:eastAsia="en-US"/>
              </w:rPr>
            </w:pPr>
            <w:r w:rsidRPr="001F6F4C">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b/>
                <w:color w:val="000000" w:themeColor="text1"/>
                <w:sz w:val="22"/>
                <w:szCs w:val="22"/>
                <w:lang w:eastAsia="en-US"/>
              </w:rPr>
            </w:pPr>
            <w:r w:rsidRPr="001F6F4C">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b/>
                <w:color w:val="000000" w:themeColor="text1"/>
                <w:sz w:val="22"/>
                <w:szCs w:val="22"/>
                <w:lang w:eastAsia="en-US"/>
              </w:rPr>
            </w:pPr>
          </w:p>
        </w:tc>
      </w:tr>
      <w:tr w:rsidR="00680C63" w:rsidRPr="004C2EBD" w:rsidTr="00443FA9">
        <w:trPr>
          <w:trHeight w:val="439"/>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0409</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2600390760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460,80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417,00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560,7</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578,70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1150,00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753,60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r w:rsidRPr="001F6F4C">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366"/>
        </w:trPr>
        <w:tc>
          <w:tcPr>
            <w:tcW w:w="567"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0409</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26003</w:t>
            </w:r>
            <w:r w:rsidRPr="004C2EBD">
              <w:rPr>
                <w:sz w:val="22"/>
                <w:szCs w:val="22"/>
                <w:lang w:val="en-US"/>
              </w:rPr>
              <w:t>S</w:t>
            </w:r>
            <w:r w:rsidRPr="004C2EBD">
              <w:rPr>
                <w:sz w:val="22"/>
                <w:szCs w:val="22"/>
              </w:rPr>
              <w:t>0410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365,50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1380,00</w:t>
            </w:r>
          </w:p>
        </w:tc>
        <w:tc>
          <w:tcPr>
            <w:tcW w:w="993"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2429,5</w:t>
            </w:r>
          </w:p>
        </w:tc>
        <w:tc>
          <w:tcPr>
            <w:tcW w:w="1134" w:type="dxa"/>
            <w:tcBorders>
              <w:top w:val="single" w:sz="4" w:space="0" w:color="auto"/>
              <w:left w:val="nil"/>
              <w:bottom w:val="single" w:sz="4" w:space="0" w:color="auto"/>
              <w:right w:val="single" w:sz="4" w:space="0" w:color="auto"/>
            </w:tcBorders>
            <w:shd w:val="clear" w:color="auto" w:fill="EEECE1" w:themeFill="background2"/>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680C63" w:rsidRPr="001F6F4C" w:rsidRDefault="00680C63" w:rsidP="004C2EBD">
            <w:pPr>
              <w:rPr>
                <w:color w:val="000000" w:themeColor="text1"/>
                <w:sz w:val="28"/>
                <w:szCs w:val="24"/>
                <w:lang w:eastAsia="en-US"/>
              </w:rPr>
            </w:pPr>
            <w:r w:rsidRPr="001F6F4C">
              <w:rPr>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680C63" w:rsidP="004C2EBD">
            <w:pPr>
              <w:rPr>
                <w:color w:val="000000" w:themeColor="text1"/>
                <w:sz w:val="22"/>
                <w:szCs w:val="22"/>
                <w:lang w:eastAsia="en-US"/>
              </w:rPr>
            </w:pPr>
            <w:r w:rsidRPr="001F6F4C">
              <w:rPr>
                <w:color w:val="000000" w:themeColor="text1"/>
                <w:sz w:val="22"/>
                <w:szCs w:val="22"/>
                <w:lang w:eastAsia="en-US"/>
              </w:rPr>
              <w:t>0,00</w:t>
            </w:r>
          </w:p>
          <w:p w:rsidR="00680C63" w:rsidRDefault="00680C63" w:rsidP="004C2EBD">
            <w:pPr>
              <w:rPr>
                <w:color w:val="000000" w:themeColor="text1"/>
                <w:sz w:val="22"/>
                <w:szCs w:val="22"/>
                <w:lang w:eastAsia="en-US"/>
              </w:rPr>
            </w:pPr>
          </w:p>
          <w:p w:rsidR="00680C63" w:rsidRDefault="00680C63" w:rsidP="004C2EBD">
            <w:pPr>
              <w:rPr>
                <w:color w:val="000000" w:themeColor="text1"/>
                <w:sz w:val="22"/>
                <w:szCs w:val="22"/>
                <w:lang w:eastAsia="en-US"/>
              </w:rPr>
            </w:pPr>
          </w:p>
          <w:p w:rsidR="00680C63" w:rsidRDefault="00680C63" w:rsidP="004C2EBD">
            <w:pPr>
              <w:rPr>
                <w:color w:val="000000" w:themeColor="text1"/>
                <w:sz w:val="22"/>
                <w:szCs w:val="22"/>
                <w:lang w:eastAsia="en-US"/>
              </w:rPr>
            </w:pPr>
          </w:p>
          <w:p w:rsidR="00680C63" w:rsidRDefault="00680C63" w:rsidP="004C2EBD">
            <w:pPr>
              <w:rPr>
                <w:color w:val="000000" w:themeColor="text1"/>
                <w:sz w:val="22"/>
                <w:szCs w:val="22"/>
                <w:lang w:eastAsia="en-US"/>
              </w:rPr>
            </w:pPr>
          </w:p>
          <w:p w:rsidR="00680C63" w:rsidRDefault="00680C63" w:rsidP="004C2EBD">
            <w:pPr>
              <w:rPr>
                <w:color w:val="000000" w:themeColor="text1"/>
                <w:sz w:val="22"/>
                <w:szCs w:val="22"/>
                <w:lang w:eastAsia="en-US"/>
              </w:rPr>
            </w:pPr>
          </w:p>
          <w:p w:rsidR="00680C63" w:rsidRPr="001F6F4C" w:rsidRDefault="00680C63" w:rsidP="004C2EBD">
            <w:pPr>
              <w:rPr>
                <w:color w:val="000000" w:themeColor="text1"/>
                <w:sz w:val="22"/>
                <w:szCs w:val="22"/>
                <w:lang w:eastAsia="en-US"/>
              </w:rPr>
            </w:pPr>
          </w:p>
        </w:tc>
        <w:tc>
          <w:tcPr>
            <w:tcW w:w="993" w:type="dxa"/>
            <w:tcBorders>
              <w:top w:val="single" w:sz="4" w:space="0" w:color="auto"/>
              <w:left w:val="nil"/>
              <w:bottom w:val="single" w:sz="4" w:space="0" w:color="auto"/>
              <w:right w:val="single" w:sz="4" w:space="0" w:color="auto"/>
            </w:tcBorders>
            <w:shd w:val="clear" w:color="auto" w:fill="FFFFFF"/>
          </w:tcPr>
          <w:p w:rsidR="00680C63" w:rsidRPr="001F6F4C" w:rsidRDefault="00680C63" w:rsidP="004C2EBD">
            <w:pPr>
              <w:rPr>
                <w:color w:val="000000" w:themeColor="text1"/>
                <w:sz w:val="22"/>
                <w:szCs w:val="22"/>
                <w:lang w:eastAsia="en-US"/>
              </w:rPr>
            </w:pPr>
          </w:p>
        </w:tc>
      </w:tr>
      <w:tr w:rsidR="00680C63" w:rsidRPr="004C2EBD" w:rsidTr="00443FA9">
        <w:trPr>
          <w:trHeight w:val="519"/>
        </w:trPr>
        <w:tc>
          <w:tcPr>
            <w:tcW w:w="567" w:type="dxa"/>
            <w:vMerge w:val="restart"/>
            <w:tcBorders>
              <w:top w:val="single" w:sz="4" w:space="0" w:color="auto"/>
              <w:left w:val="single" w:sz="4" w:space="0" w:color="auto"/>
              <w:right w:val="single" w:sz="4" w:space="0" w:color="auto"/>
            </w:tcBorders>
            <w:noWrap/>
          </w:tcPr>
          <w:p w:rsidR="00680C63" w:rsidRPr="004C2EBD" w:rsidRDefault="00680C63" w:rsidP="004C2EBD">
            <w:pPr>
              <w:rPr>
                <w:sz w:val="24"/>
                <w:szCs w:val="24"/>
              </w:rPr>
            </w:pPr>
            <w:r>
              <w:rPr>
                <w:sz w:val="24"/>
                <w:szCs w:val="24"/>
              </w:rPr>
              <w:lastRenderedPageBreak/>
              <w:t>6</w:t>
            </w:r>
          </w:p>
        </w:tc>
        <w:tc>
          <w:tcPr>
            <w:tcW w:w="993"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rPr>
            </w:pPr>
            <w:r>
              <w:rPr>
                <w:sz w:val="24"/>
                <w:szCs w:val="24"/>
              </w:rPr>
              <w:t xml:space="preserve">Комплекс процессных мероприятий 3 </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rPr>
            </w:pPr>
            <w:r w:rsidRPr="004C2EBD">
              <w:rPr>
                <w:sz w:val="24"/>
                <w:szCs w:val="24"/>
              </w:rPr>
              <w:t>«Развитие сети автомобильных дорог общего пользования местного значения»</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rPr>
            </w:pPr>
            <w:r w:rsidRPr="004C2EBD">
              <w:rPr>
                <w:sz w:val="24"/>
                <w:szCs w:val="24"/>
              </w:rPr>
              <w:t>Бюджет поселения</w:t>
            </w: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nil"/>
              <w:right w:val="single" w:sz="4" w:space="0" w:color="auto"/>
            </w:tcBorders>
            <w:noWrap/>
          </w:tcPr>
          <w:p w:rsidR="00680C63" w:rsidRPr="004C2EBD" w:rsidRDefault="00680C63" w:rsidP="004C2EBD">
            <w:pPr>
              <w:rPr>
                <w:b/>
                <w:sz w:val="24"/>
                <w:szCs w:val="24"/>
              </w:rPr>
            </w:pPr>
            <w:r w:rsidRPr="004C2EBD">
              <w:rPr>
                <w:b/>
                <w:sz w:val="24"/>
                <w:szCs w:val="24"/>
              </w:rPr>
              <w:t>000</w:t>
            </w:r>
            <w:r>
              <w:rPr>
                <w:b/>
                <w:sz w:val="24"/>
                <w:szCs w:val="24"/>
              </w:rPr>
              <w:t>0</w:t>
            </w:r>
          </w:p>
        </w:tc>
        <w:tc>
          <w:tcPr>
            <w:tcW w:w="709" w:type="dxa"/>
            <w:tcBorders>
              <w:top w:val="single" w:sz="4" w:space="0" w:color="auto"/>
              <w:left w:val="nil"/>
              <w:bottom w:val="nil"/>
              <w:right w:val="single" w:sz="4" w:space="0" w:color="auto"/>
            </w:tcBorders>
            <w:noWrap/>
          </w:tcPr>
          <w:p w:rsidR="00680C63" w:rsidRPr="004C2EBD" w:rsidRDefault="00680C63" w:rsidP="004C2EBD">
            <w:pPr>
              <w:rPr>
                <w:b/>
                <w:sz w:val="22"/>
                <w:szCs w:val="22"/>
              </w:rPr>
            </w:pPr>
            <w:r>
              <w:rPr>
                <w:b/>
                <w:sz w:val="22"/>
                <w:szCs w:val="22"/>
              </w:rPr>
              <w:t>264</w:t>
            </w:r>
            <w:r w:rsidRPr="004C2EBD">
              <w:rPr>
                <w:b/>
                <w:sz w:val="22"/>
                <w:szCs w:val="22"/>
              </w:rPr>
              <w:t>0300000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b/>
                <w:sz w:val="28"/>
                <w:szCs w:val="24"/>
                <w:lang w:eastAsia="en-US"/>
              </w:rPr>
            </w:pPr>
            <w:r w:rsidRPr="004C2EBD">
              <w:rPr>
                <w:b/>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060DF0" w:rsidRDefault="00FD0565" w:rsidP="004C2EBD">
            <w:pPr>
              <w:rPr>
                <w:b/>
                <w:color w:val="000000" w:themeColor="text1"/>
                <w:sz w:val="22"/>
                <w:szCs w:val="22"/>
                <w:lang w:eastAsia="en-US"/>
              </w:rPr>
            </w:pPr>
            <w:r>
              <w:rPr>
                <w:b/>
                <w:color w:val="000000" w:themeColor="text1"/>
                <w:sz w:val="22"/>
                <w:szCs w:val="22"/>
                <w:lang w:eastAsia="en-US"/>
              </w:rPr>
              <w:t>1299,99</w:t>
            </w:r>
          </w:p>
        </w:tc>
        <w:tc>
          <w:tcPr>
            <w:tcW w:w="992" w:type="dxa"/>
            <w:tcBorders>
              <w:top w:val="single" w:sz="4" w:space="0" w:color="auto"/>
              <w:left w:val="nil"/>
              <w:bottom w:val="single" w:sz="4" w:space="0" w:color="auto"/>
              <w:right w:val="single" w:sz="4" w:space="0" w:color="auto"/>
            </w:tcBorders>
            <w:shd w:val="clear" w:color="auto" w:fill="FFFFFF"/>
          </w:tcPr>
          <w:p w:rsidR="00680C63" w:rsidRPr="00060DF0" w:rsidRDefault="00A54ACF" w:rsidP="006D7631">
            <w:pPr>
              <w:rPr>
                <w:b/>
                <w:color w:val="000000" w:themeColor="text1"/>
                <w:sz w:val="22"/>
                <w:szCs w:val="22"/>
                <w:lang w:eastAsia="en-US"/>
              </w:rPr>
            </w:pPr>
            <w:r>
              <w:rPr>
                <w:b/>
                <w:color w:val="000000" w:themeColor="text1"/>
                <w:sz w:val="22"/>
                <w:szCs w:val="22"/>
                <w:lang w:eastAsia="en-US"/>
              </w:rPr>
              <w:t>2049,316</w:t>
            </w:r>
          </w:p>
        </w:tc>
        <w:tc>
          <w:tcPr>
            <w:tcW w:w="993" w:type="dxa"/>
            <w:tcBorders>
              <w:top w:val="single" w:sz="4" w:space="0" w:color="auto"/>
              <w:left w:val="nil"/>
              <w:bottom w:val="single" w:sz="4" w:space="0" w:color="auto"/>
              <w:right w:val="single" w:sz="4" w:space="0" w:color="auto"/>
            </w:tcBorders>
            <w:shd w:val="clear" w:color="auto" w:fill="FFFFFF"/>
          </w:tcPr>
          <w:p w:rsidR="00680C63" w:rsidRPr="00060DF0" w:rsidRDefault="00A54ACF" w:rsidP="004C2EBD">
            <w:pPr>
              <w:rPr>
                <w:b/>
                <w:color w:val="000000" w:themeColor="text1"/>
                <w:sz w:val="22"/>
                <w:szCs w:val="22"/>
                <w:lang w:eastAsia="en-US"/>
              </w:rPr>
            </w:pPr>
            <w:r>
              <w:rPr>
                <w:b/>
                <w:color w:val="000000" w:themeColor="text1"/>
                <w:sz w:val="22"/>
                <w:szCs w:val="22"/>
                <w:lang w:eastAsia="en-US"/>
              </w:rPr>
              <w:t>1554,83</w:t>
            </w:r>
          </w:p>
        </w:tc>
        <w:tc>
          <w:tcPr>
            <w:tcW w:w="993" w:type="dxa"/>
            <w:tcBorders>
              <w:top w:val="single" w:sz="4" w:space="0" w:color="auto"/>
              <w:left w:val="nil"/>
              <w:bottom w:val="single" w:sz="4" w:space="0" w:color="auto"/>
              <w:right w:val="single" w:sz="4" w:space="0" w:color="auto"/>
            </w:tcBorders>
            <w:shd w:val="clear" w:color="auto" w:fill="FFFFFF"/>
          </w:tcPr>
          <w:p w:rsidR="00680C63" w:rsidRPr="00060DF0" w:rsidRDefault="00921334" w:rsidP="004C2EBD">
            <w:pPr>
              <w:rPr>
                <w:b/>
                <w:color w:val="000000" w:themeColor="text1"/>
                <w:sz w:val="22"/>
                <w:szCs w:val="22"/>
                <w:lang w:eastAsia="en-US"/>
              </w:rPr>
            </w:pPr>
            <w:r>
              <w:rPr>
                <w:b/>
                <w:color w:val="000000" w:themeColor="text1"/>
                <w:sz w:val="22"/>
                <w:szCs w:val="22"/>
                <w:lang w:eastAsia="en-US"/>
              </w:rPr>
              <w:t>1613,97</w:t>
            </w:r>
          </w:p>
        </w:tc>
      </w:tr>
      <w:tr w:rsidR="00680C63" w:rsidRPr="004C2EBD" w:rsidTr="00443FA9">
        <w:trPr>
          <w:trHeight w:val="427"/>
        </w:trPr>
        <w:tc>
          <w:tcPr>
            <w:tcW w:w="567" w:type="dxa"/>
            <w:vMerge/>
            <w:tcBorders>
              <w:left w:val="single" w:sz="4" w:space="0" w:color="auto"/>
              <w:right w:val="single" w:sz="4" w:space="0" w:color="auto"/>
            </w:tcBorders>
            <w:noWrap/>
          </w:tcPr>
          <w:p w:rsidR="00680C63" w:rsidRPr="004C2EBD" w:rsidRDefault="00680C63" w:rsidP="004C2EBD">
            <w:pPr>
              <w:rPr>
                <w:sz w:val="24"/>
                <w:szCs w:val="24"/>
              </w:rPr>
            </w:pPr>
          </w:p>
        </w:tc>
        <w:tc>
          <w:tcPr>
            <w:tcW w:w="993" w:type="dxa"/>
            <w:vMerge/>
            <w:tcBorders>
              <w:left w:val="single" w:sz="4" w:space="0" w:color="auto"/>
              <w:right w:val="single" w:sz="4" w:space="0" w:color="auto"/>
            </w:tcBorders>
          </w:tcPr>
          <w:p w:rsidR="00680C63" w:rsidRPr="004C2EBD" w:rsidRDefault="00680C63" w:rsidP="004C2EBD">
            <w:pPr>
              <w:rPr>
                <w:sz w:val="24"/>
                <w:szCs w:val="24"/>
              </w:rPr>
            </w:pPr>
          </w:p>
        </w:tc>
        <w:tc>
          <w:tcPr>
            <w:tcW w:w="1134" w:type="dxa"/>
            <w:vMerge/>
            <w:tcBorders>
              <w:left w:val="single" w:sz="4" w:space="0" w:color="auto"/>
              <w:right w:val="single" w:sz="4" w:space="0" w:color="auto"/>
            </w:tcBorders>
          </w:tcPr>
          <w:p w:rsidR="00680C63" w:rsidRPr="004C2EBD" w:rsidRDefault="00680C63" w:rsidP="004C2EBD">
            <w:pPr>
              <w:rPr>
                <w:sz w:val="24"/>
                <w:szCs w:val="24"/>
              </w:rPr>
            </w:pPr>
          </w:p>
        </w:tc>
        <w:tc>
          <w:tcPr>
            <w:tcW w:w="1134" w:type="dxa"/>
            <w:vMerge/>
            <w:tcBorders>
              <w:left w:val="single" w:sz="4" w:space="0" w:color="auto"/>
              <w:right w:val="single" w:sz="4" w:space="0" w:color="auto"/>
            </w:tcBorders>
          </w:tcPr>
          <w:p w:rsidR="00680C63" w:rsidRPr="004C2EBD" w:rsidRDefault="00680C63" w:rsidP="004C2EBD">
            <w:pPr>
              <w:rPr>
                <w:sz w:val="24"/>
                <w:szCs w:val="24"/>
              </w:rPr>
            </w:pP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nil"/>
              <w:right w:val="single" w:sz="4" w:space="0" w:color="auto"/>
            </w:tcBorders>
            <w:noWrap/>
          </w:tcPr>
          <w:p w:rsidR="00680C63" w:rsidRPr="004C2EBD" w:rsidRDefault="00680C63" w:rsidP="004C2EBD">
            <w:pPr>
              <w:rPr>
                <w:sz w:val="24"/>
                <w:szCs w:val="24"/>
              </w:rPr>
            </w:pPr>
            <w:r w:rsidRPr="004C2EBD">
              <w:rPr>
                <w:sz w:val="24"/>
                <w:szCs w:val="24"/>
              </w:rPr>
              <w:t>0409</w:t>
            </w:r>
          </w:p>
        </w:tc>
        <w:tc>
          <w:tcPr>
            <w:tcW w:w="709" w:type="dxa"/>
            <w:tcBorders>
              <w:top w:val="single" w:sz="4" w:space="0" w:color="auto"/>
              <w:left w:val="nil"/>
              <w:bottom w:val="nil"/>
              <w:right w:val="single" w:sz="4" w:space="0" w:color="auto"/>
            </w:tcBorders>
            <w:noWrap/>
          </w:tcPr>
          <w:p w:rsidR="00680C63" w:rsidRPr="004C2EBD" w:rsidRDefault="00680C63" w:rsidP="004C2EBD">
            <w:pPr>
              <w:rPr>
                <w:sz w:val="22"/>
                <w:szCs w:val="22"/>
              </w:rPr>
            </w:pPr>
            <w:r w:rsidRPr="004C2EBD">
              <w:rPr>
                <w:sz w:val="22"/>
                <w:szCs w:val="22"/>
              </w:rPr>
              <w:t>2640390760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FD0565" w:rsidRDefault="00FD0565" w:rsidP="00060DF0">
            <w:pPr>
              <w:rPr>
                <w:color w:val="000000" w:themeColor="text1"/>
                <w:sz w:val="22"/>
                <w:szCs w:val="22"/>
                <w:lang w:eastAsia="en-US"/>
              </w:rPr>
            </w:pPr>
            <w:r w:rsidRPr="00FD0565">
              <w:rPr>
                <w:color w:val="000000" w:themeColor="text1"/>
                <w:sz w:val="22"/>
                <w:szCs w:val="22"/>
                <w:lang w:eastAsia="en-US"/>
              </w:rPr>
              <w:t>1299,99</w:t>
            </w:r>
          </w:p>
        </w:tc>
        <w:tc>
          <w:tcPr>
            <w:tcW w:w="992" w:type="dxa"/>
            <w:tcBorders>
              <w:top w:val="single" w:sz="4" w:space="0" w:color="auto"/>
              <w:left w:val="nil"/>
              <w:bottom w:val="single" w:sz="4" w:space="0" w:color="auto"/>
              <w:right w:val="single" w:sz="4" w:space="0" w:color="auto"/>
            </w:tcBorders>
            <w:shd w:val="clear" w:color="auto" w:fill="FFFFFF"/>
          </w:tcPr>
          <w:p w:rsidR="00680C63" w:rsidRPr="00060DF0" w:rsidRDefault="00A54ACF" w:rsidP="00060DF0">
            <w:pPr>
              <w:rPr>
                <w:color w:val="000000" w:themeColor="text1"/>
                <w:sz w:val="22"/>
                <w:szCs w:val="22"/>
                <w:lang w:eastAsia="en-US"/>
              </w:rPr>
            </w:pPr>
            <w:r>
              <w:rPr>
                <w:color w:val="000000" w:themeColor="text1"/>
                <w:sz w:val="22"/>
                <w:szCs w:val="22"/>
                <w:lang w:eastAsia="en-US"/>
              </w:rPr>
              <w:t>1049,316</w:t>
            </w:r>
          </w:p>
        </w:tc>
        <w:tc>
          <w:tcPr>
            <w:tcW w:w="993" w:type="dxa"/>
            <w:tcBorders>
              <w:top w:val="single" w:sz="4" w:space="0" w:color="auto"/>
              <w:left w:val="nil"/>
              <w:bottom w:val="single" w:sz="4" w:space="0" w:color="auto"/>
              <w:right w:val="single" w:sz="4" w:space="0" w:color="auto"/>
            </w:tcBorders>
            <w:shd w:val="clear" w:color="auto" w:fill="FFFFFF"/>
          </w:tcPr>
          <w:p w:rsidR="00680C63" w:rsidRPr="00060DF0" w:rsidRDefault="00921334" w:rsidP="00060DF0">
            <w:pPr>
              <w:rPr>
                <w:color w:val="000000" w:themeColor="text1"/>
                <w:sz w:val="22"/>
                <w:szCs w:val="22"/>
                <w:lang w:eastAsia="en-US"/>
              </w:rPr>
            </w:pPr>
            <w:r>
              <w:rPr>
                <w:color w:val="000000" w:themeColor="text1"/>
                <w:sz w:val="22"/>
                <w:szCs w:val="22"/>
                <w:lang w:eastAsia="en-US"/>
              </w:rPr>
              <w:t>1554,83</w:t>
            </w:r>
          </w:p>
        </w:tc>
        <w:tc>
          <w:tcPr>
            <w:tcW w:w="993" w:type="dxa"/>
            <w:tcBorders>
              <w:top w:val="single" w:sz="4" w:space="0" w:color="auto"/>
              <w:left w:val="nil"/>
              <w:bottom w:val="single" w:sz="4" w:space="0" w:color="auto"/>
              <w:right w:val="single" w:sz="4" w:space="0" w:color="auto"/>
            </w:tcBorders>
            <w:shd w:val="clear" w:color="auto" w:fill="FFFFFF"/>
          </w:tcPr>
          <w:p w:rsidR="00680C63" w:rsidRPr="00060DF0" w:rsidRDefault="00A54ACF" w:rsidP="00060DF0">
            <w:pPr>
              <w:rPr>
                <w:color w:val="000000" w:themeColor="text1"/>
                <w:sz w:val="22"/>
                <w:szCs w:val="22"/>
                <w:lang w:eastAsia="en-US"/>
              </w:rPr>
            </w:pPr>
            <w:r>
              <w:rPr>
                <w:color w:val="000000" w:themeColor="text1"/>
                <w:sz w:val="22"/>
                <w:szCs w:val="22"/>
                <w:lang w:eastAsia="en-US"/>
              </w:rPr>
              <w:t>161,970</w:t>
            </w:r>
          </w:p>
        </w:tc>
      </w:tr>
      <w:tr w:rsidR="00680C63" w:rsidRPr="004C2EBD" w:rsidTr="00443FA9">
        <w:trPr>
          <w:trHeight w:val="427"/>
        </w:trPr>
        <w:tc>
          <w:tcPr>
            <w:tcW w:w="567" w:type="dxa"/>
            <w:tcBorders>
              <w:left w:val="single" w:sz="4" w:space="0" w:color="auto"/>
              <w:bottom w:val="single" w:sz="4" w:space="0" w:color="auto"/>
              <w:right w:val="single" w:sz="4" w:space="0" w:color="auto"/>
            </w:tcBorders>
            <w:noWrap/>
          </w:tcPr>
          <w:p w:rsidR="00680C63" w:rsidRPr="004C2EBD" w:rsidRDefault="00680C63" w:rsidP="004C2EBD">
            <w:pPr>
              <w:rPr>
                <w:sz w:val="24"/>
                <w:szCs w:val="24"/>
              </w:rPr>
            </w:pPr>
          </w:p>
        </w:tc>
        <w:tc>
          <w:tcPr>
            <w:tcW w:w="993" w:type="dxa"/>
            <w:tcBorders>
              <w:left w:val="single" w:sz="4" w:space="0" w:color="auto"/>
              <w:bottom w:val="single" w:sz="4" w:space="0" w:color="auto"/>
              <w:right w:val="single" w:sz="4" w:space="0" w:color="auto"/>
            </w:tcBorders>
          </w:tcPr>
          <w:p w:rsidR="00680C63" w:rsidRPr="004C2EBD" w:rsidRDefault="00680C63" w:rsidP="004C2EBD">
            <w:pPr>
              <w:rPr>
                <w:sz w:val="24"/>
                <w:szCs w:val="24"/>
              </w:rPr>
            </w:pPr>
          </w:p>
        </w:tc>
        <w:tc>
          <w:tcPr>
            <w:tcW w:w="1134" w:type="dxa"/>
            <w:tcBorders>
              <w:left w:val="single" w:sz="4" w:space="0" w:color="auto"/>
              <w:bottom w:val="single" w:sz="4" w:space="0" w:color="auto"/>
              <w:right w:val="single" w:sz="4" w:space="0" w:color="auto"/>
            </w:tcBorders>
          </w:tcPr>
          <w:p w:rsidR="00680C63" w:rsidRPr="004C2EBD" w:rsidRDefault="00680C63" w:rsidP="004C2EBD">
            <w:pPr>
              <w:rPr>
                <w:sz w:val="24"/>
                <w:szCs w:val="24"/>
              </w:rPr>
            </w:pPr>
          </w:p>
        </w:tc>
        <w:tc>
          <w:tcPr>
            <w:tcW w:w="1134" w:type="dxa"/>
            <w:vMerge/>
            <w:tcBorders>
              <w:left w:val="single" w:sz="4" w:space="0" w:color="auto"/>
              <w:bottom w:val="single" w:sz="4" w:space="0" w:color="auto"/>
              <w:right w:val="single" w:sz="4" w:space="0" w:color="auto"/>
            </w:tcBorders>
          </w:tcPr>
          <w:p w:rsidR="00680C63" w:rsidRPr="004C2EBD" w:rsidRDefault="00680C63" w:rsidP="004C2EBD">
            <w:pPr>
              <w:rPr>
                <w:sz w:val="24"/>
                <w:szCs w:val="24"/>
              </w:rPr>
            </w:pP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4"/>
                <w:szCs w:val="24"/>
              </w:rPr>
            </w:pPr>
            <w:r>
              <w:rPr>
                <w:sz w:val="24"/>
                <w:szCs w:val="24"/>
              </w:rPr>
              <w:t>612</w:t>
            </w:r>
          </w:p>
        </w:tc>
        <w:tc>
          <w:tcPr>
            <w:tcW w:w="567" w:type="dxa"/>
            <w:tcBorders>
              <w:top w:val="single" w:sz="4" w:space="0" w:color="auto"/>
              <w:left w:val="nil"/>
              <w:bottom w:val="nil"/>
              <w:right w:val="single" w:sz="4" w:space="0" w:color="auto"/>
            </w:tcBorders>
            <w:noWrap/>
          </w:tcPr>
          <w:p w:rsidR="00680C63" w:rsidRPr="004C2EBD" w:rsidRDefault="00680C63" w:rsidP="004C2EBD">
            <w:pPr>
              <w:rPr>
                <w:sz w:val="24"/>
                <w:szCs w:val="24"/>
              </w:rPr>
            </w:pPr>
            <w:r>
              <w:rPr>
                <w:sz w:val="24"/>
                <w:szCs w:val="24"/>
              </w:rPr>
              <w:t>0409</w:t>
            </w:r>
          </w:p>
        </w:tc>
        <w:tc>
          <w:tcPr>
            <w:tcW w:w="709" w:type="dxa"/>
            <w:tcBorders>
              <w:top w:val="single" w:sz="4" w:space="0" w:color="auto"/>
              <w:left w:val="nil"/>
              <w:bottom w:val="nil"/>
              <w:right w:val="single" w:sz="4" w:space="0" w:color="auto"/>
            </w:tcBorders>
            <w:noWrap/>
          </w:tcPr>
          <w:p w:rsidR="00680C63" w:rsidRPr="004C2EBD" w:rsidRDefault="00680C63" w:rsidP="004C2EBD">
            <w:pPr>
              <w:rPr>
                <w:sz w:val="22"/>
                <w:szCs w:val="22"/>
              </w:rPr>
            </w:pPr>
            <w:r>
              <w:rPr>
                <w:sz w:val="22"/>
                <w:szCs w:val="22"/>
              </w:rPr>
              <w:t>2640390410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color w:val="000000" w:themeColor="text1"/>
                <w:sz w:val="22"/>
                <w:szCs w:val="22"/>
              </w:rPr>
            </w:pPr>
            <w:r>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color w:val="000000" w:themeColor="text1"/>
                <w:sz w:val="22"/>
                <w:szCs w:val="22"/>
              </w:rPr>
            </w:pPr>
            <w:r>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060DF0" w:rsidRDefault="00A54ACF" w:rsidP="00060DF0">
            <w:pPr>
              <w:rPr>
                <w:color w:val="000000" w:themeColor="text1"/>
                <w:sz w:val="22"/>
                <w:szCs w:val="22"/>
                <w:lang w:eastAsia="en-US"/>
              </w:rPr>
            </w:pPr>
            <w:r>
              <w:rPr>
                <w:color w:val="000000" w:themeColor="text1"/>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060DF0" w:rsidRDefault="00A54ACF" w:rsidP="00060DF0">
            <w:pPr>
              <w:rPr>
                <w:color w:val="000000" w:themeColor="text1"/>
                <w:sz w:val="22"/>
                <w:szCs w:val="22"/>
                <w:lang w:eastAsia="en-US"/>
              </w:rPr>
            </w:pPr>
            <w:r>
              <w:rPr>
                <w:color w:val="000000" w:themeColor="text1"/>
                <w:sz w:val="22"/>
                <w:szCs w:val="22"/>
                <w:lang w:eastAsia="en-US"/>
              </w:rPr>
              <w:t>1000,00</w:t>
            </w:r>
          </w:p>
        </w:tc>
        <w:tc>
          <w:tcPr>
            <w:tcW w:w="993" w:type="dxa"/>
            <w:tcBorders>
              <w:top w:val="single" w:sz="4" w:space="0" w:color="auto"/>
              <w:left w:val="nil"/>
              <w:bottom w:val="single" w:sz="4" w:space="0" w:color="auto"/>
              <w:right w:val="single" w:sz="4" w:space="0" w:color="auto"/>
            </w:tcBorders>
            <w:shd w:val="clear" w:color="auto" w:fill="FFFFFF"/>
          </w:tcPr>
          <w:p w:rsidR="00680C63" w:rsidRPr="00060DF0" w:rsidRDefault="00680C63" w:rsidP="00060DF0">
            <w:pPr>
              <w:rPr>
                <w:color w:val="000000" w:themeColor="text1"/>
                <w:sz w:val="22"/>
                <w:szCs w:val="22"/>
                <w:lang w:eastAsia="en-US"/>
              </w:rPr>
            </w:pPr>
            <w:r>
              <w:rPr>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A54ACF" w:rsidP="00060DF0">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427"/>
        </w:trPr>
        <w:tc>
          <w:tcPr>
            <w:tcW w:w="567" w:type="dxa"/>
            <w:vMerge w:val="restart"/>
            <w:tcBorders>
              <w:left w:val="single" w:sz="4" w:space="0" w:color="auto"/>
              <w:right w:val="single" w:sz="4" w:space="0" w:color="auto"/>
            </w:tcBorders>
            <w:noWrap/>
          </w:tcPr>
          <w:p w:rsidR="00680C63" w:rsidRPr="004C2EBD" w:rsidRDefault="00680C63" w:rsidP="004C2EBD">
            <w:pPr>
              <w:rPr>
                <w:sz w:val="24"/>
                <w:szCs w:val="24"/>
              </w:rPr>
            </w:pPr>
            <w:r>
              <w:rPr>
                <w:sz w:val="24"/>
                <w:szCs w:val="24"/>
              </w:rPr>
              <w:t>7</w:t>
            </w:r>
          </w:p>
        </w:tc>
        <w:tc>
          <w:tcPr>
            <w:tcW w:w="993" w:type="dxa"/>
            <w:vMerge w:val="restart"/>
            <w:tcBorders>
              <w:left w:val="single" w:sz="4" w:space="0" w:color="auto"/>
              <w:right w:val="single" w:sz="4" w:space="0" w:color="auto"/>
            </w:tcBorders>
          </w:tcPr>
          <w:p w:rsidR="00680C63" w:rsidRPr="004C2EBD" w:rsidRDefault="00680C63" w:rsidP="004C2EBD">
            <w:pPr>
              <w:rPr>
                <w:sz w:val="24"/>
                <w:szCs w:val="24"/>
              </w:rPr>
            </w:pPr>
            <w:r>
              <w:rPr>
                <w:sz w:val="24"/>
                <w:szCs w:val="24"/>
              </w:rPr>
              <w:t xml:space="preserve">Комплекс процессных мероприятий 8 </w:t>
            </w:r>
          </w:p>
        </w:tc>
        <w:tc>
          <w:tcPr>
            <w:tcW w:w="1134" w:type="dxa"/>
            <w:vMerge w:val="restart"/>
            <w:tcBorders>
              <w:left w:val="single" w:sz="4" w:space="0" w:color="auto"/>
              <w:right w:val="single" w:sz="4" w:space="0" w:color="auto"/>
            </w:tcBorders>
          </w:tcPr>
          <w:p w:rsidR="00680C63" w:rsidRPr="004C2EBD" w:rsidRDefault="00680C63" w:rsidP="004C2EBD">
            <w:pPr>
              <w:rPr>
                <w:sz w:val="24"/>
                <w:szCs w:val="24"/>
              </w:rPr>
            </w:pPr>
            <w:r w:rsidRPr="00E94835">
              <w:rPr>
                <w:sz w:val="24"/>
                <w:szCs w:val="24"/>
              </w:rPr>
              <w:t>Другие вопросы в области национальной экономики</w:t>
            </w:r>
          </w:p>
        </w:tc>
        <w:tc>
          <w:tcPr>
            <w:tcW w:w="1134" w:type="dxa"/>
            <w:tcBorders>
              <w:left w:val="single" w:sz="4" w:space="0" w:color="auto"/>
              <w:bottom w:val="single" w:sz="4" w:space="0" w:color="auto"/>
              <w:right w:val="single" w:sz="4" w:space="0" w:color="auto"/>
            </w:tcBorders>
          </w:tcPr>
          <w:p w:rsidR="00680C63" w:rsidRPr="007D482B" w:rsidRDefault="00680C63" w:rsidP="004C2EBD">
            <w:pPr>
              <w:rPr>
                <w:b/>
                <w:sz w:val="24"/>
                <w:szCs w:val="24"/>
              </w:rPr>
            </w:pPr>
            <w:r w:rsidRPr="007D482B">
              <w:rPr>
                <w:b/>
                <w:sz w:val="24"/>
                <w:szCs w:val="24"/>
              </w:rPr>
              <w:t>Бюджет поселения</w:t>
            </w:r>
          </w:p>
        </w:tc>
        <w:tc>
          <w:tcPr>
            <w:tcW w:w="709" w:type="dxa"/>
            <w:tcBorders>
              <w:top w:val="single" w:sz="4" w:space="0" w:color="auto"/>
              <w:left w:val="nil"/>
              <w:bottom w:val="single" w:sz="4" w:space="0" w:color="auto"/>
              <w:right w:val="single" w:sz="4" w:space="0" w:color="auto"/>
            </w:tcBorders>
            <w:noWrap/>
          </w:tcPr>
          <w:p w:rsidR="00680C63" w:rsidRPr="007D482B" w:rsidRDefault="00680C63" w:rsidP="004C2EBD">
            <w:pPr>
              <w:rPr>
                <w:b/>
                <w:sz w:val="24"/>
                <w:szCs w:val="24"/>
              </w:rPr>
            </w:pPr>
            <w:r w:rsidRPr="007D482B">
              <w:rPr>
                <w:b/>
                <w:sz w:val="24"/>
                <w:szCs w:val="24"/>
              </w:rPr>
              <w:t>612</w:t>
            </w:r>
          </w:p>
        </w:tc>
        <w:tc>
          <w:tcPr>
            <w:tcW w:w="567" w:type="dxa"/>
            <w:tcBorders>
              <w:top w:val="single" w:sz="4" w:space="0" w:color="auto"/>
              <w:left w:val="nil"/>
              <w:bottom w:val="nil"/>
              <w:right w:val="single" w:sz="4" w:space="0" w:color="auto"/>
            </w:tcBorders>
            <w:noWrap/>
          </w:tcPr>
          <w:p w:rsidR="00680C63" w:rsidRPr="007D482B" w:rsidRDefault="00680C63" w:rsidP="004C2EBD">
            <w:pPr>
              <w:rPr>
                <w:b/>
                <w:sz w:val="24"/>
                <w:szCs w:val="24"/>
              </w:rPr>
            </w:pPr>
            <w:r w:rsidRPr="007D482B">
              <w:rPr>
                <w:b/>
                <w:sz w:val="24"/>
                <w:szCs w:val="24"/>
              </w:rPr>
              <w:t>0412</w:t>
            </w:r>
          </w:p>
        </w:tc>
        <w:tc>
          <w:tcPr>
            <w:tcW w:w="709" w:type="dxa"/>
            <w:tcBorders>
              <w:top w:val="single" w:sz="4" w:space="0" w:color="auto"/>
              <w:left w:val="nil"/>
              <w:bottom w:val="nil"/>
              <w:right w:val="single" w:sz="4" w:space="0" w:color="auto"/>
            </w:tcBorders>
            <w:noWrap/>
          </w:tcPr>
          <w:p w:rsidR="00680C63" w:rsidRPr="007D482B" w:rsidRDefault="00680C63" w:rsidP="004C2EBD">
            <w:pPr>
              <w:rPr>
                <w:b/>
                <w:sz w:val="22"/>
                <w:szCs w:val="22"/>
              </w:rPr>
            </w:pPr>
            <w:r w:rsidRPr="007D482B">
              <w:rPr>
                <w:b/>
                <w:sz w:val="22"/>
                <w:szCs w:val="22"/>
              </w:rPr>
              <w:t>2640100000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7D482B" w:rsidRDefault="00680C63" w:rsidP="004C2EBD">
            <w:pPr>
              <w:rPr>
                <w:b/>
                <w:color w:val="000000" w:themeColor="text1"/>
                <w:sz w:val="22"/>
                <w:szCs w:val="22"/>
              </w:rPr>
            </w:pPr>
            <w:r w:rsidRPr="007D482B">
              <w:rPr>
                <w:b/>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7D482B" w:rsidRDefault="00680C63" w:rsidP="004C2EBD">
            <w:pPr>
              <w:rPr>
                <w:b/>
                <w:color w:val="000000" w:themeColor="text1"/>
                <w:sz w:val="22"/>
                <w:szCs w:val="22"/>
              </w:rPr>
            </w:pPr>
            <w:r w:rsidRPr="007D482B">
              <w:rPr>
                <w:b/>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7D482B" w:rsidRDefault="00680C63" w:rsidP="004C2EBD">
            <w:pPr>
              <w:rPr>
                <w:b/>
                <w:color w:val="000000" w:themeColor="text1"/>
                <w:sz w:val="22"/>
                <w:szCs w:val="22"/>
              </w:rPr>
            </w:pPr>
            <w:r w:rsidRPr="007D482B">
              <w:rPr>
                <w:b/>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7D482B" w:rsidRDefault="00680C63" w:rsidP="004C2EBD">
            <w:pPr>
              <w:rPr>
                <w:b/>
                <w:color w:val="000000" w:themeColor="text1"/>
                <w:sz w:val="22"/>
                <w:szCs w:val="22"/>
              </w:rPr>
            </w:pPr>
            <w:r w:rsidRPr="007D482B">
              <w:rPr>
                <w:b/>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7D482B" w:rsidRDefault="00680C63" w:rsidP="004C2EBD">
            <w:pPr>
              <w:rPr>
                <w:b/>
                <w:color w:val="000000" w:themeColor="text1"/>
                <w:sz w:val="22"/>
                <w:szCs w:val="22"/>
              </w:rPr>
            </w:pPr>
            <w:r w:rsidRPr="007D482B">
              <w:rPr>
                <w:b/>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7D482B" w:rsidRDefault="00680C63" w:rsidP="004C2EBD">
            <w:pPr>
              <w:rPr>
                <w:b/>
                <w:color w:val="000000" w:themeColor="text1"/>
                <w:sz w:val="22"/>
                <w:szCs w:val="22"/>
              </w:rPr>
            </w:pPr>
            <w:r w:rsidRPr="007D482B">
              <w:rPr>
                <w:b/>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7D482B" w:rsidRDefault="00DE2F7E" w:rsidP="00060DF0">
            <w:pPr>
              <w:rPr>
                <w:b/>
                <w:color w:val="000000" w:themeColor="text1"/>
                <w:sz w:val="22"/>
                <w:szCs w:val="22"/>
                <w:lang w:eastAsia="en-US"/>
              </w:rPr>
            </w:pPr>
            <w:r>
              <w:rPr>
                <w:b/>
                <w:color w:val="000000" w:themeColor="text1"/>
                <w:sz w:val="22"/>
                <w:szCs w:val="22"/>
                <w:lang w:eastAsia="en-US"/>
              </w:rPr>
              <w:t>0</w:t>
            </w:r>
            <w:r w:rsidR="00680C63">
              <w:rPr>
                <w:b/>
                <w:color w:val="000000" w:themeColor="text1"/>
                <w:sz w:val="22"/>
                <w:szCs w:val="22"/>
                <w:lang w:eastAsia="en-US"/>
              </w:rPr>
              <w:t>,00</w:t>
            </w:r>
          </w:p>
        </w:tc>
        <w:tc>
          <w:tcPr>
            <w:tcW w:w="992" w:type="dxa"/>
            <w:tcBorders>
              <w:top w:val="single" w:sz="4" w:space="0" w:color="auto"/>
              <w:left w:val="nil"/>
              <w:bottom w:val="single" w:sz="4" w:space="0" w:color="auto"/>
              <w:right w:val="single" w:sz="4" w:space="0" w:color="auto"/>
            </w:tcBorders>
            <w:shd w:val="clear" w:color="auto" w:fill="FFFFFF"/>
          </w:tcPr>
          <w:p w:rsidR="00680C63" w:rsidRPr="007D482B" w:rsidRDefault="00680C63" w:rsidP="00060DF0">
            <w:pPr>
              <w:rPr>
                <w:b/>
                <w:color w:val="000000" w:themeColor="text1"/>
                <w:sz w:val="22"/>
                <w:szCs w:val="22"/>
                <w:lang w:eastAsia="en-US"/>
              </w:rPr>
            </w:pPr>
            <w:r w:rsidRPr="007D482B">
              <w:rPr>
                <w:b/>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7D482B" w:rsidRDefault="00680C63" w:rsidP="00060DF0">
            <w:pPr>
              <w:rPr>
                <w:b/>
                <w:color w:val="000000" w:themeColor="text1"/>
                <w:sz w:val="22"/>
                <w:szCs w:val="22"/>
                <w:lang w:eastAsia="en-US"/>
              </w:rPr>
            </w:pPr>
            <w:r w:rsidRPr="007D482B">
              <w:rPr>
                <w:b/>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7D482B" w:rsidRDefault="00DE2F7E" w:rsidP="00060DF0">
            <w:pPr>
              <w:rPr>
                <w:b/>
                <w:color w:val="000000" w:themeColor="text1"/>
                <w:sz w:val="22"/>
                <w:szCs w:val="22"/>
                <w:lang w:eastAsia="en-US"/>
              </w:rPr>
            </w:pPr>
            <w:r>
              <w:rPr>
                <w:b/>
                <w:color w:val="000000" w:themeColor="text1"/>
                <w:sz w:val="22"/>
                <w:szCs w:val="22"/>
                <w:lang w:eastAsia="en-US"/>
              </w:rPr>
              <w:t>0,00</w:t>
            </w:r>
          </w:p>
        </w:tc>
      </w:tr>
      <w:tr w:rsidR="00680C63" w:rsidRPr="004C2EBD" w:rsidTr="00443FA9">
        <w:trPr>
          <w:trHeight w:val="427"/>
        </w:trPr>
        <w:tc>
          <w:tcPr>
            <w:tcW w:w="567" w:type="dxa"/>
            <w:vMerge/>
            <w:tcBorders>
              <w:left w:val="single" w:sz="4" w:space="0" w:color="auto"/>
              <w:bottom w:val="single" w:sz="4" w:space="0" w:color="auto"/>
              <w:right w:val="single" w:sz="4" w:space="0" w:color="auto"/>
            </w:tcBorders>
            <w:noWrap/>
          </w:tcPr>
          <w:p w:rsidR="00680C63" w:rsidRPr="004C2EBD" w:rsidRDefault="00680C63" w:rsidP="004C2EBD">
            <w:pPr>
              <w:rPr>
                <w:sz w:val="24"/>
                <w:szCs w:val="24"/>
              </w:rPr>
            </w:pPr>
          </w:p>
        </w:tc>
        <w:tc>
          <w:tcPr>
            <w:tcW w:w="993" w:type="dxa"/>
            <w:vMerge/>
            <w:tcBorders>
              <w:left w:val="single" w:sz="4" w:space="0" w:color="auto"/>
              <w:bottom w:val="single" w:sz="4" w:space="0" w:color="auto"/>
              <w:right w:val="single" w:sz="4" w:space="0" w:color="auto"/>
            </w:tcBorders>
          </w:tcPr>
          <w:p w:rsidR="00680C63" w:rsidRDefault="00680C63" w:rsidP="004C2EBD">
            <w:pPr>
              <w:rPr>
                <w:sz w:val="24"/>
                <w:szCs w:val="24"/>
              </w:rPr>
            </w:pPr>
          </w:p>
        </w:tc>
        <w:tc>
          <w:tcPr>
            <w:tcW w:w="1134" w:type="dxa"/>
            <w:vMerge/>
            <w:tcBorders>
              <w:left w:val="single" w:sz="4" w:space="0" w:color="auto"/>
              <w:bottom w:val="single" w:sz="4" w:space="0" w:color="auto"/>
              <w:right w:val="single" w:sz="4" w:space="0" w:color="auto"/>
            </w:tcBorders>
          </w:tcPr>
          <w:p w:rsidR="00680C63" w:rsidRPr="00417560" w:rsidRDefault="00680C63" w:rsidP="004C2EBD">
            <w:pPr>
              <w:rPr>
                <w:sz w:val="24"/>
                <w:szCs w:val="24"/>
              </w:rPr>
            </w:pPr>
          </w:p>
        </w:tc>
        <w:tc>
          <w:tcPr>
            <w:tcW w:w="1134" w:type="dxa"/>
            <w:tcBorders>
              <w:left w:val="single" w:sz="4" w:space="0" w:color="auto"/>
              <w:bottom w:val="single" w:sz="4" w:space="0" w:color="auto"/>
              <w:right w:val="single" w:sz="4" w:space="0" w:color="auto"/>
            </w:tcBorders>
          </w:tcPr>
          <w:p w:rsidR="00680C63" w:rsidRPr="007D482B" w:rsidRDefault="00680C63" w:rsidP="004C2EBD">
            <w:pPr>
              <w:rPr>
                <w:sz w:val="24"/>
                <w:szCs w:val="24"/>
              </w:rPr>
            </w:pPr>
            <w:r w:rsidRPr="007D482B">
              <w:rPr>
                <w:sz w:val="24"/>
                <w:szCs w:val="24"/>
              </w:rPr>
              <w:t>Бюджет поселения</w:t>
            </w:r>
          </w:p>
        </w:tc>
        <w:tc>
          <w:tcPr>
            <w:tcW w:w="709" w:type="dxa"/>
            <w:tcBorders>
              <w:top w:val="single" w:sz="4" w:space="0" w:color="auto"/>
              <w:left w:val="nil"/>
              <w:bottom w:val="single" w:sz="4" w:space="0" w:color="auto"/>
              <w:right w:val="single" w:sz="4" w:space="0" w:color="auto"/>
            </w:tcBorders>
            <w:noWrap/>
          </w:tcPr>
          <w:p w:rsidR="00680C63" w:rsidRDefault="00680C63" w:rsidP="004C2EBD">
            <w:pPr>
              <w:rPr>
                <w:sz w:val="24"/>
                <w:szCs w:val="24"/>
              </w:rPr>
            </w:pPr>
            <w:r>
              <w:rPr>
                <w:sz w:val="24"/>
                <w:szCs w:val="24"/>
              </w:rPr>
              <w:t>612</w:t>
            </w:r>
          </w:p>
        </w:tc>
        <w:tc>
          <w:tcPr>
            <w:tcW w:w="567" w:type="dxa"/>
            <w:tcBorders>
              <w:top w:val="single" w:sz="4" w:space="0" w:color="auto"/>
              <w:left w:val="nil"/>
              <w:bottom w:val="nil"/>
              <w:right w:val="single" w:sz="4" w:space="0" w:color="auto"/>
            </w:tcBorders>
            <w:noWrap/>
          </w:tcPr>
          <w:p w:rsidR="00680C63" w:rsidRDefault="00680C63" w:rsidP="004C2EBD">
            <w:pPr>
              <w:rPr>
                <w:sz w:val="24"/>
                <w:szCs w:val="24"/>
              </w:rPr>
            </w:pPr>
            <w:r>
              <w:rPr>
                <w:sz w:val="24"/>
                <w:szCs w:val="24"/>
              </w:rPr>
              <w:t>0412</w:t>
            </w:r>
          </w:p>
        </w:tc>
        <w:tc>
          <w:tcPr>
            <w:tcW w:w="709" w:type="dxa"/>
            <w:tcBorders>
              <w:top w:val="single" w:sz="4" w:space="0" w:color="auto"/>
              <w:left w:val="nil"/>
              <w:bottom w:val="nil"/>
              <w:right w:val="single" w:sz="4" w:space="0" w:color="auto"/>
            </w:tcBorders>
            <w:noWrap/>
          </w:tcPr>
          <w:p w:rsidR="00680C63" w:rsidRDefault="00680C63" w:rsidP="004C2EBD">
            <w:pPr>
              <w:rPr>
                <w:sz w:val="22"/>
                <w:szCs w:val="22"/>
              </w:rPr>
            </w:pPr>
            <w:r>
              <w:rPr>
                <w:sz w:val="22"/>
                <w:szCs w:val="22"/>
              </w:rPr>
              <w:t>2640190140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4C2EBD">
            <w:pPr>
              <w:rPr>
                <w:color w:val="000000" w:themeColor="text1"/>
                <w:sz w:val="22"/>
                <w:szCs w:val="22"/>
              </w:rPr>
            </w:pPr>
            <w:r>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4C2EBD">
            <w:pPr>
              <w:rPr>
                <w:color w:val="000000" w:themeColor="text1"/>
                <w:sz w:val="22"/>
                <w:szCs w:val="22"/>
              </w:rPr>
            </w:pPr>
            <w:r>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Default="00680C63" w:rsidP="004C2EBD">
            <w:pPr>
              <w:rPr>
                <w:color w:val="000000" w:themeColor="text1"/>
                <w:sz w:val="22"/>
                <w:szCs w:val="22"/>
              </w:rPr>
            </w:pPr>
            <w:r>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4C2EBD">
            <w:pPr>
              <w:rPr>
                <w:color w:val="000000" w:themeColor="text1"/>
                <w:sz w:val="22"/>
                <w:szCs w:val="22"/>
              </w:rPr>
            </w:pPr>
            <w:r>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Default="00680C63" w:rsidP="004C2EBD">
            <w:pPr>
              <w:rPr>
                <w:color w:val="000000" w:themeColor="text1"/>
                <w:sz w:val="22"/>
                <w:szCs w:val="22"/>
              </w:rPr>
            </w:pPr>
            <w:r>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4C2EBD">
            <w:pPr>
              <w:rPr>
                <w:color w:val="000000" w:themeColor="text1"/>
                <w:sz w:val="22"/>
                <w:szCs w:val="22"/>
              </w:rPr>
            </w:pPr>
            <w:r>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Default="00DE2F7E" w:rsidP="00060DF0">
            <w:pPr>
              <w:rPr>
                <w:color w:val="000000" w:themeColor="text1"/>
                <w:sz w:val="22"/>
                <w:szCs w:val="22"/>
                <w:lang w:eastAsia="en-US"/>
              </w:rPr>
            </w:pPr>
            <w:r>
              <w:rPr>
                <w:color w:val="000000" w:themeColor="text1"/>
                <w:sz w:val="22"/>
                <w:szCs w:val="22"/>
                <w:lang w:eastAsia="en-US"/>
              </w:rPr>
              <w:t>0</w:t>
            </w:r>
            <w:r w:rsidR="00680C63">
              <w:rPr>
                <w:color w:val="000000" w:themeColor="text1"/>
                <w:sz w:val="22"/>
                <w:szCs w:val="22"/>
                <w:lang w:eastAsia="en-US"/>
              </w:rPr>
              <w:t>,00</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060DF0">
            <w:pPr>
              <w:rPr>
                <w:color w:val="000000" w:themeColor="text1"/>
                <w:sz w:val="22"/>
                <w:szCs w:val="22"/>
                <w:lang w:eastAsia="en-US"/>
              </w:rPr>
            </w:pPr>
            <w:r>
              <w:rPr>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680C63" w:rsidP="00060DF0">
            <w:pPr>
              <w:rPr>
                <w:color w:val="000000" w:themeColor="text1"/>
                <w:sz w:val="22"/>
                <w:szCs w:val="22"/>
                <w:lang w:eastAsia="en-US"/>
              </w:rPr>
            </w:pPr>
            <w:r>
              <w:rPr>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DE2F7E" w:rsidP="00060DF0">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427"/>
        </w:trPr>
        <w:tc>
          <w:tcPr>
            <w:tcW w:w="567" w:type="dxa"/>
            <w:vMerge w:val="restart"/>
            <w:tcBorders>
              <w:left w:val="single" w:sz="4" w:space="0" w:color="auto"/>
              <w:right w:val="single" w:sz="4" w:space="0" w:color="auto"/>
            </w:tcBorders>
            <w:noWrap/>
          </w:tcPr>
          <w:p w:rsidR="00680C63" w:rsidRPr="004C2EBD" w:rsidRDefault="00680C63" w:rsidP="005700D3">
            <w:pPr>
              <w:rPr>
                <w:sz w:val="24"/>
                <w:szCs w:val="24"/>
              </w:rPr>
            </w:pPr>
            <w:r>
              <w:rPr>
                <w:sz w:val="24"/>
                <w:szCs w:val="24"/>
              </w:rPr>
              <w:t>8</w:t>
            </w:r>
          </w:p>
        </w:tc>
        <w:tc>
          <w:tcPr>
            <w:tcW w:w="993" w:type="dxa"/>
            <w:vMerge w:val="restart"/>
            <w:tcBorders>
              <w:left w:val="single" w:sz="4" w:space="0" w:color="auto"/>
              <w:right w:val="single" w:sz="4" w:space="0" w:color="auto"/>
            </w:tcBorders>
          </w:tcPr>
          <w:p w:rsidR="00680C63" w:rsidRDefault="00680C63" w:rsidP="005700D3">
            <w:pPr>
              <w:rPr>
                <w:sz w:val="24"/>
                <w:szCs w:val="24"/>
              </w:rPr>
            </w:pPr>
            <w:r>
              <w:rPr>
                <w:sz w:val="24"/>
                <w:szCs w:val="24"/>
              </w:rPr>
              <w:t>Комплекс процессных мероприятий</w:t>
            </w:r>
          </w:p>
        </w:tc>
        <w:tc>
          <w:tcPr>
            <w:tcW w:w="1134" w:type="dxa"/>
            <w:vMerge w:val="restart"/>
            <w:tcBorders>
              <w:left w:val="single" w:sz="4" w:space="0" w:color="auto"/>
              <w:right w:val="single" w:sz="4" w:space="0" w:color="auto"/>
            </w:tcBorders>
          </w:tcPr>
          <w:p w:rsidR="00680C63" w:rsidRPr="00417560" w:rsidRDefault="00680C63" w:rsidP="005700D3">
            <w:pPr>
              <w:rPr>
                <w:sz w:val="24"/>
                <w:szCs w:val="24"/>
              </w:rPr>
            </w:pPr>
            <w:r w:rsidRPr="0059556B">
              <w:rPr>
                <w:sz w:val="24"/>
                <w:szCs w:val="24"/>
                <w:lang w:eastAsia="en-US"/>
              </w:rPr>
              <w:t xml:space="preserve">Руководство и управление в сфере установленных функций органа </w:t>
            </w:r>
            <w:r w:rsidRPr="0059556B">
              <w:rPr>
                <w:sz w:val="24"/>
                <w:szCs w:val="24"/>
                <w:lang w:eastAsia="en-US"/>
              </w:rPr>
              <w:lastRenderedPageBreak/>
              <w:t>местного самоуправления сельского поселения</w:t>
            </w:r>
          </w:p>
        </w:tc>
        <w:tc>
          <w:tcPr>
            <w:tcW w:w="1134" w:type="dxa"/>
            <w:tcBorders>
              <w:left w:val="single" w:sz="4" w:space="0" w:color="auto"/>
              <w:bottom w:val="single" w:sz="4" w:space="0" w:color="auto"/>
              <w:right w:val="single" w:sz="4" w:space="0" w:color="auto"/>
            </w:tcBorders>
          </w:tcPr>
          <w:p w:rsidR="00680C63" w:rsidRPr="005700D3" w:rsidRDefault="00680C63" w:rsidP="005700D3">
            <w:pPr>
              <w:rPr>
                <w:b/>
                <w:sz w:val="24"/>
                <w:szCs w:val="24"/>
              </w:rPr>
            </w:pPr>
            <w:r w:rsidRPr="005700D3">
              <w:rPr>
                <w:b/>
                <w:sz w:val="24"/>
                <w:szCs w:val="24"/>
              </w:rPr>
              <w:lastRenderedPageBreak/>
              <w:t>Всего, в том числе:</w:t>
            </w:r>
          </w:p>
        </w:tc>
        <w:tc>
          <w:tcPr>
            <w:tcW w:w="709" w:type="dxa"/>
            <w:tcBorders>
              <w:top w:val="single" w:sz="4" w:space="0" w:color="auto"/>
              <w:left w:val="nil"/>
              <w:bottom w:val="single" w:sz="4" w:space="0" w:color="auto"/>
              <w:right w:val="single" w:sz="4" w:space="0" w:color="auto"/>
            </w:tcBorders>
            <w:noWrap/>
          </w:tcPr>
          <w:p w:rsidR="00680C63" w:rsidRPr="005700D3" w:rsidRDefault="00680C63" w:rsidP="005700D3">
            <w:pPr>
              <w:rPr>
                <w:b/>
                <w:sz w:val="24"/>
                <w:szCs w:val="24"/>
              </w:rPr>
            </w:pPr>
            <w:r w:rsidRPr="005700D3">
              <w:rPr>
                <w:b/>
                <w:sz w:val="24"/>
                <w:szCs w:val="24"/>
              </w:rPr>
              <w:t>612</w:t>
            </w:r>
          </w:p>
        </w:tc>
        <w:tc>
          <w:tcPr>
            <w:tcW w:w="567" w:type="dxa"/>
            <w:tcBorders>
              <w:top w:val="single" w:sz="4" w:space="0" w:color="auto"/>
              <w:left w:val="nil"/>
              <w:bottom w:val="nil"/>
              <w:right w:val="single" w:sz="4" w:space="0" w:color="auto"/>
            </w:tcBorders>
            <w:noWrap/>
          </w:tcPr>
          <w:p w:rsidR="00680C63" w:rsidRPr="005700D3" w:rsidRDefault="00680C63" w:rsidP="005700D3">
            <w:pPr>
              <w:rPr>
                <w:b/>
                <w:sz w:val="24"/>
                <w:szCs w:val="24"/>
              </w:rPr>
            </w:pPr>
            <w:r>
              <w:rPr>
                <w:b/>
                <w:sz w:val="24"/>
                <w:szCs w:val="24"/>
              </w:rPr>
              <w:t>0000</w:t>
            </w:r>
          </w:p>
        </w:tc>
        <w:tc>
          <w:tcPr>
            <w:tcW w:w="709" w:type="dxa"/>
            <w:tcBorders>
              <w:top w:val="single" w:sz="4" w:space="0" w:color="auto"/>
              <w:left w:val="nil"/>
              <w:bottom w:val="nil"/>
              <w:right w:val="single" w:sz="4" w:space="0" w:color="auto"/>
            </w:tcBorders>
            <w:noWrap/>
          </w:tcPr>
          <w:p w:rsidR="00680C63" w:rsidRPr="005700D3" w:rsidRDefault="00680C63" w:rsidP="005700D3">
            <w:pPr>
              <w:rPr>
                <w:b/>
                <w:sz w:val="22"/>
                <w:szCs w:val="22"/>
              </w:rPr>
            </w:pPr>
            <w:r w:rsidRPr="005700D3">
              <w:rPr>
                <w:b/>
                <w:sz w:val="22"/>
                <w:szCs w:val="22"/>
              </w:rPr>
              <w:t>2640100000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D53872">
              <w:rPr>
                <w:b/>
                <w:color w:val="000000" w:themeColor="text1"/>
                <w:sz w:val="22"/>
                <w:szCs w:val="22"/>
                <w:lang w:val="en-US"/>
              </w:rPr>
              <w:t>0</w:t>
            </w:r>
            <w:r w:rsidRPr="00D53872">
              <w:rPr>
                <w:b/>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D53872">
              <w:rPr>
                <w:b/>
                <w:color w:val="000000" w:themeColor="text1"/>
                <w:sz w:val="22"/>
                <w:szCs w:val="22"/>
                <w:lang w:val="en-US"/>
              </w:rPr>
              <w:t>0</w:t>
            </w:r>
            <w:r w:rsidRPr="00D53872">
              <w:rPr>
                <w:b/>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D53872">
              <w:rPr>
                <w:b/>
                <w:color w:val="000000" w:themeColor="text1"/>
                <w:sz w:val="22"/>
                <w:szCs w:val="22"/>
                <w:lang w:val="en-US"/>
              </w:rPr>
              <w:t>0</w:t>
            </w:r>
            <w:r w:rsidRPr="00D53872">
              <w:rPr>
                <w:b/>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D53872">
              <w:rPr>
                <w:b/>
                <w:color w:val="000000" w:themeColor="text1"/>
                <w:sz w:val="22"/>
                <w:szCs w:val="22"/>
                <w:lang w:val="en-US"/>
              </w:rPr>
              <w:t>0</w:t>
            </w:r>
            <w:r w:rsidRPr="00D53872">
              <w:rPr>
                <w:b/>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D53872">
              <w:rPr>
                <w:b/>
                <w:color w:val="000000" w:themeColor="text1"/>
                <w:sz w:val="22"/>
                <w:szCs w:val="22"/>
                <w:lang w:val="en-US"/>
              </w:rPr>
              <w:t>0</w:t>
            </w:r>
            <w:r w:rsidRPr="00D53872">
              <w:rPr>
                <w:b/>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D53872">
              <w:rPr>
                <w:b/>
                <w:color w:val="000000" w:themeColor="text1"/>
                <w:sz w:val="22"/>
                <w:szCs w:val="22"/>
                <w:lang w:val="en-US"/>
              </w:rPr>
              <w:t>0</w:t>
            </w:r>
            <w:r w:rsidRPr="00D53872">
              <w:rPr>
                <w:b/>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5700D3" w:rsidRDefault="00FB13C4" w:rsidP="005700D3">
            <w:pPr>
              <w:rPr>
                <w:b/>
                <w:color w:val="000000" w:themeColor="text1"/>
                <w:sz w:val="22"/>
                <w:szCs w:val="22"/>
                <w:lang w:eastAsia="en-US"/>
              </w:rPr>
            </w:pPr>
            <w:r>
              <w:rPr>
                <w:b/>
                <w:color w:val="000000" w:themeColor="text1"/>
                <w:sz w:val="22"/>
                <w:szCs w:val="22"/>
                <w:lang w:eastAsia="en-US"/>
              </w:rPr>
              <w:t>105,56</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6C4F64">
              <w:rPr>
                <w:b/>
                <w:color w:val="000000" w:themeColor="text1"/>
                <w:sz w:val="22"/>
                <w:szCs w:val="22"/>
                <w:lang w:val="en-US"/>
              </w:rPr>
              <w:t>0</w:t>
            </w:r>
            <w:r w:rsidRPr="006C4F64">
              <w:rPr>
                <w:b/>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6C4F64">
              <w:rPr>
                <w:b/>
                <w:color w:val="000000" w:themeColor="text1"/>
                <w:sz w:val="22"/>
                <w:szCs w:val="22"/>
                <w:lang w:val="en-US"/>
              </w:rPr>
              <w:t>0</w:t>
            </w:r>
            <w:r w:rsidRPr="006C4F64">
              <w:rPr>
                <w:b/>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6C4F64" w:rsidRDefault="00680C63" w:rsidP="005700D3">
            <w:pPr>
              <w:rPr>
                <w:b/>
                <w:color w:val="000000" w:themeColor="text1"/>
                <w:sz w:val="22"/>
                <w:szCs w:val="22"/>
                <w:lang w:val="en-US"/>
              </w:rPr>
            </w:pPr>
          </w:p>
        </w:tc>
      </w:tr>
      <w:tr w:rsidR="00680C63" w:rsidRPr="004C2EBD" w:rsidTr="00443FA9">
        <w:trPr>
          <w:trHeight w:val="427"/>
        </w:trPr>
        <w:tc>
          <w:tcPr>
            <w:tcW w:w="567" w:type="dxa"/>
            <w:vMerge/>
            <w:tcBorders>
              <w:left w:val="single" w:sz="4" w:space="0" w:color="auto"/>
              <w:right w:val="single" w:sz="4" w:space="0" w:color="auto"/>
            </w:tcBorders>
            <w:noWrap/>
          </w:tcPr>
          <w:p w:rsidR="00680C63" w:rsidRPr="004C2EBD" w:rsidRDefault="00680C63" w:rsidP="005700D3">
            <w:pPr>
              <w:rPr>
                <w:sz w:val="24"/>
                <w:szCs w:val="24"/>
              </w:rPr>
            </w:pPr>
          </w:p>
        </w:tc>
        <w:tc>
          <w:tcPr>
            <w:tcW w:w="993" w:type="dxa"/>
            <w:vMerge/>
            <w:tcBorders>
              <w:left w:val="single" w:sz="4" w:space="0" w:color="auto"/>
              <w:right w:val="single" w:sz="4" w:space="0" w:color="auto"/>
            </w:tcBorders>
          </w:tcPr>
          <w:p w:rsidR="00680C63" w:rsidRDefault="00680C63" w:rsidP="005700D3">
            <w:pPr>
              <w:rPr>
                <w:sz w:val="24"/>
                <w:szCs w:val="24"/>
              </w:rPr>
            </w:pPr>
          </w:p>
        </w:tc>
        <w:tc>
          <w:tcPr>
            <w:tcW w:w="1134" w:type="dxa"/>
            <w:vMerge/>
            <w:tcBorders>
              <w:left w:val="single" w:sz="4" w:space="0" w:color="auto"/>
              <w:right w:val="single" w:sz="4" w:space="0" w:color="auto"/>
            </w:tcBorders>
          </w:tcPr>
          <w:p w:rsidR="00680C63" w:rsidRPr="00417560" w:rsidRDefault="00680C63" w:rsidP="005700D3">
            <w:pPr>
              <w:rPr>
                <w:sz w:val="24"/>
                <w:szCs w:val="24"/>
              </w:rPr>
            </w:pPr>
          </w:p>
        </w:tc>
        <w:tc>
          <w:tcPr>
            <w:tcW w:w="1134" w:type="dxa"/>
            <w:tcBorders>
              <w:left w:val="single" w:sz="4" w:space="0" w:color="auto"/>
              <w:bottom w:val="single" w:sz="4" w:space="0" w:color="auto"/>
              <w:right w:val="single" w:sz="4" w:space="0" w:color="auto"/>
            </w:tcBorders>
          </w:tcPr>
          <w:p w:rsidR="00680C63" w:rsidRPr="00427DDD" w:rsidRDefault="00680C63" w:rsidP="005700D3">
            <w:pPr>
              <w:rPr>
                <w:sz w:val="24"/>
                <w:szCs w:val="24"/>
              </w:rPr>
            </w:pPr>
            <w:r w:rsidRPr="00427DDD">
              <w:rPr>
                <w:sz w:val="24"/>
                <w:szCs w:val="24"/>
              </w:rPr>
              <w:t>Федеральный бюджет</w:t>
            </w:r>
          </w:p>
        </w:tc>
        <w:tc>
          <w:tcPr>
            <w:tcW w:w="709" w:type="dxa"/>
            <w:tcBorders>
              <w:top w:val="single" w:sz="4" w:space="0" w:color="auto"/>
              <w:left w:val="nil"/>
              <w:bottom w:val="single" w:sz="4" w:space="0" w:color="auto"/>
              <w:right w:val="single" w:sz="4" w:space="0" w:color="auto"/>
            </w:tcBorders>
            <w:noWrap/>
          </w:tcPr>
          <w:p w:rsidR="00680C63" w:rsidRPr="00427DDD" w:rsidRDefault="00680C63" w:rsidP="005700D3">
            <w:pPr>
              <w:rPr>
                <w:sz w:val="24"/>
                <w:szCs w:val="24"/>
              </w:rPr>
            </w:pPr>
            <w:r w:rsidRPr="00427DDD">
              <w:rPr>
                <w:sz w:val="24"/>
                <w:szCs w:val="24"/>
              </w:rPr>
              <w:t>612</w:t>
            </w:r>
          </w:p>
        </w:tc>
        <w:tc>
          <w:tcPr>
            <w:tcW w:w="567" w:type="dxa"/>
            <w:tcBorders>
              <w:top w:val="single" w:sz="4" w:space="0" w:color="auto"/>
              <w:left w:val="nil"/>
              <w:bottom w:val="nil"/>
              <w:right w:val="single" w:sz="4" w:space="0" w:color="auto"/>
            </w:tcBorders>
            <w:noWrap/>
          </w:tcPr>
          <w:p w:rsidR="00680C63" w:rsidRPr="00427DDD" w:rsidRDefault="00680C63" w:rsidP="005700D3">
            <w:pPr>
              <w:rPr>
                <w:sz w:val="24"/>
                <w:szCs w:val="24"/>
              </w:rPr>
            </w:pPr>
            <w:r w:rsidRPr="00427DDD">
              <w:rPr>
                <w:sz w:val="24"/>
                <w:szCs w:val="24"/>
              </w:rPr>
              <w:t>0000</w:t>
            </w:r>
          </w:p>
        </w:tc>
        <w:tc>
          <w:tcPr>
            <w:tcW w:w="709" w:type="dxa"/>
            <w:tcBorders>
              <w:top w:val="single" w:sz="4" w:space="0" w:color="auto"/>
              <w:left w:val="nil"/>
              <w:bottom w:val="nil"/>
              <w:right w:val="single" w:sz="4" w:space="0" w:color="auto"/>
            </w:tcBorders>
            <w:noWrap/>
          </w:tcPr>
          <w:p w:rsidR="00680C63" w:rsidRPr="00427DDD" w:rsidRDefault="00680C63" w:rsidP="005700D3">
            <w:r w:rsidRPr="00427DDD">
              <w:rPr>
                <w:sz w:val="22"/>
                <w:szCs w:val="22"/>
              </w:rPr>
              <w:t>2640100000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427DDD" w:rsidRDefault="00680C63" w:rsidP="005700D3">
            <w:pPr>
              <w:rPr>
                <w:color w:val="000000" w:themeColor="text1"/>
                <w:sz w:val="22"/>
                <w:szCs w:val="22"/>
                <w:lang w:eastAsia="en-US"/>
              </w:rPr>
            </w:pPr>
            <w:r w:rsidRPr="00427DDD">
              <w:rPr>
                <w:color w:val="000000" w:themeColor="text1"/>
                <w:sz w:val="22"/>
                <w:szCs w:val="22"/>
                <w:lang w:eastAsia="en-US"/>
              </w:rPr>
              <w:t>85,69</w:t>
            </w:r>
          </w:p>
        </w:tc>
        <w:tc>
          <w:tcPr>
            <w:tcW w:w="992"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pPr>
              <w:rPr>
                <w:color w:val="000000" w:themeColor="text1"/>
                <w:sz w:val="22"/>
                <w:szCs w:val="22"/>
                <w:lang w:val="en-US"/>
              </w:rPr>
            </w:pPr>
          </w:p>
        </w:tc>
      </w:tr>
      <w:tr w:rsidR="00680C63" w:rsidRPr="004C2EBD" w:rsidTr="00443FA9">
        <w:trPr>
          <w:trHeight w:val="427"/>
        </w:trPr>
        <w:tc>
          <w:tcPr>
            <w:tcW w:w="567" w:type="dxa"/>
            <w:vMerge/>
            <w:tcBorders>
              <w:left w:val="single" w:sz="4" w:space="0" w:color="auto"/>
              <w:right w:val="single" w:sz="4" w:space="0" w:color="auto"/>
            </w:tcBorders>
            <w:noWrap/>
          </w:tcPr>
          <w:p w:rsidR="00680C63" w:rsidRPr="004C2EBD" w:rsidRDefault="00680C63" w:rsidP="005700D3">
            <w:pPr>
              <w:rPr>
                <w:sz w:val="24"/>
                <w:szCs w:val="24"/>
              </w:rPr>
            </w:pPr>
          </w:p>
        </w:tc>
        <w:tc>
          <w:tcPr>
            <w:tcW w:w="993" w:type="dxa"/>
            <w:vMerge/>
            <w:tcBorders>
              <w:left w:val="single" w:sz="4" w:space="0" w:color="auto"/>
              <w:right w:val="single" w:sz="4" w:space="0" w:color="auto"/>
            </w:tcBorders>
          </w:tcPr>
          <w:p w:rsidR="00680C63" w:rsidRDefault="00680C63" w:rsidP="005700D3">
            <w:pPr>
              <w:rPr>
                <w:sz w:val="24"/>
                <w:szCs w:val="24"/>
              </w:rPr>
            </w:pPr>
          </w:p>
        </w:tc>
        <w:tc>
          <w:tcPr>
            <w:tcW w:w="1134" w:type="dxa"/>
            <w:vMerge/>
            <w:tcBorders>
              <w:left w:val="single" w:sz="4" w:space="0" w:color="auto"/>
              <w:right w:val="single" w:sz="4" w:space="0" w:color="auto"/>
            </w:tcBorders>
          </w:tcPr>
          <w:p w:rsidR="00680C63" w:rsidRPr="00417560" w:rsidRDefault="00680C63" w:rsidP="005700D3">
            <w:pPr>
              <w:rPr>
                <w:sz w:val="24"/>
                <w:szCs w:val="24"/>
              </w:rPr>
            </w:pPr>
          </w:p>
        </w:tc>
        <w:tc>
          <w:tcPr>
            <w:tcW w:w="1134" w:type="dxa"/>
            <w:tcBorders>
              <w:left w:val="single" w:sz="4" w:space="0" w:color="auto"/>
              <w:bottom w:val="single" w:sz="4" w:space="0" w:color="auto"/>
              <w:right w:val="single" w:sz="4" w:space="0" w:color="auto"/>
            </w:tcBorders>
          </w:tcPr>
          <w:p w:rsidR="00680C63" w:rsidRPr="00427DDD" w:rsidRDefault="00680C63" w:rsidP="005700D3">
            <w:pPr>
              <w:rPr>
                <w:sz w:val="24"/>
                <w:szCs w:val="24"/>
              </w:rPr>
            </w:pPr>
            <w:r w:rsidRPr="00427DDD">
              <w:rPr>
                <w:sz w:val="24"/>
                <w:szCs w:val="24"/>
              </w:rPr>
              <w:t>Областной бюджет</w:t>
            </w:r>
          </w:p>
        </w:tc>
        <w:tc>
          <w:tcPr>
            <w:tcW w:w="709" w:type="dxa"/>
            <w:tcBorders>
              <w:top w:val="single" w:sz="4" w:space="0" w:color="auto"/>
              <w:left w:val="nil"/>
              <w:bottom w:val="single" w:sz="4" w:space="0" w:color="auto"/>
              <w:right w:val="single" w:sz="4" w:space="0" w:color="auto"/>
            </w:tcBorders>
            <w:noWrap/>
          </w:tcPr>
          <w:p w:rsidR="00680C63" w:rsidRPr="00427DDD" w:rsidRDefault="00680C63" w:rsidP="005700D3">
            <w:pPr>
              <w:rPr>
                <w:sz w:val="24"/>
                <w:szCs w:val="24"/>
              </w:rPr>
            </w:pPr>
            <w:r w:rsidRPr="00427DDD">
              <w:rPr>
                <w:sz w:val="24"/>
                <w:szCs w:val="24"/>
              </w:rPr>
              <w:t>612</w:t>
            </w:r>
          </w:p>
        </w:tc>
        <w:tc>
          <w:tcPr>
            <w:tcW w:w="567" w:type="dxa"/>
            <w:tcBorders>
              <w:top w:val="single" w:sz="4" w:space="0" w:color="auto"/>
              <w:left w:val="nil"/>
              <w:bottom w:val="nil"/>
              <w:right w:val="single" w:sz="4" w:space="0" w:color="auto"/>
            </w:tcBorders>
            <w:noWrap/>
          </w:tcPr>
          <w:p w:rsidR="00680C63" w:rsidRPr="00427DDD" w:rsidRDefault="00680C63" w:rsidP="005700D3">
            <w:pPr>
              <w:rPr>
                <w:sz w:val="24"/>
                <w:szCs w:val="24"/>
              </w:rPr>
            </w:pPr>
            <w:r w:rsidRPr="00427DDD">
              <w:rPr>
                <w:sz w:val="24"/>
                <w:szCs w:val="24"/>
              </w:rPr>
              <w:t>0000</w:t>
            </w:r>
          </w:p>
        </w:tc>
        <w:tc>
          <w:tcPr>
            <w:tcW w:w="709" w:type="dxa"/>
            <w:tcBorders>
              <w:top w:val="single" w:sz="4" w:space="0" w:color="auto"/>
              <w:left w:val="nil"/>
              <w:bottom w:val="nil"/>
              <w:right w:val="single" w:sz="4" w:space="0" w:color="auto"/>
            </w:tcBorders>
            <w:noWrap/>
          </w:tcPr>
          <w:p w:rsidR="00680C63" w:rsidRPr="00427DDD" w:rsidRDefault="00680C63" w:rsidP="005700D3">
            <w:r w:rsidRPr="00427DDD">
              <w:rPr>
                <w:sz w:val="22"/>
                <w:szCs w:val="22"/>
              </w:rPr>
              <w:t>2640100000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427DDD" w:rsidRDefault="00680C63" w:rsidP="005700D3">
            <w:pPr>
              <w:rPr>
                <w:color w:val="000000" w:themeColor="text1"/>
                <w:sz w:val="22"/>
                <w:szCs w:val="22"/>
                <w:lang w:eastAsia="en-US"/>
              </w:rPr>
            </w:pPr>
            <w:r w:rsidRPr="00427DDD">
              <w:rPr>
                <w:color w:val="000000" w:themeColor="text1"/>
                <w:sz w:val="22"/>
                <w:szCs w:val="22"/>
                <w:lang w:eastAsia="en-US"/>
              </w:rPr>
              <w:t>18,81</w:t>
            </w:r>
          </w:p>
        </w:tc>
        <w:tc>
          <w:tcPr>
            <w:tcW w:w="992"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pPr>
              <w:rPr>
                <w:color w:val="000000" w:themeColor="text1"/>
                <w:sz w:val="22"/>
                <w:szCs w:val="22"/>
                <w:lang w:val="en-US"/>
              </w:rPr>
            </w:pPr>
          </w:p>
        </w:tc>
      </w:tr>
      <w:tr w:rsidR="00680C63" w:rsidRPr="004C2EBD" w:rsidTr="00443FA9">
        <w:trPr>
          <w:trHeight w:val="427"/>
        </w:trPr>
        <w:tc>
          <w:tcPr>
            <w:tcW w:w="567" w:type="dxa"/>
            <w:vMerge/>
            <w:tcBorders>
              <w:left w:val="single" w:sz="4" w:space="0" w:color="auto"/>
              <w:right w:val="single" w:sz="4" w:space="0" w:color="auto"/>
            </w:tcBorders>
            <w:noWrap/>
          </w:tcPr>
          <w:p w:rsidR="00680C63" w:rsidRPr="004C2EBD" w:rsidRDefault="00680C63" w:rsidP="005700D3">
            <w:pPr>
              <w:rPr>
                <w:sz w:val="24"/>
                <w:szCs w:val="24"/>
              </w:rPr>
            </w:pPr>
          </w:p>
        </w:tc>
        <w:tc>
          <w:tcPr>
            <w:tcW w:w="993" w:type="dxa"/>
            <w:vMerge/>
            <w:tcBorders>
              <w:left w:val="single" w:sz="4" w:space="0" w:color="auto"/>
              <w:right w:val="single" w:sz="4" w:space="0" w:color="auto"/>
            </w:tcBorders>
          </w:tcPr>
          <w:p w:rsidR="00680C63" w:rsidRDefault="00680C63" w:rsidP="005700D3">
            <w:pPr>
              <w:rPr>
                <w:sz w:val="24"/>
                <w:szCs w:val="24"/>
              </w:rPr>
            </w:pPr>
          </w:p>
        </w:tc>
        <w:tc>
          <w:tcPr>
            <w:tcW w:w="1134" w:type="dxa"/>
            <w:vMerge/>
            <w:tcBorders>
              <w:left w:val="single" w:sz="4" w:space="0" w:color="auto"/>
              <w:right w:val="single" w:sz="4" w:space="0" w:color="auto"/>
            </w:tcBorders>
          </w:tcPr>
          <w:p w:rsidR="00680C63" w:rsidRPr="00417560" w:rsidRDefault="00680C63" w:rsidP="005700D3">
            <w:pPr>
              <w:rPr>
                <w:sz w:val="24"/>
                <w:szCs w:val="24"/>
              </w:rPr>
            </w:pPr>
          </w:p>
        </w:tc>
        <w:tc>
          <w:tcPr>
            <w:tcW w:w="1134" w:type="dxa"/>
            <w:tcBorders>
              <w:left w:val="single" w:sz="4" w:space="0" w:color="auto"/>
              <w:bottom w:val="single" w:sz="4" w:space="0" w:color="auto"/>
              <w:right w:val="single" w:sz="4" w:space="0" w:color="auto"/>
            </w:tcBorders>
          </w:tcPr>
          <w:p w:rsidR="00680C63" w:rsidRPr="00427DDD" w:rsidRDefault="00680C63" w:rsidP="005700D3">
            <w:pPr>
              <w:rPr>
                <w:sz w:val="24"/>
                <w:szCs w:val="24"/>
              </w:rPr>
            </w:pPr>
            <w:r w:rsidRPr="00427DDD">
              <w:rPr>
                <w:sz w:val="24"/>
                <w:szCs w:val="24"/>
              </w:rPr>
              <w:t>Бюджет поселения</w:t>
            </w:r>
          </w:p>
        </w:tc>
        <w:tc>
          <w:tcPr>
            <w:tcW w:w="709" w:type="dxa"/>
            <w:tcBorders>
              <w:top w:val="single" w:sz="4" w:space="0" w:color="auto"/>
              <w:left w:val="nil"/>
              <w:bottom w:val="single" w:sz="4" w:space="0" w:color="auto"/>
              <w:right w:val="single" w:sz="4" w:space="0" w:color="auto"/>
            </w:tcBorders>
            <w:noWrap/>
          </w:tcPr>
          <w:p w:rsidR="00680C63" w:rsidRPr="00427DDD" w:rsidRDefault="00680C63" w:rsidP="005700D3">
            <w:pPr>
              <w:rPr>
                <w:sz w:val="24"/>
                <w:szCs w:val="24"/>
              </w:rPr>
            </w:pPr>
            <w:r w:rsidRPr="00427DDD">
              <w:rPr>
                <w:sz w:val="24"/>
                <w:szCs w:val="24"/>
              </w:rPr>
              <w:t>612</w:t>
            </w:r>
          </w:p>
        </w:tc>
        <w:tc>
          <w:tcPr>
            <w:tcW w:w="567" w:type="dxa"/>
            <w:tcBorders>
              <w:top w:val="single" w:sz="4" w:space="0" w:color="auto"/>
              <w:left w:val="nil"/>
              <w:bottom w:val="nil"/>
              <w:right w:val="single" w:sz="4" w:space="0" w:color="auto"/>
            </w:tcBorders>
            <w:noWrap/>
          </w:tcPr>
          <w:p w:rsidR="00680C63" w:rsidRPr="00427DDD" w:rsidRDefault="00680C63" w:rsidP="005700D3">
            <w:pPr>
              <w:rPr>
                <w:sz w:val="24"/>
                <w:szCs w:val="24"/>
              </w:rPr>
            </w:pPr>
            <w:r w:rsidRPr="00427DDD">
              <w:rPr>
                <w:sz w:val="24"/>
                <w:szCs w:val="24"/>
              </w:rPr>
              <w:t>0000</w:t>
            </w:r>
          </w:p>
        </w:tc>
        <w:tc>
          <w:tcPr>
            <w:tcW w:w="709" w:type="dxa"/>
            <w:tcBorders>
              <w:top w:val="single" w:sz="4" w:space="0" w:color="auto"/>
              <w:left w:val="nil"/>
              <w:bottom w:val="nil"/>
              <w:right w:val="single" w:sz="4" w:space="0" w:color="auto"/>
            </w:tcBorders>
            <w:noWrap/>
          </w:tcPr>
          <w:p w:rsidR="00680C63" w:rsidRPr="00427DDD" w:rsidRDefault="00680C63" w:rsidP="005700D3">
            <w:r w:rsidRPr="00427DDD">
              <w:rPr>
                <w:sz w:val="22"/>
                <w:szCs w:val="22"/>
              </w:rPr>
              <w:t>2640100000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427DDD" w:rsidRDefault="00FB13C4" w:rsidP="005700D3">
            <w:pPr>
              <w:rPr>
                <w:color w:val="000000" w:themeColor="text1"/>
                <w:sz w:val="22"/>
                <w:szCs w:val="22"/>
                <w:lang w:eastAsia="en-US"/>
              </w:rPr>
            </w:pPr>
            <w:r>
              <w:rPr>
                <w:color w:val="000000" w:themeColor="text1"/>
                <w:sz w:val="22"/>
                <w:szCs w:val="22"/>
                <w:lang w:eastAsia="en-US"/>
              </w:rPr>
              <w:t>1,06</w:t>
            </w:r>
          </w:p>
        </w:tc>
        <w:tc>
          <w:tcPr>
            <w:tcW w:w="992"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r w:rsidRPr="00427DDD">
              <w:rPr>
                <w:color w:val="000000" w:themeColor="text1"/>
                <w:sz w:val="22"/>
                <w:szCs w:val="22"/>
                <w:lang w:val="en-US"/>
              </w:rPr>
              <w:t>0</w:t>
            </w:r>
            <w:r w:rsidRPr="00427DDD">
              <w:rPr>
                <w:color w:val="000000" w:themeColor="text1"/>
                <w:sz w:val="22"/>
                <w:szCs w:val="22"/>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427DDD" w:rsidRDefault="00680C63" w:rsidP="005700D3">
            <w:pPr>
              <w:rPr>
                <w:color w:val="000000" w:themeColor="text1"/>
                <w:sz w:val="22"/>
                <w:szCs w:val="22"/>
                <w:lang w:val="en-US"/>
              </w:rPr>
            </w:pPr>
          </w:p>
        </w:tc>
      </w:tr>
      <w:tr w:rsidR="00680C63" w:rsidRPr="004C2EBD" w:rsidTr="00443FA9">
        <w:trPr>
          <w:trHeight w:val="427"/>
        </w:trPr>
        <w:tc>
          <w:tcPr>
            <w:tcW w:w="567" w:type="dxa"/>
            <w:vMerge/>
            <w:tcBorders>
              <w:left w:val="single" w:sz="4" w:space="0" w:color="auto"/>
              <w:right w:val="single" w:sz="4" w:space="0" w:color="auto"/>
            </w:tcBorders>
            <w:noWrap/>
          </w:tcPr>
          <w:p w:rsidR="00680C63" w:rsidRPr="004C2EBD" w:rsidRDefault="00680C63" w:rsidP="005700D3">
            <w:pPr>
              <w:rPr>
                <w:sz w:val="24"/>
                <w:szCs w:val="24"/>
              </w:rPr>
            </w:pPr>
          </w:p>
        </w:tc>
        <w:tc>
          <w:tcPr>
            <w:tcW w:w="993" w:type="dxa"/>
            <w:vMerge/>
            <w:tcBorders>
              <w:left w:val="single" w:sz="4" w:space="0" w:color="auto"/>
              <w:right w:val="single" w:sz="4" w:space="0" w:color="auto"/>
            </w:tcBorders>
          </w:tcPr>
          <w:p w:rsidR="00680C63" w:rsidRDefault="00680C63" w:rsidP="005700D3">
            <w:pPr>
              <w:rPr>
                <w:sz w:val="24"/>
                <w:szCs w:val="24"/>
              </w:rPr>
            </w:pPr>
          </w:p>
        </w:tc>
        <w:tc>
          <w:tcPr>
            <w:tcW w:w="1134" w:type="dxa"/>
            <w:vMerge/>
            <w:tcBorders>
              <w:left w:val="single" w:sz="4" w:space="0" w:color="auto"/>
              <w:right w:val="single" w:sz="4" w:space="0" w:color="auto"/>
            </w:tcBorders>
          </w:tcPr>
          <w:p w:rsidR="00680C63" w:rsidRPr="00417560" w:rsidRDefault="00680C63" w:rsidP="005700D3">
            <w:pPr>
              <w:rPr>
                <w:sz w:val="24"/>
                <w:szCs w:val="24"/>
              </w:rPr>
            </w:pPr>
          </w:p>
        </w:tc>
        <w:tc>
          <w:tcPr>
            <w:tcW w:w="1134" w:type="dxa"/>
            <w:tcBorders>
              <w:left w:val="single" w:sz="4" w:space="0" w:color="auto"/>
              <w:bottom w:val="single" w:sz="4" w:space="0" w:color="auto"/>
              <w:right w:val="single" w:sz="4" w:space="0" w:color="auto"/>
            </w:tcBorders>
          </w:tcPr>
          <w:p w:rsidR="00680C63" w:rsidRPr="007D482B" w:rsidRDefault="00680C63" w:rsidP="005700D3">
            <w:pPr>
              <w:rPr>
                <w:sz w:val="24"/>
                <w:szCs w:val="24"/>
              </w:rPr>
            </w:pPr>
            <w:r>
              <w:rPr>
                <w:sz w:val="24"/>
                <w:szCs w:val="24"/>
              </w:rPr>
              <w:t>Всего, в том числе:</w:t>
            </w:r>
          </w:p>
        </w:tc>
        <w:tc>
          <w:tcPr>
            <w:tcW w:w="709" w:type="dxa"/>
            <w:tcBorders>
              <w:top w:val="single" w:sz="4" w:space="0" w:color="auto"/>
              <w:left w:val="nil"/>
              <w:bottom w:val="single" w:sz="4" w:space="0" w:color="auto"/>
              <w:right w:val="single" w:sz="4" w:space="0" w:color="auto"/>
            </w:tcBorders>
            <w:noWrap/>
          </w:tcPr>
          <w:p w:rsidR="00680C63" w:rsidRDefault="00680C63" w:rsidP="005700D3">
            <w:pPr>
              <w:rPr>
                <w:sz w:val="24"/>
                <w:szCs w:val="24"/>
              </w:rPr>
            </w:pPr>
            <w:r>
              <w:rPr>
                <w:sz w:val="24"/>
                <w:szCs w:val="24"/>
              </w:rPr>
              <w:t>612</w:t>
            </w:r>
          </w:p>
        </w:tc>
        <w:tc>
          <w:tcPr>
            <w:tcW w:w="567" w:type="dxa"/>
            <w:tcBorders>
              <w:top w:val="single" w:sz="4" w:space="0" w:color="auto"/>
              <w:left w:val="nil"/>
              <w:bottom w:val="nil"/>
              <w:right w:val="single" w:sz="4" w:space="0" w:color="auto"/>
            </w:tcBorders>
            <w:noWrap/>
          </w:tcPr>
          <w:p w:rsidR="00680C63" w:rsidRDefault="00680C63" w:rsidP="005700D3">
            <w:pPr>
              <w:rPr>
                <w:sz w:val="24"/>
                <w:szCs w:val="24"/>
              </w:rPr>
            </w:pPr>
            <w:r>
              <w:rPr>
                <w:sz w:val="24"/>
                <w:szCs w:val="24"/>
              </w:rPr>
              <w:t>0405</w:t>
            </w:r>
          </w:p>
        </w:tc>
        <w:tc>
          <w:tcPr>
            <w:tcW w:w="709" w:type="dxa"/>
            <w:tcBorders>
              <w:top w:val="single" w:sz="4" w:space="0" w:color="auto"/>
              <w:left w:val="nil"/>
              <w:bottom w:val="nil"/>
              <w:right w:val="single" w:sz="4" w:space="0" w:color="auto"/>
            </w:tcBorders>
            <w:noWrap/>
          </w:tcPr>
          <w:p w:rsidR="00680C63" w:rsidRPr="005700D3" w:rsidRDefault="00680C63" w:rsidP="005700D3">
            <w:pPr>
              <w:rPr>
                <w:sz w:val="22"/>
                <w:szCs w:val="22"/>
                <w:lang w:val="en-US"/>
              </w:rPr>
            </w:pPr>
            <w:r>
              <w:rPr>
                <w:sz w:val="22"/>
                <w:szCs w:val="22"/>
              </w:rPr>
              <w:t>26401</w:t>
            </w:r>
            <w:r>
              <w:rPr>
                <w:sz w:val="22"/>
                <w:szCs w:val="22"/>
                <w:lang w:val="en-US"/>
              </w:rPr>
              <w:t>L5990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5700D3" w:rsidRDefault="00FB13C4" w:rsidP="005700D3">
            <w:pPr>
              <w:rPr>
                <w:sz w:val="22"/>
                <w:szCs w:val="22"/>
              </w:rPr>
            </w:pPr>
            <w:r>
              <w:rPr>
                <w:sz w:val="22"/>
                <w:szCs w:val="22"/>
              </w:rPr>
              <w:t>105,56</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9B714C" w:rsidRDefault="00680C63" w:rsidP="005700D3">
            <w:pPr>
              <w:rPr>
                <w:color w:val="000000" w:themeColor="text1"/>
                <w:sz w:val="22"/>
                <w:szCs w:val="22"/>
              </w:rPr>
            </w:pPr>
          </w:p>
        </w:tc>
      </w:tr>
      <w:tr w:rsidR="00680C63" w:rsidRPr="004C2EBD" w:rsidTr="00443FA9">
        <w:trPr>
          <w:trHeight w:val="427"/>
        </w:trPr>
        <w:tc>
          <w:tcPr>
            <w:tcW w:w="567" w:type="dxa"/>
            <w:vMerge/>
            <w:tcBorders>
              <w:left w:val="single" w:sz="4" w:space="0" w:color="auto"/>
              <w:right w:val="single" w:sz="4" w:space="0" w:color="auto"/>
            </w:tcBorders>
            <w:noWrap/>
          </w:tcPr>
          <w:p w:rsidR="00680C63" w:rsidRPr="004C2EBD" w:rsidRDefault="00680C63" w:rsidP="005700D3">
            <w:pPr>
              <w:rPr>
                <w:sz w:val="24"/>
                <w:szCs w:val="24"/>
              </w:rPr>
            </w:pPr>
          </w:p>
        </w:tc>
        <w:tc>
          <w:tcPr>
            <w:tcW w:w="993" w:type="dxa"/>
            <w:vMerge/>
            <w:tcBorders>
              <w:left w:val="single" w:sz="4" w:space="0" w:color="auto"/>
              <w:right w:val="single" w:sz="4" w:space="0" w:color="auto"/>
            </w:tcBorders>
          </w:tcPr>
          <w:p w:rsidR="00680C63" w:rsidRDefault="00680C63" w:rsidP="005700D3">
            <w:pPr>
              <w:rPr>
                <w:sz w:val="24"/>
                <w:szCs w:val="24"/>
              </w:rPr>
            </w:pPr>
          </w:p>
        </w:tc>
        <w:tc>
          <w:tcPr>
            <w:tcW w:w="1134" w:type="dxa"/>
            <w:vMerge/>
            <w:tcBorders>
              <w:left w:val="single" w:sz="4" w:space="0" w:color="auto"/>
              <w:right w:val="single" w:sz="4" w:space="0" w:color="auto"/>
            </w:tcBorders>
          </w:tcPr>
          <w:p w:rsidR="00680C63" w:rsidRPr="00417560" w:rsidRDefault="00680C63" w:rsidP="005700D3">
            <w:pPr>
              <w:rPr>
                <w:sz w:val="24"/>
                <w:szCs w:val="24"/>
              </w:rPr>
            </w:pPr>
          </w:p>
        </w:tc>
        <w:tc>
          <w:tcPr>
            <w:tcW w:w="1134" w:type="dxa"/>
            <w:tcBorders>
              <w:left w:val="single" w:sz="4" w:space="0" w:color="auto"/>
              <w:bottom w:val="single" w:sz="4" w:space="0" w:color="auto"/>
              <w:right w:val="single" w:sz="4" w:space="0" w:color="auto"/>
            </w:tcBorders>
          </w:tcPr>
          <w:p w:rsidR="00680C63" w:rsidRPr="007D482B" w:rsidRDefault="00680C63" w:rsidP="005700D3">
            <w:pPr>
              <w:rPr>
                <w:sz w:val="24"/>
                <w:szCs w:val="24"/>
              </w:rPr>
            </w:pPr>
            <w:r>
              <w:rPr>
                <w:sz w:val="24"/>
                <w:szCs w:val="24"/>
              </w:rPr>
              <w:t>Федеральный бюджет</w:t>
            </w:r>
          </w:p>
        </w:tc>
        <w:tc>
          <w:tcPr>
            <w:tcW w:w="709" w:type="dxa"/>
            <w:tcBorders>
              <w:top w:val="single" w:sz="4" w:space="0" w:color="auto"/>
              <w:left w:val="nil"/>
              <w:bottom w:val="single" w:sz="4" w:space="0" w:color="auto"/>
              <w:right w:val="single" w:sz="4" w:space="0" w:color="auto"/>
            </w:tcBorders>
            <w:noWrap/>
          </w:tcPr>
          <w:p w:rsidR="00680C63" w:rsidRDefault="00680C63" w:rsidP="005700D3">
            <w:pPr>
              <w:rPr>
                <w:sz w:val="24"/>
                <w:szCs w:val="24"/>
              </w:rPr>
            </w:pPr>
            <w:r>
              <w:rPr>
                <w:sz w:val="24"/>
                <w:szCs w:val="24"/>
              </w:rPr>
              <w:t>612</w:t>
            </w:r>
          </w:p>
        </w:tc>
        <w:tc>
          <w:tcPr>
            <w:tcW w:w="567" w:type="dxa"/>
            <w:tcBorders>
              <w:top w:val="single" w:sz="4" w:space="0" w:color="auto"/>
              <w:left w:val="nil"/>
              <w:bottom w:val="nil"/>
              <w:right w:val="single" w:sz="4" w:space="0" w:color="auto"/>
            </w:tcBorders>
            <w:noWrap/>
          </w:tcPr>
          <w:p w:rsidR="00680C63" w:rsidRDefault="00680C63" w:rsidP="005700D3">
            <w:pPr>
              <w:rPr>
                <w:sz w:val="24"/>
                <w:szCs w:val="24"/>
              </w:rPr>
            </w:pPr>
            <w:r>
              <w:rPr>
                <w:sz w:val="24"/>
                <w:szCs w:val="24"/>
              </w:rPr>
              <w:t>0405</w:t>
            </w:r>
          </w:p>
        </w:tc>
        <w:tc>
          <w:tcPr>
            <w:tcW w:w="709" w:type="dxa"/>
            <w:tcBorders>
              <w:top w:val="single" w:sz="4" w:space="0" w:color="auto"/>
              <w:left w:val="nil"/>
              <w:bottom w:val="nil"/>
              <w:right w:val="single" w:sz="4" w:space="0" w:color="auto"/>
            </w:tcBorders>
            <w:noWrap/>
          </w:tcPr>
          <w:p w:rsidR="00680C63" w:rsidRDefault="00680C63" w:rsidP="005700D3">
            <w:r w:rsidRPr="00711B04">
              <w:rPr>
                <w:sz w:val="22"/>
                <w:szCs w:val="22"/>
              </w:rPr>
              <w:t>26401</w:t>
            </w:r>
            <w:r w:rsidRPr="00711B04">
              <w:rPr>
                <w:sz w:val="22"/>
                <w:szCs w:val="22"/>
                <w:lang w:val="en-US"/>
              </w:rPr>
              <w:t>L5990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5700D3" w:rsidRDefault="00680C63" w:rsidP="005700D3">
            <w:pPr>
              <w:rPr>
                <w:sz w:val="22"/>
                <w:szCs w:val="22"/>
              </w:rPr>
            </w:pPr>
            <w:r w:rsidRPr="005700D3">
              <w:rPr>
                <w:sz w:val="22"/>
                <w:szCs w:val="22"/>
              </w:rPr>
              <w:t>85,69</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9B714C" w:rsidRDefault="00680C63" w:rsidP="005700D3">
            <w:pPr>
              <w:rPr>
                <w:color w:val="000000" w:themeColor="text1"/>
                <w:sz w:val="22"/>
                <w:szCs w:val="22"/>
              </w:rPr>
            </w:pPr>
          </w:p>
        </w:tc>
      </w:tr>
      <w:tr w:rsidR="00680C63" w:rsidRPr="004C2EBD" w:rsidTr="00443FA9">
        <w:trPr>
          <w:trHeight w:val="427"/>
        </w:trPr>
        <w:tc>
          <w:tcPr>
            <w:tcW w:w="567" w:type="dxa"/>
            <w:vMerge/>
            <w:tcBorders>
              <w:left w:val="single" w:sz="4" w:space="0" w:color="auto"/>
              <w:right w:val="single" w:sz="4" w:space="0" w:color="auto"/>
            </w:tcBorders>
            <w:noWrap/>
          </w:tcPr>
          <w:p w:rsidR="00680C63" w:rsidRPr="004C2EBD" w:rsidRDefault="00680C63" w:rsidP="005700D3">
            <w:pPr>
              <w:rPr>
                <w:sz w:val="24"/>
                <w:szCs w:val="24"/>
              </w:rPr>
            </w:pPr>
          </w:p>
        </w:tc>
        <w:tc>
          <w:tcPr>
            <w:tcW w:w="993" w:type="dxa"/>
            <w:vMerge/>
            <w:tcBorders>
              <w:left w:val="single" w:sz="4" w:space="0" w:color="auto"/>
              <w:right w:val="single" w:sz="4" w:space="0" w:color="auto"/>
            </w:tcBorders>
          </w:tcPr>
          <w:p w:rsidR="00680C63" w:rsidRDefault="00680C63" w:rsidP="005700D3">
            <w:pPr>
              <w:rPr>
                <w:sz w:val="24"/>
                <w:szCs w:val="24"/>
              </w:rPr>
            </w:pPr>
          </w:p>
        </w:tc>
        <w:tc>
          <w:tcPr>
            <w:tcW w:w="1134" w:type="dxa"/>
            <w:vMerge/>
            <w:tcBorders>
              <w:left w:val="single" w:sz="4" w:space="0" w:color="auto"/>
              <w:right w:val="single" w:sz="4" w:space="0" w:color="auto"/>
            </w:tcBorders>
          </w:tcPr>
          <w:p w:rsidR="00680C63" w:rsidRPr="00417560" w:rsidRDefault="00680C63" w:rsidP="005700D3">
            <w:pPr>
              <w:rPr>
                <w:sz w:val="24"/>
                <w:szCs w:val="24"/>
              </w:rPr>
            </w:pPr>
          </w:p>
        </w:tc>
        <w:tc>
          <w:tcPr>
            <w:tcW w:w="1134" w:type="dxa"/>
            <w:tcBorders>
              <w:left w:val="single" w:sz="4" w:space="0" w:color="auto"/>
              <w:bottom w:val="single" w:sz="4" w:space="0" w:color="auto"/>
              <w:right w:val="single" w:sz="4" w:space="0" w:color="auto"/>
            </w:tcBorders>
          </w:tcPr>
          <w:p w:rsidR="00680C63" w:rsidRPr="007D482B" w:rsidRDefault="00680C63" w:rsidP="005700D3">
            <w:pPr>
              <w:rPr>
                <w:sz w:val="24"/>
                <w:szCs w:val="24"/>
              </w:rPr>
            </w:pPr>
            <w:r>
              <w:rPr>
                <w:sz w:val="24"/>
                <w:szCs w:val="24"/>
              </w:rPr>
              <w:t>Областной бюджет</w:t>
            </w:r>
          </w:p>
        </w:tc>
        <w:tc>
          <w:tcPr>
            <w:tcW w:w="709" w:type="dxa"/>
            <w:tcBorders>
              <w:top w:val="single" w:sz="4" w:space="0" w:color="auto"/>
              <w:left w:val="nil"/>
              <w:bottom w:val="single" w:sz="4" w:space="0" w:color="auto"/>
              <w:right w:val="single" w:sz="4" w:space="0" w:color="auto"/>
            </w:tcBorders>
            <w:noWrap/>
          </w:tcPr>
          <w:p w:rsidR="00680C63" w:rsidRDefault="00680C63" w:rsidP="005700D3">
            <w:pPr>
              <w:rPr>
                <w:sz w:val="24"/>
                <w:szCs w:val="24"/>
              </w:rPr>
            </w:pPr>
            <w:r>
              <w:rPr>
                <w:sz w:val="24"/>
                <w:szCs w:val="24"/>
              </w:rPr>
              <w:t>612</w:t>
            </w:r>
          </w:p>
        </w:tc>
        <w:tc>
          <w:tcPr>
            <w:tcW w:w="567" w:type="dxa"/>
            <w:tcBorders>
              <w:top w:val="single" w:sz="4" w:space="0" w:color="auto"/>
              <w:left w:val="nil"/>
              <w:bottom w:val="nil"/>
              <w:right w:val="single" w:sz="4" w:space="0" w:color="auto"/>
            </w:tcBorders>
            <w:noWrap/>
          </w:tcPr>
          <w:p w:rsidR="00680C63" w:rsidRDefault="00680C63" w:rsidP="005700D3">
            <w:pPr>
              <w:rPr>
                <w:sz w:val="24"/>
                <w:szCs w:val="24"/>
              </w:rPr>
            </w:pPr>
            <w:r>
              <w:rPr>
                <w:sz w:val="24"/>
                <w:szCs w:val="24"/>
              </w:rPr>
              <w:t>0405</w:t>
            </w:r>
          </w:p>
        </w:tc>
        <w:tc>
          <w:tcPr>
            <w:tcW w:w="709" w:type="dxa"/>
            <w:tcBorders>
              <w:top w:val="single" w:sz="4" w:space="0" w:color="auto"/>
              <w:left w:val="nil"/>
              <w:bottom w:val="nil"/>
              <w:right w:val="single" w:sz="4" w:space="0" w:color="auto"/>
            </w:tcBorders>
            <w:noWrap/>
          </w:tcPr>
          <w:p w:rsidR="00680C63" w:rsidRDefault="00680C63" w:rsidP="005700D3">
            <w:r w:rsidRPr="00711B04">
              <w:rPr>
                <w:sz w:val="22"/>
                <w:szCs w:val="22"/>
              </w:rPr>
              <w:t>26401</w:t>
            </w:r>
            <w:r w:rsidRPr="00711B04">
              <w:rPr>
                <w:sz w:val="22"/>
                <w:szCs w:val="22"/>
                <w:lang w:val="en-US"/>
              </w:rPr>
              <w:t>L5990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5700D3" w:rsidRDefault="00680C63" w:rsidP="005700D3">
            <w:pPr>
              <w:rPr>
                <w:sz w:val="22"/>
                <w:szCs w:val="22"/>
              </w:rPr>
            </w:pPr>
            <w:r w:rsidRPr="005700D3">
              <w:rPr>
                <w:sz w:val="22"/>
                <w:szCs w:val="22"/>
              </w:rPr>
              <w:t>18,81</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9B714C" w:rsidRDefault="00680C63" w:rsidP="005700D3">
            <w:pPr>
              <w:rPr>
                <w:color w:val="000000" w:themeColor="text1"/>
                <w:sz w:val="22"/>
                <w:szCs w:val="22"/>
              </w:rPr>
            </w:pPr>
          </w:p>
        </w:tc>
      </w:tr>
      <w:tr w:rsidR="00680C63" w:rsidRPr="004C2EBD" w:rsidTr="00443FA9">
        <w:trPr>
          <w:trHeight w:val="427"/>
        </w:trPr>
        <w:tc>
          <w:tcPr>
            <w:tcW w:w="567" w:type="dxa"/>
            <w:vMerge/>
            <w:tcBorders>
              <w:left w:val="single" w:sz="4" w:space="0" w:color="auto"/>
              <w:bottom w:val="single" w:sz="4" w:space="0" w:color="auto"/>
              <w:right w:val="single" w:sz="4" w:space="0" w:color="auto"/>
            </w:tcBorders>
            <w:noWrap/>
          </w:tcPr>
          <w:p w:rsidR="00680C63" w:rsidRPr="004C2EBD" w:rsidRDefault="00680C63" w:rsidP="005700D3">
            <w:pPr>
              <w:rPr>
                <w:sz w:val="24"/>
                <w:szCs w:val="24"/>
              </w:rPr>
            </w:pPr>
          </w:p>
        </w:tc>
        <w:tc>
          <w:tcPr>
            <w:tcW w:w="993" w:type="dxa"/>
            <w:vMerge/>
            <w:tcBorders>
              <w:left w:val="single" w:sz="4" w:space="0" w:color="auto"/>
              <w:bottom w:val="single" w:sz="4" w:space="0" w:color="auto"/>
              <w:right w:val="single" w:sz="4" w:space="0" w:color="auto"/>
            </w:tcBorders>
          </w:tcPr>
          <w:p w:rsidR="00680C63" w:rsidRDefault="00680C63" w:rsidP="005700D3">
            <w:pPr>
              <w:rPr>
                <w:sz w:val="24"/>
                <w:szCs w:val="24"/>
              </w:rPr>
            </w:pPr>
          </w:p>
        </w:tc>
        <w:tc>
          <w:tcPr>
            <w:tcW w:w="1134" w:type="dxa"/>
            <w:vMerge/>
            <w:tcBorders>
              <w:left w:val="single" w:sz="4" w:space="0" w:color="auto"/>
              <w:bottom w:val="single" w:sz="4" w:space="0" w:color="auto"/>
              <w:right w:val="single" w:sz="4" w:space="0" w:color="auto"/>
            </w:tcBorders>
          </w:tcPr>
          <w:p w:rsidR="00680C63" w:rsidRPr="00417560" w:rsidRDefault="00680C63" w:rsidP="005700D3">
            <w:pPr>
              <w:rPr>
                <w:sz w:val="24"/>
                <w:szCs w:val="24"/>
              </w:rPr>
            </w:pPr>
          </w:p>
        </w:tc>
        <w:tc>
          <w:tcPr>
            <w:tcW w:w="1134" w:type="dxa"/>
            <w:tcBorders>
              <w:left w:val="single" w:sz="4" w:space="0" w:color="auto"/>
              <w:bottom w:val="single" w:sz="4" w:space="0" w:color="auto"/>
              <w:right w:val="single" w:sz="4" w:space="0" w:color="auto"/>
            </w:tcBorders>
          </w:tcPr>
          <w:p w:rsidR="00680C63" w:rsidRPr="007D482B" w:rsidRDefault="00680C63" w:rsidP="005700D3">
            <w:pPr>
              <w:rPr>
                <w:sz w:val="24"/>
                <w:szCs w:val="24"/>
              </w:rPr>
            </w:pPr>
            <w:r>
              <w:rPr>
                <w:sz w:val="24"/>
                <w:szCs w:val="24"/>
              </w:rPr>
              <w:t>Бюджет поселения</w:t>
            </w:r>
          </w:p>
        </w:tc>
        <w:tc>
          <w:tcPr>
            <w:tcW w:w="709" w:type="dxa"/>
            <w:tcBorders>
              <w:top w:val="single" w:sz="4" w:space="0" w:color="auto"/>
              <w:left w:val="nil"/>
              <w:bottom w:val="single" w:sz="4" w:space="0" w:color="auto"/>
              <w:right w:val="single" w:sz="4" w:space="0" w:color="auto"/>
            </w:tcBorders>
            <w:noWrap/>
          </w:tcPr>
          <w:p w:rsidR="00680C63" w:rsidRDefault="00680C63" w:rsidP="005700D3">
            <w:pPr>
              <w:rPr>
                <w:sz w:val="24"/>
                <w:szCs w:val="24"/>
              </w:rPr>
            </w:pPr>
            <w:r>
              <w:rPr>
                <w:sz w:val="24"/>
                <w:szCs w:val="24"/>
              </w:rPr>
              <w:t>612</w:t>
            </w:r>
          </w:p>
        </w:tc>
        <w:tc>
          <w:tcPr>
            <w:tcW w:w="567" w:type="dxa"/>
            <w:tcBorders>
              <w:top w:val="single" w:sz="4" w:space="0" w:color="auto"/>
              <w:left w:val="nil"/>
              <w:bottom w:val="nil"/>
              <w:right w:val="single" w:sz="4" w:space="0" w:color="auto"/>
            </w:tcBorders>
            <w:noWrap/>
          </w:tcPr>
          <w:p w:rsidR="00680C63" w:rsidRDefault="00680C63" w:rsidP="005700D3">
            <w:pPr>
              <w:rPr>
                <w:sz w:val="24"/>
                <w:szCs w:val="24"/>
              </w:rPr>
            </w:pPr>
            <w:r>
              <w:rPr>
                <w:sz w:val="24"/>
                <w:szCs w:val="24"/>
              </w:rPr>
              <w:t>0405</w:t>
            </w:r>
          </w:p>
        </w:tc>
        <w:tc>
          <w:tcPr>
            <w:tcW w:w="709" w:type="dxa"/>
            <w:tcBorders>
              <w:top w:val="single" w:sz="4" w:space="0" w:color="auto"/>
              <w:left w:val="nil"/>
              <w:bottom w:val="nil"/>
              <w:right w:val="single" w:sz="4" w:space="0" w:color="auto"/>
            </w:tcBorders>
            <w:noWrap/>
          </w:tcPr>
          <w:p w:rsidR="00680C63" w:rsidRDefault="00680C63" w:rsidP="005700D3">
            <w:r w:rsidRPr="00711B04">
              <w:rPr>
                <w:sz w:val="22"/>
                <w:szCs w:val="22"/>
              </w:rPr>
              <w:t>26401</w:t>
            </w:r>
            <w:r w:rsidRPr="00711B04">
              <w:rPr>
                <w:sz w:val="22"/>
                <w:szCs w:val="22"/>
                <w:lang w:val="en-US"/>
              </w:rPr>
              <w:t>L5990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Default="00680C63" w:rsidP="005700D3">
            <w:r w:rsidRPr="00CC4587">
              <w:rPr>
                <w:color w:val="000000" w:themeColor="text1"/>
                <w:sz w:val="22"/>
                <w:szCs w:val="22"/>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CC4587">
              <w:rPr>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5700D3" w:rsidRDefault="00680C63" w:rsidP="00FB13C4">
            <w:pPr>
              <w:rPr>
                <w:sz w:val="22"/>
                <w:szCs w:val="22"/>
              </w:rPr>
            </w:pPr>
            <w:r w:rsidRPr="005700D3">
              <w:rPr>
                <w:sz w:val="22"/>
                <w:szCs w:val="22"/>
              </w:rPr>
              <w:t>1,0</w:t>
            </w:r>
            <w:r w:rsidR="00FB13C4">
              <w:rPr>
                <w:sz w:val="22"/>
                <w:szCs w:val="22"/>
              </w:rPr>
              <w:t>6</w:t>
            </w:r>
          </w:p>
        </w:tc>
        <w:tc>
          <w:tcPr>
            <w:tcW w:w="992"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Default="00680C63" w:rsidP="005700D3">
            <w:r w:rsidRPr="009B714C">
              <w:rPr>
                <w:color w:val="000000" w:themeColor="text1"/>
                <w:sz w:val="22"/>
                <w:szCs w:val="22"/>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9B714C" w:rsidRDefault="00680C63" w:rsidP="005700D3">
            <w:pPr>
              <w:rPr>
                <w:color w:val="000000" w:themeColor="text1"/>
                <w:sz w:val="22"/>
                <w:szCs w:val="22"/>
              </w:rPr>
            </w:pPr>
          </w:p>
        </w:tc>
      </w:tr>
      <w:tr w:rsidR="00680C63" w:rsidRPr="004C2EBD" w:rsidTr="00443FA9">
        <w:trPr>
          <w:trHeight w:val="270"/>
        </w:trPr>
        <w:tc>
          <w:tcPr>
            <w:tcW w:w="567" w:type="dxa"/>
            <w:vMerge w:val="restart"/>
            <w:tcBorders>
              <w:top w:val="single" w:sz="4" w:space="0" w:color="auto"/>
              <w:left w:val="single" w:sz="4" w:space="0" w:color="auto"/>
              <w:right w:val="single" w:sz="4" w:space="0" w:color="auto"/>
            </w:tcBorders>
            <w:noWrap/>
            <w:hideMark/>
          </w:tcPr>
          <w:p w:rsidR="00680C63" w:rsidRPr="004C2EBD" w:rsidRDefault="00680C63" w:rsidP="004C2EBD">
            <w:pPr>
              <w:rPr>
                <w:sz w:val="24"/>
                <w:szCs w:val="24"/>
              </w:rPr>
            </w:pPr>
            <w:r>
              <w:rPr>
                <w:sz w:val="24"/>
                <w:szCs w:val="24"/>
              </w:rPr>
              <w:t>9</w:t>
            </w:r>
          </w:p>
        </w:tc>
        <w:tc>
          <w:tcPr>
            <w:tcW w:w="993"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Основное мероприятие 4</w:t>
            </w:r>
          </w:p>
        </w:tc>
        <w:tc>
          <w:tcPr>
            <w:tcW w:w="1134"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 xml:space="preserve">«Мероприятия в области коммунального хозяйства и </w:t>
            </w:r>
            <w:proofErr w:type="spellStart"/>
            <w:proofErr w:type="gramStart"/>
            <w:r w:rsidRPr="004C2EBD">
              <w:rPr>
                <w:sz w:val="24"/>
                <w:szCs w:val="24"/>
              </w:rPr>
              <w:t>благоустр</w:t>
            </w:r>
            <w:proofErr w:type="spellEnd"/>
            <w:r w:rsidRPr="004C2EBD">
              <w:rPr>
                <w:sz w:val="24"/>
                <w:szCs w:val="24"/>
              </w:rPr>
              <w:t xml:space="preserve"> </w:t>
            </w:r>
            <w:proofErr w:type="spellStart"/>
            <w:r w:rsidRPr="004C2EBD">
              <w:rPr>
                <w:sz w:val="24"/>
                <w:szCs w:val="24"/>
              </w:rPr>
              <w:t>ойства</w:t>
            </w:r>
            <w:proofErr w:type="spellEnd"/>
            <w:proofErr w:type="gramEnd"/>
            <w:r w:rsidRPr="004C2EBD">
              <w:rPr>
                <w:sz w:val="24"/>
                <w:szCs w:val="24"/>
              </w:rPr>
              <w:t>»</w:t>
            </w:r>
          </w:p>
        </w:tc>
        <w:tc>
          <w:tcPr>
            <w:tcW w:w="1134"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 xml:space="preserve">Бюджет поселения </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nil"/>
              <w:right w:val="single" w:sz="4" w:space="0" w:color="auto"/>
            </w:tcBorders>
            <w:noWrap/>
            <w:hideMark/>
          </w:tcPr>
          <w:p w:rsidR="00680C63" w:rsidRPr="004C2EBD" w:rsidRDefault="00680C63" w:rsidP="004C2EBD">
            <w:pPr>
              <w:rPr>
                <w:b/>
                <w:sz w:val="24"/>
                <w:szCs w:val="24"/>
                <w:lang w:eastAsia="en-US"/>
              </w:rPr>
            </w:pPr>
            <w:r w:rsidRPr="004C2EBD">
              <w:rPr>
                <w:b/>
                <w:sz w:val="24"/>
                <w:szCs w:val="24"/>
              </w:rPr>
              <w:t>0000</w:t>
            </w:r>
          </w:p>
        </w:tc>
        <w:tc>
          <w:tcPr>
            <w:tcW w:w="709" w:type="dxa"/>
            <w:tcBorders>
              <w:top w:val="single" w:sz="4" w:space="0" w:color="auto"/>
              <w:left w:val="nil"/>
              <w:bottom w:val="nil"/>
              <w:right w:val="single" w:sz="4" w:space="0" w:color="auto"/>
            </w:tcBorders>
            <w:noWrap/>
            <w:hideMark/>
          </w:tcPr>
          <w:p w:rsidR="00680C63" w:rsidRPr="004C2EBD" w:rsidRDefault="00680C63" w:rsidP="004C2EBD">
            <w:pPr>
              <w:rPr>
                <w:b/>
                <w:sz w:val="22"/>
                <w:szCs w:val="22"/>
                <w:lang w:eastAsia="en-US"/>
              </w:rPr>
            </w:pPr>
            <w:r w:rsidRPr="004C2EBD">
              <w:rPr>
                <w:b/>
                <w:sz w:val="22"/>
                <w:szCs w:val="22"/>
              </w:rPr>
              <w:t>2600400000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rPr>
              <w:t>552,10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AB00C4" w:rsidRDefault="00680C63" w:rsidP="004C2EBD">
            <w:pPr>
              <w:rPr>
                <w:b/>
                <w:color w:val="000000" w:themeColor="text1"/>
                <w:sz w:val="22"/>
                <w:szCs w:val="22"/>
                <w:lang w:eastAsia="en-US"/>
              </w:rPr>
            </w:pPr>
            <w:r>
              <w:rPr>
                <w:b/>
                <w:color w:val="000000" w:themeColor="text1"/>
                <w:sz w:val="22"/>
                <w:szCs w:val="22"/>
                <w:lang w:eastAsia="en-US"/>
              </w:rPr>
              <w:t>109,40</w:t>
            </w:r>
          </w:p>
        </w:tc>
        <w:tc>
          <w:tcPr>
            <w:tcW w:w="993"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lang w:eastAsia="en-US"/>
              </w:rPr>
              <w:t>52,50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b/>
                <w:color w:val="000000" w:themeColor="text1"/>
                <w:sz w:val="22"/>
                <w:szCs w:val="22"/>
                <w:lang w:eastAsia="en-US"/>
              </w:rPr>
            </w:pPr>
            <w:r>
              <w:rPr>
                <w:b/>
                <w:color w:val="000000" w:themeColor="text1"/>
                <w:sz w:val="22"/>
                <w:szCs w:val="22"/>
                <w:lang w:eastAsia="en-US"/>
              </w:rPr>
              <w:t>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b/>
                <w:color w:val="FF0000"/>
                <w:sz w:val="22"/>
                <w:szCs w:val="22"/>
                <w:lang w:eastAsia="en-US"/>
              </w:rPr>
            </w:pPr>
            <w:r>
              <w:rPr>
                <w:b/>
                <w:color w:val="000000" w:themeColor="text1"/>
                <w:sz w:val="22"/>
                <w:szCs w:val="22"/>
                <w:lang w:eastAsia="en-US"/>
              </w:rPr>
              <w:t>798,30</w:t>
            </w:r>
          </w:p>
        </w:tc>
        <w:tc>
          <w:tcPr>
            <w:tcW w:w="992" w:type="dxa"/>
            <w:tcBorders>
              <w:top w:val="single" w:sz="4" w:space="0" w:color="auto"/>
              <w:left w:val="nil"/>
              <w:bottom w:val="single" w:sz="4" w:space="0" w:color="auto"/>
              <w:right w:val="single" w:sz="4" w:space="0" w:color="auto"/>
            </w:tcBorders>
            <w:shd w:val="clear" w:color="auto" w:fill="FFFFFF"/>
            <w:hideMark/>
          </w:tcPr>
          <w:p w:rsidR="00680C63" w:rsidRPr="004C2EBD" w:rsidRDefault="00D967B2" w:rsidP="004C2EBD">
            <w:pPr>
              <w:rPr>
                <w:b/>
                <w:color w:val="FF0000"/>
                <w:sz w:val="22"/>
                <w:szCs w:val="22"/>
                <w:lang w:eastAsia="en-US"/>
              </w:rPr>
            </w:pPr>
            <w:r>
              <w:rPr>
                <w:b/>
                <w:color w:val="000000" w:themeColor="text1"/>
                <w:sz w:val="22"/>
                <w:szCs w:val="22"/>
                <w:lang w:eastAsia="en-US"/>
              </w:rPr>
              <w:t>1355,5</w:t>
            </w:r>
            <w:r w:rsidR="00680C63">
              <w:rPr>
                <w:b/>
                <w:color w:val="000000" w:themeColor="text1"/>
                <w:sz w:val="22"/>
                <w:szCs w:val="22"/>
                <w:lang w:eastAsia="en-US"/>
              </w:rPr>
              <w:t>0</w:t>
            </w:r>
          </w:p>
        </w:tc>
        <w:tc>
          <w:tcPr>
            <w:tcW w:w="1134" w:type="dxa"/>
            <w:tcBorders>
              <w:top w:val="single" w:sz="4" w:space="0" w:color="auto"/>
              <w:left w:val="nil"/>
              <w:bottom w:val="single" w:sz="4" w:space="0" w:color="auto"/>
              <w:right w:val="single" w:sz="4" w:space="0" w:color="auto"/>
            </w:tcBorders>
            <w:shd w:val="clear" w:color="auto" w:fill="EEECE1" w:themeFill="background2"/>
            <w:hideMark/>
          </w:tcPr>
          <w:p w:rsidR="00680C63" w:rsidRPr="00060DF0" w:rsidRDefault="00680C63" w:rsidP="004C2EBD">
            <w:pPr>
              <w:rPr>
                <w:b/>
                <w:color w:val="000000" w:themeColor="text1"/>
                <w:sz w:val="28"/>
                <w:szCs w:val="24"/>
                <w:lang w:eastAsia="en-US"/>
              </w:rPr>
            </w:pPr>
            <w:r w:rsidRPr="00060DF0">
              <w:rPr>
                <w:b/>
                <w:color w:val="000000" w:themeColor="text1"/>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680C63" w:rsidRPr="00060DF0" w:rsidRDefault="00680C63" w:rsidP="004C2EBD">
            <w:pPr>
              <w:rPr>
                <w:b/>
                <w:color w:val="000000" w:themeColor="text1"/>
                <w:sz w:val="28"/>
                <w:szCs w:val="24"/>
                <w:lang w:eastAsia="en-US"/>
              </w:rPr>
            </w:pPr>
            <w:r w:rsidRPr="00060DF0">
              <w:rPr>
                <w:b/>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060DF0" w:rsidRDefault="00680C63" w:rsidP="004C2EBD">
            <w:pPr>
              <w:rPr>
                <w:b/>
                <w:color w:val="000000" w:themeColor="text1"/>
                <w:sz w:val="22"/>
                <w:szCs w:val="22"/>
                <w:lang w:eastAsia="en-US"/>
              </w:rPr>
            </w:pPr>
            <w:r w:rsidRPr="00060DF0">
              <w:rPr>
                <w:b/>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060DF0" w:rsidRDefault="00680C63" w:rsidP="004C2EBD">
            <w:pPr>
              <w:rPr>
                <w:b/>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0502</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2600490012</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14,00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0502</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2600490470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366,20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100,40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43,50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401,00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1271,2</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0502</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2600490480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0503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2600495990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p>
        </w:tc>
      </w:tr>
      <w:tr w:rsidR="00680C63" w:rsidRPr="004C2EBD" w:rsidTr="00443FA9">
        <w:trPr>
          <w:trHeight w:val="70"/>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0503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2600493000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54,8</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r w:rsidRPr="00060DF0">
              <w:rPr>
                <w:color w:val="000000" w:themeColor="text1"/>
                <w:sz w:val="22"/>
                <w:szCs w:val="22"/>
                <w:lang w:eastAsia="en-US"/>
              </w:rPr>
              <w:t>0,00</w:t>
            </w:r>
          </w:p>
          <w:p w:rsidR="00680C63" w:rsidRPr="00060DF0" w:rsidRDefault="00680C63" w:rsidP="004C2EBD">
            <w:pPr>
              <w:rPr>
                <w:color w:val="000000" w:themeColor="text1"/>
                <w:sz w:val="22"/>
                <w:szCs w:val="22"/>
                <w:lang w:eastAsia="en-US"/>
              </w:rPr>
            </w:pPr>
          </w:p>
          <w:p w:rsidR="00680C63" w:rsidRPr="00060DF0" w:rsidRDefault="00680C63" w:rsidP="004C2EBD">
            <w:pPr>
              <w:rPr>
                <w:color w:val="000000" w:themeColor="text1"/>
                <w:sz w:val="22"/>
                <w:szCs w:val="22"/>
                <w:lang w:eastAsia="en-US"/>
              </w:rPr>
            </w:pP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p>
        </w:tc>
      </w:tr>
      <w:tr w:rsidR="00680C63" w:rsidRPr="004C2EBD" w:rsidTr="00443FA9">
        <w:trPr>
          <w:trHeight w:val="60"/>
        </w:trPr>
        <w:tc>
          <w:tcPr>
            <w:tcW w:w="567"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rPr>
            </w:pPr>
          </w:p>
        </w:tc>
        <w:tc>
          <w:tcPr>
            <w:tcW w:w="993"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lang w:eastAsia="en-US"/>
              </w:rPr>
            </w:pPr>
            <w:r w:rsidRPr="004C2EBD">
              <w:rPr>
                <w:sz w:val="24"/>
                <w:szCs w:val="24"/>
              </w:rPr>
              <w:t>0503</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lang w:eastAsia="en-US"/>
              </w:rPr>
            </w:pPr>
            <w:r w:rsidRPr="004C2EBD">
              <w:rPr>
                <w:sz w:val="22"/>
                <w:szCs w:val="22"/>
              </w:rPr>
              <w:t>2600495000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rPr>
              <w:t>185,90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9,00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9,00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lang w:eastAsia="en-US"/>
              </w:rPr>
            </w:pPr>
            <w:r w:rsidRPr="004C2EBD">
              <w:rPr>
                <w:color w:val="000000" w:themeColor="text1"/>
                <w:sz w:val="22"/>
                <w:szCs w:val="22"/>
                <w:lang w:eastAsia="en-US"/>
              </w:rPr>
              <w:t>9,00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397,30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FF0000"/>
                <w:sz w:val="22"/>
                <w:szCs w:val="22"/>
                <w:lang w:eastAsia="en-US"/>
              </w:rPr>
            </w:pPr>
            <w:r w:rsidRPr="004C2EBD">
              <w:rPr>
                <w:color w:val="000000" w:themeColor="text1"/>
                <w:sz w:val="22"/>
                <w:szCs w:val="22"/>
                <w:lang w:eastAsia="en-US"/>
              </w:rPr>
              <w:t>45,00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060DF0" w:rsidRDefault="00680C63" w:rsidP="004C2EBD">
            <w:pPr>
              <w:rPr>
                <w:color w:val="000000" w:themeColor="text1"/>
                <w:sz w:val="28"/>
                <w:szCs w:val="24"/>
                <w:lang w:eastAsia="en-US"/>
              </w:rPr>
            </w:pPr>
            <w:r w:rsidRPr="00060DF0">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r w:rsidRPr="00060DF0">
              <w:rPr>
                <w:color w:val="000000" w:themeColor="text1"/>
                <w:sz w:val="22"/>
                <w:szCs w:val="22"/>
                <w:lang w:eastAsia="en-US"/>
              </w:rPr>
              <w:t>0,00</w:t>
            </w:r>
          </w:p>
          <w:p w:rsidR="00680C63" w:rsidRPr="00060DF0" w:rsidRDefault="00680C63" w:rsidP="004C2EBD">
            <w:pPr>
              <w:rPr>
                <w:color w:val="000000" w:themeColor="text1"/>
                <w:sz w:val="22"/>
                <w:szCs w:val="22"/>
                <w:lang w:eastAsia="en-US"/>
              </w:rPr>
            </w:pPr>
          </w:p>
        </w:tc>
        <w:tc>
          <w:tcPr>
            <w:tcW w:w="993" w:type="dxa"/>
            <w:tcBorders>
              <w:top w:val="nil"/>
              <w:left w:val="nil"/>
              <w:bottom w:val="single" w:sz="4" w:space="0" w:color="auto"/>
              <w:right w:val="single" w:sz="4" w:space="0" w:color="auto"/>
            </w:tcBorders>
            <w:shd w:val="clear" w:color="auto" w:fill="FFFFFF"/>
          </w:tcPr>
          <w:p w:rsidR="00680C63" w:rsidRPr="00060DF0" w:rsidRDefault="00680C63" w:rsidP="004C2EBD">
            <w:pPr>
              <w:rPr>
                <w:color w:val="000000" w:themeColor="text1"/>
                <w:sz w:val="22"/>
                <w:szCs w:val="22"/>
                <w:lang w:eastAsia="en-US"/>
              </w:rPr>
            </w:pPr>
          </w:p>
        </w:tc>
      </w:tr>
      <w:tr w:rsidR="00680C63" w:rsidRPr="004C2EBD" w:rsidTr="00443FA9">
        <w:trPr>
          <w:trHeight w:val="60"/>
        </w:trPr>
        <w:tc>
          <w:tcPr>
            <w:tcW w:w="567" w:type="dxa"/>
            <w:vMerge w:val="restart"/>
            <w:tcBorders>
              <w:top w:val="single" w:sz="4" w:space="0" w:color="auto"/>
              <w:left w:val="single" w:sz="4" w:space="0" w:color="auto"/>
              <w:right w:val="single" w:sz="4" w:space="0" w:color="auto"/>
            </w:tcBorders>
          </w:tcPr>
          <w:p w:rsidR="00680C63" w:rsidRPr="004C2EBD" w:rsidRDefault="00680C63" w:rsidP="002C5E8B">
            <w:pPr>
              <w:rPr>
                <w:sz w:val="24"/>
                <w:szCs w:val="24"/>
              </w:rPr>
            </w:pPr>
            <w:r>
              <w:rPr>
                <w:sz w:val="24"/>
                <w:szCs w:val="24"/>
              </w:rPr>
              <w:lastRenderedPageBreak/>
              <w:t>10</w:t>
            </w:r>
          </w:p>
        </w:tc>
        <w:tc>
          <w:tcPr>
            <w:tcW w:w="993" w:type="dxa"/>
            <w:vMerge w:val="restart"/>
            <w:tcBorders>
              <w:top w:val="single" w:sz="4" w:space="0" w:color="auto"/>
              <w:left w:val="single" w:sz="4" w:space="0" w:color="auto"/>
              <w:right w:val="single" w:sz="4" w:space="0" w:color="auto"/>
            </w:tcBorders>
            <w:vAlign w:val="center"/>
          </w:tcPr>
          <w:p w:rsidR="00680C63" w:rsidRPr="004C2EBD" w:rsidRDefault="00680C63" w:rsidP="004C2EBD">
            <w:pPr>
              <w:rPr>
                <w:sz w:val="24"/>
                <w:szCs w:val="24"/>
                <w:lang w:eastAsia="en-US"/>
              </w:rPr>
            </w:pPr>
            <w:r>
              <w:rPr>
                <w:sz w:val="24"/>
                <w:szCs w:val="24"/>
              </w:rPr>
              <w:t>Комплекс процессных мероприятий</w:t>
            </w:r>
          </w:p>
        </w:tc>
        <w:tc>
          <w:tcPr>
            <w:tcW w:w="1134" w:type="dxa"/>
            <w:vMerge w:val="restart"/>
            <w:tcBorders>
              <w:top w:val="single" w:sz="4" w:space="0" w:color="auto"/>
              <w:left w:val="single" w:sz="4" w:space="0" w:color="auto"/>
              <w:right w:val="single" w:sz="4" w:space="0" w:color="auto"/>
            </w:tcBorders>
            <w:vAlign w:val="center"/>
          </w:tcPr>
          <w:p w:rsidR="00680C63" w:rsidRPr="004C2EBD" w:rsidRDefault="00680C63" w:rsidP="004C2EBD">
            <w:pPr>
              <w:rPr>
                <w:sz w:val="24"/>
                <w:szCs w:val="24"/>
                <w:lang w:eastAsia="en-US"/>
              </w:rPr>
            </w:pPr>
            <w:r w:rsidRPr="00060DF0">
              <w:rPr>
                <w:sz w:val="24"/>
                <w:szCs w:val="24"/>
                <w:lang w:eastAsia="en-US"/>
              </w:rPr>
              <w:t xml:space="preserve">«Мероприятия в области коммунального хозяйства и </w:t>
            </w:r>
            <w:proofErr w:type="spellStart"/>
            <w:proofErr w:type="gramStart"/>
            <w:r w:rsidRPr="00060DF0">
              <w:rPr>
                <w:sz w:val="24"/>
                <w:szCs w:val="24"/>
                <w:lang w:eastAsia="en-US"/>
              </w:rPr>
              <w:t>благоустр</w:t>
            </w:r>
            <w:proofErr w:type="spellEnd"/>
            <w:r w:rsidRPr="00060DF0">
              <w:rPr>
                <w:sz w:val="24"/>
                <w:szCs w:val="24"/>
                <w:lang w:eastAsia="en-US"/>
              </w:rPr>
              <w:t xml:space="preserve"> </w:t>
            </w:r>
            <w:proofErr w:type="spellStart"/>
            <w:r w:rsidRPr="00060DF0">
              <w:rPr>
                <w:sz w:val="24"/>
                <w:szCs w:val="24"/>
                <w:lang w:eastAsia="en-US"/>
              </w:rPr>
              <w:t>ойства</w:t>
            </w:r>
            <w:proofErr w:type="spellEnd"/>
            <w:proofErr w:type="gramEnd"/>
            <w:r w:rsidRPr="00060DF0">
              <w:rPr>
                <w:sz w:val="24"/>
                <w:szCs w:val="24"/>
                <w:lang w:eastAsia="en-US"/>
              </w:rPr>
              <w:t>»</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55629F">
            <w:pPr>
              <w:rPr>
                <w:sz w:val="24"/>
                <w:szCs w:val="24"/>
                <w:lang w:eastAsia="en-US"/>
              </w:rPr>
            </w:pPr>
            <w:r w:rsidRPr="00A636AF">
              <w:rPr>
                <w:color w:val="000000"/>
                <w:sz w:val="24"/>
                <w:szCs w:val="24"/>
                <w:lang w:eastAsia="en-US"/>
              </w:rPr>
              <w:t>Бюджет поселения</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b/>
                <w:sz w:val="24"/>
                <w:szCs w:val="24"/>
              </w:rPr>
            </w:pPr>
            <w:r w:rsidRPr="004C2EBD">
              <w:rPr>
                <w:b/>
                <w:sz w:val="24"/>
                <w:szCs w:val="24"/>
              </w:rPr>
              <w:t>0000</w:t>
            </w:r>
          </w:p>
        </w:tc>
        <w:tc>
          <w:tcPr>
            <w:tcW w:w="709" w:type="dxa"/>
            <w:tcBorders>
              <w:top w:val="nil"/>
              <w:left w:val="nil"/>
              <w:bottom w:val="single" w:sz="4" w:space="0" w:color="auto"/>
              <w:right w:val="single" w:sz="4" w:space="0" w:color="auto"/>
            </w:tcBorders>
            <w:noWrap/>
          </w:tcPr>
          <w:p w:rsidR="00680C63" w:rsidRPr="004C2EBD" w:rsidRDefault="00680C63" w:rsidP="004C2EBD">
            <w:pPr>
              <w:rPr>
                <w:b/>
                <w:sz w:val="22"/>
                <w:szCs w:val="22"/>
              </w:rPr>
            </w:pPr>
            <w:r w:rsidRPr="004C2EBD">
              <w:rPr>
                <w:b/>
                <w:sz w:val="22"/>
                <w:szCs w:val="22"/>
              </w:rPr>
              <w:t>2640400000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rPr>
            </w:pPr>
            <w:r w:rsidRPr="004C2EBD">
              <w:rPr>
                <w:b/>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b/>
                <w:color w:val="000000" w:themeColor="text1"/>
                <w:sz w:val="22"/>
                <w:szCs w:val="22"/>
                <w:lang w:eastAsia="en-US"/>
              </w:rPr>
            </w:pPr>
            <w:r w:rsidRPr="004C2EBD">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DE2F7E" w:rsidP="004C2EBD">
            <w:pPr>
              <w:rPr>
                <w:b/>
                <w:color w:val="000000" w:themeColor="text1"/>
                <w:sz w:val="22"/>
                <w:szCs w:val="22"/>
                <w:lang w:eastAsia="en-US"/>
              </w:rPr>
            </w:pPr>
            <w:r>
              <w:rPr>
                <w:b/>
                <w:color w:val="000000" w:themeColor="text1"/>
                <w:sz w:val="22"/>
                <w:szCs w:val="22"/>
                <w:lang w:eastAsia="en-US"/>
              </w:rPr>
              <w:t>72,42</w:t>
            </w:r>
          </w:p>
        </w:tc>
        <w:tc>
          <w:tcPr>
            <w:tcW w:w="992" w:type="dxa"/>
            <w:tcBorders>
              <w:top w:val="nil"/>
              <w:left w:val="nil"/>
              <w:bottom w:val="single" w:sz="4" w:space="0" w:color="auto"/>
              <w:right w:val="single" w:sz="4" w:space="0" w:color="auto"/>
            </w:tcBorders>
            <w:shd w:val="clear" w:color="auto" w:fill="FFFFFF"/>
          </w:tcPr>
          <w:p w:rsidR="00680C63" w:rsidRPr="0055629F" w:rsidRDefault="00E7613F" w:rsidP="004C2EBD">
            <w:pPr>
              <w:rPr>
                <w:b/>
                <w:color w:val="000000" w:themeColor="text1"/>
                <w:sz w:val="22"/>
                <w:szCs w:val="22"/>
                <w:lang w:eastAsia="en-US"/>
              </w:rPr>
            </w:pPr>
            <w:r>
              <w:rPr>
                <w:b/>
                <w:color w:val="000000" w:themeColor="text1"/>
                <w:sz w:val="22"/>
                <w:szCs w:val="22"/>
                <w:lang w:eastAsia="en-US"/>
              </w:rPr>
              <w:t>711,7</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b/>
                <w:color w:val="000000" w:themeColor="text1"/>
                <w:sz w:val="22"/>
                <w:szCs w:val="22"/>
                <w:lang w:eastAsia="en-US"/>
              </w:rPr>
            </w:pPr>
            <w:r>
              <w:rPr>
                <w:b/>
                <w:color w:val="000000" w:themeColor="text1"/>
                <w:sz w:val="22"/>
                <w:szCs w:val="22"/>
                <w:lang w:eastAsia="en-US"/>
              </w:rPr>
              <w:t>10,00</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b/>
                <w:color w:val="000000" w:themeColor="text1"/>
                <w:sz w:val="22"/>
                <w:szCs w:val="22"/>
                <w:lang w:eastAsia="en-US"/>
              </w:rPr>
            </w:pPr>
            <w:r>
              <w:rPr>
                <w:b/>
                <w:color w:val="000000" w:themeColor="text1"/>
                <w:sz w:val="22"/>
                <w:szCs w:val="22"/>
                <w:lang w:eastAsia="en-US"/>
              </w:rPr>
              <w:t>10,00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0502</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2640490012</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16,40</w:t>
            </w:r>
          </w:p>
        </w:tc>
        <w:tc>
          <w:tcPr>
            <w:tcW w:w="992"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14,80</w:t>
            </w:r>
          </w:p>
        </w:tc>
        <w:tc>
          <w:tcPr>
            <w:tcW w:w="993"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0502</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2640490470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DE2F7E" w:rsidP="004C2EBD">
            <w:pPr>
              <w:rPr>
                <w:color w:val="000000" w:themeColor="text1"/>
                <w:sz w:val="22"/>
                <w:szCs w:val="22"/>
                <w:lang w:eastAsia="en-US"/>
              </w:rPr>
            </w:pPr>
            <w:r>
              <w:rPr>
                <w:color w:val="000000" w:themeColor="text1"/>
                <w:sz w:val="22"/>
                <w:szCs w:val="22"/>
                <w:lang w:eastAsia="en-US"/>
              </w:rPr>
              <w:t>46,02</w:t>
            </w:r>
          </w:p>
        </w:tc>
        <w:tc>
          <w:tcPr>
            <w:tcW w:w="992"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588,80</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0503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2640493000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DE2F7E" w:rsidP="004C2EBD">
            <w:pPr>
              <w:rPr>
                <w:color w:val="000000" w:themeColor="text1"/>
                <w:sz w:val="22"/>
                <w:szCs w:val="22"/>
                <w:lang w:eastAsia="en-US"/>
              </w:rPr>
            </w:pPr>
            <w:r>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3,10</w:t>
            </w:r>
          </w:p>
        </w:tc>
        <w:tc>
          <w:tcPr>
            <w:tcW w:w="993"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0503</w:t>
            </w:r>
          </w:p>
        </w:tc>
        <w:tc>
          <w:tcPr>
            <w:tcW w:w="709" w:type="dxa"/>
            <w:tcBorders>
              <w:top w:val="nil"/>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2640495000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DE2F7E" w:rsidP="004C2EBD">
            <w:pPr>
              <w:rPr>
                <w:color w:val="000000" w:themeColor="text1"/>
                <w:sz w:val="22"/>
                <w:szCs w:val="22"/>
                <w:lang w:eastAsia="en-US"/>
              </w:rPr>
            </w:pPr>
            <w:r>
              <w:rPr>
                <w:color w:val="000000" w:themeColor="text1"/>
                <w:sz w:val="22"/>
                <w:szCs w:val="22"/>
                <w:lang w:eastAsia="en-US"/>
              </w:rPr>
              <w:t>10,00</w:t>
            </w:r>
          </w:p>
        </w:tc>
        <w:tc>
          <w:tcPr>
            <w:tcW w:w="992"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105,00</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105,00</w:t>
            </w:r>
          </w:p>
        </w:tc>
        <w:tc>
          <w:tcPr>
            <w:tcW w:w="993" w:type="dxa"/>
            <w:tcBorders>
              <w:top w:val="nil"/>
              <w:left w:val="nil"/>
              <w:bottom w:val="single" w:sz="4" w:space="0" w:color="auto"/>
              <w:right w:val="single" w:sz="4" w:space="0" w:color="auto"/>
            </w:tcBorders>
            <w:shd w:val="clear" w:color="auto" w:fill="FFFFFF"/>
          </w:tcPr>
          <w:p w:rsidR="00680C63" w:rsidRPr="0055629F" w:rsidRDefault="00E7613F" w:rsidP="004C2EBD">
            <w:pPr>
              <w:rPr>
                <w:color w:val="000000" w:themeColor="text1"/>
                <w:sz w:val="22"/>
                <w:szCs w:val="22"/>
                <w:lang w:eastAsia="en-US"/>
              </w:rPr>
            </w:pPr>
            <w:r>
              <w:rPr>
                <w:color w:val="000000" w:themeColor="text1"/>
                <w:sz w:val="22"/>
                <w:szCs w:val="22"/>
                <w:lang w:eastAsia="en-US"/>
              </w:rPr>
              <w:t>105,00</w:t>
            </w:r>
          </w:p>
        </w:tc>
      </w:tr>
      <w:tr w:rsidR="00680C63" w:rsidRPr="004C2EBD" w:rsidTr="00443FA9">
        <w:trPr>
          <w:trHeight w:val="60"/>
        </w:trPr>
        <w:tc>
          <w:tcPr>
            <w:tcW w:w="567" w:type="dxa"/>
            <w:vMerge w:val="restart"/>
            <w:tcBorders>
              <w:top w:val="single" w:sz="4" w:space="0" w:color="auto"/>
              <w:left w:val="single" w:sz="4" w:space="0" w:color="auto"/>
              <w:right w:val="single" w:sz="4" w:space="0" w:color="auto"/>
            </w:tcBorders>
          </w:tcPr>
          <w:p w:rsidR="00680C63" w:rsidRPr="004C2EBD" w:rsidRDefault="00680C63" w:rsidP="002C5E8B">
            <w:pPr>
              <w:rPr>
                <w:sz w:val="24"/>
                <w:szCs w:val="24"/>
              </w:rPr>
            </w:pPr>
            <w:r>
              <w:rPr>
                <w:sz w:val="24"/>
                <w:szCs w:val="24"/>
              </w:rPr>
              <w:t>11</w:t>
            </w:r>
          </w:p>
        </w:tc>
        <w:tc>
          <w:tcPr>
            <w:tcW w:w="993"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lang w:eastAsia="en-US"/>
              </w:rPr>
            </w:pPr>
            <w:r w:rsidRPr="004C2EBD">
              <w:rPr>
                <w:sz w:val="24"/>
                <w:szCs w:val="24"/>
                <w:lang w:eastAsia="en-US"/>
              </w:rPr>
              <w:t>Основное мероприятие 10</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4C2EBD">
            <w:pPr>
              <w:rPr>
                <w:sz w:val="24"/>
                <w:szCs w:val="24"/>
                <w:lang w:eastAsia="en-US"/>
              </w:rPr>
            </w:pPr>
            <w:r w:rsidRPr="004C2EBD">
              <w:rPr>
                <w:sz w:val="24"/>
                <w:szCs w:val="24"/>
                <w:lang w:eastAsia="en-US"/>
              </w:rPr>
              <w:t xml:space="preserve">"Обеспечение реализации проектов развития сельских поселений </w:t>
            </w:r>
            <w:proofErr w:type="spellStart"/>
            <w:r w:rsidRPr="004C2EBD">
              <w:rPr>
                <w:sz w:val="24"/>
                <w:szCs w:val="24"/>
                <w:lang w:eastAsia="en-US"/>
              </w:rPr>
              <w:t>Бузулукского</w:t>
            </w:r>
            <w:proofErr w:type="spellEnd"/>
            <w:r w:rsidRPr="004C2EBD">
              <w:rPr>
                <w:sz w:val="24"/>
                <w:szCs w:val="24"/>
                <w:lang w:eastAsia="en-US"/>
              </w:rPr>
              <w:t xml:space="preserve"> района, основанных на местных инициативах"</w:t>
            </w:r>
          </w:p>
        </w:tc>
        <w:tc>
          <w:tcPr>
            <w:tcW w:w="1134" w:type="dxa"/>
            <w:vMerge w:val="restart"/>
            <w:tcBorders>
              <w:left w:val="single" w:sz="4" w:space="0" w:color="auto"/>
              <w:right w:val="single" w:sz="4" w:space="0" w:color="auto"/>
            </w:tcBorders>
            <w:vAlign w:val="center"/>
          </w:tcPr>
          <w:p w:rsidR="00680C63" w:rsidRPr="00A636AF" w:rsidRDefault="00680C63" w:rsidP="004C2EBD">
            <w:pPr>
              <w:rPr>
                <w:color w:val="000000"/>
                <w:sz w:val="24"/>
                <w:szCs w:val="24"/>
                <w:lang w:eastAsia="en-US"/>
              </w:rPr>
            </w:pPr>
            <w:r w:rsidRPr="00A636AF">
              <w:rPr>
                <w:color w:val="000000"/>
                <w:sz w:val="24"/>
                <w:szCs w:val="24"/>
                <w:lang w:eastAsia="en-US"/>
              </w:rPr>
              <w:t>Бюджет поселения</w:t>
            </w:r>
          </w:p>
        </w:tc>
        <w:tc>
          <w:tcPr>
            <w:tcW w:w="709" w:type="dxa"/>
            <w:tcBorders>
              <w:top w:val="nil"/>
              <w:left w:val="nil"/>
              <w:bottom w:val="single" w:sz="4" w:space="0" w:color="auto"/>
              <w:right w:val="single" w:sz="4" w:space="0" w:color="auto"/>
            </w:tcBorders>
            <w:noWrap/>
          </w:tcPr>
          <w:p w:rsidR="00680C63" w:rsidRPr="00320432" w:rsidRDefault="00680C63" w:rsidP="004C2EBD">
            <w:pPr>
              <w:rPr>
                <w:b/>
                <w:sz w:val="28"/>
                <w:szCs w:val="24"/>
                <w:lang w:eastAsia="en-US"/>
              </w:rPr>
            </w:pPr>
            <w:r w:rsidRPr="00320432">
              <w:rPr>
                <w:b/>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b/>
                <w:sz w:val="24"/>
                <w:szCs w:val="24"/>
              </w:rPr>
            </w:pPr>
            <w:r w:rsidRPr="00A636AF">
              <w:rPr>
                <w:b/>
                <w:sz w:val="24"/>
                <w:szCs w:val="24"/>
              </w:rPr>
              <w:t>0000</w:t>
            </w:r>
          </w:p>
        </w:tc>
        <w:tc>
          <w:tcPr>
            <w:tcW w:w="709" w:type="dxa"/>
            <w:tcBorders>
              <w:top w:val="nil"/>
              <w:left w:val="nil"/>
              <w:bottom w:val="single" w:sz="4" w:space="0" w:color="auto"/>
              <w:right w:val="single" w:sz="4" w:space="0" w:color="auto"/>
            </w:tcBorders>
            <w:noWrap/>
          </w:tcPr>
          <w:p w:rsidR="00680C63" w:rsidRPr="00A636AF" w:rsidRDefault="00680C63" w:rsidP="004C2EBD">
            <w:pPr>
              <w:rPr>
                <w:b/>
                <w:sz w:val="22"/>
                <w:szCs w:val="22"/>
              </w:rPr>
            </w:pPr>
            <w:r w:rsidRPr="00A636AF">
              <w:rPr>
                <w:b/>
                <w:sz w:val="22"/>
                <w:szCs w:val="22"/>
              </w:rPr>
              <w:t>2600900000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rPr>
            </w:pPr>
            <w:r w:rsidRPr="00A636AF">
              <w:rPr>
                <w:b/>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680C63" w:rsidP="004C2EBD">
            <w:pPr>
              <w:rPr>
                <w:b/>
                <w:color w:val="000000" w:themeColor="text1"/>
                <w:sz w:val="22"/>
                <w:szCs w:val="22"/>
                <w:lang w:eastAsia="en-US"/>
              </w:rPr>
            </w:pPr>
            <w:r w:rsidRPr="0055629F">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55629F" w:rsidRDefault="00680C63" w:rsidP="004C2EBD">
            <w:pPr>
              <w:rPr>
                <w:b/>
                <w:color w:val="000000" w:themeColor="text1"/>
                <w:sz w:val="22"/>
                <w:szCs w:val="22"/>
                <w:lang w:eastAsia="en-US"/>
              </w:rPr>
            </w:pPr>
            <w:r w:rsidRPr="0055629F">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680C63" w:rsidP="004C2EBD">
            <w:pPr>
              <w:rPr>
                <w:b/>
                <w:color w:val="000000" w:themeColor="text1"/>
                <w:sz w:val="22"/>
                <w:szCs w:val="22"/>
                <w:lang w:eastAsia="en-US"/>
              </w:rPr>
            </w:pPr>
            <w:r w:rsidRPr="0055629F">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811579" w:rsidP="004C2EBD">
            <w:pPr>
              <w:rPr>
                <w:b/>
                <w:color w:val="000000" w:themeColor="text1"/>
                <w:sz w:val="22"/>
                <w:szCs w:val="22"/>
                <w:lang w:eastAsia="en-US"/>
              </w:rPr>
            </w:pPr>
            <w:r>
              <w:rPr>
                <w:b/>
                <w:color w:val="000000" w:themeColor="text1"/>
                <w:sz w:val="22"/>
                <w:szCs w:val="22"/>
                <w:lang w:eastAsia="en-US"/>
              </w:rPr>
              <w:t>0,00</w:t>
            </w:r>
          </w:p>
        </w:tc>
      </w:tr>
      <w:tr w:rsidR="00680C63" w:rsidRPr="004C2EBD" w:rsidTr="00443FA9">
        <w:trPr>
          <w:trHeight w:val="792"/>
        </w:trPr>
        <w:tc>
          <w:tcPr>
            <w:tcW w:w="567" w:type="dxa"/>
            <w:vMerge/>
            <w:tcBorders>
              <w:left w:val="single" w:sz="4" w:space="0" w:color="auto"/>
              <w:bottom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bottom w:val="single" w:sz="4" w:space="0" w:color="auto"/>
              <w:right w:val="single" w:sz="4" w:space="0" w:color="auto"/>
            </w:tcBorders>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680C63" w:rsidRPr="00A636AF" w:rsidRDefault="00680C63" w:rsidP="004C2EBD">
            <w:pPr>
              <w:rPr>
                <w:color w:val="000000"/>
                <w:sz w:val="24"/>
                <w:szCs w:val="24"/>
                <w:lang w:eastAsia="en-US"/>
              </w:rPr>
            </w:pPr>
          </w:p>
        </w:tc>
        <w:tc>
          <w:tcPr>
            <w:tcW w:w="709" w:type="dxa"/>
            <w:tcBorders>
              <w:top w:val="nil"/>
              <w:left w:val="nil"/>
              <w:bottom w:val="single" w:sz="4" w:space="0" w:color="auto"/>
              <w:right w:val="single" w:sz="4" w:space="0" w:color="auto"/>
            </w:tcBorders>
            <w:noWrap/>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sz w:val="24"/>
                <w:szCs w:val="24"/>
              </w:rPr>
            </w:pPr>
            <w:r w:rsidRPr="00A636AF">
              <w:rPr>
                <w:sz w:val="24"/>
                <w:szCs w:val="24"/>
              </w:rPr>
              <w:t>0503</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2"/>
                <w:szCs w:val="22"/>
              </w:rPr>
            </w:pPr>
            <w:r w:rsidRPr="00A636AF">
              <w:rPr>
                <w:sz w:val="22"/>
                <w:szCs w:val="22"/>
              </w:rPr>
              <w:t>2600990912</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rPr>
            </w:pPr>
            <w:r w:rsidRPr="00A636AF">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811579"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A636AF" w:rsidRDefault="00680C63" w:rsidP="004C2EBD">
            <w:pPr>
              <w:rPr>
                <w:b/>
                <w:sz w:val="24"/>
                <w:szCs w:val="24"/>
                <w:lang w:eastAsia="en-US"/>
              </w:rPr>
            </w:pPr>
            <w:r w:rsidRPr="00A636AF">
              <w:rPr>
                <w:b/>
                <w:sz w:val="24"/>
                <w:szCs w:val="24"/>
                <w:lang w:eastAsia="en-US"/>
              </w:rPr>
              <w:t>Всего</w:t>
            </w:r>
          </w:p>
        </w:tc>
        <w:tc>
          <w:tcPr>
            <w:tcW w:w="709" w:type="dxa"/>
            <w:tcBorders>
              <w:top w:val="nil"/>
              <w:left w:val="nil"/>
              <w:bottom w:val="single" w:sz="4" w:space="0" w:color="auto"/>
              <w:right w:val="single" w:sz="4" w:space="0" w:color="auto"/>
            </w:tcBorders>
            <w:noWrap/>
          </w:tcPr>
          <w:p w:rsidR="00680C63" w:rsidRPr="00320432" w:rsidRDefault="00680C63" w:rsidP="004C2EBD">
            <w:pPr>
              <w:rPr>
                <w:b/>
                <w:sz w:val="28"/>
                <w:szCs w:val="24"/>
                <w:lang w:eastAsia="en-US"/>
              </w:rPr>
            </w:pPr>
            <w:r w:rsidRPr="00320432">
              <w:rPr>
                <w:b/>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b/>
                <w:sz w:val="24"/>
                <w:szCs w:val="24"/>
              </w:rPr>
            </w:pPr>
            <w:r w:rsidRPr="00A636AF">
              <w:rPr>
                <w:b/>
                <w:sz w:val="24"/>
                <w:szCs w:val="24"/>
              </w:rPr>
              <w:t>0000</w:t>
            </w:r>
          </w:p>
        </w:tc>
        <w:tc>
          <w:tcPr>
            <w:tcW w:w="709" w:type="dxa"/>
            <w:tcBorders>
              <w:top w:val="nil"/>
              <w:left w:val="nil"/>
              <w:bottom w:val="single" w:sz="4" w:space="0" w:color="auto"/>
              <w:right w:val="single" w:sz="4" w:space="0" w:color="auto"/>
            </w:tcBorders>
            <w:noWrap/>
          </w:tcPr>
          <w:p w:rsidR="00680C63" w:rsidRPr="00A636AF" w:rsidRDefault="00680C63" w:rsidP="004C2EBD">
            <w:pPr>
              <w:rPr>
                <w:b/>
                <w:sz w:val="22"/>
                <w:szCs w:val="22"/>
                <w:lang w:val="en-US"/>
              </w:rPr>
            </w:pPr>
            <w:r w:rsidRPr="00A636AF">
              <w:rPr>
                <w:b/>
                <w:sz w:val="22"/>
                <w:szCs w:val="22"/>
              </w:rPr>
              <w:t>265П00000</w:t>
            </w:r>
            <w:r w:rsidRPr="00A636AF">
              <w:rPr>
                <w:b/>
                <w:sz w:val="22"/>
                <w:szCs w:val="22"/>
                <w:lang w:val="en-US"/>
              </w:rPr>
              <w:t>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rPr>
            </w:pPr>
            <w:r w:rsidRPr="00A636AF">
              <w:rPr>
                <w:b/>
                <w:color w:val="000000" w:themeColor="text1"/>
                <w:sz w:val="22"/>
                <w:szCs w:val="22"/>
                <w:lang w:val="en-US"/>
              </w:rPr>
              <w:t>0</w:t>
            </w:r>
            <w:r w:rsidRPr="00A636AF">
              <w:rPr>
                <w:b/>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b/>
                <w:color w:val="000000" w:themeColor="text1"/>
                <w:sz w:val="22"/>
                <w:szCs w:val="22"/>
                <w:lang w:eastAsia="en-US"/>
              </w:rPr>
            </w:pPr>
            <w:r w:rsidRPr="00A636AF">
              <w:rPr>
                <w:b/>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320432" w:rsidRDefault="009366F4" w:rsidP="00443FA9">
            <w:pPr>
              <w:rPr>
                <w:b/>
                <w:color w:val="000000" w:themeColor="text1"/>
                <w:sz w:val="22"/>
                <w:szCs w:val="22"/>
                <w:lang w:eastAsia="en-US"/>
              </w:rPr>
            </w:pPr>
            <w:r w:rsidRPr="00EE515B">
              <w:rPr>
                <w:b/>
                <w:sz w:val="22"/>
                <w:szCs w:val="22"/>
                <w:lang w:eastAsia="en-US"/>
              </w:rPr>
              <w:t>1 </w:t>
            </w:r>
            <w:r w:rsidR="00443FA9">
              <w:rPr>
                <w:b/>
                <w:sz w:val="22"/>
                <w:szCs w:val="22"/>
                <w:lang w:eastAsia="en-US"/>
              </w:rPr>
              <w:t>186</w:t>
            </w:r>
            <w:r w:rsidRPr="00EE515B">
              <w:rPr>
                <w:b/>
                <w:sz w:val="22"/>
                <w:szCs w:val="22"/>
                <w:lang w:eastAsia="en-US"/>
              </w:rPr>
              <w:t>,</w:t>
            </w:r>
            <w:r w:rsidR="00443FA9">
              <w:rPr>
                <w:b/>
                <w:sz w:val="22"/>
                <w:szCs w:val="22"/>
                <w:lang w:eastAsia="en-US"/>
              </w:rPr>
              <w:t>6</w:t>
            </w:r>
            <w:r w:rsidRPr="00EE515B">
              <w:rPr>
                <w:b/>
                <w:sz w:val="22"/>
                <w:szCs w:val="22"/>
                <w:lang w:eastAsia="en-US"/>
              </w:rPr>
              <w:t>8</w:t>
            </w:r>
          </w:p>
        </w:tc>
        <w:tc>
          <w:tcPr>
            <w:tcW w:w="992" w:type="dxa"/>
            <w:tcBorders>
              <w:top w:val="nil"/>
              <w:left w:val="nil"/>
              <w:bottom w:val="single" w:sz="4" w:space="0" w:color="auto"/>
              <w:right w:val="single" w:sz="4" w:space="0" w:color="auto"/>
            </w:tcBorders>
            <w:shd w:val="clear" w:color="auto" w:fill="FFFFFF"/>
          </w:tcPr>
          <w:p w:rsidR="00680C63" w:rsidRPr="00320432" w:rsidRDefault="00680C63" w:rsidP="004C2EBD">
            <w:pPr>
              <w:rPr>
                <w:b/>
                <w:color w:val="000000" w:themeColor="text1"/>
                <w:sz w:val="22"/>
                <w:szCs w:val="22"/>
                <w:lang w:eastAsia="en-US"/>
              </w:rPr>
            </w:pPr>
            <w:r w:rsidRPr="00320432">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b/>
                <w:color w:val="000000" w:themeColor="text1"/>
                <w:sz w:val="22"/>
                <w:szCs w:val="22"/>
                <w:lang w:eastAsia="en-US"/>
              </w:rPr>
            </w:pPr>
            <w:r w:rsidRPr="00320432">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EE515B" w:rsidP="004C2EBD">
            <w:pPr>
              <w:rPr>
                <w:b/>
                <w:color w:val="000000" w:themeColor="text1"/>
                <w:sz w:val="22"/>
                <w:szCs w:val="22"/>
                <w:lang w:eastAsia="en-US"/>
              </w:rPr>
            </w:pPr>
            <w:r>
              <w:rPr>
                <w:b/>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427DDD" w:rsidRDefault="00680C63" w:rsidP="004C2EBD">
            <w:pPr>
              <w:rPr>
                <w:sz w:val="24"/>
                <w:szCs w:val="24"/>
                <w:lang w:eastAsia="en-US"/>
              </w:rPr>
            </w:pPr>
            <w:r w:rsidRPr="00427DDD">
              <w:rPr>
                <w:sz w:val="24"/>
                <w:szCs w:val="24"/>
                <w:lang w:eastAsia="en-US"/>
              </w:rPr>
              <w:t>Бюджет поселения</w:t>
            </w:r>
          </w:p>
        </w:tc>
        <w:tc>
          <w:tcPr>
            <w:tcW w:w="709" w:type="dxa"/>
            <w:tcBorders>
              <w:top w:val="nil"/>
              <w:left w:val="nil"/>
              <w:bottom w:val="single" w:sz="4" w:space="0" w:color="auto"/>
              <w:right w:val="single" w:sz="4" w:space="0" w:color="auto"/>
            </w:tcBorders>
            <w:noWrap/>
          </w:tcPr>
          <w:p w:rsidR="00680C63" w:rsidRPr="00427DDD" w:rsidRDefault="00680C63" w:rsidP="004C2EBD">
            <w:pPr>
              <w:rPr>
                <w:sz w:val="24"/>
                <w:szCs w:val="24"/>
              </w:rPr>
            </w:pPr>
            <w:r w:rsidRPr="00427DDD">
              <w:rPr>
                <w:sz w:val="24"/>
                <w:szCs w:val="24"/>
              </w:rPr>
              <w:t>612</w:t>
            </w:r>
          </w:p>
        </w:tc>
        <w:tc>
          <w:tcPr>
            <w:tcW w:w="567" w:type="dxa"/>
            <w:tcBorders>
              <w:top w:val="nil"/>
              <w:left w:val="nil"/>
              <w:bottom w:val="single" w:sz="4" w:space="0" w:color="auto"/>
              <w:right w:val="single" w:sz="4" w:space="0" w:color="auto"/>
            </w:tcBorders>
            <w:noWrap/>
          </w:tcPr>
          <w:p w:rsidR="00680C63" w:rsidRPr="00427DDD" w:rsidRDefault="00680C63" w:rsidP="004C2EBD">
            <w:pPr>
              <w:rPr>
                <w:sz w:val="24"/>
                <w:szCs w:val="24"/>
              </w:rPr>
            </w:pPr>
            <w:r w:rsidRPr="00427DDD">
              <w:rPr>
                <w:sz w:val="24"/>
                <w:szCs w:val="24"/>
              </w:rPr>
              <w:t>0000</w:t>
            </w:r>
          </w:p>
        </w:tc>
        <w:tc>
          <w:tcPr>
            <w:tcW w:w="709" w:type="dxa"/>
            <w:tcBorders>
              <w:top w:val="nil"/>
              <w:left w:val="nil"/>
              <w:bottom w:val="single" w:sz="4" w:space="0" w:color="auto"/>
              <w:right w:val="single" w:sz="4" w:space="0" w:color="auto"/>
            </w:tcBorders>
            <w:noWrap/>
          </w:tcPr>
          <w:p w:rsidR="00680C63" w:rsidRPr="00427DDD" w:rsidRDefault="00680C63" w:rsidP="004C2EBD">
            <w:pPr>
              <w:rPr>
                <w:sz w:val="22"/>
                <w:szCs w:val="22"/>
              </w:rPr>
            </w:pPr>
            <w:r w:rsidRPr="00427DDD">
              <w:rPr>
                <w:sz w:val="22"/>
                <w:szCs w:val="22"/>
              </w:rPr>
              <w:t>265П00000</w:t>
            </w:r>
            <w:r w:rsidRPr="00427DDD">
              <w:rPr>
                <w:sz w:val="22"/>
                <w:szCs w:val="22"/>
                <w:lang w:val="en-US"/>
              </w:rPr>
              <w:t>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rPr>
            </w:pPr>
            <w:r w:rsidRPr="00427DD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427DDD" w:rsidRDefault="00443FA9" w:rsidP="004C2EBD">
            <w:pPr>
              <w:rPr>
                <w:color w:val="000000" w:themeColor="text1"/>
                <w:sz w:val="22"/>
                <w:szCs w:val="22"/>
                <w:lang w:eastAsia="en-US"/>
              </w:rPr>
            </w:pPr>
            <w:r>
              <w:rPr>
                <w:color w:val="000000" w:themeColor="text1"/>
                <w:sz w:val="22"/>
                <w:szCs w:val="22"/>
                <w:lang w:eastAsia="en-US"/>
              </w:rPr>
              <w:t>371,58</w:t>
            </w:r>
          </w:p>
        </w:tc>
        <w:tc>
          <w:tcPr>
            <w:tcW w:w="992" w:type="dxa"/>
            <w:tcBorders>
              <w:top w:val="nil"/>
              <w:left w:val="nil"/>
              <w:bottom w:val="single" w:sz="4" w:space="0" w:color="auto"/>
              <w:right w:val="single" w:sz="4" w:space="0" w:color="auto"/>
            </w:tcBorders>
            <w:shd w:val="clear" w:color="auto" w:fill="FFFFFF"/>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27DDD" w:rsidRDefault="00EE515B"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427DDD" w:rsidRDefault="00680C63" w:rsidP="004C2EBD">
            <w:pPr>
              <w:rPr>
                <w:sz w:val="24"/>
                <w:szCs w:val="24"/>
                <w:lang w:eastAsia="en-US"/>
              </w:rPr>
            </w:pPr>
            <w:r w:rsidRPr="00427DDD">
              <w:rPr>
                <w:sz w:val="24"/>
                <w:szCs w:val="24"/>
                <w:lang w:eastAsia="en-US"/>
              </w:rPr>
              <w:t>Областной бюджет</w:t>
            </w:r>
          </w:p>
        </w:tc>
        <w:tc>
          <w:tcPr>
            <w:tcW w:w="709" w:type="dxa"/>
            <w:tcBorders>
              <w:top w:val="nil"/>
              <w:left w:val="nil"/>
              <w:bottom w:val="single" w:sz="4" w:space="0" w:color="auto"/>
              <w:right w:val="single" w:sz="4" w:space="0" w:color="auto"/>
            </w:tcBorders>
            <w:noWrap/>
          </w:tcPr>
          <w:p w:rsidR="00680C63" w:rsidRPr="00427DDD" w:rsidRDefault="00680C63" w:rsidP="004C2EBD">
            <w:pPr>
              <w:rPr>
                <w:sz w:val="24"/>
                <w:szCs w:val="24"/>
              </w:rPr>
            </w:pPr>
            <w:r w:rsidRPr="00427DDD">
              <w:rPr>
                <w:sz w:val="24"/>
                <w:szCs w:val="24"/>
              </w:rPr>
              <w:t>612</w:t>
            </w:r>
          </w:p>
        </w:tc>
        <w:tc>
          <w:tcPr>
            <w:tcW w:w="567" w:type="dxa"/>
            <w:tcBorders>
              <w:top w:val="nil"/>
              <w:left w:val="nil"/>
              <w:bottom w:val="single" w:sz="4" w:space="0" w:color="auto"/>
              <w:right w:val="single" w:sz="4" w:space="0" w:color="auto"/>
            </w:tcBorders>
            <w:noWrap/>
          </w:tcPr>
          <w:p w:rsidR="00680C63" w:rsidRPr="00427DDD" w:rsidRDefault="00680C63" w:rsidP="004C2EBD">
            <w:pPr>
              <w:rPr>
                <w:sz w:val="24"/>
                <w:szCs w:val="24"/>
              </w:rPr>
            </w:pPr>
            <w:r w:rsidRPr="00427DDD">
              <w:rPr>
                <w:sz w:val="24"/>
                <w:szCs w:val="24"/>
              </w:rPr>
              <w:t>0000</w:t>
            </w:r>
          </w:p>
        </w:tc>
        <w:tc>
          <w:tcPr>
            <w:tcW w:w="709" w:type="dxa"/>
            <w:tcBorders>
              <w:top w:val="nil"/>
              <w:left w:val="nil"/>
              <w:bottom w:val="single" w:sz="4" w:space="0" w:color="auto"/>
              <w:right w:val="single" w:sz="4" w:space="0" w:color="auto"/>
            </w:tcBorders>
            <w:noWrap/>
          </w:tcPr>
          <w:p w:rsidR="00680C63" w:rsidRPr="00427DDD" w:rsidRDefault="00680C63" w:rsidP="004C2EBD">
            <w:pPr>
              <w:rPr>
                <w:sz w:val="22"/>
                <w:szCs w:val="22"/>
              </w:rPr>
            </w:pPr>
            <w:r w:rsidRPr="00427DDD">
              <w:rPr>
                <w:sz w:val="22"/>
                <w:szCs w:val="22"/>
              </w:rPr>
              <w:t>265П00000</w:t>
            </w:r>
            <w:r w:rsidRPr="00427DDD">
              <w:rPr>
                <w:sz w:val="22"/>
                <w:szCs w:val="22"/>
                <w:lang w:val="en-US"/>
              </w:rPr>
              <w:t>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rPr>
            </w:pPr>
            <w:r w:rsidRPr="00427DD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427DDD" w:rsidRDefault="009366F4" w:rsidP="004C2EBD">
            <w:pPr>
              <w:rPr>
                <w:color w:val="000000" w:themeColor="text1"/>
                <w:sz w:val="22"/>
                <w:szCs w:val="22"/>
                <w:lang w:eastAsia="en-US"/>
              </w:rPr>
            </w:pPr>
            <w:r>
              <w:rPr>
                <w:color w:val="000000" w:themeColor="text1"/>
                <w:sz w:val="22"/>
                <w:szCs w:val="22"/>
                <w:lang w:eastAsia="en-US"/>
              </w:rPr>
              <w:t>815,10</w:t>
            </w:r>
          </w:p>
        </w:tc>
        <w:tc>
          <w:tcPr>
            <w:tcW w:w="992" w:type="dxa"/>
            <w:tcBorders>
              <w:top w:val="nil"/>
              <w:left w:val="nil"/>
              <w:bottom w:val="single" w:sz="4" w:space="0" w:color="auto"/>
              <w:right w:val="single" w:sz="4" w:space="0" w:color="auto"/>
            </w:tcBorders>
            <w:shd w:val="clear" w:color="auto" w:fill="FFFFFF"/>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27DDD" w:rsidRDefault="00680C63" w:rsidP="004C2EBD">
            <w:pPr>
              <w:rPr>
                <w:color w:val="000000" w:themeColor="text1"/>
                <w:sz w:val="22"/>
                <w:szCs w:val="22"/>
                <w:lang w:eastAsia="en-US"/>
              </w:rPr>
            </w:pPr>
            <w:r w:rsidRPr="00427DDD">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427DDD" w:rsidRDefault="00EE515B"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A636AF" w:rsidRDefault="00680C63" w:rsidP="004C2EBD">
            <w:pPr>
              <w:rPr>
                <w:sz w:val="24"/>
                <w:szCs w:val="24"/>
                <w:lang w:eastAsia="en-US"/>
              </w:rPr>
            </w:pPr>
            <w:r w:rsidRPr="00A636AF">
              <w:rPr>
                <w:color w:val="000000"/>
                <w:sz w:val="24"/>
                <w:szCs w:val="24"/>
                <w:lang w:eastAsia="en-US"/>
              </w:rPr>
              <w:t>Всего, в том числе:</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sz w:val="24"/>
                <w:szCs w:val="24"/>
              </w:rPr>
            </w:pPr>
            <w:r w:rsidRPr="00A636AF">
              <w:rPr>
                <w:sz w:val="24"/>
                <w:szCs w:val="24"/>
              </w:rPr>
              <w:t>0503</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2"/>
                <w:szCs w:val="22"/>
                <w:lang w:val="en-US"/>
              </w:rPr>
            </w:pPr>
            <w:r w:rsidRPr="00A636AF">
              <w:rPr>
                <w:sz w:val="22"/>
                <w:szCs w:val="22"/>
              </w:rPr>
              <w:t>265П5</w:t>
            </w:r>
            <w:r w:rsidRPr="00A636AF">
              <w:rPr>
                <w:sz w:val="22"/>
                <w:szCs w:val="22"/>
                <w:lang w:val="en-US"/>
              </w:rPr>
              <w:t>S1412</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1134" w:type="dxa"/>
            <w:tcBorders>
              <w:top w:val="nil"/>
              <w:left w:val="nil"/>
              <w:bottom w:val="single" w:sz="4" w:space="0" w:color="auto"/>
              <w:right w:val="single" w:sz="4" w:space="0" w:color="auto"/>
            </w:tcBorders>
            <w:shd w:val="clear" w:color="auto" w:fill="EEECE1" w:themeFill="background2"/>
          </w:tcPr>
          <w:p w:rsidR="00680C63" w:rsidRPr="00453A20" w:rsidRDefault="00443FA9" w:rsidP="004C2EBD">
            <w:pPr>
              <w:rPr>
                <w:color w:val="FF0000"/>
                <w:sz w:val="22"/>
                <w:szCs w:val="22"/>
                <w:lang w:eastAsia="en-US"/>
              </w:rPr>
            </w:pPr>
            <w:r>
              <w:rPr>
                <w:color w:val="000000" w:themeColor="text1"/>
                <w:sz w:val="22"/>
                <w:szCs w:val="22"/>
                <w:lang w:eastAsia="en-US"/>
              </w:rPr>
              <w:t>934,34</w:t>
            </w:r>
          </w:p>
        </w:tc>
        <w:tc>
          <w:tcPr>
            <w:tcW w:w="992"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EE515B"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A636AF" w:rsidRDefault="00680C63" w:rsidP="004C2EBD">
            <w:pPr>
              <w:rPr>
                <w:sz w:val="24"/>
                <w:szCs w:val="24"/>
                <w:lang w:eastAsia="en-US"/>
              </w:rPr>
            </w:pPr>
            <w:r w:rsidRPr="00A636AF">
              <w:rPr>
                <w:sz w:val="24"/>
                <w:szCs w:val="24"/>
                <w:lang w:eastAsia="en-US"/>
              </w:rPr>
              <w:t>Бюджет поселения</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sz w:val="24"/>
                <w:szCs w:val="24"/>
              </w:rPr>
            </w:pPr>
            <w:r w:rsidRPr="00A636AF">
              <w:rPr>
                <w:sz w:val="24"/>
                <w:szCs w:val="24"/>
              </w:rPr>
              <w:t>0503</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2"/>
                <w:szCs w:val="22"/>
                <w:lang w:val="en-US"/>
              </w:rPr>
            </w:pPr>
            <w:r w:rsidRPr="00A636AF">
              <w:rPr>
                <w:sz w:val="22"/>
                <w:szCs w:val="22"/>
              </w:rPr>
              <w:t>265П5</w:t>
            </w:r>
            <w:r w:rsidRPr="00A636AF">
              <w:rPr>
                <w:sz w:val="22"/>
                <w:szCs w:val="22"/>
                <w:lang w:val="en-US"/>
              </w:rPr>
              <w:t>S1412</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1134" w:type="dxa"/>
            <w:tcBorders>
              <w:top w:val="nil"/>
              <w:left w:val="nil"/>
              <w:bottom w:val="single" w:sz="4" w:space="0" w:color="auto"/>
              <w:right w:val="single" w:sz="4" w:space="0" w:color="auto"/>
            </w:tcBorders>
            <w:shd w:val="clear" w:color="auto" w:fill="EEECE1" w:themeFill="background2"/>
          </w:tcPr>
          <w:p w:rsidR="00680C63" w:rsidRPr="0055629F" w:rsidRDefault="00443FA9" w:rsidP="004C2EBD">
            <w:pPr>
              <w:rPr>
                <w:color w:val="000000" w:themeColor="text1"/>
                <w:sz w:val="22"/>
                <w:szCs w:val="22"/>
                <w:lang w:eastAsia="en-US"/>
              </w:rPr>
            </w:pPr>
            <w:r>
              <w:rPr>
                <w:color w:val="000000" w:themeColor="text1"/>
                <w:sz w:val="22"/>
                <w:szCs w:val="22"/>
                <w:lang w:eastAsia="en-US"/>
              </w:rPr>
              <w:t>119,24</w:t>
            </w:r>
          </w:p>
        </w:tc>
        <w:tc>
          <w:tcPr>
            <w:tcW w:w="992"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EE515B"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A636AF" w:rsidRDefault="00680C63" w:rsidP="004C2EBD">
            <w:pPr>
              <w:rPr>
                <w:sz w:val="24"/>
                <w:szCs w:val="24"/>
                <w:lang w:eastAsia="en-US"/>
              </w:rPr>
            </w:pPr>
            <w:r w:rsidRPr="00A636AF">
              <w:rPr>
                <w:sz w:val="24"/>
                <w:szCs w:val="24"/>
                <w:lang w:eastAsia="en-US"/>
              </w:rPr>
              <w:t>Областной бюджет</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sz w:val="24"/>
                <w:szCs w:val="24"/>
              </w:rPr>
            </w:pPr>
            <w:r w:rsidRPr="00A636AF">
              <w:rPr>
                <w:sz w:val="24"/>
                <w:szCs w:val="24"/>
                <w:lang w:val="en-US"/>
              </w:rPr>
              <w:t>0</w:t>
            </w:r>
            <w:r w:rsidRPr="00A636AF">
              <w:rPr>
                <w:sz w:val="24"/>
                <w:szCs w:val="24"/>
              </w:rPr>
              <w:t>503</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2"/>
                <w:szCs w:val="22"/>
                <w:lang w:val="en-US"/>
              </w:rPr>
            </w:pPr>
            <w:r w:rsidRPr="00A636AF">
              <w:rPr>
                <w:sz w:val="22"/>
                <w:szCs w:val="22"/>
                <w:lang w:val="en-US"/>
              </w:rPr>
              <w:t>265</w:t>
            </w:r>
            <w:r w:rsidRPr="00A636AF">
              <w:rPr>
                <w:sz w:val="22"/>
                <w:szCs w:val="22"/>
              </w:rPr>
              <w:t>П5</w:t>
            </w:r>
            <w:r w:rsidRPr="00A636AF">
              <w:rPr>
                <w:sz w:val="22"/>
                <w:szCs w:val="22"/>
                <w:lang w:val="en-US"/>
              </w:rPr>
              <w:t>S1412</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sz w:val="28"/>
                <w:szCs w:val="24"/>
                <w:lang w:eastAsia="en-US"/>
              </w:rPr>
            </w:pPr>
            <w:r w:rsidRPr="00A636AF">
              <w:rPr>
                <w:color w:val="000000" w:themeColor="text1"/>
                <w:sz w:val="22"/>
                <w:szCs w:val="22"/>
                <w:lang w:val="en-US"/>
              </w:rPr>
              <w:t>0</w:t>
            </w:r>
            <w:r w:rsidRPr="00A636AF">
              <w:rPr>
                <w:color w:val="000000" w:themeColor="text1"/>
                <w:sz w:val="22"/>
                <w:szCs w:val="22"/>
              </w:rPr>
              <w:t>,00</w:t>
            </w:r>
          </w:p>
        </w:tc>
        <w:tc>
          <w:tcPr>
            <w:tcW w:w="1134" w:type="dxa"/>
            <w:tcBorders>
              <w:top w:val="nil"/>
              <w:left w:val="nil"/>
              <w:bottom w:val="single" w:sz="4" w:space="0" w:color="auto"/>
              <w:right w:val="single" w:sz="4" w:space="0" w:color="auto"/>
            </w:tcBorders>
            <w:shd w:val="clear" w:color="auto" w:fill="EEECE1" w:themeFill="background2"/>
          </w:tcPr>
          <w:p w:rsidR="00680C63" w:rsidRPr="009366F4" w:rsidRDefault="009366F4" w:rsidP="004C2EBD">
            <w:pPr>
              <w:rPr>
                <w:color w:val="000000" w:themeColor="text1"/>
                <w:sz w:val="22"/>
                <w:szCs w:val="22"/>
                <w:lang w:eastAsia="en-US"/>
              </w:rPr>
            </w:pPr>
            <w:r>
              <w:rPr>
                <w:color w:val="000000" w:themeColor="text1"/>
                <w:sz w:val="22"/>
                <w:szCs w:val="22"/>
                <w:lang w:eastAsia="en-US"/>
              </w:rPr>
              <w:t>815,10</w:t>
            </w:r>
          </w:p>
        </w:tc>
        <w:tc>
          <w:tcPr>
            <w:tcW w:w="992"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680C63" w:rsidP="004C2EBD">
            <w:pPr>
              <w:rPr>
                <w:color w:val="000000" w:themeColor="text1"/>
                <w:sz w:val="22"/>
                <w:szCs w:val="22"/>
                <w:lang w:eastAsia="en-US"/>
              </w:rPr>
            </w:pPr>
            <w:r w:rsidRPr="0055629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55629F" w:rsidRDefault="00EE515B"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A636AF" w:rsidRDefault="00680C63" w:rsidP="004C2EBD">
            <w:pPr>
              <w:rPr>
                <w:sz w:val="24"/>
                <w:szCs w:val="24"/>
                <w:lang w:eastAsia="en-US"/>
              </w:rPr>
            </w:pPr>
            <w:r w:rsidRPr="00A636AF">
              <w:rPr>
                <w:sz w:val="24"/>
                <w:szCs w:val="24"/>
                <w:lang w:eastAsia="en-US"/>
              </w:rPr>
              <w:t>Всего, в том числе</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sz w:val="24"/>
                <w:szCs w:val="24"/>
              </w:rPr>
            </w:pPr>
            <w:r w:rsidRPr="00A636AF">
              <w:rPr>
                <w:sz w:val="24"/>
                <w:szCs w:val="24"/>
              </w:rPr>
              <w:t>0503</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2"/>
                <w:szCs w:val="22"/>
              </w:rPr>
            </w:pPr>
            <w:r w:rsidRPr="00A636AF">
              <w:rPr>
                <w:sz w:val="22"/>
                <w:szCs w:val="22"/>
              </w:rPr>
              <w:t>265П5И1412</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rPr>
            </w:pPr>
            <w:r w:rsidRPr="00A636AF">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320432" w:rsidRDefault="00443FA9" w:rsidP="004C2EBD">
            <w:pPr>
              <w:rPr>
                <w:color w:val="000000" w:themeColor="text1"/>
                <w:sz w:val="22"/>
                <w:szCs w:val="22"/>
                <w:lang w:eastAsia="en-US"/>
              </w:rPr>
            </w:pPr>
            <w:r>
              <w:rPr>
                <w:color w:val="000000" w:themeColor="text1"/>
                <w:sz w:val="22"/>
                <w:szCs w:val="22"/>
                <w:lang w:eastAsia="en-US"/>
              </w:rPr>
              <w:t>252,34</w:t>
            </w:r>
          </w:p>
        </w:tc>
        <w:tc>
          <w:tcPr>
            <w:tcW w:w="992"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EE515B"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60"/>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80C63" w:rsidRPr="00A636AF" w:rsidRDefault="00680C63" w:rsidP="004C2EBD">
            <w:pPr>
              <w:rPr>
                <w:sz w:val="24"/>
                <w:szCs w:val="24"/>
                <w:lang w:eastAsia="en-US"/>
              </w:rPr>
            </w:pPr>
            <w:r w:rsidRPr="00A636AF">
              <w:rPr>
                <w:sz w:val="24"/>
                <w:szCs w:val="24"/>
                <w:lang w:eastAsia="en-US"/>
              </w:rPr>
              <w:t>Бюджет поселения</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tcPr>
          <w:p w:rsidR="00680C63" w:rsidRPr="00A636AF" w:rsidRDefault="00680C63" w:rsidP="004C2EBD">
            <w:pPr>
              <w:rPr>
                <w:sz w:val="24"/>
                <w:szCs w:val="24"/>
              </w:rPr>
            </w:pPr>
            <w:r w:rsidRPr="00A636AF">
              <w:rPr>
                <w:sz w:val="24"/>
                <w:szCs w:val="24"/>
              </w:rPr>
              <w:t>0503</w:t>
            </w:r>
          </w:p>
        </w:tc>
        <w:tc>
          <w:tcPr>
            <w:tcW w:w="709" w:type="dxa"/>
            <w:tcBorders>
              <w:top w:val="nil"/>
              <w:left w:val="nil"/>
              <w:bottom w:val="single" w:sz="4" w:space="0" w:color="auto"/>
              <w:right w:val="single" w:sz="4" w:space="0" w:color="auto"/>
            </w:tcBorders>
            <w:noWrap/>
          </w:tcPr>
          <w:p w:rsidR="00680C63" w:rsidRPr="00A636AF" w:rsidRDefault="00680C63" w:rsidP="004C2EBD">
            <w:pPr>
              <w:rPr>
                <w:sz w:val="22"/>
                <w:szCs w:val="22"/>
              </w:rPr>
            </w:pPr>
            <w:r w:rsidRPr="00A636AF">
              <w:rPr>
                <w:sz w:val="22"/>
                <w:szCs w:val="22"/>
              </w:rPr>
              <w:t>265П5И1412</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rPr>
            </w:pPr>
            <w:r w:rsidRPr="00A636AF">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tcPr>
          <w:p w:rsidR="00680C63" w:rsidRPr="00320432" w:rsidRDefault="00443FA9" w:rsidP="004C2EBD">
            <w:pPr>
              <w:rPr>
                <w:color w:val="000000" w:themeColor="text1"/>
                <w:sz w:val="22"/>
                <w:szCs w:val="22"/>
                <w:lang w:eastAsia="en-US"/>
              </w:rPr>
            </w:pPr>
            <w:r>
              <w:rPr>
                <w:color w:val="000000" w:themeColor="text1"/>
                <w:sz w:val="22"/>
                <w:szCs w:val="22"/>
                <w:lang w:eastAsia="en-US"/>
              </w:rPr>
              <w:t>252,34</w:t>
            </w:r>
          </w:p>
        </w:tc>
        <w:tc>
          <w:tcPr>
            <w:tcW w:w="992"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EE515B"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288"/>
        </w:trPr>
        <w:tc>
          <w:tcPr>
            <w:tcW w:w="567" w:type="dxa"/>
            <w:vMerge w:val="restart"/>
            <w:tcBorders>
              <w:top w:val="single" w:sz="4" w:space="0" w:color="auto"/>
              <w:left w:val="single" w:sz="4" w:space="0" w:color="auto"/>
              <w:right w:val="single" w:sz="4" w:space="0" w:color="auto"/>
            </w:tcBorders>
            <w:noWrap/>
            <w:hideMark/>
          </w:tcPr>
          <w:p w:rsidR="00680C63" w:rsidRPr="004C2EBD" w:rsidRDefault="00680C63" w:rsidP="004C2EBD">
            <w:pPr>
              <w:rPr>
                <w:sz w:val="24"/>
                <w:szCs w:val="24"/>
                <w:lang w:eastAsia="en-US"/>
              </w:rPr>
            </w:pPr>
            <w:r>
              <w:rPr>
                <w:sz w:val="24"/>
                <w:szCs w:val="24"/>
              </w:rPr>
              <w:t>12</w:t>
            </w:r>
          </w:p>
        </w:tc>
        <w:tc>
          <w:tcPr>
            <w:tcW w:w="993"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Основное мероприятие 6</w:t>
            </w:r>
          </w:p>
        </w:tc>
        <w:tc>
          <w:tcPr>
            <w:tcW w:w="1134" w:type="dxa"/>
            <w:vMerge w:val="restart"/>
            <w:tcBorders>
              <w:top w:val="single" w:sz="4" w:space="0" w:color="auto"/>
              <w:left w:val="single" w:sz="4" w:space="0" w:color="auto"/>
              <w:right w:val="single" w:sz="4" w:space="0" w:color="auto"/>
            </w:tcBorders>
            <w:hideMark/>
          </w:tcPr>
          <w:p w:rsidR="00680C63" w:rsidRPr="004C2EBD" w:rsidRDefault="00680C63" w:rsidP="004C2EBD">
            <w:pPr>
              <w:rPr>
                <w:sz w:val="24"/>
                <w:szCs w:val="24"/>
                <w:lang w:eastAsia="en-US"/>
              </w:rPr>
            </w:pPr>
            <w:r w:rsidRPr="004C2EBD">
              <w:rPr>
                <w:sz w:val="24"/>
                <w:szCs w:val="24"/>
              </w:rPr>
              <w:t>«Мероприятия в сфере культуры и кинематографии»</w:t>
            </w:r>
          </w:p>
        </w:tc>
        <w:tc>
          <w:tcPr>
            <w:tcW w:w="1134" w:type="dxa"/>
            <w:vMerge w:val="restart"/>
            <w:tcBorders>
              <w:top w:val="single" w:sz="4" w:space="0" w:color="auto"/>
              <w:left w:val="single" w:sz="4" w:space="0" w:color="auto"/>
              <w:right w:val="single" w:sz="4" w:space="0" w:color="auto"/>
            </w:tcBorders>
            <w:hideMark/>
          </w:tcPr>
          <w:p w:rsidR="00680C63" w:rsidRPr="00A636AF" w:rsidRDefault="00680C63" w:rsidP="004C2EBD">
            <w:pPr>
              <w:rPr>
                <w:sz w:val="24"/>
                <w:szCs w:val="24"/>
                <w:lang w:eastAsia="en-US"/>
              </w:rPr>
            </w:pPr>
            <w:r w:rsidRPr="00A636AF">
              <w:rPr>
                <w:sz w:val="24"/>
                <w:szCs w:val="24"/>
              </w:rPr>
              <w:t>Бюджет поселения</w:t>
            </w:r>
          </w:p>
        </w:tc>
        <w:tc>
          <w:tcPr>
            <w:tcW w:w="709" w:type="dxa"/>
            <w:tcBorders>
              <w:top w:val="nil"/>
              <w:left w:val="nil"/>
              <w:bottom w:val="single" w:sz="4" w:space="0" w:color="auto"/>
              <w:right w:val="single" w:sz="4" w:space="0" w:color="auto"/>
            </w:tcBorders>
            <w:noWrap/>
            <w:hideMark/>
          </w:tcPr>
          <w:p w:rsidR="00680C63" w:rsidRPr="007E46F9" w:rsidRDefault="00680C63" w:rsidP="004C2EBD">
            <w:pPr>
              <w:rPr>
                <w:b/>
                <w:sz w:val="28"/>
                <w:szCs w:val="24"/>
                <w:lang w:eastAsia="en-US"/>
              </w:rPr>
            </w:pPr>
            <w:r w:rsidRPr="007E46F9">
              <w:rPr>
                <w:b/>
                <w:sz w:val="24"/>
                <w:szCs w:val="24"/>
              </w:rPr>
              <w:t>612</w:t>
            </w:r>
          </w:p>
        </w:tc>
        <w:tc>
          <w:tcPr>
            <w:tcW w:w="567" w:type="dxa"/>
            <w:tcBorders>
              <w:top w:val="nil"/>
              <w:left w:val="nil"/>
              <w:bottom w:val="nil"/>
              <w:right w:val="single" w:sz="4" w:space="0" w:color="auto"/>
            </w:tcBorders>
            <w:noWrap/>
            <w:hideMark/>
          </w:tcPr>
          <w:p w:rsidR="00680C63" w:rsidRPr="007E46F9" w:rsidRDefault="00680C63" w:rsidP="004C2EBD">
            <w:pPr>
              <w:rPr>
                <w:b/>
                <w:sz w:val="24"/>
                <w:szCs w:val="24"/>
                <w:lang w:eastAsia="en-US"/>
              </w:rPr>
            </w:pPr>
            <w:r w:rsidRPr="007E46F9">
              <w:rPr>
                <w:b/>
                <w:sz w:val="24"/>
                <w:szCs w:val="24"/>
              </w:rPr>
              <w:t>0000</w:t>
            </w:r>
          </w:p>
        </w:tc>
        <w:tc>
          <w:tcPr>
            <w:tcW w:w="709" w:type="dxa"/>
            <w:tcBorders>
              <w:top w:val="nil"/>
              <w:left w:val="nil"/>
              <w:bottom w:val="nil"/>
              <w:right w:val="single" w:sz="4" w:space="0" w:color="auto"/>
            </w:tcBorders>
            <w:noWrap/>
            <w:hideMark/>
          </w:tcPr>
          <w:p w:rsidR="00680C63" w:rsidRPr="007E46F9" w:rsidRDefault="00680C63" w:rsidP="004C2EBD">
            <w:pPr>
              <w:rPr>
                <w:b/>
                <w:sz w:val="22"/>
                <w:szCs w:val="22"/>
                <w:lang w:eastAsia="en-US"/>
              </w:rPr>
            </w:pPr>
            <w:r w:rsidRPr="007E46F9">
              <w:rPr>
                <w:b/>
                <w:sz w:val="22"/>
                <w:szCs w:val="22"/>
              </w:rPr>
              <w:t>2600600000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b/>
                <w:color w:val="000000" w:themeColor="text1"/>
                <w:sz w:val="22"/>
                <w:szCs w:val="22"/>
                <w:lang w:eastAsia="en-US"/>
              </w:rPr>
            </w:pPr>
            <w:r>
              <w:rPr>
                <w:b/>
                <w:color w:val="000000" w:themeColor="text1"/>
                <w:sz w:val="22"/>
                <w:szCs w:val="22"/>
              </w:rPr>
              <w:t>1117,00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b/>
                <w:color w:val="000000" w:themeColor="text1"/>
                <w:sz w:val="22"/>
                <w:szCs w:val="22"/>
                <w:lang w:eastAsia="en-US"/>
              </w:rPr>
            </w:pPr>
            <w:r>
              <w:rPr>
                <w:b/>
                <w:color w:val="000000" w:themeColor="text1"/>
                <w:sz w:val="22"/>
                <w:szCs w:val="22"/>
                <w:lang w:eastAsia="en-US"/>
              </w:rPr>
              <w:t>1233,10</w:t>
            </w:r>
          </w:p>
        </w:tc>
        <w:tc>
          <w:tcPr>
            <w:tcW w:w="993"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b/>
                <w:color w:val="000000" w:themeColor="text1"/>
                <w:sz w:val="22"/>
                <w:szCs w:val="22"/>
                <w:lang w:eastAsia="en-US"/>
              </w:rPr>
            </w:pPr>
            <w:r>
              <w:rPr>
                <w:b/>
                <w:color w:val="000000" w:themeColor="text1"/>
                <w:sz w:val="22"/>
                <w:szCs w:val="22"/>
                <w:lang w:eastAsia="en-US"/>
              </w:rPr>
              <w:t>1234,20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b/>
                <w:color w:val="000000" w:themeColor="text1"/>
                <w:sz w:val="22"/>
                <w:szCs w:val="22"/>
                <w:lang w:eastAsia="en-US"/>
              </w:rPr>
            </w:pPr>
            <w:r>
              <w:rPr>
                <w:b/>
                <w:color w:val="000000" w:themeColor="text1"/>
                <w:sz w:val="22"/>
                <w:szCs w:val="22"/>
                <w:lang w:eastAsia="en-US"/>
              </w:rPr>
              <w:t>1157,40</w:t>
            </w:r>
          </w:p>
        </w:tc>
        <w:tc>
          <w:tcPr>
            <w:tcW w:w="1134"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b/>
                <w:color w:val="FF0000"/>
                <w:sz w:val="22"/>
                <w:szCs w:val="22"/>
                <w:lang w:eastAsia="en-US"/>
              </w:rPr>
            </w:pPr>
            <w:r>
              <w:rPr>
                <w:b/>
                <w:color w:val="000000" w:themeColor="text1"/>
                <w:sz w:val="22"/>
                <w:szCs w:val="22"/>
                <w:lang w:eastAsia="en-US"/>
              </w:rPr>
              <w:t>12594,70</w:t>
            </w:r>
          </w:p>
        </w:tc>
        <w:tc>
          <w:tcPr>
            <w:tcW w:w="992" w:type="dxa"/>
            <w:tcBorders>
              <w:top w:val="nil"/>
              <w:left w:val="nil"/>
              <w:bottom w:val="single" w:sz="4" w:space="0" w:color="auto"/>
              <w:right w:val="single" w:sz="4" w:space="0" w:color="auto"/>
            </w:tcBorders>
            <w:shd w:val="clear" w:color="auto" w:fill="FFFFFF"/>
            <w:hideMark/>
          </w:tcPr>
          <w:p w:rsidR="00680C63" w:rsidRPr="00A636AF" w:rsidRDefault="00680C63" w:rsidP="004C2EBD">
            <w:pPr>
              <w:rPr>
                <w:b/>
                <w:color w:val="FF0000"/>
                <w:sz w:val="22"/>
                <w:szCs w:val="22"/>
                <w:lang w:eastAsia="en-US"/>
              </w:rPr>
            </w:pPr>
            <w:r>
              <w:rPr>
                <w:b/>
                <w:color w:val="000000" w:themeColor="text1"/>
                <w:sz w:val="22"/>
                <w:szCs w:val="22"/>
                <w:lang w:eastAsia="en-US"/>
              </w:rPr>
              <w:t>1508,30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320432" w:rsidRDefault="00680C63" w:rsidP="004C2EBD">
            <w:pPr>
              <w:rPr>
                <w:b/>
                <w:color w:val="000000" w:themeColor="text1"/>
                <w:sz w:val="28"/>
                <w:szCs w:val="24"/>
                <w:lang w:eastAsia="en-US"/>
              </w:rPr>
            </w:pPr>
            <w:r w:rsidRPr="00320432">
              <w:rPr>
                <w:b/>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320432" w:rsidRDefault="00680C63" w:rsidP="004C2EBD">
            <w:pPr>
              <w:rPr>
                <w:b/>
                <w:color w:val="000000" w:themeColor="text1"/>
                <w:sz w:val="28"/>
                <w:szCs w:val="24"/>
                <w:lang w:eastAsia="en-US"/>
              </w:rPr>
            </w:pPr>
            <w:r w:rsidRPr="00320432">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b/>
                <w:color w:val="000000" w:themeColor="text1"/>
                <w:sz w:val="28"/>
                <w:szCs w:val="24"/>
                <w:lang w:eastAsia="en-US"/>
              </w:rPr>
            </w:pPr>
            <w:r w:rsidRPr="00320432">
              <w:rPr>
                <w:b/>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b/>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A636AF"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8"/>
                <w:szCs w:val="24"/>
                <w:lang w:eastAsia="en-US"/>
              </w:rPr>
            </w:pPr>
            <w:r w:rsidRPr="00A636AF">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A636AF" w:rsidRDefault="00680C63" w:rsidP="004C2EBD">
            <w:pPr>
              <w:rPr>
                <w:sz w:val="24"/>
                <w:szCs w:val="24"/>
              </w:rPr>
            </w:pPr>
            <w:r w:rsidRPr="00A636AF">
              <w:rPr>
                <w:sz w:val="24"/>
                <w:szCs w:val="24"/>
              </w:rPr>
              <w:t>0801</w:t>
            </w:r>
          </w:p>
        </w:tc>
        <w:tc>
          <w:tcPr>
            <w:tcW w:w="709" w:type="dxa"/>
            <w:tcBorders>
              <w:top w:val="single" w:sz="4" w:space="0" w:color="auto"/>
              <w:left w:val="nil"/>
              <w:bottom w:val="single" w:sz="4" w:space="0" w:color="auto"/>
              <w:right w:val="single" w:sz="4" w:space="0" w:color="auto"/>
            </w:tcBorders>
            <w:noWrap/>
            <w:hideMark/>
          </w:tcPr>
          <w:p w:rsidR="00680C63" w:rsidRPr="00A636AF" w:rsidRDefault="00680C63" w:rsidP="004C2EBD">
            <w:pPr>
              <w:rPr>
                <w:sz w:val="22"/>
                <w:szCs w:val="22"/>
              </w:rPr>
            </w:pPr>
            <w:r w:rsidRPr="00A636AF">
              <w:rPr>
                <w:sz w:val="22"/>
                <w:szCs w:val="22"/>
              </w:rPr>
              <w:t>260А15190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rPr>
            </w:pPr>
            <w:r w:rsidRPr="00A636AF">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FF0000"/>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A636AF"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8"/>
                <w:szCs w:val="24"/>
                <w:lang w:eastAsia="en-US"/>
              </w:rPr>
            </w:pPr>
            <w:r w:rsidRPr="00A636AF">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A636AF" w:rsidRDefault="00680C63" w:rsidP="004C2EBD">
            <w:pPr>
              <w:rPr>
                <w:sz w:val="24"/>
                <w:szCs w:val="24"/>
                <w:lang w:eastAsia="en-US"/>
              </w:rPr>
            </w:pPr>
            <w:r w:rsidRPr="00A636AF">
              <w:rPr>
                <w:sz w:val="24"/>
                <w:szCs w:val="24"/>
              </w:rPr>
              <w:t>0801</w:t>
            </w:r>
          </w:p>
        </w:tc>
        <w:tc>
          <w:tcPr>
            <w:tcW w:w="709" w:type="dxa"/>
            <w:tcBorders>
              <w:top w:val="single" w:sz="4" w:space="0" w:color="auto"/>
              <w:left w:val="nil"/>
              <w:bottom w:val="single" w:sz="4" w:space="0" w:color="auto"/>
              <w:right w:val="single" w:sz="4" w:space="0" w:color="auto"/>
            </w:tcBorders>
            <w:noWrap/>
            <w:hideMark/>
          </w:tcPr>
          <w:p w:rsidR="00680C63" w:rsidRPr="00A636AF" w:rsidRDefault="00680C63" w:rsidP="004C2EBD">
            <w:pPr>
              <w:rPr>
                <w:sz w:val="22"/>
                <w:szCs w:val="22"/>
                <w:lang w:eastAsia="en-US"/>
              </w:rPr>
            </w:pPr>
            <w:r w:rsidRPr="00A636AF">
              <w:rPr>
                <w:sz w:val="22"/>
                <w:szCs w:val="22"/>
              </w:rPr>
              <w:t>2600670560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rPr>
              <w:t>512,60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725,30</w:t>
            </w:r>
          </w:p>
        </w:tc>
        <w:tc>
          <w:tcPr>
            <w:tcW w:w="993"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804,50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804,5</w:t>
            </w:r>
          </w:p>
        </w:tc>
        <w:tc>
          <w:tcPr>
            <w:tcW w:w="1134"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FF0000"/>
                <w:sz w:val="22"/>
                <w:szCs w:val="22"/>
                <w:lang w:eastAsia="en-US"/>
              </w:rPr>
            </w:pPr>
            <w:r w:rsidRPr="00A636AF">
              <w:rPr>
                <w:color w:val="000000" w:themeColor="text1"/>
                <w:sz w:val="22"/>
                <w:szCs w:val="22"/>
                <w:lang w:eastAsia="en-US"/>
              </w:rPr>
              <w:t>557,00</w:t>
            </w:r>
          </w:p>
        </w:tc>
        <w:tc>
          <w:tcPr>
            <w:tcW w:w="992" w:type="dxa"/>
            <w:tcBorders>
              <w:top w:val="nil"/>
              <w:left w:val="nil"/>
              <w:bottom w:val="single" w:sz="4" w:space="0" w:color="auto"/>
              <w:right w:val="single" w:sz="4" w:space="0" w:color="auto"/>
            </w:tcBorders>
            <w:shd w:val="clear" w:color="auto" w:fill="FFFFFF"/>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569,00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A636AF"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hideMark/>
          </w:tcPr>
          <w:p w:rsidR="00680C63" w:rsidRPr="00A636AF" w:rsidRDefault="00680C63" w:rsidP="004C2EBD">
            <w:pPr>
              <w:rPr>
                <w:sz w:val="24"/>
                <w:szCs w:val="24"/>
                <w:lang w:eastAsia="en-US"/>
              </w:rPr>
            </w:pPr>
            <w:r w:rsidRPr="00A636AF">
              <w:rPr>
                <w:sz w:val="24"/>
                <w:szCs w:val="24"/>
              </w:rPr>
              <w:t>0801</w:t>
            </w: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2"/>
                <w:szCs w:val="22"/>
                <w:lang w:eastAsia="en-US"/>
              </w:rPr>
            </w:pPr>
            <w:r w:rsidRPr="00A636AF">
              <w:rPr>
                <w:sz w:val="22"/>
                <w:szCs w:val="22"/>
              </w:rPr>
              <w:t>2600670580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rPr>
              <w:t>153,40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FF0000"/>
                <w:sz w:val="22"/>
                <w:szCs w:val="22"/>
                <w:lang w:eastAsia="en-US"/>
              </w:rPr>
            </w:pPr>
            <w:r w:rsidRPr="00A636AF">
              <w:rPr>
                <w:color w:val="000000" w:themeColor="text1"/>
                <w:sz w:val="22"/>
                <w:szCs w:val="22"/>
                <w:lang w:eastAsia="en-US"/>
              </w:rPr>
              <w:t>227,00</w:t>
            </w:r>
          </w:p>
        </w:tc>
        <w:tc>
          <w:tcPr>
            <w:tcW w:w="992" w:type="dxa"/>
            <w:tcBorders>
              <w:top w:val="nil"/>
              <w:left w:val="nil"/>
              <w:bottom w:val="single" w:sz="4" w:space="0" w:color="auto"/>
              <w:right w:val="single" w:sz="4" w:space="0" w:color="auto"/>
            </w:tcBorders>
            <w:shd w:val="clear" w:color="auto" w:fill="FFFFFF"/>
            <w:hideMark/>
          </w:tcPr>
          <w:p w:rsidR="00680C63" w:rsidRPr="00A636AF" w:rsidRDefault="00680C63" w:rsidP="004C2EBD">
            <w:pPr>
              <w:rPr>
                <w:color w:val="FF0000"/>
                <w:sz w:val="22"/>
                <w:szCs w:val="22"/>
                <w:lang w:eastAsia="en-US"/>
              </w:rPr>
            </w:pPr>
            <w:r w:rsidRPr="00A636AF">
              <w:rPr>
                <w:color w:val="000000" w:themeColor="text1"/>
                <w:sz w:val="22"/>
                <w:szCs w:val="22"/>
                <w:lang w:eastAsia="en-US"/>
              </w:rPr>
              <w:t>264,00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A636AF"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hideMark/>
          </w:tcPr>
          <w:p w:rsidR="00680C63" w:rsidRPr="00A636AF" w:rsidRDefault="00680C63" w:rsidP="004C2EBD">
            <w:pPr>
              <w:rPr>
                <w:sz w:val="24"/>
                <w:szCs w:val="24"/>
              </w:rPr>
            </w:pPr>
            <w:r w:rsidRPr="00A636AF">
              <w:rPr>
                <w:sz w:val="24"/>
                <w:szCs w:val="24"/>
              </w:rPr>
              <w:t>0801</w:t>
            </w: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2"/>
                <w:szCs w:val="22"/>
              </w:rPr>
            </w:pPr>
            <w:r w:rsidRPr="00A636AF">
              <w:rPr>
                <w:sz w:val="22"/>
                <w:szCs w:val="22"/>
              </w:rPr>
              <w:t>2600690012</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rPr>
            </w:pPr>
            <w:r w:rsidRPr="00A636AF">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FF0000"/>
                <w:sz w:val="22"/>
                <w:szCs w:val="22"/>
                <w:lang w:eastAsia="en-US"/>
              </w:rPr>
            </w:pPr>
            <w:r w:rsidRPr="00A636AF">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A636AF" w:rsidRDefault="00680C63" w:rsidP="004C2EBD">
            <w:pPr>
              <w:rPr>
                <w:color w:val="FF0000"/>
                <w:sz w:val="22"/>
                <w:szCs w:val="22"/>
                <w:lang w:eastAsia="en-US"/>
              </w:rPr>
            </w:pPr>
            <w:r w:rsidRPr="00A636AF">
              <w:rPr>
                <w:color w:val="000000" w:themeColor="text1"/>
                <w:sz w:val="22"/>
                <w:szCs w:val="22"/>
                <w:lang w:eastAsia="en-US"/>
              </w:rPr>
              <w:t>7,30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p>
        </w:tc>
      </w:tr>
      <w:tr w:rsidR="00680C63" w:rsidRPr="004C2EBD" w:rsidTr="00443FA9">
        <w:trPr>
          <w:trHeight w:val="315"/>
        </w:trPr>
        <w:tc>
          <w:tcPr>
            <w:tcW w:w="567"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hideMark/>
          </w:tcPr>
          <w:p w:rsidR="00680C63" w:rsidRPr="00A636AF"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8"/>
                <w:szCs w:val="24"/>
                <w:lang w:eastAsia="en-US"/>
              </w:rPr>
            </w:pPr>
            <w:r w:rsidRPr="00A636AF">
              <w:rPr>
                <w:sz w:val="24"/>
                <w:szCs w:val="24"/>
              </w:rPr>
              <w:t>612</w:t>
            </w:r>
          </w:p>
        </w:tc>
        <w:tc>
          <w:tcPr>
            <w:tcW w:w="567" w:type="dxa"/>
            <w:tcBorders>
              <w:top w:val="nil"/>
              <w:left w:val="nil"/>
              <w:bottom w:val="single" w:sz="4" w:space="0" w:color="auto"/>
              <w:right w:val="single" w:sz="4" w:space="0" w:color="auto"/>
            </w:tcBorders>
            <w:noWrap/>
            <w:hideMark/>
          </w:tcPr>
          <w:p w:rsidR="00680C63" w:rsidRPr="00A636AF" w:rsidRDefault="00680C63" w:rsidP="004C2EBD">
            <w:pPr>
              <w:rPr>
                <w:sz w:val="24"/>
                <w:szCs w:val="24"/>
                <w:lang w:eastAsia="en-US"/>
              </w:rPr>
            </w:pPr>
            <w:r w:rsidRPr="00A636AF">
              <w:rPr>
                <w:sz w:val="24"/>
                <w:szCs w:val="24"/>
              </w:rPr>
              <w:t>0801</w:t>
            </w:r>
          </w:p>
        </w:tc>
        <w:tc>
          <w:tcPr>
            <w:tcW w:w="709" w:type="dxa"/>
            <w:tcBorders>
              <w:top w:val="nil"/>
              <w:left w:val="nil"/>
              <w:bottom w:val="single" w:sz="4" w:space="0" w:color="auto"/>
              <w:right w:val="single" w:sz="4" w:space="0" w:color="auto"/>
            </w:tcBorders>
            <w:noWrap/>
            <w:hideMark/>
          </w:tcPr>
          <w:p w:rsidR="00680C63" w:rsidRPr="00A636AF" w:rsidRDefault="00680C63" w:rsidP="004C2EBD">
            <w:pPr>
              <w:rPr>
                <w:sz w:val="22"/>
                <w:szCs w:val="22"/>
                <w:lang w:eastAsia="en-US"/>
              </w:rPr>
            </w:pPr>
            <w:r w:rsidRPr="00A636AF">
              <w:rPr>
                <w:sz w:val="22"/>
                <w:szCs w:val="22"/>
              </w:rPr>
              <w:t>2600690540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rPr>
              <w:t>451,00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507,80</w:t>
            </w:r>
          </w:p>
        </w:tc>
        <w:tc>
          <w:tcPr>
            <w:tcW w:w="993"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429,70</w:t>
            </w:r>
          </w:p>
        </w:tc>
        <w:tc>
          <w:tcPr>
            <w:tcW w:w="992"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352,90</w:t>
            </w:r>
          </w:p>
        </w:tc>
        <w:tc>
          <w:tcPr>
            <w:tcW w:w="1134" w:type="dxa"/>
            <w:tcBorders>
              <w:top w:val="nil"/>
              <w:left w:val="nil"/>
              <w:bottom w:val="single" w:sz="4" w:space="0" w:color="auto"/>
              <w:right w:val="single" w:sz="4" w:space="0" w:color="auto"/>
            </w:tcBorders>
            <w:shd w:val="clear" w:color="auto" w:fill="FFFFFF"/>
            <w:noWrap/>
            <w:hideMark/>
          </w:tcPr>
          <w:p w:rsidR="00680C63" w:rsidRPr="00A636AF" w:rsidRDefault="00680C63" w:rsidP="004C2EBD">
            <w:pPr>
              <w:rPr>
                <w:color w:val="FF0000"/>
                <w:sz w:val="22"/>
                <w:szCs w:val="22"/>
                <w:lang w:eastAsia="en-US"/>
              </w:rPr>
            </w:pPr>
            <w:r w:rsidRPr="00A636AF">
              <w:rPr>
                <w:color w:val="000000" w:themeColor="text1"/>
                <w:sz w:val="22"/>
                <w:szCs w:val="22"/>
                <w:lang w:eastAsia="en-US"/>
              </w:rPr>
              <w:t>11810,70</w:t>
            </w:r>
          </w:p>
        </w:tc>
        <w:tc>
          <w:tcPr>
            <w:tcW w:w="992" w:type="dxa"/>
            <w:tcBorders>
              <w:top w:val="nil"/>
              <w:left w:val="nil"/>
              <w:bottom w:val="single" w:sz="4" w:space="0" w:color="auto"/>
              <w:right w:val="single" w:sz="4" w:space="0" w:color="auto"/>
            </w:tcBorders>
            <w:shd w:val="clear" w:color="auto" w:fill="FFFFFF"/>
            <w:hideMark/>
          </w:tcPr>
          <w:p w:rsidR="00680C63" w:rsidRPr="00A636AF" w:rsidRDefault="00680C63" w:rsidP="004C2EBD">
            <w:pPr>
              <w:rPr>
                <w:color w:val="000000" w:themeColor="text1"/>
                <w:sz w:val="22"/>
                <w:szCs w:val="22"/>
                <w:lang w:eastAsia="en-US"/>
              </w:rPr>
            </w:pPr>
            <w:r w:rsidRPr="00A636AF">
              <w:rPr>
                <w:color w:val="000000" w:themeColor="text1"/>
                <w:sz w:val="22"/>
                <w:szCs w:val="22"/>
                <w:lang w:eastAsia="en-US"/>
              </w:rPr>
              <w:t>668,00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p>
        </w:tc>
      </w:tr>
      <w:tr w:rsidR="00680C63" w:rsidRPr="004C2EBD" w:rsidTr="00443FA9">
        <w:trPr>
          <w:trHeight w:val="177"/>
        </w:trPr>
        <w:tc>
          <w:tcPr>
            <w:tcW w:w="567" w:type="dxa"/>
            <w:vMerge/>
            <w:tcBorders>
              <w:top w:val="single" w:sz="4" w:space="0" w:color="auto"/>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top w:val="single" w:sz="4" w:space="0" w:color="auto"/>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top w:val="single" w:sz="4" w:space="0" w:color="auto"/>
              <w:left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tcPr>
          <w:p w:rsidR="00680C63" w:rsidRPr="004C2EBD" w:rsidRDefault="00680C63" w:rsidP="004C2EBD">
            <w:pPr>
              <w:rPr>
                <w:sz w:val="24"/>
                <w:szCs w:val="24"/>
                <w:lang w:eastAsia="en-US"/>
              </w:rPr>
            </w:pP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nil"/>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0801</w:t>
            </w:r>
          </w:p>
        </w:tc>
        <w:tc>
          <w:tcPr>
            <w:tcW w:w="709" w:type="dxa"/>
            <w:tcBorders>
              <w:top w:val="nil"/>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26006</w:t>
            </w:r>
            <w:r w:rsidRPr="004C2EBD">
              <w:rPr>
                <w:sz w:val="22"/>
                <w:szCs w:val="22"/>
                <w:lang w:val="en-US"/>
              </w:rPr>
              <w:t>S</w:t>
            </w:r>
            <w:r w:rsidRPr="004C2EBD">
              <w:rPr>
                <w:sz w:val="22"/>
                <w:szCs w:val="22"/>
              </w:rPr>
              <w:t>1030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3"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992" w:type="dxa"/>
            <w:tcBorders>
              <w:top w:val="nil"/>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2"/>
                <w:szCs w:val="22"/>
              </w:rPr>
            </w:pPr>
            <w:r w:rsidRPr="004C2EBD">
              <w:rPr>
                <w:color w:val="000000" w:themeColor="text1"/>
                <w:sz w:val="22"/>
                <w:szCs w:val="22"/>
              </w:rPr>
              <w:t>0,00</w:t>
            </w:r>
          </w:p>
        </w:tc>
        <w:tc>
          <w:tcPr>
            <w:tcW w:w="1134" w:type="dxa"/>
            <w:tcBorders>
              <w:top w:val="nil"/>
              <w:left w:val="nil"/>
              <w:bottom w:val="single" w:sz="4" w:space="0" w:color="auto"/>
              <w:right w:val="single" w:sz="4" w:space="0" w:color="auto"/>
            </w:tcBorders>
            <w:shd w:val="clear" w:color="auto" w:fill="EEECE1" w:themeFill="background2"/>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2" w:type="dxa"/>
            <w:tcBorders>
              <w:top w:val="nil"/>
              <w:left w:val="nil"/>
              <w:bottom w:val="single" w:sz="4" w:space="0" w:color="auto"/>
              <w:right w:val="single" w:sz="4" w:space="0" w:color="auto"/>
            </w:tcBorders>
            <w:shd w:val="clear" w:color="auto" w:fill="FFFFFF"/>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nil"/>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p>
        </w:tc>
      </w:tr>
      <w:tr w:rsidR="00680C63" w:rsidRPr="004C2EBD" w:rsidTr="00443FA9">
        <w:trPr>
          <w:trHeight w:val="281"/>
        </w:trPr>
        <w:tc>
          <w:tcPr>
            <w:tcW w:w="567"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993"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rsidR="00680C63" w:rsidRPr="004C2EBD" w:rsidRDefault="00680C63" w:rsidP="004C2EBD">
            <w:pPr>
              <w:rPr>
                <w:sz w:val="24"/>
                <w:szCs w:val="24"/>
                <w:lang w:eastAsia="en-US"/>
              </w:rPr>
            </w:pP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4"/>
                <w:szCs w:val="24"/>
              </w:rPr>
            </w:pPr>
            <w:r w:rsidRPr="004C2EBD">
              <w:rPr>
                <w:sz w:val="24"/>
                <w:szCs w:val="24"/>
              </w:rPr>
              <w:t>0801</w:t>
            </w:r>
          </w:p>
        </w:tc>
        <w:tc>
          <w:tcPr>
            <w:tcW w:w="709" w:type="dxa"/>
            <w:tcBorders>
              <w:top w:val="single" w:sz="4" w:space="0" w:color="auto"/>
              <w:left w:val="nil"/>
              <w:bottom w:val="single" w:sz="4" w:space="0" w:color="auto"/>
              <w:right w:val="single" w:sz="4" w:space="0" w:color="auto"/>
            </w:tcBorders>
            <w:noWrap/>
            <w:hideMark/>
          </w:tcPr>
          <w:p w:rsidR="00680C63" w:rsidRPr="004C2EBD" w:rsidRDefault="00680C63" w:rsidP="004C2EBD">
            <w:pPr>
              <w:rPr>
                <w:sz w:val="22"/>
                <w:szCs w:val="22"/>
              </w:rPr>
            </w:pPr>
            <w:r w:rsidRPr="004C2EBD">
              <w:rPr>
                <w:sz w:val="22"/>
                <w:szCs w:val="22"/>
              </w:rPr>
              <w:t>2600690570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4"/>
                <w:szCs w:val="24"/>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4"/>
                <w:szCs w:val="24"/>
              </w:rPr>
            </w:pPr>
            <w:r w:rsidRPr="004C2EBD">
              <w:rPr>
                <w:color w:val="000000" w:themeColor="text1"/>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4"/>
                <w:szCs w:val="24"/>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4"/>
                <w:szCs w:val="24"/>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680C63" w:rsidRPr="004C2EBD" w:rsidRDefault="00680C63" w:rsidP="004C2EBD">
            <w:pPr>
              <w:rPr>
                <w:color w:val="000000" w:themeColor="text1"/>
                <w:sz w:val="24"/>
                <w:szCs w:val="24"/>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680C63" w:rsidRPr="004C2EBD" w:rsidRDefault="00680C63" w:rsidP="004C2EBD">
            <w:pPr>
              <w:rPr>
                <w:color w:val="000000" w:themeColor="text1"/>
                <w:sz w:val="24"/>
                <w:szCs w:val="24"/>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8"/>
                <w:szCs w:val="24"/>
                <w:lang w:eastAsia="en-US"/>
              </w:rPr>
            </w:pPr>
            <w:r w:rsidRPr="00320432">
              <w:rPr>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p>
        </w:tc>
      </w:tr>
      <w:tr w:rsidR="00680C63" w:rsidRPr="004C2EBD" w:rsidTr="00443FA9">
        <w:trPr>
          <w:trHeight w:val="260"/>
        </w:trPr>
        <w:tc>
          <w:tcPr>
            <w:tcW w:w="567" w:type="dxa"/>
            <w:vMerge w:val="restart"/>
            <w:tcBorders>
              <w:top w:val="single" w:sz="4" w:space="0" w:color="auto"/>
              <w:left w:val="single" w:sz="4" w:space="0" w:color="auto"/>
              <w:right w:val="single" w:sz="4" w:space="0" w:color="auto"/>
            </w:tcBorders>
            <w:vAlign w:val="center"/>
          </w:tcPr>
          <w:p w:rsidR="00680C63" w:rsidRPr="004C2EBD" w:rsidRDefault="00680C63" w:rsidP="004C2EBD">
            <w:pPr>
              <w:rPr>
                <w:sz w:val="24"/>
                <w:szCs w:val="24"/>
                <w:lang w:eastAsia="en-US"/>
              </w:rPr>
            </w:pPr>
            <w:r>
              <w:rPr>
                <w:sz w:val="24"/>
                <w:szCs w:val="24"/>
                <w:lang w:eastAsia="en-US"/>
              </w:rPr>
              <w:t>13</w:t>
            </w:r>
          </w:p>
        </w:tc>
        <w:tc>
          <w:tcPr>
            <w:tcW w:w="993" w:type="dxa"/>
            <w:vMerge w:val="restart"/>
            <w:tcBorders>
              <w:top w:val="single" w:sz="4" w:space="0" w:color="auto"/>
              <w:left w:val="single" w:sz="4" w:space="0" w:color="auto"/>
              <w:right w:val="single" w:sz="4" w:space="0" w:color="auto"/>
            </w:tcBorders>
          </w:tcPr>
          <w:p w:rsidR="00680C63" w:rsidRPr="004C2EBD" w:rsidRDefault="00680C63" w:rsidP="00320432">
            <w:pPr>
              <w:rPr>
                <w:sz w:val="24"/>
                <w:szCs w:val="24"/>
                <w:lang w:eastAsia="en-US"/>
              </w:rPr>
            </w:pPr>
            <w:r>
              <w:rPr>
                <w:sz w:val="24"/>
                <w:szCs w:val="24"/>
              </w:rPr>
              <w:t xml:space="preserve">Комплекс </w:t>
            </w:r>
            <w:r>
              <w:rPr>
                <w:sz w:val="24"/>
                <w:szCs w:val="24"/>
              </w:rPr>
              <w:lastRenderedPageBreak/>
              <w:t>процессных мероприятий 6</w:t>
            </w:r>
          </w:p>
        </w:tc>
        <w:tc>
          <w:tcPr>
            <w:tcW w:w="1134" w:type="dxa"/>
            <w:vMerge w:val="restart"/>
            <w:tcBorders>
              <w:top w:val="single" w:sz="4" w:space="0" w:color="auto"/>
              <w:left w:val="single" w:sz="4" w:space="0" w:color="auto"/>
              <w:right w:val="single" w:sz="4" w:space="0" w:color="auto"/>
            </w:tcBorders>
            <w:vAlign w:val="center"/>
          </w:tcPr>
          <w:p w:rsidR="00680C63" w:rsidRPr="004C2EBD" w:rsidRDefault="00680C63" w:rsidP="004C2EBD">
            <w:pPr>
              <w:rPr>
                <w:sz w:val="24"/>
                <w:szCs w:val="24"/>
                <w:lang w:eastAsia="en-US"/>
              </w:rPr>
            </w:pPr>
            <w:r w:rsidRPr="004C2EBD">
              <w:rPr>
                <w:sz w:val="24"/>
                <w:szCs w:val="24"/>
              </w:rPr>
              <w:lastRenderedPageBreak/>
              <w:t xml:space="preserve">«Мероприятия в </w:t>
            </w:r>
            <w:r w:rsidRPr="004C2EBD">
              <w:rPr>
                <w:sz w:val="24"/>
                <w:szCs w:val="24"/>
              </w:rPr>
              <w:lastRenderedPageBreak/>
              <w:t>сфере культуры и кинематографии»</w:t>
            </w:r>
          </w:p>
        </w:tc>
        <w:tc>
          <w:tcPr>
            <w:tcW w:w="1134" w:type="dxa"/>
            <w:vMerge w:val="restart"/>
            <w:tcBorders>
              <w:top w:val="single" w:sz="4" w:space="0" w:color="auto"/>
              <w:left w:val="single" w:sz="4" w:space="0" w:color="auto"/>
              <w:right w:val="single" w:sz="4" w:space="0" w:color="auto"/>
            </w:tcBorders>
          </w:tcPr>
          <w:p w:rsidR="00680C63" w:rsidRPr="004C2EBD" w:rsidRDefault="00680C63" w:rsidP="00320432">
            <w:pPr>
              <w:rPr>
                <w:sz w:val="24"/>
                <w:szCs w:val="24"/>
                <w:lang w:eastAsia="en-US"/>
              </w:rPr>
            </w:pPr>
            <w:r w:rsidRPr="00A636AF">
              <w:rPr>
                <w:sz w:val="24"/>
                <w:szCs w:val="24"/>
              </w:rPr>
              <w:lastRenderedPageBreak/>
              <w:t>Бюджет поселен</w:t>
            </w:r>
            <w:r w:rsidRPr="00A636AF">
              <w:rPr>
                <w:sz w:val="24"/>
                <w:szCs w:val="24"/>
              </w:rPr>
              <w:lastRenderedPageBreak/>
              <w:t>ия</w:t>
            </w:r>
          </w:p>
        </w:tc>
        <w:tc>
          <w:tcPr>
            <w:tcW w:w="709" w:type="dxa"/>
            <w:tcBorders>
              <w:top w:val="single" w:sz="4" w:space="0" w:color="auto"/>
              <w:left w:val="nil"/>
              <w:bottom w:val="single" w:sz="4" w:space="0" w:color="auto"/>
              <w:right w:val="single" w:sz="4" w:space="0" w:color="auto"/>
            </w:tcBorders>
            <w:noWrap/>
          </w:tcPr>
          <w:p w:rsidR="00680C63" w:rsidRPr="00320432" w:rsidRDefault="00680C63" w:rsidP="004C2EBD">
            <w:pPr>
              <w:rPr>
                <w:b/>
                <w:sz w:val="28"/>
                <w:szCs w:val="24"/>
                <w:lang w:eastAsia="en-US"/>
              </w:rPr>
            </w:pPr>
            <w:r w:rsidRPr="00320432">
              <w:rPr>
                <w:b/>
                <w:sz w:val="24"/>
                <w:szCs w:val="24"/>
              </w:rPr>
              <w:lastRenderedPageBreak/>
              <w:t>612</w:t>
            </w:r>
          </w:p>
        </w:tc>
        <w:tc>
          <w:tcPr>
            <w:tcW w:w="567" w:type="dxa"/>
            <w:tcBorders>
              <w:top w:val="single" w:sz="4" w:space="0" w:color="auto"/>
              <w:left w:val="nil"/>
              <w:bottom w:val="single" w:sz="4" w:space="0" w:color="auto"/>
              <w:right w:val="single" w:sz="4" w:space="0" w:color="auto"/>
            </w:tcBorders>
            <w:noWrap/>
          </w:tcPr>
          <w:p w:rsidR="00680C63" w:rsidRPr="004C2EBD" w:rsidRDefault="00680C63" w:rsidP="004C2EBD">
            <w:pPr>
              <w:rPr>
                <w:b/>
                <w:sz w:val="24"/>
                <w:szCs w:val="24"/>
              </w:rPr>
            </w:pPr>
            <w:r w:rsidRPr="004C2EBD">
              <w:rPr>
                <w:b/>
                <w:sz w:val="24"/>
                <w:szCs w:val="24"/>
              </w:rPr>
              <w:t>0000</w:t>
            </w: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b/>
                <w:sz w:val="22"/>
                <w:szCs w:val="22"/>
              </w:rPr>
            </w:pPr>
            <w:r w:rsidRPr="004C2EBD">
              <w:rPr>
                <w:b/>
                <w:sz w:val="22"/>
                <w:szCs w:val="22"/>
              </w:rPr>
              <w:t>2640000000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b/>
                <w:sz w:val="28"/>
                <w:szCs w:val="24"/>
                <w:lang w:eastAsia="en-US"/>
              </w:rPr>
            </w:pPr>
            <w:r w:rsidRPr="004C2EBD">
              <w:rPr>
                <w:b/>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b/>
                <w:sz w:val="28"/>
                <w:szCs w:val="24"/>
                <w:lang w:eastAsia="en-US"/>
              </w:rPr>
            </w:pPr>
            <w:r w:rsidRPr="004C2EBD">
              <w:rPr>
                <w:b/>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320432" w:rsidRDefault="00BD7595" w:rsidP="004C2EBD">
            <w:pPr>
              <w:rPr>
                <w:b/>
                <w:color w:val="000000" w:themeColor="text1"/>
                <w:sz w:val="22"/>
                <w:szCs w:val="22"/>
                <w:lang w:eastAsia="en-US"/>
              </w:rPr>
            </w:pPr>
            <w:r>
              <w:rPr>
                <w:b/>
                <w:color w:val="000000" w:themeColor="text1"/>
                <w:sz w:val="22"/>
                <w:szCs w:val="22"/>
                <w:lang w:eastAsia="en-US"/>
              </w:rPr>
              <w:t>1355,50</w:t>
            </w:r>
          </w:p>
        </w:tc>
        <w:tc>
          <w:tcPr>
            <w:tcW w:w="992"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b/>
                <w:color w:val="000000" w:themeColor="text1"/>
                <w:sz w:val="22"/>
                <w:szCs w:val="22"/>
                <w:lang w:eastAsia="en-US"/>
              </w:rPr>
            </w:pPr>
            <w:r>
              <w:rPr>
                <w:b/>
                <w:color w:val="000000" w:themeColor="text1"/>
                <w:sz w:val="22"/>
                <w:szCs w:val="22"/>
                <w:lang w:eastAsia="en-US"/>
              </w:rPr>
              <w:t>1523,80</w:t>
            </w:r>
          </w:p>
        </w:tc>
        <w:tc>
          <w:tcPr>
            <w:tcW w:w="993" w:type="dxa"/>
            <w:tcBorders>
              <w:top w:val="single" w:sz="4" w:space="0" w:color="auto"/>
              <w:left w:val="nil"/>
              <w:bottom w:val="single" w:sz="4" w:space="0" w:color="auto"/>
              <w:right w:val="single" w:sz="4" w:space="0" w:color="auto"/>
            </w:tcBorders>
            <w:shd w:val="clear" w:color="auto" w:fill="FFFFFF"/>
          </w:tcPr>
          <w:p w:rsidR="00680C63" w:rsidRPr="00453A20" w:rsidRDefault="00BD7595" w:rsidP="004C2EBD">
            <w:pPr>
              <w:rPr>
                <w:b/>
                <w:color w:val="FF0000"/>
                <w:sz w:val="22"/>
                <w:szCs w:val="22"/>
                <w:lang w:eastAsia="en-US"/>
              </w:rPr>
            </w:pPr>
            <w:r>
              <w:rPr>
                <w:b/>
                <w:color w:val="000000" w:themeColor="text1"/>
                <w:sz w:val="22"/>
                <w:szCs w:val="22"/>
                <w:lang w:eastAsia="en-US"/>
              </w:rPr>
              <w:t>1371,20</w:t>
            </w:r>
          </w:p>
        </w:tc>
        <w:tc>
          <w:tcPr>
            <w:tcW w:w="993" w:type="dxa"/>
            <w:tcBorders>
              <w:top w:val="single" w:sz="4" w:space="0" w:color="auto"/>
              <w:left w:val="nil"/>
              <w:bottom w:val="single" w:sz="4" w:space="0" w:color="auto"/>
              <w:right w:val="single" w:sz="4" w:space="0" w:color="auto"/>
            </w:tcBorders>
            <w:shd w:val="clear" w:color="auto" w:fill="FFFFFF"/>
          </w:tcPr>
          <w:p w:rsidR="00680C63" w:rsidRPr="007E46F9" w:rsidRDefault="00BD7595" w:rsidP="004C2EBD">
            <w:pPr>
              <w:rPr>
                <w:b/>
                <w:color w:val="000000" w:themeColor="text1"/>
                <w:sz w:val="22"/>
                <w:szCs w:val="22"/>
                <w:lang w:eastAsia="en-US"/>
              </w:rPr>
            </w:pPr>
            <w:r>
              <w:rPr>
                <w:b/>
                <w:color w:val="000000" w:themeColor="text1"/>
                <w:sz w:val="22"/>
                <w:szCs w:val="22"/>
                <w:lang w:eastAsia="en-US"/>
              </w:rPr>
              <w:t>1223,20</w:t>
            </w:r>
          </w:p>
        </w:tc>
      </w:tr>
      <w:tr w:rsidR="00680C63" w:rsidRPr="004C2EBD" w:rsidTr="00443FA9">
        <w:trPr>
          <w:trHeight w:val="249"/>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0801</w:t>
            </w: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2640610120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486,00</w:t>
            </w:r>
          </w:p>
        </w:tc>
        <w:tc>
          <w:tcPr>
            <w:tcW w:w="992"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587,00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587,00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587,00</w:t>
            </w:r>
          </w:p>
        </w:tc>
      </w:tr>
      <w:tr w:rsidR="00680C63" w:rsidRPr="004C2EBD" w:rsidTr="00443FA9">
        <w:trPr>
          <w:trHeight w:val="254"/>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0801</w:t>
            </w: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2640610130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236,00</w:t>
            </w:r>
          </w:p>
        </w:tc>
        <w:tc>
          <w:tcPr>
            <w:tcW w:w="992"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276,00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276</w:t>
            </w:r>
            <w:r w:rsidR="00680C63" w:rsidRPr="00320432">
              <w:rPr>
                <w:color w:val="000000" w:themeColor="text1"/>
                <w:sz w:val="22"/>
                <w:szCs w:val="22"/>
                <w:lang w:eastAsia="en-US"/>
              </w:rPr>
              <w:t>,00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276,00</w:t>
            </w:r>
          </w:p>
        </w:tc>
      </w:tr>
      <w:tr w:rsidR="00680C63" w:rsidRPr="004C2EBD" w:rsidTr="00443FA9">
        <w:trPr>
          <w:trHeight w:val="335"/>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0801</w:t>
            </w: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2640690012</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7,60</w:t>
            </w:r>
          </w:p>
        </w:tc>
        <w:tc>
          <w:tcPr>
            <w:tcW w:w="992"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7,6</w:t>
            </w:r>
            <w:r w:rsidR="00680C63" w:rsidRPr="00320432">
              <w:rPr>
                <w:color w:val="000000" w:themeColor="text1"/>
                <w:sz w:val="22"/>
                <w:szCs w:val="22"/>
                <w:lang w:eastAsia="en-US"/>
              </w:rPr>
              <w:t>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680C63" w:rsidP="004C2EBD">
            <w:pPr>
              <w:rPr>
                <w:color w:val="000000" w:themeColor="text1"/>
                <w:sz w:val="22"/>
                <w:szCs w:val="22"/>
                <w:lang w:eastAsia="en-US"/>
              </w:rPr>
            </w:pPr>
            <w:r w:rsidRPr="00320432">
              <w:rPr>
                <w:color w:val="000000" w:themeColor="text1"/>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0,00</w:t>
            </w:r>
          </w:p>
        </w:tc>
      </w:tr>
      <w:tr w:rsidR="00680C63" w:rsidRPr="004C2EBD" w:rsidTr="00443FA9">
        <w:trPr>
          <w:trHeight w:val="269"/>
        </w:trPr>
        <w:tc>
          <w:tcPr>
            <w:tcW w:w="567"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993"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1134" w:type="dxa"/>
            <w:vMerge/>
            <w:tcBorders>
              <w:left w:val="single" w:sz="4" w:space="0" w:color="auto"/>
              <w:right w:val="single" w:sz="4" w:space="0" w:color="auto"/>
            </w:tcBorders>
            <w:vAlign w:val="center"/>
          </w:tcPr>
          <w:p w:rsidR="00680C63" w:rsidRPr="004C2EBD" w:rsidRDefault="00680C63" w:rsidP="004C2EBD">
            <w:pPr>
              <w:rPr>
                <w:sz w:val="24"/>
                <w:szCs w:val="24"/>
                <w:lang w:eastAsia="en-US"/>
              </w:rPr>
            </w:pP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8"/>
                <w:szCs w:val="24"/>
                <w:lang w:eastAsia="en-US"/>
              </w:rPr>
            </w:pPr>
            <w:r w:rsidRPr="004C2EBD">
              <w:rPr>
                <w:sz w:val="24"/>
                <w:szCs w:val="24"/>
              </w:rPr>
              <w:t>612</w:t>
            </w:r>
          </w:p>
        </w:tc>
        <w:tc>
          <w:tcPr>
            <w:tcW w:w="567" w:type="dxa"/>
            <w:tcBorders>
              <w:top w:val="single" w:sz="4" w:space="0" w:color="auto"/>
              <w:left w:val="nil"/>
              <w:bottom w:val="single" w:sz="4" w:space="0" w:color="auto"/>
              <w:right w:val="single" w:sz="4" w:space="0" w:color="auto"/>
            </w:tcBorders>
            <w:noWrap/>
          </w:tcPr>
          <w:p w:rsidR="00680C63" w:rsidRPr="004C2EBD" w:rsidRDefault="00680C63" w:rsidP="004C2EBD">
            <w:pPr>
              <w:rPr>
                <w:sz w:val="24"/>
                <w:szCs w:val="24"/>
              </w:rPr>
            </w:pPr>
            <w:r w:rsidRPr="004C2EBD">
              <w:rPr>
                <w:sz w:val="24"/>
                <w:szCs w:val="24"/>
              </w:rPr>
              <w:t>0801</w:t>
            </w:r>
          </w:p>
        </w:tc>
        <w:tc>
          <w:tcPr>
            <w:tcW w:w="709" w:type="dxa"/>
            <w:tcBorders>
              <w:top w:val="single" w:sz="4" w:space="0" w:color="auto"/>
              <w:left w:val="nil"/>
              <w:bottom w:val="single" w:sz="4" w:space="0" w:color="auto"/>
              <w:right w:val="single" w:sz="4" w:space="0" w:color="auto"/>
            </w:tcBorders>
            <w:noWrap/>
          </w:tcPr>
          <w:p w:rsidR="00680C63" w:rsidRPr="004C2EBD" w:rsidRDefault="00680C63" w:rsidP="004C2EBD">
            <w:pPr>
              <w:rPr>
                <w:sz w:val="22"/>
                <w:szCs w:val="22"/>
              </w:rPr>
            </w:pPr>
            <w:r w:rsidRPr="004C2EBD">
              <w:rPr>
                <w:sz w:val="22"/>
                <w:szCs w:val="22"/>
              </w:rPr>
              <w:t>2640690150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80C63" w:rsidRPr="004C2EBD" w:rsidRDefault="00680C63" w:rsidP="004C2EBD">
            <w:pPr>
              <w:rPr>
                <w:sz w:val="28"/>
                <w:szCs w:val="24"/>
                <w:lang w:eastAsia="en-US"/>
              </w:rPr>
            </w:pPr>
            <w:r w:rsidRPr="004C2EBD">
              <w:rPr>
                <w:color w:val="000000" w:themeColor="text1"/>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80C63" w:rsidRPr="004C2EBD" w:rsidRDefault="00680C63" w:rsidP="004C2EBD">
            <w:pPr>
              <w:rPr>
                <w:sz w:val="28"/>
                <w:szCs w:val="24"/>
                <w:lang w:eastAsia="en-US"/>
              </w:rPr>
            </w:pPr>
            <w:r w:rsidRPr="004C2EBD">
              <w:rPr>
                <w:color w:val="000000" w:themeColor="text1"/>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80C63" w:rsidRPr="00320432" w:rsidRDefault="00BD7595" w:rsidP="004C2EBD">
            <w:pPr>
              <w:rPr>
                <w:color w:val="000000" w:themeColor="text1"/>
                <w:sz w:val="22"/>
                <w:szCs w:val="22"/>
                <w:lang w:eastAsia="en-US"/>
              </w:rPr>
            </w:pPr>
            <w:r>
              <w:rPr>
                <w:color w:val="000000" w:themeColor="text1"/>
                <w:sz w:val="22"/>
                <w:szCs w:val="22"/>
                <w:lang w:eastAsia="en-US"/>
              </w:rPr>
              <w:t>625,90</w:t>
            </w:r>
          </w:p>
        </w:tc>
        <w:tc>
          <w:tcPr>
            <w:tcW w:w="992"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653,20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BD7595" w:rsidP="004C2EBD">
            <w:pPr>
              <w:rPr>
                <w:color w:val="000000" w:themeColor="text1"/>
                <w:sz w:val="22"/>
                <w:szCs w:val="22"/>
                <w:lang w:eastAsia="en-US"/>
              </w:rPr>
            </w:pPr>
            <w:r>
              <w:rPr>
                <w:color w:val="000000" w:themeColor="text1"/>
                <w:sz w:val="22"/>
                <w:szCs w:val="22"/>
                <w:lang w:eastAsia="en-US"/>
              </w:rPr>
              <w:t>508,20</w:t>
            </w:r>
          </w:p>
        </w:tc>
        <w:tc>
          <w:tcPr>
            <w:tcW w:w="993" w:type="dxa"/>
            <w:tcBorders>
              <w:top w:val="single" w:sz="4" w:space="0" w:color="auto"/>
              <w:left w:val="nil"/>
              <w:bottom w:val="single" w:sz="4" w:space="0" w:color="auto"/>
              <w:right w:val="single" w:sz="4" w:space="0" w:color="auto"/>
            </w:tcBorders>
            <w:shd w:val="clear" w:color="auto" w:fill="FFFFFF"/>
          </w:tcPr>
          <w:p w:rsidR="00680C63" w:rsidRPr="00320432" w:rsidRDefault="00E30EE2" w:rsidP="004C2EBD">
            <w:pPr>
              <w:rPr>
                <w:color w:val="000000" w:themeColor="text1"/>
                <w:sz w:val="22"/>
                <w:szCs w:val="22"/>
                <w:lang w:eastAsia="en-US"/>
              </w:rPr>
            </w:pPr>
            <w:r>
              <w:rPr>
                <w:color w:val="000000" w:themeColor="text1"/>
                <w:sz w:val="22"/>
                <w:szCs w:val="22"/>
                <w:lang w:eastAsia="en-US"/>
              </w:rPr>
              <w:t>360</w:t>
            </w:r>
            <w:r w:rsidR="00BD7595">
              <w:rPr>
                <w:color w:val="000000" w:themeColor="text1"/>
                <w:sz w:val="22"/>
                <w:szCs w:val="22"/>
                <w:lang w:eastAsia="en-US"/>
              </w:rPr>
              <w:t>,20</w:t>
            </w:r>
          </w:p>
        </w:tc>
      </w:tr>
      <w:tr w:rsidR="00647108" w:rsidRPr="004C2EBD" w:rsidTr="00443FA9">
        <w:trPr>
          <w:trHeight w:val="269"/>
        </w:trPr>
        <w:tc>
          <w:tcPr>
            <w:tcW w:w="567" w:type="dxa"/>
            <w:vMerge w:val="restart"/>
            <w:tcBorders>
              <w:left w:val="single" w:sz="4" w:space="0" w:color="auto"/>
              <w:right w:val="single" w:sz="4" w:space="0" w:color="auto"/>
            </w:tcBorders>
            <w:vAlign w:val="center"/>
          </w:tcPr>
          <w:p w:rsidR="00647108" w:rsidRPr="00647108" w:rsidRDefault="00647108" w:rsidP="004C2EBD">
            <w:pPr>
              <w:rPr>
                <w:sz w:val="24"/>
                <w:szCs w:val="24"/>
                <w:lang w:eastAsia="en-US"/>
              </w:rPr>
            </w:pPr>
            <w:r w:rsidRPr="00647108">
              <w:rPr>
                <w:sz w:val="24"/>
                <w:szCs w:val="24"/>
                <w:lang w:eastAsia="en-US"/>
              </w:rPr>
              <w:t>14</w:t>
            </w:r>
          </w:p>
        </w:tc>
        <w:tc>
          <w:tcPr>
            <w:tcW w:w="993" w:type="dxa"/>
            <w:vMerge w:val="restart"/>
            <w:tcBorders>
              <w:left w:val="single" w:sz="4" w:space="0" w:color="auto"/>
              <w:right w:val="single" w:sz="4" w:space="0" w:color="auto"/>
            </w:tcBorders>
            <w:vAlign w:val="center"/>
          </w:tcPr>
          <w:p w:rsidR="00647108" w:rsidRPr="00647108" w:rsidRDefault="008822C7" w:rsidP="008822C7">
            <w:pPr>
              <w:rPr>
                <w:sz w:val="24"/>
                <w:szCs w:val="24"/>
                <w:lang w:eastAsia="en-US"/>
              </w:rPr>
            </w:pPr>
            <w:r>
              <w:rPr>
                <w:sz w:val="24"/>
                <w:szCs w:val="24"/>
                <w:lang w:eastAsia="en-US"/>
              </w:rPr>
              <w:t xml:space="preserve">Основное </w:t>
            </w:r>
            <w:r w:rsidR="00647108" w:rsidRPr="00647108">
              <w:rPr>
                <w:sz w:val="24"/>
                <w:szCs w:val="24"/>
                <w:lang w:eastAsia="en-US"/>
              </w:rPr>
              <w:t>мероприятие 7</w:t>
            </w:r>
          </w:p>
        </w:tc>
        <w:tc>
          <w:tcPr>
            <w:tcW w:w="1134" w:type="dxa"/>
            <w:vMerge w:val="restart"/>
            <w:tcBorders>
              <w:left w:val="single" w:sz="4" w:space="0" w:color="auto"/>
              <w:right w:val="single" w:sz="4" w:space="0" w:color="auto"/>
            </w:tcBorders>
            <w:vAlign w:val="center"/>
          </w:tcPr>
          <w:p w:rsidR="00647108" w:rsidRPr="00647108" w:rsidRDefault="008822C7" w:rsidP="004C2EBD">
            <w:pPr>
              <w:rPr>
                <w:sz w:val="24"/>
                <w:szCs w:val="24"/>
                <w:lang w:eastAsia="en-US"/>
              </w:rPr>
            </w:pPr>
            <w:r w:rsidRPr="008822C7">
              <w:rPr>
                <w:sz w:val="24"/>
                <w:szCs w:val="24"/>
                <w:lang w:eastAsia="en-US"/>
              </w:rPr>
              <w:t xml:space="preserve">"Обеспечение реализации проектов развития сельских поселений </w:t>
            </w:r>
            <w:proofErr w:type="spellStart"/>
            <w:r w:rsidRPr="008822C7">
              <w:rPr>
                <w:sz w:val="24"/>
                <w:szCs w:val="24"/>
                <w:lang w:eastAsia="en-US"/>
              </w:rPr>
              <w:t>Бузулукского</w:t>
            </w:r>
            <w:proofErr w:type="spellEnd"/>
            <w:r w:rsidRPr="008822C7">
              <w:rPr>
                <w:sz w:val="24"/>
                <w:szCs w:val="24"/>
                <w:lang w:eastAsia="en-US"/>
              </w:rPr>
              <w:t xml:space="preserve"> района, основанных на местных инициативах"</w:t>
            </w:r>
          </w:p>
        </w:tc>
        <w:tc>
          <w:tcPr>
            <w:tcW w:w="1134" w:type="dxa"/>
            <w:vMerge w:val="restart"/>
            <w:tcBorders>
              <w:left w:val="single" w:sz="4" w:space="0" w:color="auto"/>
              <w:right w:val="single" w:sz="4" w:space="0" w:color="auto"/>
            </w:tcBorders>
            <w:vAlign w:val="center"/>
          </w:tcPr>
          <w:p w:rsidR="00647108" w:rsidRPr="00647108" w:rsidRDefault="00647108" w:rsidP="00D168FF">
            <w:pPr>
              <w:rPr>
                <w:color w:val="000000"/>
                <w:sz w:val="24"/>
                <w:szCs w:val="24"/>
                <w:lang w:eastAsia="en-US"/>
              </w:rPr>
            </w:pPr>
            <w:r w:rsidRPr="00647108">
              <w:rPr>
                <w:color w:val="000000"/>
                <w:sz w:val="24"/>
                <w:szCs w:val="24"/>
                <w:lang w:eastAsia="en-US"/>
              </w:rPr>
              <w:t>Бюджет поселения</w:t>
            </w:r>
          </w:p>
        </w:tc>
        <w:tc>
          <w:tcPr>
            <w:tcW w:w="709" w:type="dxa"/>
            <w:tcBorders>
              <w:top w:val="single" w:sz="4" w:space="0" w:color="auto"/>
              <w:left w:val="nil"/>
              <w:bottom w:val="single" w:sz="4" w:space="0" w:color="auto"/>
              <w:right w:val="single" w:sz="4" w:space="0" w:color="auto"/>
            </w:tcBorders>
            <w:noWrap/>
          </w:tcPr>
          <w:p w:rsidR="00647108" w:rsidRPr="00FB13C4" w:rsidRDefault="00647108" w:rsidP="00D168FF">
            <w:pPr>
              <w:rPr>
                <w:b/>
                <w:sz w:val="24"/>
                <w:szCs w:val="24"/>
                <w:lang w:eastAsia="en-US"/>
              </w:rPr>
            </w:pPr>
            <w:r w:rsidRPr="00FB13C4">
              <w:rPr>
                <w:b/>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FB13C4" w:rsidRDefault="00647108" w:rsidP="00D168FF">
            <w:pPr>
              <w:rPr>
                <w:b/>
                <w:sz w:val="24"/>
                <w:szCs w:val="24"/>
              </w:rPr>
            </w:pPr>
            <w:r w:rsidRPr="00FB13C4">
              <w:rPr>
                <w:b/>
                <w:sz w:val="24"/>
                <w:szCs w:val="24"/>
              </w:rPr>
              <w:t>0000</w:t>
            </w:r>
          </w:p>
        </w:tc>
        <w:tc>
          <w:tcPr>
            <w:tcW w:w="709" w:type="dxa"/>
            <w:tcBorders>
              <w:top w:val="single" w:sz="4" w:space="0" w:color="auto"/>
              <w:left w:val="nil"/>
              <w:bottom w:val="single" w:sz="4" w:space="0" w:color="auto"/>
              <w:right w:val="single" w:sz="4" w:space="0" w:color="auto"/>
            </w:tcBorders>
            <w:noWrap/>
          </w:tcPr>
          <w:p w:rsidR="00647108" w:rsidRPr="00FB13C4" w:rsidRDefault="00647108" w:rsidP="00D168FF">
            <w:pPr>
              <w:rPr>
                <w:b/>
                <w:sz w:val="24"/>
                <w:szCs w:val="24"/>
              </w:rPr>
            </w:pPr>
            <w:r w:rsidRPr="00FB13C4">
              <w:rPr>
                <w:b/>
                <w:sz w:val="24"/>
                <w:szCs w:val="24"/>
              </w:rPr>
              <w:t>2600900000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D168FF">
            <w:pPr>
              <w:rPr>
                <w:b/>
                <w:sz w:val="24"/>
                <w:szCs w:val="24"/>
              </w:rPr>
            </w:pPr>
            <w:r w:rsidRPr="00FB13C4">
              <w:rPr>
                <w:b/>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4C2EBD">
            <w:pPr>
              <w:rPr>
                <w:b/>
                <w:color w:val="000000" w:themeColor="text1"/>
                <w:sz w:val="24"/>
                <w:szCs w:val="24"/>
                <w:lang w:eastAsia="en-US"/>
              </w:rPr>
            </w:pPr>
            <w:r w:rsidRPr="00FB13C4">
              <w:rPr>
                <w:b/>
                <w:color w:val="000000" w:themeColor="text1"/>
                <w:sz w:val="24"/>
                <w:szCs w:val="24"/>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4C2EBD">
            <w:pPr>
              <w:rPr>
                <w:b/>
                <w:color w:val="000000" w:themeColor="text1"/>
                <w:sz w:val="24"/>
                <w:szCs w:val="24"/>
                <w:lang w:eastAsia="en-US"/>
              </w:rPr>
            </w:pPr>
            <w:r w:rsidRPr="00FB13C4">
              <w:rPr>
                <w:b/>
                <w:color w:val="000000" w:themeColor="text1"/>
                <w:sz w:val="24"/>
                <w:szCs w:val="24"/>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4C2EBD">
            <w:pPr>
              <w:rPr>
                <w:b/>
                <w:color w:val="000000" w:themeColor="text1"/>
                <w:sz w:val="24"/>
                <w:szCs w:val="24"/>
                <w:lang w:eastAsia="en-US"/>
              </w:rPr>
            </w:pPr>
            <w:r w:rsidRPr="00FB13C4">
              <w:rPr>
                <w:b/>
                <w:color w:val="000000" w:themeColor="text1"/>
                <w:sz w:val="24"/>
                <w:szCs w:val="24"/>
                <w:lang w:eastAsia="en-US"/>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709" w:type="dxa"/>
            <w:tcBorders>
              <w:top w:val="single" w:sz="4" w:space="0" w:color="auto"/>
              <w:left w:val="nil"/>
              <w:bottom w:val="single" w:sz="4" w:space="0" w:color="auto"/>
              <w:right w:val="single" w:sz="4" w:space="0" w:color="auto"/>
            </w:tcBorders>
            <w:noWrap/>
          </w:tcPr>
          <w:p w:rsidR="00647108" w:rsidRPr="00647108" w:rsidRDefault="00647108" w:rsidP="004C2EBD">
            <w:pPr>
              <w:rPr>
                <w:sz w:val="24"/>
                <w:szCs w:val="24"/>
              </w:rPr>
            </w:pPr>
            <w:r w:rsidRPr="00647108">
              <w:rPr>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4C2EBD">
            <w:pPr>
              <w:rPr>
                <w:sz w:val="24"/>
                <w:szCs w:val="24"/>
              </w:rPr>
            </w:pPr>
            <w:r w:rsidRPr="00647108">
              <w:rPr>
                <w:sz w:val="24"/>
                <w:szCs w:val="24"/>
              </w:rPr>
              <w:t>0503</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4C2EBD">
            <w:pPr>
              <w:rPr>
                <w:sz w:val="24"/>
                <w:szCs w:val="24"/>
              </w:rPr>
            </w:pPr>
            <w:r w:rsidRPr="00647108">
              <w:rPr>
                <w:sz w:val="24"/>
                <w:szCs w:val="24"/>
              </w:rPr>
              <w:t>2600990912</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4C2EBD">
            <w:pPr>
              <w:rPr>
                <w:color w:val="000000" w:themeColor="text1"/>
                <w:sz w:val="24"/>
                <w:szCs w:val="24"/>
                <w:lang w:eastAsia="en-US"/>
              </w:rPr>
            </w:pPr>
            <w:r w:rsidRPr="00647108">
              <w:rPr>
                <w:color w:val="000000" w:themeColor="text1"/>
                <w:sz w:val="24"/>
                <w:szCs w:val="24"/>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4C2EBD">
            <w:pPr>
              <w:rPr>
                <w:color w:val="000000" w:themeColor="text1"/>
                <w:sz w:val="24"/>
                <w:szCs w:val="24"/>
                <w:lang w:eastAsia="en-US"/>
              </w:rPr>
            </w:pPr>
            <w:r w:rsidRPr="00647108">
              <w:rPr>
                <w:color w:val="000000" w:themeColor="text1"/>
                <w:sz w:val="24"/>
                <w:szCs w:val="24"/>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4C2EBD">
            <w:pPr>
              <w:rPr>
                <w:color w:val="000000" w:themeColor="text1"/>
                <w:sz w:val="24"/>
                <w:szCs w:val="24"/>
                <w:lang w:eastAsia="en-US"/>
              </w:rPr>
            </w:pPr>
            <w:r w:rsidRPr="00647108">
              <w:rPr>
                <w:color w:val="000000" w:themeColor="text1"/>
                <w:sz w:val="24"/>
                <w:szCs w:val="24"/>
                <w:lang w:eastAsia="en-US"/>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right w:val="single" w:sz="4" w:space="0" w:color="auto"/>
            </w:tcBorders>
            <w:vAlign w:val="center"/>
          </w:tcPr>
          <w:p w:rsidR="00647108" w:rsidRPr="00FB13C4" w:rsidRDefault="00647108" w:rsidP="00D168FF">
            <w:pPr>
              <w:rPr>
                <w:b/>
                <w:sz w:val="24"/>
                <w:szCs w:val="24"/>
                <w:lang w:eastAsia="en-US"/>
              </w:rPr>
            </w:pPr>
            <w:r w:rsidRPr="00FB13C4">
              <w:rPr>
                <w:b/>
                <w:sz w:val="24"/>
                <w:szCs w:val="24"/>
                <w:lang w:eastAsia="en-US"/>
              </w:rPr>
              <w:t>Всего</w:t>
            </w:r>
          </w:p>
        </w:tc>
        <w:tc>
          <w:tcPr>
            <w:tcW w:w="709" w:type="dxa"/>
            <w:tcBorders>
              <w:top w:val="single" w:sz="4" w:space="0" w:color="auto"/>
              <w:left w:val="nil"/>
              <w:bottom w:val="single" w:sz="4" w:space="0" w:color="auto"/>
              <w:right w:val="single" w:sz="4" w:space="0" w:color="auto"/>
            </w:tcBorders>
            <w:noWrap/>
          </w:tcPr>
          <w:p w:rsidR="00647108" w:rsidRPr="00FB13C4" w:rsidRDefault="00647108" w:rsidP="00D168FF">
            <w:pPr>
              <w:rPr>
                <w:b/>
                <w:sz w:val="24"/>
                <w:szCs w:val="24"/>
                <w:lang w:eastAsia="en-US"/>
              </w:rPr>
            </w:pPr>
            <w:r w:rsidRPr="00FB13C4">
              <w:rPr>
                <w:b/>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FB13C4" w:rsidRDefault="00647108" w:rsidP="00D168FF">
            <w:pPr>
              <w:rPr>
                <w:b/>
                <w:sz w:val="24"/>
                <w:szCs w:val="24"/>
              </w:rPr>
            </w:pPr>
            <w:r w:rsidRPr="00FB13C4">
              <w:rPr>
                <w:b/>
                <w:sz w:val="24"/>
                <w:szCs w:val="24"/>
              </w:rPr>
              <w:t>0000</w:t>
            </w:r>
          </w:p>
        </w:tc>
        <w:tc>
          <w:tcPr>
            <w:tcW w:w="709" w:type="dxa"/>
            <w:tcBorders>
              <w:top w:val="single" w:sz="4" w:space="0" w:color="auto"/>
              <w:left w:val="nil"/>
              <w:bottom w:val="single" w:sz="4" w:space="0" w:color="auto"/>
              <w:right w:val="single" w:sz="4" w:space="0" w:color="auto"/>
            </w:tcBorders>
            <w:noWrap/>
          </w:tcPr>
          <w:p w:rsidR="00647108" w:rsidRPr="00FB13C4" w:rsidRDefault="00647108" w:rsidP="00D168FF">
            <w:pPr>
              <w:rPr>
                <w:b/>
                <w:sz w:val="24"/>
                <w:szCs w:val="24"/>
                <w:lang w:val="en-US"/>
              </w:rPr>
            </w:pPr>
            <w:r w:rsidRPr="00FB13C4">
              <w:rPr>
                <w:b/>
                <w:sz w:val="24"/>
                <w:szCs w:val="24"/>
              </w:rPr>
              <w:t>265П00000</w:t>
            </w:r>
            <w:r w:rsidRPr="00FB13C4">
              <w:rPr>
                <w:b/>
                <w:sz w:val="24"/>
                <w:szCs w:val="24"/>
                <w:lang w:val="en-US"/>
              </w:rPr>
              <w:t>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D168FF">
            <w:pPr>
              <w:rPr>
                <w:b/>
                <w:sz w:val="24"/>
                <w:szCs w:val="24"/>
              </w:rPr>
            </w:pPr>
            <w:r w:rsidRPr="00FB13C4">
              <w:rPr>
                <w:b/>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FB13C4" w:rsidRDefault="00647108" w:rsidP="00D168FF">
            <w:pPr>
              <w:rPr>
                <w:b/>
                <w:sz w:val="24"/>
                <w:szCs w:val="24"/>
              </w:rPr>
            </w:pPr>
            <w:r w:rsidRPr="00FB13C4">
              <w:rPr>
                <w:b/>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4C2EBD">
            <w:pPr>
              <w:rPr>
                <w:b/>
                <w:color w:val="000000" w:themeColor="text1"/>
                <w:sz w:val="24"/>
                <w:szCs w:val="24"/>
                <w:lang w:eastAsia="en-US"/>
              </w:rPr>
            </w:pPr>
            <w:r w:rsidRPr="00FB13C4">
              <w:rPr>
                <w:b/>
                <w:color w:val="000000" w:themeColor="text1"/>
                <w:sz w:val="24"/>
                <w:szCs w:val="24"/>
                <w:lang w:eastAsia="en-US"/>
              </w:rPr>
              <w:t>2408,21</w:t>
            </w:r>
          </w:p>
        </w:tc>
        <w:tc>
          <w:tcPr>
            <w:tcW w:w="993"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4C2EBD">
            <w:pPr>
              <w:rPr>
                <w:b/>
                <w:color w:val="000000" w:themeColor="text1"/>
                <w:sz w:val="24"/>
                <w:szCs w:val="24"/>
                <w:lang w:eastAsia="en-US"/>
              </w:rPr>
            </w:pPr>
            <w:r w:rsidRPr="00FB13C4">
              <w:rPr>
                <w:b/>
                <w:color w:val="000000" w:themeColor="text1"/>
                <w:sz w:val="24"/>
                <w:szCs w:val="24"/>
                <w:lang w:eastAsia="en-US"/>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FB13C4" w:rsidRDefault="00647108" w:rsidP="004C2EBD">
            <w:pPr>
              <w:rPr>
                <w:b/>
                <w:color w:val="000000" w:themeColor="text1"/>
                <w:sz w:val="24"/>
                <w:szCs w:val="24"/>
                <w:lang w:eastAsia="en-US"/>
              </w:rPr>
            </w:pPr>
            <w:r w:rsidRPr="00FB13C4">
              <w:rPr>
                <w:b/>
                <w:color w:val="000000" w:themeColor="text1"/>
                <w:sz w:val="24"/>
                <w:szCs w:val="24"/>
                <w:lang w:eastAsia="en-US"/>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right w:val="single" w:sz="4" w:space="0" w:color="auto"/>
            </w:tcBorders>
            <w:vAlign w:val="center"/>
          </w:tcPr>
          <w:p w:rsidR="00647108" w:rsidRPr="00647108" w:rsidRDefault="00647108" w:rsidP="00D168FF">
            <w:pPr>
              <w:rPr>
                <w:sz w:val="24"/>
                <w:szCs w:val="24"/>
                <w:lang w:eastAsia="en-US"/>
              </w:rPr>
            </w:pPr>
            <w:r w:rsidRPr="00647108">
              <w:rPr>
                <w:sz w:val="24"/>
                <w:szCs w:val="24"/>
                <w:lang w:eastAsia="en-US"/>
              </w:rPr>
              <w:t>Бюджет поселения</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0000</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265П00000</w:t>
            </w:r>
            <w:r w:rsidRPr="00647108">
              <w:rPr>
                <w:sz w:val="24"/>
                <w:szCs w:val="24"/>
                <w:lang w:val="en-US"/>
              </w:rPr>
              <w:t>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DE391A" w:rsidP="004C2EBD">
            <w:pPr>
              <w:rPr>
                <w:color w:val="000000" w:themeColor="text1"/>
                <w:sz w:val="24"/>
                <w:szCs w:val="24"/>
                <w:lang w:eastAsia="en-US"/>
              </w:rPr>
            </w:pPr>
            <w:r>
              <w:rPr>
                <w:color w:val="000000" w:themeColor="text1"/>
                <w:sz w:val="24"/>
                <w:szCs w:val="24"/>
                <w:lang w:eastAsia="en-US"/>
              </w:rPr>
              <w:t>908,20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right w:val="single" w:sz="4" w:space="0" w:color="auto"/>
            </w:tcBorders>
            <w:vAlign w:val="center"/>
          </w:tcPr>
          <w:p w:rsidR="00647108" w:rsidRPr="00647108" w:rsidRDefault="00647108" w:rsidP="00D168FF">
            <w:pPr>
              <w:rPr>
                <w:sz w:val="24"/>
                <w:szCs w:val="24"/>
                <w:lang w:eastAsia="en-US"/>
              </w:rPr>
            </w:pPr>
            <w:r w:rsidRPr="00647108">
              <w:rPr>
                <w:sz w:val="24"/>
                <w:szCs w:val="24"/>
                <w:lang w:eastAsia="en-US"/>
              </w:rPr>
              <w:t>Областной бюджет</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0000</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265П00000</w:t>
            </w:r>
            <w:r w:rsidRPr="00647108">
              <w:rPr>
                <w:sz w:val="24"/>
                <w:szCs w:val="24"/>
                <w:lang w:val="en-US"/>
              </w:rPr>
              <w:t>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DE391A" w:rsidP="004C2EBD">
            <w:pPr>
              <w:rPr>
                <w:color w:val="000000" w:themeColor="text1"/>
                <w:sz w:val="24"/>
                <w:szCs w:val="24"/>
                <w:lang w:eastAsia="en-US"/>
              </w:rPr>
            </w:pPr>
            <w:r>
              <w:rPr>
                <w:color w:val="000000" w:themeColor="text1"/>
                <w:sz w:val="24"/>
                <w:szCs w:val="24"/>
                <w:lang w:eastAsia="en-US"/>
              </w:rPr>
              <w:t>1500,00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right w:val="single" w:sz="4" w:space="0" w:color="auto"/>
            </w:tcBorders>
            <w:vAlign w:val="center"/>
          </w:tcPr>
          <w:p w:rsidR="00647108" w:rsidRPr="00647108" w:rsidRDefault="00647108" w:rsidP="00D168FF">
            <w:pPr>
              <w:rPr>
                <w:sz w:val="24"/>
                <w:szCs w:val="24"/>
                <w:lang w:eastAsia="en-US"/>
              </w:rPr>
            </w:pPr>
            <w:r w:rsidRPr="00647108">
              <w:rPr>
                <w:color w:val="000000"/>
                <w:sz w:val="24"/>
                <w:szCs w:val="24"/>
                <w:lang w:eastAsia="en-US"/>
              </w:rPr>
              <w:t>Всего, в том числе:</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lang w:eastAsia="en-US"/>
              </w:rPr>
            </w:pPr>
            <w:r w:rsidRPr="00647108">
              <w:rPr>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0503</w:t>
            </w:r>
          </w:p>
        </w:tc>
        <w:tc>
          <w:tcPr>
            <w:tcW w:w="709" w:type="dxa"/>
            <w:tcBorders>
              <w:top w:val="single" w:sz="4" w:space="0" w:color="auto"/>
              <w:left w:val="nil"/>
              <w:bottom w:val="single" w:sz="4" w:space="0" w:color="auto"/>
              <w:right w:val="single" w:sz="4" w:space="0" w:color="auto"/>
            </w:tcBorders>
            <w:noWrap/>
          </w:tcPr>
          <w:p w:rsidR="00647108" w:rsidRPr="00DE391A" w:rsidRDefault="00647108" w:rsidP="00D168FF">
            <w:pPr>
              <w:rPr>
                <w:sz w:val="24"/>
                <w:szCs w:val="24"/>
              </w:rPr>
            </w:pPr>
            <w:r w:rsidRPr="00647108">
              <w:rPr>
                <w:sz w:val="24"/>
                <w:szCs w:val="24"/>
              </w:rPr>
              <w:t>265П5</w:t>
            </w:r>
            <w:r w:rsidR="00DE391A">
              <w:rPr>
                <w:sz w:val="24"/>
                <w:szCs w:val="24"/>
                <w:lang w:val="en-US"/>
              </w:rPr>
              <w:t>S1</w:t>
            </w:r>
            <w:r w:rsidR="00DE391A">
              <w:rPr>
                <w:sz w:val="24"/>
                <w:szCs w:val="24"/>
              </w:rPr>
              <w:t>713</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123FA4" w:rsidP="004C2EBD">
            <w:pPr>
              <w:rPr>
                <w:color w:val="000000" w:themeColor="text1"/>
                <w:sz w:val="24"/>
                <w:szCs w:val="24"/>
                <w:lang w:eastAsia="en-US"/>
              </w:rPr>
            </w:pPr>
            <w:r>
              <w:rPr>
                <w:color w:val="000000" w:themeColor="text1"/>
                <w:sz w:val="24"/>
                <w:szCs w:val="24"/>
                <w:lang w:eastAsia="en-US"/>
              </w:rPr>
              <w:t>1666,67</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right w:val="single" w:sz="4" w:space="0" w:color="auto"/>
            </w:tcBorders>
            <w:vAlign w:val="center"/>
          </w:tcPr>
          <w:p w:rsidR="00647108" w:rsidRPr="00647108" w:rsidRDefault="00647108" w:rsidP="00D168FF">
            <w:pPr>
              <w:rPr>
                <w:sz w:val="24"/>
                <w:szCs w:val="24"/>
                <w:lang w:eastAsia="en-US"/>
              </w:rPr>
            </w:pPr>
            <w:r w:rsidRPr="00647108">
              <w:rPr>
                <w:sz w:val="24"/>
                <w:szCs w:val="24"/>
                <w:lang w:eastAsia="en-US"/>
              </w:rPr>
              <w:t>Бюджет поселения</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lang w:eastAsia="en-US"/>
              </w:rPr>
            </w:pPr>
            <w:r w:rsidRPr="00647108">
              <w:rPr>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0503</w:t>
            </w:r>
          </w:p>
        </w:tc>
        <w:tc>
          <w:tcPr>
            <w:tcW w:w="709" w:type="dxa"/>
            <w:tcBorders>
              <w:top w:val="single" w:sz="4" w:space="0" w:color="auto"/>
              <w:left w:val="nil"/>
              <w:bottom w:val="single" w:sz="4" w:space="0" w:color="auto"/>
              <w:right w:val="single" w:sz="4" w:space="0" w:color="auto"/>
            </w:tcBorders>
            <w:noWrap/>
          </w:tcPr>
          <w:p w:rsidR="00647108" w:rsidRPr="00DE391A" w:rsidRDefault="00647108" w:rsidP="00D168FF">
            <w:pPr>
              <w:rPr>
                <w:sz w:val="24"/>
                <w:szCs w:val="24"/>
              </w:rPr>
            </w:pPr>
            <w:r w:rsidRPr="00647108">
              <w:rPr>
                <w:sz w:val="24"/>
                <w:szCs w:val="24"/>
              </w:rPr>
              <w:t>265П5</w:t>
            </w:r>
            <w:r w:rsidR="00DE391A">
              <w:rPr>
                <w:sz w:val="24"/>
                <w:szCs w:val="24"/>
                <w:lang w:val="en-US"/>
              </w:rPr>
              <w:t>S1</w:t>
            </w:r>
            <w:r w:rsidR="00DE391A">
              <w:rPr>
                <w:sz w:val="24"/>
                <w:szCs w:val="24"/>
              </w:rPr>
              <w:t>713</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D420E3" w:rsidP="004C2EBD">
            <w:pPr>
              <w:rPr>
                <w:color w:val="000000" w:themeColor="text1"/>
                <w:sz w:val="24"/>
                <w:szCs w:val="24"/>
                <w:lang w:eastAsia="en-US"/>
              </w:rPr>
            </w:pPr>
            <w:r>
              <w:rPr>
                <w:color w:val="000000" w:themeColor="text1"/>
                <w:sz w:val="24"/>
                <w:szCs w:val="24"/>
                <w:lang w:eastAsia="en-US"/>
              </w:rPr>
              <w:t>166,67</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right w:val="single" w:sz="4" w:space="0" w:color="auto"/>
            </w:tcBorders>
            <w:vAlign w:val="center"/>
          </w:tcPr>
          <w:p w:rsidR="00647108" w:rsidRPr="00647108" w:rsidRDefault="00647108" w:rsidP="00D168FF">
            <w:pPr>
              <w:rPr>
                <w:sz w:val="24"/>
                <w:szCs w:val="24"/>
                <w:lang w:eastAsia="en-US"/>
              </w:rPr>
            </w:pPr>
            <w:r w:rsidRPr="00647108">
              <w:rPr>
                <w:sz w:val="24"/>
                <w:szCs w:val="24"/>
                <w:lang w:eastAsia="en-US"/>
              </w:rPr>
              <w:t xml:space="preserve">Областной </w:t>
            </w:r>
            <w:r w:rsidRPr="00647108">
              <w:rPr>
                <w:sz w:val="24"/>
                <w:szCs w:val="24"/>
                <w:lang w:eastAsia="en-US"/>
              </w:rPr>
              <w:lastRenderedPageBreak/>
              <w:t>бюджет</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lang w:eastAsia="en-US"/>
              </w:rPr>
            </w:pPr>
            <w:r w:rsidRPr="00647108">
              <w:rPr>
                <w:sz w:val="24"/>
                <w:szCs w:val="24"/>
              </w:rPr>
              <w:lastRenderedPageBreak/>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lang w:val="en-US"/>
              </w:rPr>
              <w:t>0</w:t>
            </w:r>
            <w:r w:rsidRPr="00647108">
              <w:rPr>
                <w:sz w:val="24"/>
                <w:szCs w:val="24"/>
              </w:rPr>
              <w:t>503</w:t>
            </w:r>
          </w:p>
        </w:tc>
        <w:tc>
          <w:tcPr>
            <w:tcW w:w="709" w:type="dxa"/>
            <w:tcBorders>
              <w:top w:val="single" w:sz="4" w:space="0" w:color="auto"/>
              <w:left w:val="nil"/>
              <w:bottom w:val="single" w:sz="4" w:space="0" w:color="auto"/>
              <w:right w:val="single" w:sz="4" w:space="0" w:color="auto"/>
            </w:tcBorders>
            <w:noWrap/>
          </w:tcPr>
          <w:p w:rsidR="00647108" w:rsidRPr="00DE391A" w:rsidRDefault="00647108" w:rsidP="00D168FF">
            <w:pPr>
              <w:rPr>
                <w:sz w:val="24"/>
                <w:szCs w:val="24"/>
              </w:rPr>
            </w:pPr>
            <w:r w:rsidRPr="00647108">
              <w:rPr>
                <w:sz w:val="24"/>
                <w:szCs w:val="24"/>
                <w:lang w:val="en-US"/>
              </w:rPr>
              <w:t>265</w:t>
            </w:r>
            <w:r w:rsidRPr="00647108">
              <w:rPr>
                <w:sz w:val="24"/>
                <w:szCs w:val="24"/>
              </w:rPr>
              <w:t>П5</w:t>
            </w:r>
            <w:r w:rsidR="00DE391A">
              <w:rPr>
                <w:sz w:val="24"/>
                <w:szCs w:val="24"/>
                <w:lang w:val="en-US"/>
              </w:rPr>
              <w:t>S</w:t>
            </w:r>
            <w:r w:rsidR="00DE391A">
              <w:rPr>
                <w:sz w:val="24"/>
                <w:szCs w:val="24"/>
                <w:lang w:val="en-US"/>
              </w:rPr>
              <w:lastRenderedPageBreak/>
              <w:t>1</w:t>
            </w:r>
            <w:r w:rsidR="00DE391A">
              <w:rPr>
                <w:sz w:val="24"/>
                <w:szCs w:val="24"/>
              </w:rPr>
              <w:t>713</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lastRenderedPageBreak/>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D420E3" w:rsidP="004C2EBD">
            <w:pPr>
              <w:rPr>
                <w:color w:val="000000" w:themeColor="text1"/>
                <w:sz w:val="24"/>
                <w:szCs w:val="24"/>
                <w:lang w:eastAsia="en-US"/>
              </w:rPr>
            </w:pPr>
            <w:r w:rsidRPr="00D420E3">
              <w:rPr>
                <w:color w:val="000000" w:themeColor="text1"/>
                <w:sz w:val="24"/>
                <w:szCs w:val="24"/>
                <w:lang w:eastAsia="en-US"/>
              </w:rPr>
              <w:t>1500,00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r>
      <w:tr w:rsidR="00647108" w:rsidRPr="004C2EBD" w:rsidTr="00443FA9">
        <w:trPr>
          <w:trHeight w:val="269"/>
        </w:trPr>
        <w:tc>
          <w:tcPr>
            <w:tcW w:w="567"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right w:val="single" w:sz="4" w:space="0" w:color="auto"/>
            </w:tcBorders>
            <w:vAlign w:val="center"/>
          </w:tcPr>
          <w:p w:rsidR="00647108" w:rsidRPr="00647108" w:rsidRDefault="00647108" w:rsidP="00D168FF">
            <w:pPr>
              <w:rPr>
                <w:sz w:val="24"/>
                <w:szCs w:val="24"/>
                <w:lang w:eastAsia="en-US"/>
              </w:rPr>
            </w:pPr>
            <w:r w:rsidRPr="00647108">
              <w:rPr>
                <w:sz w:val="24"/>
                <w:szCs w:val="24"/>
                <w:lang w:eastAsia="en-US"/>
              </w:rPr>
              <w:t>Всего, в том числе</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lang w:eastAsia="en-US"/>
              </w:rPr>
            </w:pPr>
            <w:r w:rsidRPr="00647108">
              <w:rPr>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0503</w:t>
            </w:r>
          </w:p>
        </w:tc>
        <w:tc>
          <w:tcPr>
            <w:tcW w:w="709" w:type="dxa"/>
            <w:tcBorders>
              <w:top w:val="single" w:sz="4" w:space="0" w:color="auto"/>
              <w:left w:val="nil"/>
              <w:bottom w:val="single" w:sz="4" w:space="0" w:color="auto"/>
              <w:right w:val="single" w:sz="4" w:space="0" w:color="auto"/>
            </w:tcBorders>
            <w:noWrap/>
          </w:tcPr>
          <w:p w:rsidR="00647108" w:rsidRPr="00647108" w:rsidRDefault="00DE391A" w:rsidP="00D168FF">
            <w:pPr>
              <w:rPr>
                <w:sz w:val="24"/>
                <w:szCs w:val="24"/>
              </w:rPr>
            </w:pPr>
            <w:r>
              <w:rPr>
                <w:sz w:val="24"/>
                <w:szCs w:val="24"/>
              </w:rPr>
              <w:t>265П5И1713</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D420E3" w:rsidP="004C2EBD">
            <w:pPr>
              <w:rPr>
                <w:color w:val="000000" w:themeColor="text1"/>
                <w:sz w:val="24"/>
                <w:szCs w:val="24"/>
                <w:lang w:eastAsia="en-US"/>
              </w:rPr>
            </w:pPr>
            <w:r>
              <w:rPr>
                <w:color w:val="000000" w:themeColor="text1"/>
                <w:sz w:val="24"/>
                <w:szCs w:val="24"/>
                <w:lang w:eastAsia="en-US"/>
              </w:rPr>
              <w:t>741,54</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r>
      <w:tr w:rsidR="00647108" w:rsidRPr="004C2EBD" w:rsidTr="00443FA9">
        <w:trPr>
          <w:trHeight w:val="269"/>
        </w:trPr>
        <w:tc>
          <w:tcPr>
            <w:tcW w:w="567" w:type="dxa"/>
            <w:vMerge/>
            <w:tcBorders>
              <w:left w:val="single" w:sz="4" w:space="0" w:color="auto"/>
              <w:bottom w:val="single" w:sz="4" w:space="0" w:color="auto"/>
              <w:right w:val="single" w:sz="4" w:space="0" w:color="auto"/>
            </w:tcBorders>
            <w:vAlign w:val="center"/>
          </w:tcPr>
          <w:p w:rsidR="00647108" w:rsidRPr="00647108" w:rsidRDefault="00647108" w:rsidP="004C2EBD">
            <w:pPr>
              <w:rPr>
                <w:sz w:val="24"/>
                <w:szCs w:val="24"/>
                <w:lang w:eastAsia="en-US"/>
              </w:rPr>
            </w:pPr>
          </w:p>
        </w:tc>
        <w:tc>
          <w:tcPr>
            <w:tcW w:w="993" w:type="dxa"/>
            <w:vMerge/>
            <w:tcBorders>
              <w:left w:val="single" w:sz="4" w:space="0" w:color="auto"/>
              <w:bottom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647108" w:rsidRPr="00647108" w:rsidRDefault="00647108" w:rsidP="004C2EBD">
            <w:pPr>
              <w:rPr>
                <w:sz w:val="24"/>
                <w:szCs w:val="24"/>
                <w:lang w:eastAsia="en-US"/>
              </w:rPr>
            </w:pPr>
          </w:p>
        </w:tc>
        <w:tc>
          <w:tcPr>
            <w:tcW w:w="1134" w:type="dxa"/>
            <w:tcBorders>
              <w:left w:val="single" w:sz="4" w:space="0" w:color="auto"/>
              <w:bottom w:val="single" w:sz="4" w:space="0" w:color="auto"/>
              <w:right w:val="single" w:sz="4" w:space="0" w:color="auto"/>
            </w:tcBorders>
            <w:vAlign w:val="center"/>
          </w:tcPr>
          <w:p w:rsidR="00647108" w:rsidRPr="00647108" w:rsidRDefault="00647108" w:rsidP="00D168FF">
            <w:pPr>
              <w:rPr>
                <w:sz w:val="24"/>
                <w:szCs w:val="24"/>
                <w:lang w:eastAsia="en-US"/>
              </w:rPr>
            </w:pPr>
            <w:r w:rsidRPr="00647108">
              <w:rPr>
                <w:sz w:val="24"/>
                <w:szCs w:val="24"/>
                <w:lang w:eastAsia="en-US"/>
              </w:rPr>
              <w:t>Бюджет поселения</w:t>
            </w:r>
          </w:p>
        </w:tc>
        <w:tc>
          <w:tcPr>
            <w:tcW w:w="709"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lang w:eastAsia="en-US"/>
              </w:rPr>
            </w:pPr>
            <w:r w:rsidRPr="00647108">
              <w:rPr>
                <w:sz w:val="24"/>
                <w:szCs w:val="24"/>
              </w:rPr>
              <w:t>612</w:t>
            </w:r>
          </w:p>
        </w:tc>
        <w:tc>
          <w:tcPr>
            <w:tcW w:w="567" w:type="dxa"/>
            <w:tcBorders>
              <w:top w:val="single" w:sz="4" w:space="0" w:color="auto"/>
              <w:left w:val="nil"/>
              <w:bottom w:val="single" w:sz="4" w:space="0" w:color="auto"/>
              <w:right w:val="single" w:sz="4" w:space="0" w:color="auto"/>
            </w:tcBorders>
            <w:noWrap/>
          </w:tcPr>
          <w:p w:rsidR="00647108" w:rsidRPr="00647108" w:rsidRDefault="00647108" w:rsidP="00D168FF">
            <w:pPr>
              <w:rPr>
                <w:sz w:val="24"/>
                <w:szCs w:val="24"/>
              </w:rPr>
            </w:pPr>
            <w:r w:rsidRPr="00647108">
              <w:rPr>
                <w:sz w:val="24"/>
                <w:szCs w:val="24"/>
              </w:rPr>
              <w:t>0503</w:t>
            </w:r>
          </w:p>
        </w:tc>
        <w:tc>
          <w:tcPr>
            <w:tcW w:w="709" w:type="dxa"/>
            <w:tcBorders>
              <w:top w:val="single" w:sz="4" w:space="0" w:color="auto"/>
              <w:left w:val="nil"/>
              <w:bottom w:val="single" w:sz="4" w:space="0" w:color="auto"/>
              <w:right w:val="single" w:sz="4" w:space="0" w:color="auto"/>
            </w:tcBorders>
            <w:noWrap/>
          </w:tcPr>
          <w:p w:rsidR="00647108" w:rsidRPr="00647108" w:rsidRDefault="00DE391A" w:rsidP="00D168FF">
            <w:pPr>
              <w:rPr>
                <w:sz w:val="24"/>
                <w:szCs w:val="24"/>
              </w:rPr>
            </w:pPr>
            <w:r>
              <w:rPr>
                <w:sz w:val="24"/>
                <w:szCs w:val="24"/>
              </w:rPr>
              <w:t>265П5И1713</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1134" w:type="dxa"/>
            <w:tcBorders>
              <w:top w:val="single" w:sz="4" w:space="0" w:color="auto"/>
              <w:left w:val="nil"/>
              <w:bottom w:val="single" w:sz="4" w:space="0" w:color="auto"/>
              <w:right w:val="single" w:sz="4" w:space="0" w:color="auto"/>
            </w:tcBorders>
            <w:shd w:val="clear" w:color="auto" w:fill="EEECE1" w:themeFill="background2"/>
          </w:tcPr>
          <w:p w:rsidR="00647108" w:rsidRPr="00647108" w:rsidRDefault="00647108" w:rsidP="00D168FF">
            <w:pPr>
              <w:rPr>
                <w:sz w:val="24"/>
                <w:szCs w:val="24"/>
              </w:rPr>
            </w:pPr>
            <w:r w:rsidRPr="00647108">
              <w:rPr>
                <w:sz w:val="24"/>
                <w:szCs w:val="24"/>
              </w:rPr>
              <w:t>0,00</w:t>
            </w:r>
          </w:p>
        </w:tc>
        <w:tc>
          <w:tcPr>
            <w:tcW w:w="992" w:type="dxa"/>
            <w:tcBorders>
              <w:top w:val="single" w:sz="4" w:space="0" w:color="auto"/>
              <w:left w:val="nil"/>
              <w:bottom w:val="single" w:sz="4" w:space="0" w:color="auto"/>
              <w:right w:val="single" w:sz="4" w:space="0" w:color="auto"/>
            </w:tcBorders>
            <w:shd w:val="clear" w:color="auto" w:fill="FFFFFF"/>
          </w:tcPr>
          <w:p w:rsidR="00647108" w:rsidRPr="00647108" w:rsidRDefault="00D420E3" w:rsidP="004C2EBD">
            <w:pPr>
              <w:rPr>
                <w:color w:val="000000" w:themeColor="text1"/>
                <w:sz w:val="24"/>
                <w:szCs w:val="24"/>
                <w:lang w:eastAsia="en-US"/>
              </w:rPr>
            </w:pPr>
            <w:r>
              <w:rPr>
                <w:color w:val="000000" w:themeColor="text1"/>
                <w:sz w:val="24"/>
                <w:szCs w:val="24"/>
                <w:lang w:eastAsia="en-US"/>
              </w:rPr>
              <w:t>741,54</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c>
          <w:tcPr>
            <w:tcW w:w="993" w:type="dxa"/>
            <w:tcBorders>
              <w:top w:val="single" w:sz="4" w:space="0" w:color="auto"/>
              <w:left w:val="nil"/>
              <w:bottom w:val="single" w:sz="4" w:space="0" w:color="auto"/>
              <w:right w:val="single" w:sz="4" w:space="0" w:color="auto"/>
            </w:tcBorders>
            <w:shd w:val="clear" w:color="auto" w:fill="FFFFFF"/>
          </w:tcPr>
          <w:p w:rsidR="00647108" w:rsidRPr="00647108" w:rsidRDefault="00647108" w:rsidP="00D168FF">
            <w:pPr>
              <w:rPr>
                <w:sz w:val="24"/>
                <w:szCs w:val="24"/>
              </w:rPr>
            </w:pPr>
            <w:r w:rsidRPr="00647108">
              <w:rPr>
                <w:sz w:val="24"/>
                <w:szCs w:val="24"/>
              </w:rPr>
              <w:t>0,00</w:t>
            </w:r>
          </w:p>
        </w:tc>
      </w:tr>
    </w:tbl>
    <w:p w:rsidR="004C2EBD" w:rsidRPr="004C2EBD" w:rsidRDefault="004C2EBD" w:rsidP="004C2EBD">
      <w:pPr>
        <w:widowControl w:val="0"/>
        <w:jc w:val="center"/>
        <w:rPr>
          <w:b/>
          <w:bCs/>
          <w:sz w:val="28"/>
          <w:szCs w:val="28"/>
        </w:rPr>
      </w:pPr>
    </w:p>
    <w:p w:rsidR="004C2EBD" w:rsidRPr="004C2EBD" w:rsidRDefault="004C2EBD" w:rsidP="004C2EBD">
      <w:pPr>
        <w:widowControl w:val="0"/>
        <w:jc w:val="center"/>
        <w:rPr>
          <w:b/>
          <w:bCs/>
          <w:sz w:val="28"/>
          <w:szCs w:val="28"/>
        </w:rPr>
      </w:pPr>
    </w:p>
    <w:p w:rsidR="004C2EBD" w:rsidRDefault="004C2EBD" w:rsidP="004C2EBD">
      <w:pPr>
        <w:widowControl w:val="0"/>
        <w:jc w:val="center"/>
        <w:rPr>
          <w:b/>
          <w:bCs/>
          <w:sz w:val="28"/>
          <w:szCs w:val="28"/>
        </w:rPr>
      </w:pPr>
    </w:p>
    <w:p w:rsidR="00453A20" w:rsidRDefault="00453A20" w:rsidP="004C2EBD">
      <w:pPr>
        <w:widowControl w:val="0"/>
        <w:jc w:val="center"/>
        <w:rPr>
          <w:b/>
          <w:bCs/>
          <w:sz w:val="28"/>
          <w:szCs w:val="28"/>
        </w:rPr>
      </w:pPr>
    </w:p>
    <w:p w:rsidR="00453A20" w:rsidRDefault="00453A20" w:rsidP="004C2EBD">
      <w:pPr>
        <w:widowControl w:val="0"/>
        <w:jc w:val="center"/>
        <w:rPr>
          <w:b/>
          <w:bCs/>
          <w:sz w:val="28"/>
          <w:szCs w:val="28"/>
        </w:rPr>
      </w:pPr>
    </w:p>
    <w:p w:rsidR="00453A20" w:rsidRDefault="00453A20" w:rsidP="004C2EBD">
      <w:pPr>
        <w:widowControl w:val="0"/>
        <w:jc w:val="center"/>
        <w:rPr>
          <w:b/>
          <w:bCs/>
          <w:sz w:val="28"/>
          <w:szCs w:val="28"/>
        </w:rPr>
      </w:pPr>
    </w:p>
    <w:p w:rsidR="00453A20" w:rsidRDefault="00453A20" w:rsidP="004C2EBD">
      <w:pPr>
        <w:widowControl w:val="0"/>
        <w:jc w:val="center"/>
        <w:rPr>
          <w:b/>
          <w:bCs/>
          <w:sz w:val="28"/>
          <w:szCs w:val="28"/>
        </w:rPr>
      </w:pPr>
    </w:p>
    <w:p w:rsidR="00453A20" w:rsidRDefault="00453A20" w:rsidP="004C2EBD">
      <w:pPr>
        <w:widowControl w:val="0"/>
        <w:jc w:val="center"/>
        <w:rPr>
          <w:b/>
          <w:bCs/>
          <w:sz w:val="28"/>
          <w:szCs w:val="28"/>
        </w:rPr>
      </w:pPr>
    </w:p>
    <w:p w:rsidR="00453A20" w:rsidRDefault="00453A20" w:rsidP="004C2EBD">
      <w:pPr>
        <w:widowControl w:val="0"/>
        <w:jc w:val="center"/>
        <w:rPr>
          <w:b/>
          <w:bCs/>
          <w:sz w:val="28"/>
          <w:szCs w:val="28"/>
        </w:rPr>
      </w:pPr>
    </w:p>
    <w:p w:rsidR="00453A20" w:rsidRDefault="00453A20" w:rsidP="004C2EBD">
      <w:pPr>
        <w:widowControl w:val="0"/>
        <w:jc w:val="center"/>
        <w:rPr>
          <w:b/>
          <w:bCs/>
          <w:sz w:val="28"/>
          <w:szCs w:val="28"/>
        </w:rPr>
      </w:pPr>
    </w:p>
    <w:p w:rsidR="00453A20" w:rsidRDefault="00453A20" w:rsidP="004C2EBD">
      <w:pPr>
        <w:widowControl w:val="0"/>
        <w:jc w:val="center"/>
        <w:rPr>
          <w:b/>
          <w:bCs/>
          <w:sz w:val="28"/>
          <w:szCs w:val="28"/>
        </w:rPr>
      </w:pPr>
    </w:p>
    <w:p w:rsidR="006D7631" w:rsidRDefault="006D7631" w:rsidP="004C2EBD">
      <w:pPr>
        <w:widowControl w:val="0"/>
        <w:jc w:val="center"/>
        <w:rPr>
          <w:b/>
          <w:bCs/>
          <w:sz w:val="28"/>
          <w:szCs w:val="28"/>
        </w:rPr>
      </w:pPr>
    </w:p>
    <w:p w:rsidR="006D7631" w:rsidRDefault="006D7631" w:rsidP="004C2EBD">
      <w:pPr>
        <w:widowControl w:val="0"/>
        <w:jc w:val="center"/>
        <w:rPr>
          <w:b/>
          <w:bCs/>
          <w:sz w:val="28"/>
          <w:szCs w:val="28"/>
        </w:rPr>
      </w:pPr>
    </w:p>
    <w:p w:rsidR="006D7631" w:rsidRDefault="006D7631" w:rsidP="004C2EBD">
      <w:pPr>
        <w:widowControl w:val="0"/>
        <w:jc w:val="center"/>
        <w:rPr>
          <w:b/>
          <w:bCs/>
          <w:sz w:val="28"/>
          <w:szCs w:val="28"/>
        </w:rPr>
      </w:pPr>
    </w:p>
    <w:p w:rsidR="00A20EF2" w:rsidRPr="00BE59EE" w:rsidRDefault="00A20EF2" w:rsidP="00A20EF2">
      <w:pPr>
        <w:widowControl w:val="0"/>
        <w:rPr>
          <w:b/>
          <w:bCs/>
          <w:sz w:val="24"/>
          <w:szCs w:val="24"/>
        </w:rPr>
      </w:pPr>
    </w:p>
    <w:sectPr w:rsidR="00A20EF2" w:rsidRPr="00BE59EE" w:rsidSect="00126510">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D2FFAC"/>
    <w:lvl w:ilvl="0">
      <w:start w:val="1"/>
      <w:numFmt w:val="decimal"/>
      <w:pStyle w:val="9"/>
      <w:lvlText w:val="%1)"/>
      <w:lvlJc w:val="left"/>
      <w:pPr>
        <w:ind w:left="643" w:hanging="360"/>
      </w:pPr>
    </w:lvl>
  </w:abstractNum>
  <w:abstractNum w:abstractNumId="1">
    <w:nsid w:val="5BF47243"/>
    <w:multiLevelType w:val="singleLevel"/>
    <w:tmpl w:val="9D8C898E"/>
    <w:lvl w:ilvl="0">
      <w:start w:val="1"/>
      <w:numFmt w:val="bullet"/>
      <w:pStyle w:val="a"/>
      <w:lvlText w:val=""/>
      <w:lvlJc w:val="left"/>
      <w:pPr>
        <w:tabs>
          <w:tab w:val="num" w:pos="927"/>
        </w:tabs>
        <w:ind w:left="-153" w:firstLine="720"/>
      </w:pPr>
      <w:rPr>
        <w:rFonts w:ascii="Symbol" w:hAnsi="Symbol"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BD"/>
    <w:rsid w:val="00004181"/>
    <w:rsid w:val="00036990"/>
    <w:rsid w:val="00060DF0"/>
    <w:rsid w:val="000A2D77"/>
    <w:rsid w:val="000E5249"/>
    <w:rsid w:val="00104E60"/>
    <w:rsid w:val="001063FD"/>
    <w:rsid w:val="00110D8C"/>
    <w:rsid w:val="00121174"/>
    <w:rsid w:val="00123FA4"/>
    <w:rsid w:val="00126510"/>
    <w:rsid w:val="0019779A"/>
    <w:rsid w:val="001B417F"/>
    <w:rsid w:val="001B6FE3"/>
    <w:rsid w:val="001C59D5"/>
    <w:rsid w:val="001D4354"/>
    <w:rsid w:val="001E01FE"/>
    <w:rsid w:val="001E2EF8"/>
    <w:rsid w:val="001F274E"/>
    <w:rsid w:val="001F6F4C"/>
    <w:rsid w:val="0026458E"/>
    <w:rsid w:val="00273CA4"/>
    <w:rsid w:val="00274CDE"/>
    <w:rsid w:val="00283F77"/>
    <w:rsid w:val="00291080"/>
    <w:rsid w:val="0029114F"/>
    <w:rsid w:val="002B4ADA"/>
    <w:rsid w:val="002C5E8B"/>
    <w:rsid w:val="002F4EFD"/>
    <w:rsid w:val="00310517"/>
    <w:rsid w:val="00320432"/>
    <w:rsid w:val="0036229C"/>
    <w:rsid w:val="003666AA"/>
    <w:rsid w:val="00376221"/>
    <w:rsid w:val="00377072"/>
    <w:rsid w:val="00377E71"/>
    <w:rsid w:val="00384206"/>
    <w:rsid w:val="00385862"/>
    <w:rsid w:val="0039058A"/>
    <w:rsid w:val="00391EC2"/>
    <w:rsid w:val="003D2E1C"/>
    <w:rsid w:val="003E23B5"/>
    <w:rsid w:val="003E4407"/>
    <w:rsid w:val="00401FDE"/>
    <w:rsid w:val="00406B23"/>
    <w:rsid w:val="00417560"/>
    <w:rsid w:val="0042063C"/>
    <w:rsid w:val="00427DDD"/>
    <w:rsid w:val="004317CE"/>
    <w:rsid w:val="00443FA9"/>
    <w:rsid w:val="00451E73"/>
    <w:rsid w:val="00453A20"/>
    <w:rsid w:val="004662C3"/>
    <w:rsid w:val="004B6D45"/>
    <w:rsid w:val="004C2EBD"/>
    <w:rsid w:val="00543A81"/>
    <w:rsid w:val="0055629F"/>
    <w:rsid w:val="005700D3"/>
    <w:rsid w:val="0059556B"/>
    <w:rsid w:val="005B6229"/>
    <w:rsid w:val="00635061"/>
    <w:rsid w:val="00647108"/>
    <w:rsid w:val="00680C63"/>
    <w:rsid w:val="006D5B7C"/>
    <w:rsid w:val="006D7631"/>
    <w:rsid w:val="006E6FBF"/>
    <w:rsid w:val="00731B66"/>
    <w:rsid w:val="0076797E"/>
    <w:rsid w:val="0078139C"/>
    <w:rsid w:val="007C40C6"/>
    <w:rsid w:val="007D482B"/>
    <w:rsid w:val="007E46F9"/>
    <w:rsid w:val="007F6DBF"/>
    <w:rsid w:val="007F73FF"/>
    <w:rsid w:val="00811579"/>
    <w:rsid w:val="00843422"/>
    <w:rsid w:val="00847700"/>
    <w:rsid w:val="00860F2D"/>
    <w:rsid w:val="00861A44"/>
    <w:rsid w:val="00874D7B"/>
    <w:rsid w:val="008822C7"/>
    <w:rsid w:val="008B5C23"/>
    <w:rsid w:val="008B721E"/>
    <w:rsid w:val="008D302B"/>
    <w:rsid w:val="00921334"/>
    <w:rsid w:val="009348F0"/>
    <w:rsid w:val="009366F4"/>
    <w:rsid w:val="0097272B"/>
    <w:rsid w:val="009D67BD"/>
    <w:rsid w:val="00A20EF2"/>
    <w:rsid w:val="00A47FE0"/>
    <w:rsid w:val="00A54ACF"/>
    <w:rsid w:val="00A636AF"/>
    <w:rsid w:val="00A744AF"/>
    <w:rsid w:val="00A962B5"/>
    <w:rsid w:val="00AB00C4"/>
    <w:rsid w:val="00B22DD3"/>
    <w:rsid w:val="00B24395"/>
    <w:rsid w:val="00B24BEE"/>
    <w:rsid w:val="00B40E7E"/>
    <w:rsid w:val="00B6086C"/>
    <w:rsid w:val="00B65208"/>
    <w:rsid w:val="00B86E44"/>
    <w:rsid w:val="00BA4484"/>
    <w:rsid w:val="00BB22FB"/>
    <w:rsid w:val="00BD7595"/>
    <w:rsid w:val="00BE0627"/>
    <w:rsid w:val="00BE59EE"/>
    <w:rsid w:val="00BE653C"/>
    <w:rsid w:val="00C0186A"/>
    <w:rsid w:val="00C140BB"/>
    <w:rsid w:val="00C34023"/>
    <w:rsid w:val="00C76D49"/>
    <w:rsid w:val="00CA295E"/>
    <w:rsid w:val="00CB5D9F"/>
    <w:rsid w:val="00CB615D"/>
    <w:rsid w:val="00CD002E"/>
    <w:rsid w:val="00D168FF"/>
    <w:rsid w:val="00D247F6"/>
    <w:rsid w:val="00D420E3"/>
    <w:rsid w:val="00D549D8"/>
    <w:rsid w:val="00D73F22"/>
    <w:rsid w:val="00D967B2"/>
    <w:rsid w:val="00DB65C0"/>
    <w:rsid w:val="00DC5530"/>
    <w:rsid w:val="00DE0864"/>
    <w:rsid w:val="00DE2F7E"/>
    <w:rsid w:val="00DE391A"/>
    <w:rsid w:val="00E01686"/>
    <w:rsid w:val="00E10609"/>
    <w:rsid w:val="00E10910"/>
    <w:rsid w:val="00E15617"/>
    <w:rsid w:val="00E30EE2"/>
    <w:rsid w:val="00E40E1B"/>
    <w:rsid w:val="00E43E54"/>
    <w:rsid w:val="00E7613F"/>
    <w:rsid w:val="00E90768"/>
    <w:rsid w:val="00E94835"/>
    <w:rsid w:val="00ED2352"/>
    <w:rsid w:val="00ED681C"/>
    <w:rsid w:val="00EE515B"/>
    <w:rsid w:val="00F56F96"/>
    <w:rsid w:val="00F63AE2"/>
    <w:rsid w:val="00FA4129"/>
    <w:rsid w:val="00FA5685"/>
    <w:rsid w:val="00FA7D67"/>
    <w:rsid w:val="00FB13C4"/>
    <w:rsid w:val="00FD0565"/>
    <w:rsid w:val="00FD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E1C"/>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next w:val="a0"/>
    <w:link w:val="10"/>
    <w:uiPriority w:val="9"/>
    <w:qFormat/>
    <w:rsid w:val="0042063C"/>
    <w:pPr>
      <w:pageBreakBefore/>
      <w:ind w:left="643" w:hanging="360"/>
      <w:outlineLvl w:val="0"/>
    </w:pPr>
    <w:rPr>
      <w:rFonts w:ascii="Verdana" w:hAnsi="Verdana"/>
      <w:sz w:val="28"/>
      <w:szCs w:val="28"/>
    </w:rPr>
  </w:style>
  <w:style w:type="paragraph" w:styleId="2">
    <w:name w:val="heading 2"/>
    <w:basedOn w:val="a0"/>
    <w:next w:val="a0"/>
    <w:link w:val="20"/>
    <w:qFormat/>
    <w:rsid w:val="0042063C"/>
    <w:pPr>
      <w:numPr>
        <w:ilvl w:val="1"/>
        <w:numId w:val="1"/>
      </w:numPr>
      <w:spacing w:before="360"/>
      <w:outlineLvl w:val="1"/>
    </w:pPr>
    <w:rPr>
      <w:rFonts w:ascii="Verdana" w:hAnsi="Verdana"/>
      <w:i/>
      <w:caps/>
      <w:color w:val="0000FF"/>
      <w:sz w:val="28"/>
      <w:szCs w:val="28"/>
    </w:rPr>
  </w:style>
  <w:style w:type="paragraph" w:styleId="3">
    <w:name w:val="heading 3"/>
    <w:aliases w:val="Знак3 Знак,Знак3,Знак3 Знак Знак Знак,ПодЗаголовок,Знак,Заголовок 31"/>
    <w:basedOn w:val="4"/>
    <w:next w:val="a0"/>
    <w:link w:val="30"/>
    <w:qFormat/>
    <w:rsid w:val="0042063C"/>
    <w:pPr>
      <w:numPr>
        <w:ilvl w:val="2"/>
      </w:numPr>
      <w:spacing w:before="360" w:line="360" w:lineRule="auto"/>
      <w:ind w:left="720" w:hanging="432"/>
      <w:outlineLvl w:val="2"/>
    </w:pPr>
    <w:rPr>
      <w:rFonts w:eastAsia="Times New Roman" w:cs="Times New Roman"/>
      <w:b/>
    </w:rPr>
  </w:style>
  <w:style w:type="paragraph" w:styleId="4">
    <w:name w:val="heading 4"/>
    <w:basedOn w:val="a0"/>
    <w:next w:val="a0"/>
    <w:link w:val="40"/>
    <w:qFormat/>
    <w:rsid w:val="0042063C"/>
    <w:pPr>
      <w:keepNext/>
      <w:numPr>
        <w:ilvl w:val="3"/>
        <w:numId w:val="1"/>
      </w:numPr>
      <w:tabs>
        <w:tab w:val="left" w:pos="8880"/>
      </w:tabs>
      <w:spacing w:before="240" w:after="100" w:afterAutospacing="1"/>
      <w:ind w:left="864" w:hanging="144"/>
      <w:outlineLvl w:val="3"/>
    </w:pPr>
    <w:rPr>
      <w:rFonts w:ascii="Verdana" w:eastAsiaTheme="majorEastAsia" w:hAnsi="Verdana" w:cstheme="majorBidi"/>
      <w:bCs/>
      <w:i/>
      <w:iCs/>
      <w:color w:val="0000FF"/>
      <w:sz w:val="28"/>
    </w:rPr>
  </w:style>
  <w:style w:type="paragraph" w:styleId="5">
    <w:name w:val="heading 5"/>
    <w:basedOn w:val="a0"/>
    <w:next w:val="a0"/>
    <w:link w:val="50"/>
    <w:qFormat/>
    <w:rsid w:val="0042063C"/>
    <w:pPr>
      <w:keepNext/>
      <w:numPr>
        <w:ilvl w:val="4"/>
        <w:numId w:val="1"/>
      </w:numPr>
      <w:ind w:left="1008" w:hanging="432"/>
      <w:outlineLvl w:val="4"/>
    </w:pPr>
    <w:rPr>
      <w:b/>
      <w:bCs/>
      <w:color w:val="0000FF"/>
      <w:sz w:val="28"/>
    </w:rPr>
  </w:style>
  <w:style w:type="paragraph" w:styleId="6">
    <w:name w:val="heading 6"/>
    <w:basedOn w:val="a0"/>
    <w:next w:val="a0"/>
    <w:link w:val="60"/>
    <w:qFormat/>
    <w:rsid w:val="0042063C"/>
    <w:pPr>
      <w:keepNext/>
      <w:numPr>
        <w:ilvl w:val="5"/>
        <w:numId w:val="1"/>
      </w:numPr>
      <w:shd w:val="clear" w:color="auto" w:fill="FFFFFF"/>
      <w:tabs>
        <w:tab w:val="left" w:pos="8334"/>
      </w:tabs>
      <w:ind w:left="1152" w:hanging="432"/>
      <w:outlineLvl w:val="5"/>
    </w:pPr>
    <w:rPr>
      <w:b/>
      <w:bCs/>
      <w:i/>
      <w:iCs/>
      <w:color w:val="0000FF"/>
      <w:sz w:val="28"/>
    </w:rPr>
  </w:style>
  <w:style w:type="paragraph" w:styleId="7">
    <w:name w:val="heading 7"/>
    <w:aliases w:val="Заголовок x.x"/>
    <w:basedOn w:val="a0"/>
    <w:next w:val="a0"/>
    <w:link w:val="70"/>
    <w:uiPriority w:val="99"/>
    <w:qFormat/>
    <w:rsid w:val="0042063C"/>
    <w:pPr>
      <w:keepNext/>
      <w:numPr>
        <w:ilvl w:val="6"/>
        <w:numId w:val="1"/>
      </w:numPr>
      <w:shd w:val="clear" w:color="auto" w:fill="FFFFFF"/>
      <w:tabs>
        <w:tab w:val="left" w:pos="8334"/>
      </w:tabs>
      <w:ind w:left="1296" w:hanging="288"/>
      <w:outlineLvl w:val="6"/>
    </w:pPr>
    <w:rPr>
      <w:b/>
      <w:bCs/>
      <w:color w:val="0000FF"/>
      <w:sz w:val="28"/>
    </w:rPr>
  </w:style>
  <w:style w:type="paragraph" w:styleId="8">
    <w:name w:val="heading 8"/>
    <w:basedOn w:val="a0"/>
    <w:next w:val="a1"/>
    <w:link w:val="80"/>
    <w:uiPriority w:val="99"/>
    <w:qFormat/>
    <w:rsid w:val="0042063C"/>
    <w:pPr>
      <w:keepNext/>
      <w:framePr w:w="1860" w:wrap="auto" w:vAnchor="text" w:hAnchor="page" w:x="1201" w:y="1"/>
      <w:widowControl w:val="0"/>
      <w:numPr>
        <w:ilvl w:val="7"/>
        <w:numId w:val="1"/>
      </w:numPr>
      <w:pBdr>
        <w:top w:val="single" w:sz="24" w:space="0" w:color="auto"/>
        <w:bottom w:val="single" w:sz="6" w:space="0" w:color="auto"/>
      </w:pBdr>
      <w:spacing w:before="60" w:line="320" w:lineRule="exact"/>
      <w:ind w:left="1440" w:hanging="432"/>
      <w:jc w:val="center"/>
      <w:outlineLvl w:val="7"/>
    </w:pPr>
    <w:rPr>
      <w:rFonts w:ascii="Arial" w:hAnsi="Arial"/>
      <w:b/>
      <w:caps/>
      <w:spacing w:val="60"/>
      <w:position w:val="4"/>
      <w:sz w:val="14"/>
    </w:rPr>
  </w:style>
  <w:style w:type="paragraph" w:styleId="9">
    <w:name w:val="heading 9"/>
    <w:basedOn w:val="a0"/>
    <w:next w:val="a1"/>
    <w:link w:val="90"/>
    <w:uiPriority w:val="99"/>
    <w:qFormat/>
    <w:rsid w:val="0042063C"/>
    <w:pPr>
      <w:keepNext/>
      <w:widowControl w:val="0"/>
      <w:numPr>
        <w:ilvl w:val="8"/>
        <w:numId w:val="1"/>
      </w:numPr>
      <w:spacing w:before="80" w:after="60"/>
      <w:ind w:left="1584" w:hanging="144"/>
      <w:outlineLvl w:val="8"/>
    </w:pPr>
    <w:rPr>
      <w:b/>
      <w:i/>
      <w:kern w:val="28"/>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екст маркированный"/>
    <w:basedOn w:val="a0"/>
    <w:link w:val="a6"/>
    <w:uiPriority w:val="99"/>
    <w:qFormat/>
    <w:rsid w:val="0042063C"/>
    <w:pPr>
      <w:spacing w:before="60" w:after="60"/>
      <w:ind w:left="1353" w:hanging="360"/>
    </w:pPr>
    <w:rPr>
      <w:sz w:val="28"/>
      <w:szCs w:val="28"/>
    </w:rPr>
  </w:style>
  <w:style w:type="character" w:customStyle="1" w:styleId="a6">
    <w:name w:val="Текст маркированный Знак"/>
    <w:link w:val="a5"/>
    <w:rsid w:val="0042063C"/>
    <w:rPr>
      <w:rFonts w:ascii="Times New Roman" w:eastAsia="Times New Roman" w:hAnsi="Times New Roman" w:cs="Times New Roman"/>
      <w:sz w:val="28"/>
      <w:szCs w:val="28"/>
      <w:lang w:eastAsia="ru-RU"/>
    </w:rPr>
  </w:style>
  <w:style w:type="paragraph" w:customStyle="1" w:styleId="a7">
    <w:name w:val="основной тект"/>
    <w:basedOn w:val="a0"/>
    <w:qFormat/>
    <w:rsid w:val="0042063C"/>
    <w:pPr>
      <w:ind w:firstLine="709"/>
      <w:jc w:val="both"/>
    </w:pPr>
    <w:rPr>
      <w:rFonts w:ascii="Verdana" w:hAnsi="Verdana"/>
      <w:color w:val="000000"/>
      <w:sz w:val="24"/>
      <w:szCs w:val="24"/>
    </w:rPr>
  </w:style>
  <w:style w:type="character" w:customStyle="1" w:styleId="10">
    <w:name w:val="Заголовок 1 Знак"/>
    <w:aliases w:val="Заголовок 1 Знак Знак Знак1,Заголовок 1 Знак Знак Знак Знак"/>
    <w:basedOn w:val="a2"/>
    <w:link w:val="1"/>
    <w:uiPriority w:val="9"/>
    <w:rsid w:val="0042063C"/>
    <w:rPr>
      <w:rFonts w:ascii="Verdana" w:eastAsia="Times New Roman" w:hAnsi="Verdana" w:cs="Times New Roman"/>
      <w:sz w:val="28"/>
      <w:szCs w:val="28"/>
      <w:lang w:eastAsia="ru-RU"/>
    </w:rPr>
  </w:style>
  <w:style w:type="character" w:customStyle="1" w:styleId="20">
    <w:name w:val="Заголовок 2 Знак"/>
    <w:basedOn w:val="a2"/>
    <w:link w:val="2"/>
    <w:rsid w:val="0042063C"/>
    <w:rPr>
      <w:rFonts w:ascii="Verdana" w:eastAsia="Times New Roman" w:hAnsi="Verdana" w:cs="Times New Roman"/>
      <w:i/>
      <w:caps/>
      <w:color w:val="0000FF"/>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2"/>
    <w:link w:val="3"/>
    <w:rsid w:val="0042063C"/>
    <w:rPr>
      <w:rFonts w:ascii="Verdana" w:eastAsia="Times New Roman" w:hAnsi="Verdana" w:cs="Times New Roman"/>
      <w:b/>
      <w:bCs/>
      <w:i/>
      <w:iCs/>
      <w:color w:val="0000FF"/>
      <w:sz w:val="28"/>
      <w:szCs w:val="20"/>
      <w:lang w:eastAsia="ru-RU"/>
    </w:rPr>
  </w:style>
  <w:style w:type="character" w:customStyle="1" w:styleId="40">
    <w:name w:val="Заголовок 4 Знак"/>
    <w:basedOn w:val="a2"/>
    <w:link w:val="4"/>
    <w:rsid w:val="0042063C"/>
    <w:rPr>
      <w:rFonts w:ascii="Verdana" w:eastAsiaTheme="majorEastAsia" w:hAnsi="Verdana" w:cstheme="majorBidi"/>
      <w:bCs/>
      <w:i/>
      <w:iCs/>
      <w:color w:val="0000FF"/>
      <w:sz w:val="28"/>
      <w:szCs w:val="20"/>
      <w:lang w:eastAsia="ru-RU"/>
    </w:rPr>
  </w:style>
  <w:style w:type="character" w:customStyle="1" w:styleId="50">
    <w:name w:val="Заголовок 5 Знак"/>
    <w:basedOn w:val="a2"/>
    <w:link w:val="5"/>
    <w:rsid w:val="0042063C"/>
    <w:rPr>
      <w:rFonts w:ascii="Times New Roman" w:eastAsia="Times New Roman" w:hAnsi="Times New Roman" w:cs="Times New Roman"/>
      <w:b/>
      <w:bCs/>
      <w:color w:val="0000FF"/>
      <w:sz w:val="28"/>
      <w:szCs w:val="20"/>
      <w:lang w:eastAsia="ru-RU"/>
    </w:rPr>
  </w:style>
  <w:style w:type="character" w:customStyle="1" w:styleId="60">
    <w:name w:val="Заголовок 6 Знак"/>
    <w:basedOn w:val="a2"/>
    <w:link w:val="6"/>
    <w:rsid w:val="0042063C"/>
    <w:rPr>
      <w:rFonts w:ascii="Times New Roman" w:eastAsia="Times New Roman" w:hAnsi="Times New Roman" w:cs="Times New Roman"/>
      <w:b/>
      <w:bCs/>
      <w:i/>
      <w:iCs/>
      <w:color w:val="0000FF"/>
      <w:sz w:val="28"/>
      <w:szCs w:val="20"/>
      <w:shd w:val="clear" w:color="auto" w:fill="FFFFFF"/>
      <w:lang w:eastAsia="ru-RU"/>
    </w:rPr>
  </w:style>
  <w:style w:type="character" w:customStyle="1" w:styleId="70">
    <w:name w:val="Заголовок 7 Знак"/>
    <w:aliases w:val="Заголовок x.x Знак"/>
    <w:basedOn w:val="a2"/>
    <w:link w:val="7"/>
    <w:uiPriority w:val="99"/>
    <w:rsid w:val="0042063C"/>
    <w:rPr>
      <w:rFonts w:ascii="Times New Roman" w:eastAsia="Times New Roman" w:hAnsi="Times New Roman" w:cs="Times New Roman"/>
      <w:b/>
      <w:bCs/>
      <w:color w:val="0000FF"/>
      <w:sz w:val="28"/>
      <w:szCs w:val="20"/>
      <w:shd w:val="clear" w:color="auto" w:fill="FFFFFF"/>
      <w:lang w:eastAsia="ru-RU"/>
    </w:rPr>
  </w:style>
  <w:style w:type="character" w:customStyle="1" w:styleId="80">
    <w:name w:val="Заголовок 8 Знак"/>
    <w:basedOn w:val="a2"/>
    <w:link w:val="8"/>
    <w:uiPriority w:val="99"/>
    <w:rsid w:val="0042063C"/>
    <w:rPr>
      <w:rFonts w:ascii="Arial" w:eastAsia="Times New Roman" w:hAnsi="Arial" w:cs="Times New Roman"/>
      <w:b/>
      <w:caps/>
      <w:spacing w:val="60"/>
      <w:position w:val="4"/>
      <w:sz w:val="14"/>
      <w:szCs w:val="20"/>
      <w:lang w:eastAsia="ru-RU"/>
    </w:rPr>
  </w:style>
  <w:style w:type="paragraph" w:styleId="a1">
    <w:name w:val="Body Text"/>
    <w:basedOn w:val="a0"/>
    <w:link w:val="a8"/>
    <w:unhideWhenUsed/>
    <w:rsid w:val="0042063C"/>
    <w:pPr>
      <w:spacing w:after="120"/>
    </w:pPr>
  </w:style>
  <w:style w:type="character" w:customStyle="1" w:styleId="a8">
    <w:name w:val="Основной текст Знак"/>
    <w:basedOn w:val="a2"/>
    <w:link w:val="a1"/>
    <w:rsid w:val="0042063C"/>
  </w:style>
  <w:style w:type="character" w:customStyle="1" w:styleId="90">
    <w:name w:val="Заголовок 9 Знак"/>
    <w:basedOn w:val="a2"/>
    <w:link w:val="9"/>
    <w:uiPriority w:val="99"/>
    <w:rsid w:val="0042063C"/>
    <w:rPr>
      <w:rFonts w:ascii="Times New Roman" w:eastAsia="Times New Roman" w:hAnsi="Times New Roman" w:cs="Times New Roman"/>
      <w:b/>
      <w:i/>
      <w:kern w:val="28"/>
      <w:sz w:val="28"/>
      <w:szCs w:val="20"/>
      <w:lang w:eastAsia="ru-RU"/>
    </w:rPr>
  </w:style>
  <w:style w:type="paragraph" w:styleId="11">
    <w:name w:val="toc 1"/>
    <w:basedOn w:val="a0"/>
    <w:uiPriority w:val="39"/>
    <w:qFormat/>
    <w:rsid w:val="0042063C"/>
    <w:pPr>
      <w:widowControl w:val="0"/>
      <w:spacing w:before="120" w:after="120" w:line="300" w:lineRule="auto"/>
      <w:ind w:hanging="660"/>
    </w:pPr>
    <w:rPr>
      <w:b/>
      <w:bCs/>
      <w:caps/>
    </w:rPr>
  </w:style>
  <w:style w:type="paragraph" w:styleId="21">
    <w:name w:val="toc 2"/>
    <w:basedOn w:val="11"/>
    <w:uiPriority w:val="39"/>
    <w:qFormat/>
    <w:rsid w:val="0042063C"/>
    <w:pPr>
      <w:spacing w:before="0" w:after="0"/>
      <w:ind w:left="280"/>
    </w:pPr>
    <w:rPr>
      <w:b w:val="0"/>
      <w:bCs w:val="0"/>
      <w:caps w:val="0"/>
      <w:smallCaps/>
    </w:rPr>
  </w:style>
  <w:style w:type="paragraph" w:styleId="31">
    <w:name w:val="toc 3"/>
    <w:basedOn w:val="a0"/>
    <w:next w:val="a0"/>
    <w:autoRedefine/>
    <w:uiPriority w:val="39"/>
    <w:unhideWhenUsed/>
    <w:qFormat/>
    <w:rsid w:val="0042063C"/>
    <w:pPr>
      <w:spacing w:after="100"/>
      <w:ind w:left="440"/>
    </w:pPr>
    <w:rPr>
      <w:rFonts w:ascii="Calibri" w:hAnsi="Calibri"/>
    </w:rPr>
  </w:style>
  <w:style w:type="paragraph" w:styleId="a9">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0"/>
    <w:next w:val="a1"/>
    <w:link w:val="aa"/>
    <w:uiPriority w:val="35"/>
    <w:qFormat/>
    <w:rsid w:val="0042063C"/>
    <w:pPr>
      <w:widowControl w:val="0"/>
      <w:spacing w:before="1200"/>
      <w:jc w:val="center"/>
    </w:pPr>
    <w:rPr>
      <w:sz w:val="38"/>
    </w:rPr>
  </w:style>
  <w:style w:type="paragraph" w:styleId="a">
    <w:name w:val="List Bullet"/>
    <w:basedOn w:val="ab"/>
    <w:qFormat/>
    <w:rsid w:val="0042063C"/>
    <w:pPr>
      <w:widowControl w:val="0"/>
      <w:numPr>
        <w:numId w:val="2"/>
      </w:numPr>
      <w:contextualSpacing w:val="0"/>
      <w:jc w:val="both"/>
    </w:pPr>
    <w:rPr>
      <w:rFonts w:ascii="Verdana" w:hAnsi="Verdana"/>
      <w:sz w:val="24"/>
      <w:szCs w:val="24"/>
    </w:rPr>
  </w:style>
  <w:style w:type="paragraph" w:styleId="ab">
    <w:name w:val="List"/>
    <w:basedOn w:val="a0"/>
    <w:link w:val="ac"/>
    <w:semiHidden/>
    <w:unhideWhenUsed/>
    <w:rsid w:val="0042063C"/>
    <w:pPr>
      <w:ind w:left="283" w:hanging="283"/>
      <w:contextualSpacing/>
    </w:pPr>
  </w:style>
  <w:style w:type="paragraph" w:styleId="ad">
    <w:name w:val="List Number"/>
    <w:basedOn w:val="ab"/>
    <w:qFormat/>
    <w:rsid w:val="0042063C"/>
    <w:pPr>
      <w:widowControl w:val="0"/>
      <w:spacing w:after="240"/>
      <w:ind w:left="720" w:right="360" w:hanging="360"/>
      <w:contextualSpacing w:val="0"/>
      <w:jc w:val="both"/>
    </w:pPr>
    <w:rPr>
      <w:sz w:val="24"/>
    </w:rPr>
  </w:style>
  <w:style w:type="paragraph" w:styleId="22">
    <w:name w:val="List Number 2"/>
    <w:basedOn w:val="a0"/>
    <w:qFormat/>
    <w:rsid w:val="0042063C"/>
    <w:pPr>
      <w:spacing w:line="360" w:lineRule="auto"/>
      <w:ind w:left="643" w:hanging="360"/>
      <w:contextualSpacing/>
    </w:pPr>
    <w:rPr>
      <w:sz w:val="28"/>
      <w:szCs w:val="28"/>
    </w:rPr>
  </w:style>
  <w:style w:type="paragraph" w:styleId="ae">
    <w:name w:val="Title"/>
    <w:aliases w:val="Текст сноски Знак"/>
    <w:basedOn w:val="a0"/>
    <w:link w:val="af"/>
    <w:qFormat/>
    <w:rsid w:val="0042063C"/>
    <w:pPr>
      <w:keepNext/>
      <w:widowControl w:val="0"/>
      <w:spacing w:before="2500" w:after="360"/>
      <w:jc w:val="center"/>
    </w:pPr>
    <w:rPr>
      <w:b/>
      <w:kern w:val="28"/>
      <w:sz w:val="40"/>
    </w:rPr>
  </w:style>
  <w:style w:type="character" w:customStyle="1" w:styleId="af">
    <w:name w:val="Название Знак"/>
    <w:aliases w:val="Текст сноски Знак Знак"/>
    <w:basedOn w:val="a2"/>
    <w:link w:val="ae"/>
    <w:rsid w:val="0042063C"/>
    <w:rPr>
      <w:rFonts w:ascii="Times New Roman" w:eastAsia="Times New Roman" w:hAnsi="Times New Roman" w:cs="Times New Roman"/>
      <w:b/>
      <w:kern w:val="28"/>
      <w:sz w:val="40"/>
      <w:szCs w:val="20"/>
      <w:lang w:eastAsia="ru-RU"/>
    </w:rPr>
  </w:style>
  <w:style w:type="paragraph" w:styleId="af0">
    <w:name w:val="Subtitle"/>
    <w:basedOn w:val="ae"/>
    <w:next w:val="a1"/>
    <w:link w:val="af1"/>
    <w:qFormat/>
    <w:rsid w:val="0042063C"/>
    <w:pPr>
      <w:spacing w:before="0" w:after="0"/>
    </w:pPr>
    <w:rPr>
      <w:caps/>
      <w:spacing w:val="30"/>
      <w:sz w:val="24"/>
    </w:rPr>
  </w:style>
  <w:style w:type="character" w:customStyle="1" w:styleId="af1">
    <w:name w:val="Подзаголовок Знак"/>
    <w:basedOn w:val="a2"/>
    <w:link w:val="af0"/>
    <w:rsid w:val="0042063C"/>
    <w:rPr>
      <w:rFonts w:ascii="Times New Roman" w:eastAsia="Times New Roman" w:hAnsi="Times New Roman" w:cs="Times New Roman"/>
      <w:b/>
      <w:caps/>
      <w:spacing w:val="30"/>
      <w:kern w:val="28"/>
      <w:sz w:val="24"/>
      <w:szCs w:val="20"/>
      <w:lang w:eastAsia="ru-RU"/>
    </w:rPr>
  </w:style>
  <w:style w:type="character" w:styleId="af2">
    <w:name w:val="Strong"/>
    <w:uiPriority w:val="22"/>
    <w:qFormat/>
    <w:rsid w:val="0042063C"/>
    <w:rPr>
      <w:b/>
      <w:bCs/>
    </w:rPr>
  </w:style>
  <w:style w:type="paragraph" w:styleId="af3">
    <w:name w:val="Intense Quote"/>
    <w:basedOn w:val="a0"/>
    <w:next w:val="a0"/>
    <w:link w:val="af4"/>
    <w:uiPriority w:val="30"/>
    <w:qFormat/>
    <w:rsid w:val="0042063C"/>
    <w:pPr>
      <w:pBdr>
        <w:bottom w:val="single" w:sz="4" w:space="4" w:color="4F81BD"/>
      </w:pBdr>
      <w:spacing w:before="200" w:after="280"/>
      <w:ind w:left="142" w:right="-1"/>
      <w:jc w:val="center"/>
    </w:pPr>
    <w:rPr>
      <w:rFonts w:ascii="Verdana" w:hAnsi="Verdana"/>
      <w:bCs/>
      <w:i/>
      <w:iCs/>
      <w:color w:val="403152"/>
    </w:rPr>
  </w:style>
  <w:style w:type="character" w:customStyle="1" w:styleId="af4">
    <w:name w:val="Выделенная цитата Знак"/>
    <w:basedOn w:val="a2"/>
    <w:link w:val="af3"/>
    <w:uiPriority w:val="30"/>
    <w:rsid w:val="0042063C"/>
    <w:rPr>
      <w:rFonts w:ascii="Verdana" w:eastAsia="Times New Roman" w:hAnsi="Verdana" w:cs="Times New Roman"/>
      <w:bCs/>
      <w:i/>
      <w:iCs/>
      <w:color w:val="403152"/>
      <w:sz w:val="20"/>
      <w:szCs w:val="20"/>
      <w:lang w:eastAsia="ru-RU"/>
    </w:rPr>
  </w:style>
  <w:style w:type="character" w:styleId="af5">
    <w:name w:val="Intense Emphasis"/>
    <w:uiPriority w:val="21"/>
    <w:qFormat/>
    <w:rsid w:val="0042063C"/>
    <w:rPr>
      <w:rFonts w:ascii="Verdana" w:hAnsi="Verdana"/>
      <w:b/>
      <w:bCs/>
      <w:i/>
      <w:iCs/>
      <w:color w:val="4F81BD"/>
      <w:sz w:val="24"/>
      <w:szCs w:val="24"/>
    </w:rPr>
  </w:style>
  <w:style w:type="paragraph" w:styleId="af6">
    <w:name w:val="TOC Heading"/>
    <w:basedOn w:val="1"/>
    <w:next w:val="a0"/>
    <w:uiPriority w:val="39"/>
    <w:semiHidden/>
    <w:unhideWhenUsed/>
    <w:qFormat/>
    <w:rsid w:val="0042063C"/>
    <w:pPr>
      <w:keepNext/>
      <w:keepLines/>
      <w:pageBreakBefore w:val="0"/>
      <w:spacing w:before="480" w:line="276" w:lineRule="auto"/>
      <w:ind w:left="0" w:firstLine="0"/>
      <w:outlineLvl w:val="9"/>
    </w:pPr>
    <w:rPr>
      <w:rFonts w:ascii="Cambria" w:hAnsi="Cambria"/>
      <w:bCs/>
      <w:color w:val="365F91"/>
      <w:lang w:eastAsia="en-US"/>
    </w:rPr>
  </w:style>
  <w:style w:type="paragraph" w:styleId="af7">
    <w:name w:val="No Spacing"/>
    <w:basedOn w:val="a0"/>
    <w:uiPriority w:val="1"/>
    <w:qFormat/>
    <w:rsid w:val="003D2E1C"/>
    <w:pPr>
      <w:spacing w:line="360" w:lineRule="auto"/>
      <w:ind w:firstLine="680"/>
      <w:jc w:val="both"/>
    </w:pPr>
    <w:rPr>
      <w:sz w:val="24"/>
      <w:szCs w:val="24"/>
    </w:rPr>
  </w:style>
  <w:style w:type="paragraph" w:styleId="af8">
    <w:name w:val="header"/>
    <w:basedOn w:val="a0"/>
    <w:link w:val="af9"/>
    <w:unhideWhenUsed/>
    <w:rsid w:val="003D2E1C"/>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2"/>
    <w:link w:val="af8"/>
    <w:rsid w:val="003D2E1C"/>
  </w:style>
  <w:style w:type="character" w:styleId="afa">
    <w:name w:val="page number"/>
    <w:uiPriority w:val="99"/>
    <w:rsid w:val="003D2E1C"/>
    <w:rPr>
      <w:rFonts w:cs="Times New Roman"/>
    </w:rPr>
  </w:style>
  <w:style w:type="table" w:styleId="afb">
    <w:name w:val="Table Grid"/>
    <w:basedOn w:val="a3"/>
    <w:rsid w:val="003D2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4"/>
    <w:uiPriority w:val="99"/>
    <w:semiHidden/>
    <w:unhideWhenUsed/>
    <w:rsid w:val="003D2E1C"/>
  </w:style>
  <w:style w:type="paragraph" w:styleId="afc">
    <w:name w:val="List Paragraph"/>
    <w:basedOn w:val="a0"/>
    <w:link w:val="afd"/>
    <w:uiPriority w:val="34"/>
    <w:qFormat/>
    <w:rsid w:val="003D2E1C"/>
    <w:pPr>
      <w:spacing w:after="200" w:line="276" w:lineRule="auto"/>
      <w:ind w:left="720"/>
      <w:contextualSpacing/>
    </w:pPr>
    <w:rPr>
      <w:rFonts w:ascii="Calibri" w:eastAsia="Calibri" w:hAnsi="Calibri"/>
      <w:sz w:val="22"/>
      <w:szCs w:val="22"/>
      <w:lang w:eastAsia="en-US"/>
    </w:rPr>
  </w:style>
  <w:style w:type="paragraph" w:styleId="afe">
    <w:name w:val="Body Text Indent"/>
    <w:basedOn w:val="a0"/>
    <w:link w:val="aff"/>
    <w:unhideWhenUsed/>
    <w:rsid w:val="003D2E1C"/>
    <w:pPr>
      <w:spacing w:after="120" w:line="276" w:lineRule="auto"/>
      <w:ind w:left="283"/>
    </w:pPr>
    <w:rPr>
      <w:rFonts w:ascii="Calibri" w:eastAsia="Calibri" w:hAnsi="Calibri"/>
      <w:sz w:val="22"/>
      <w:szCs w:val="22"/>
      <w:lang w:eastAsia="en-US"/>
    </w:rPr>
  </w:style>
  <w:style w:type="character" w:customStyle="1" w:styleId="aff">
    <w:name w:val="Основной текст с отступом Знак"/>
    <w:basedOn w:val="a2"/>
    <w:link w:val="afe"/>
    <w:rsid w:val="003D2E1C"/>
    <w:rPr>
      <w:rFonts w:ascii="Calibri" w:eastAsia="Calibri" w:hAnsi="Calibri" w:cs="Times New Roman"/>
    </w:rPr>
  </w:style>
  <w:style w:type="numbering" w:customStyle="1" w:styleId="110">
    <w:name w:val="Нет списка11"/>
    <w:next w:val="a4"/>
    <w:uiPriority w:val="99"/>
    <w:semiHidden/>
    <w:unhideWhenUsed/>
    <w:rsid w:val="003D2E1C"/>
  </w:style>
  <w:style w:type="character" w:styleId="aff0">
    <w:name w:val="Hyperlink"/>
    <w:unhideWhenUsed/>
    <w:rsid w:val="003D2E1C"/>
    <w:rPr>
      <w:color w:val="0000FF"/>
      <w:u w:val="single"/>
    </w:rPr>
  </w:style>
  <w:style w:type="paragraph" w:styleId="aff1">
    <w:name w:val="Normal (Web)"/>
    <w:basedOn w:val="a0"/>
    <w:uiPriority w:val="99"/>
    <w:unhideWhenUsed/>
    <w:rsid w:val="003D2E1C"/>
    <w:pPr>
      <w:spacing w:before="100" w:beforeAutospacing="1" w:after="100" w:afterAutospacing="1"/>
    </w:pPr>
    <w:rPr>
      <w:sz w:val="24"/>
      <w:szCs w:val="24"/>
    </w:rPr>
  </w:style>
  <w:style w:type="character" w:customStyle="1" w:styleId="apple-converted-space">
    <w:name w:val="apple-converted-space"/>
    <w:rsid w:val="003D2E1C"/>
  </w:style>
  <w:style w:type="character" w:customStyle="1" w:styleId="S">
    <w:name w:val="S_Обычный Знак"/>
    <w:link w:val="S0"/>
    <w:locked/>
    <w:rsid w:val="003D2E1C"/>
    <w:rPr>
      <w:sz w:val="24"/>
      <w:szCs w:val="24"/>
      <w:lang w:val="x-none" w:eastAsia="ar-SA"/>
    </w:rPr>
  </w:style>
  <w:style w:type="paragraph" w:customStyle="1" w:styleId="S0">
    <w:name w:val="S_Обычный"/>
    <w:basedOn w:val="a0"/>
    <w:link w:val="S"/>
    <w:qFormat/>
    <w:rsid w:val="003D2E1C"/>
    <w:pPr>
      <w:spacing w:before="120" w:after="60"/>
      <w:ind w:firstLine="567"/>
      <w:jc w:val="both"/>
    </w:pPr>
    <w:rPr>
      <w:rFonts w:asciiTheme="minorHAnsi" w:eastAsiaTheme="minorHAnsi" w:hAnsiTheme="minorHAnsi" w:cstheme="minorBidi"/>
      <w:sz w:val="24"/>
      <w:szCs w:val="24"/>
      <w:lang w:val="x-none" w:eastAsia="ar-SA"/>
    </w:rPr>
  </w:style>
  <w:style w:type="table" w:customStyle="1" w:styleId="13">
    <w:name w:val="Сетка таблицы1"/>
    <w:basedOn w:val="a3"/>
    <w:next w:val="afb"/>
    <w:uiPriority w:val="39"/>
    <w:rsid w:val="003D2E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Гипертекстовая ссылка"/>
    <w:uiPriority w:val="99"/>
    <w:rsid w:val="003D2E1C"/>
    <w:rPr>
      <w:color w:val="106BBE"/>
    </w:rPr>
  </w:style>
  <w:style w:type="paragraph" w:customStyle="1" w:styleId="p3">
    <w:name w:val="p3"/>
    <w:basedOn w:val="a0"/>
    <w:rsid w:val="003D2E1C"/>
    <w:pPr>
      <w:spacing w:before="100" w:beforeAutospacing="1" w:after="100" w:afterAutospacing="1"/>
    </w:pPr>
    <w:rPr>
      <w:sz w:val="24"/>
      <w:szCs w:val="24"/>
    </w:rPr>
  </w:style>
  <w:style w:type="character" w:styleId="aff3">
    <w:name w:val="Subtle Emphasis"/>
    <w:uiPriority w:val="19"/>
    <w:qFormat/>
    <w:rsid w:val="003D2E1C"/>
    <w:rPr>
      <w:i/>
      <w:iCs/>
      <w:color w:val="808080"/>
    </w:rPr>
  </w:style>
  <w:style w:type="paragraph" w:customStyle="1" w:styleId="210">
    <w:name w:val="Заголовок 21"/>
    <w:aliases w:val="Знак2 Знак,Знак2,Знак2 Знак Знак Знак,Знак2 Знак1,ГЛАВА,Заголовок 2 Знак1,Заголовок 2 Знак Знак"/>
    <w:basedOn w:val="a0"/>
    <w:next w:val="a0"/>
    <w:qFormat/>
    <w:rsid w:val="003D2E1C"/>
    <w:pPr>
      <w:keepNext/>
      <w:tabs>
        <w:tab w:val="left" w:pos="1134"/>
        <w:tab w:val="left" w:pos="1276"/>
      </w:tabs>
      <w:spacing w:before="180" w:after="60"/>
      <w:ind w:left="141" w:firstLine="567"/>
      <w:jc w:val="both"/>
      <w:outlineLvl w:val="1"/>
    </w:pPr>
    <w:rPr>
      <w:iCs/>
      <w:sz w:val="28"/>
      <w:szCs w:val="28"/>
      <w:lang w:eastAsia="x-none"/>
    </w:rPr>
  </w:style>
  <w:style w:type="character" w:customStyle="1" w:styleId="ConsPlusNormal">
    <w:name w:val="ConsPlusNormal Знак"/>
    <w:link w:val="ConsPlusNormal0"/>
    <w:locked/>
    <w:rsid w:val="003D2E1C"/>
    <w:rPr>
      <w:rFonts w:ascii="Arial" w:hAnsi="Arial" w:cs="Arial"/>
    </w:rPr>
  </w:style>
  <w:style w:type="paragraph" w:customStyle="1" w:styleId="ConsPlusNormal0">
    <w:name w:val="ConsPlusNormal"/>
    <w:link w:val="ConsPlusNormal"/>
    <w:rsid w:val="003D2E1C"/>
    <w:pPr>
      <w:widowControl w:val="0"/>
      <w:autoSpaceDE w:val="0"/>
      <w:autoSpaceDN w:val="0"/>
      <w:adjustRightInd w:val="0"/>
      <w:spacing w:after="0" w:line="240" w:lineRule="auto"/>
      <w:ind w:firstLine="720"/>
    </w:pPr>
    <w:rPr>
      <w:rFonts w:ascii="Arial" w:hAnsi="Arial" w:cs="Arial"/>
    </w:rPr>
  </w:style>
  <w:style w:type="character" w:customStyle="1" w:styleId="afd">
    <w:name w:val="Абзац списка Знак"/>
    <w:link w:val="afc"/>
    <w:uiPriority w:val="34"/>
    <w:locked/>
    <w:rsid w:val="003D2E1C"/>
    <w:rPr>
      <w:rFonts w:ascii="Calibri" w:eastAsia="Calibri" w:hAnsi="Calibri" w:cs="Times New Roman"/>
    </w:rPr>
  </w:style>
  <w:style w:type="character" w:customStyle="1" w:styleId="aa">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9"/>
    <w:uiPriority w:val="35"/>
    <w:locked/>
    <w:rsid w:val="003D2E1C"/>
    <w:rPr>
      <w:rFonts w:ascii="Times New Roman" w:eastAsia="Times New Roman" w:hAnsi="Times New Roman" w:cs="Times New Roman"/>
      <w:sz w:val="38"/>
      <w:szCs w:val="20"/>
      <w:lang w:eastAsia="ru-RU"/>
    </w:rPr>
  </w:style>
  <w:style w:type="character" w:customStyle="1" w:styleId="ac">
    <w:name w:val="Список Знак"/>
    <w:link w:val="ab"/>
    <w:semiHidden/>
    <w:locked/>
    <w:rsid w:val="003D2E1C"/>
  </w:style>
  <w:style w:type="character" w:customStyle="1" w:styleId="aff4">
    <w:name w:val="_абзац Знак"/>
    <w:link w:val="aff5"/>
    <w:locked/>
    <w:rsid w:val="003D2E1C"/>
    <w:rPr>
      <w:sz w:val="24"/>
      <w:szCs w:val="24"/>
      <w:lang w:val="x-none" w:eastAsia="x-none"/>
    </w:rPr>
  </w:style>
  <w:style w:type="paragraph" w:customStyle="1" w:styleId="aff5">
    <w:name w:val="_абзац"/>
    <w:basedOn w:val="a0"/>
    <w:link w:val="aff4"/>
    <w:qFormat/>
    <w:rsid w:val="003D2E1C"/>
    <w:pPr>
      <w:spacing w:line="276" w:lineRule="auto"/>
      <w:ind w:firstLine="709"/>
      <w:jc w:val="both"/>
    </w:pPr>
    <w:rPr>
      <w:rFonts w:asciiTheme="minorHAnsi" w:eastAsiaTheme="minorHAnsi" w:hAnsiTheme="minorHAnsi" w:cstheme="minorBidi"/>
      <w:sz w:val="24"/>
      <w:szCs w:val="24"/>
      <w:lang w:val="x-none" w:eastAsia="x-none"/>
    </w:rPr>
  </w:style>
  <w:style w:type="character" w:customStyle="1" w:styleId="FontStyle68">
    <w:name w:val="Font Style68"/>
    <w:uiPriority w:val="99"/>
    <w:rsid w:val="003D2E1C"/>
    <w:rPr>
      <w:rFonts w:ascii="Times New Roman" w:hAnsi="Times New Roman" w:cs="Times New Roman"/>
      <w:sz w:val="24"/>
      <w:szCs w:val="24"/>
    </w:rPr>
  </w:style>
  <w:style w:type="character" w:customStyle="1" w:styleId="FontStyle65">
    <w:name w:val="Font Style65"/>
    <w:uiPriority w:val="99"/>
    <w:rsid w:val="003D2E1C"/>
    <w:rPr>
      <w:rFonts w:ascii="Times New Roman" w:hAnsi="Times New Roman" w:cs="Times New Roman"/>
      <w:sz w:val="22"/>
      <w:szCs w:val="22"/>
    </w:rPr>
  </w:style>
  <w:style w:type="table" w:customStyle="1" w:styleId="23">
    <w:name w:val="Сетка таблицы2"/>
    <w:basedOn w:val="a3"/>
    <w:next w:val="afb"/>
    <w:rsid w:val="003D2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0"/>
    <w:link w:val="aff7"/>
    <w:uiPriority w:val="99"/>
    <w:semiHidden/>
    <w:unhideWhenUsed/>
    <w:rsid w:val="003D2E1C"/>
    <w:rPr>
      <w:rFonts w:ascii="Tahoma" w:eastAsia="Calibri" w:hAnsi="Tahoma" w:cs="Tahoma"/>
      <w:sz w:val="16"/>
      <w:szCs w:val="16"/>
      <w:lang w:eastAsia="en-US"/>
    </w:rPr>
  </w:style>
  <w:style w:type="character" w:customStyle="1" w:styleId="aff7">
    <w:name w:val="Текст выноски Знак"/>
    <w:basedOn w:val="a2"/>
    <w:link w:val="aff6"/>
    <w:uiPriority w:val="99"/>
    <w:semiHidden/>
    <w:rsid w:val="003D2E1C"/>
    <w:rPr>
      <w:rFonts w:ascii="Tahoma" w:eastAsia="Calibri" w:hAnsi="Tahoma" w:cs="Tahoma"/>
      <w:sz w:val="16"/>
      <w:szCs w:val="16"/>
    </w:rPr>
  </w:style>
  <w:style w:type="numbering" w:customStyle="1" w:styleId="24">
    <w:name w:val="Нет списка2"/>
    <w:next w:val="a4"/>
    <w:uiPriority w:val="99"/>
    <w:semiHidden/>
    <w:rsid w:val="003D2E1C"/>
  </w:style>
  <w:style w:type="character" w:customStyle="1" w:styleId="ConsPlusNormal1">
    <w:name w:val="ConsPlusNormal Знак Знак"/>
    <w:locked/>
    <w:rsid w:val="003D2E1C"/>
    <w:rPr>
      <w:rFonts w:ascii="Arial" w:hAnsi="Arial"/>
      <w:sz w:val="22"/>
      <w:szCs w:val="22"/>
      <w:lang w:val="ru-RU" w:eastAsia="ru-RU" w:bidi="ar-SA"/>
    </w:rPr>
  </w:style>
  <w:style w:type="paragraph" w:customStyle="1" w:styleId="ConsPlusCell">
    <w:name w:val="ConsPlusCell"/>
    <w:rsid w:val="003D2E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2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2">
    <w:name w:val="Сетка таблицы3"/>
    <w:basedOn w:val="a3"/>
    <w:next w:val="afb"/>
    <w:rsid w:val="003D2E1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D2E1C"/>
    <w:pPr>
      <w:spacing w:line="360" w:lineRule="auto"/>
      <w:ind w:firstLine="567"/>
      <w:jc w:val="both"/>
    </w:pPr>
    <w:rPr>
      <w:rFonts w:ascii="Calibri" w:hAnsi="Calibri" w:cs="Calibri"/>
      <w:sz w:val="24"/>
      <w:szCs w:val="24"/>
    </w:rPr>
  </w:style>
  <w:style w:type="character" w:styleId="aff8">
    <w:name w:val="Emphasis"/>
    <w:qFormat/>
    <w:rsid w:val="003D2E1C"/>
    <w:rPr>
      <w:i/>
      <w:iCs/>
    </w:rPr>
  </w:style>
  <w:style w:type="character" w:customStyle="1" w:styleId="FontStyle30">
    <w:name w:val="Font Style30"/>
    <w:rsid w:val="003D2E1C"/>
    <w:rPr>
      <w:rFonts w:ascii="Times New Roman" w:hAnsi="Times New Roman" w:cs="Times New Roman"/>
      <w:sz w:val="26"/>
      <w:szCs w:val="26"/>
    </w:rPr>
  </w:style>
  <w:style w:type="paragraph" w:styleId="33">
    <w:name w:val="Body Text Indent 3"/>
    <w:basedOn w:val="a0"/>
    <w:link w:val="34"/>
    <w:rsid w:val="003D2E1C"/>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basedOn w:val="a2"/>
    <w:link w:val="33"/>
    <w:rsid w:val="003D2E1C"/>
    <w:rPr>
      <w:rFonts w:ascii="Calibri" w:eastAsia="Times New Roman" w:hAnsi="Calibri" w:cs="Calibri"/>
      <w:sz w:val="16"/>
      <w:szCs w:val="16"/>
    </w:rPr>
  </w:style>
  <w:style w:type="paragraph" w:customStyle="1" w:styleId="ConsPlusTitle">
    <w:name w:val="ConsPlusTitle"/>
    <w:rsid w:val="003D2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Без интервала1"/>
    <w:rsid w:val="003D2E1C"/>
    <w:pPr>
      <w:spacing w:after="0" w:line="240" w:lineRule="auto"/>
    </w:pPr>
    <w:rPr>
      <w:rFonts w:ascii="Times New Roman" w:eastAsia="SimSun" w:hAnsi="Times New Roman" w:cs="Times New Roman"/>
      <w:sz w:val="28"/>
      <w:szCs w:val="28"/>
      <w:lang w:eastAsia="zh-CN"/>
    </w:rPr>
  </w:style>
  <w:style w:type="paragraph" w:customStyle="1" w:styleId="fn1r">
    <w:name w:val="fn1r"/>
    <w:basedOn w:val="a0"/>
    <w:rsid w:val="003D2E1C"/>
    <w:pPr>
      <w:spacing w:before="100" w:beforeAutospacing="1" w:after="100" w:afterAutospacing="1"/>
    </w:pPr>
    <w:rPr>
      <w:sz w:val="24"/>
      <w:szCs w:val="24"/>
    </w:rPr>
  </w:style>
  <w:style w:type="paragraph" w:customStyle="1" w:styleId="fn2r">
    <w:name w:val="fn2r"/>
    <w:basedOn w:val="a0"/>
    <w:rsid w:val="003D2E1C"/>
    <w:pPr>
      <w:spacing w:before="100" w:beforeAutospacing="1" w:after="100" w:afterAutospacing="1"/>
    </w:pPr>
    <w:rPr>
      <w:sz w:val="24"/>
      <w:szCs w:val="24"/>
    </w:rPr>
  </w:style>
  <w:style w:type="paragraph" w:styleId="aff9">
    <w:name w:val="footer"/>
    <w:basedOn w:val="a0"/>
    <w:link w:val="affa"/>
    <w:uiPriority w:val="99"/>
    <w:rsid w:val="003D2E1C"/>
    <w:pPr>
      <w:tabs>
        <w:tab w:val="center" w:pos="4677"/>
        <w:tab w:val="right" w:pos="9355"/>
      </w:tabs>
      <w:spacing w:after="200" w:line="276" w:lineRule="auto"/>
    </w:pPr>
    <w:rPr>
      <w:rFonts w:ascii="Calibri" w:hAnsi="Calibri" w:cs="Calibri"/>
      <w:sz w:val="22"/>
      <w:szCs w:val="22"/>
      <w:lang w:eastAsia="en-US"/>
    </w:rPr>
  </w:style>
  <w:style w:type="character" w:customStyle="1" w:styleId="affa">
    <w:name w:val="Нижний колонтитул Знак"/>
    <w:basedOn w:val="a2"/>
    <w:link w:val="aff9"/>
    <w:uiPriority w:val="99"/>
    <w:rsid w:val="003D2E1C"/>
    <w:rPr>
      <w:rFonts w:ascii="Calibri" w:eastAsia="Times New Roman" w:hAnsi="Calibri" w:cs="Calibri"/>
    </w:rPr>
  </w:style>
  <w:style w:type="character" w:customStyle="1" w:styleId="25">
    <w:name w:val="Основной текст (2)_"/>
    <w:link w:val="26"/>
    <w:rsid w:val="003D2E1C"/>
    <w:rPr>
      <w:sz w:val="26"/>
      <w:szCs w:val="26"/>
      <w:shd w:val="clear" w:color="auto" w:fill="FFFFFF"/>
    </w:rPr>
  </w:style>
  <w:style w:type="paragraph" w:customStyle="1" w:styleId="26">
    <w:name w:val="Основной текст (2)"/>
    <w:basedOn w:val="a0"/>
    <w:link w:val="25"/>
    <w:rsid w:val="003D2E1C"/>
    <w:pPr>
      <w:widowControl w:val="0"/>
      <w:shd w:val="clear" w:color="auto" w:fill="FFFFFF"/>
      <w:spacing w:after="240" w:line="298" w:lineRule="exact"/>
    </w:pPr>
    <w:rPr>
      <w:rFonts w:asciiTheme="minorHAnsi" w:eastAsiaTheme="minorHAnsi" w:hAnsiTheme="minorHAnsi" w:cstheme="minorBidi"/>
      <w:sz w:val="26"/>
      <w:szCs w:val="26"/>
      <w:lang w:eastAsia="en-US"/>
    </w:rPr>
  </w:style>
  <w:style w:type="numbering" w:customStyle="1" w:styleId="35">
    <w:name w:val="Нет списка3"/>
    <w:next w:val="a4"/>
    <w:uiPriority w:val="99"/>
    <w:semiHidden/>
    <w:rsid w:val="003D2E1C"/>
  </w:style>
  <w:style w:type="table" w:customStyle="1" w:styleId="41">
    <w:name w:val="Сетка таблицы4"/>
    <w:basedOn w:val="a3"/>
    <w:next w:val="afb"/>
    <w:rsid w:val="003D2E1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D2E1C"/>
    <w:pPr>
      <w:spacing w:after="0" w:line="240" w:lineRule="auto"/>
    </w:pPr>
    <w:rPr>
      <w:rFonts w:ascii="Times New Roman" w:eastAsia="SimSun" w:hAnsi="Times New Roman" w:cs="Times New Roman"/>
      <w:sz w:val="28"/>
      <w:szCs w:val="28"/>
      <w:lang w:eastAsia="zh-CN"/>
    </w:rPr>
  </w:style>
  <w:style w:type="numbering" w:customStyle="1" w:styleId="42">
    <w:name w:val="Нет списка4"/>
    <w:next w:val="a4"/>
    <w:uiPriority w:val="99"/>
    <w:semiHidden/>
    <w:unhideWhenUsed/>
    <w:rsid w:val="004C2EBD"/>
  </w:style>
  <w:style w:type="character" w:customStyle="1" w:styleId="22pt">
    <w:name w:val="Основной текст (2) + Интервал 2 pt"/>
    <w:basedOn w:val="a2"/>
    <w:rsid w:val="004C2EBD"/>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2Exact">
    <w:name w:val="Основной текст (2) Exact"/>
    <w:basedOn w:val="a2"/>
    <w:rsid w:val="004C2EB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5">
    <w:name w:val="Название Знак1"/>
    <w:basedOn w:val="a2"/>
    <w:uiPriority w:val="10"/>
    <w:rsid w:val="004C2EBD"/>
    <w:rPr>
      <w:rFonts w:asciiTheme="majorHAnsi" w:eastAsiaTheme="majorEastAsia" w:hAnsiTheme="majorHAnsi" w:cstheme="majorBidi"/>
      <w:color w:val="17365D" w:themeColor="text2" w:themeShade="BF"/>
      <w:spacing w:val="5"/>
      <w:kern w:val="28"/>
      <w:sz w:val="52"/>
      <w:szCs w:val="52"/>
    </w:rPr>
  </w:style>
  <w:style w:type="paragraph" w:customStyle="1" w:styleId="Normalunindented">
    <w:name w:val="Normal unindented"/>
    <w:aliases w:val="Обычный Без отступа"/>
    <w:qFormat/>
    <w:rsid w:val="004C2EBD"/>
    <w:pPr>
      <w:spacing w:before="120" w:after="120"/>
      <w:jc w:val="both"/>
    </w:pPr>
    <w:rPr>
      <w:rFonts w:ascii="Times New Roman" w:eastAsia="Times New Roman" w:hAnsi="Times New Roman" w:cs="Times New Roman"/>
      <w:lang w:eastAsia="ru-RU"/>
    </w:rPr>
  </w:style>
  <w:style w:type="character" w:customStyle="1" w:styleId="FontStyle24">
    <w:name w:val="Font Style24"/>
    <w:rsid w:val="004C2EBD"/>
    <w:rPr>
      <w:rFonts w:ascii="Times New Roman" w:hAnsi="Times New Roman" w:cs="Times New Roman" w:hint="default"/>
      <w:sz w:val="26"/>
      <w:szCs w:val="26"/>
    </w:rPr>
  </w:style>
  <w:style w:type="paragraph" w:customStyle="1" w:styleId="ConsNormal">
    <w:name w:val="ConsNormal"/>
    <w:uiPriority w:val="99"/>
    <w:rsid w:val="004C2EB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b">
    <w:name w:val="FollowedHyperlink"/>
    <w:uiPriority w:val="99"/>
    <w:semiHidden/>
    <w:unhideWhenUsed/>
    <w:rsid w:val="004C2EBD"/>
    <w:rPr>
      <w:color w:val="800080"/>
      <w:u w:val="single"/>
    </w:rPr>
  </w:style>
  <w:style w:type="character" w:customStyle="1" w:styleId="111">
    <w:name w:val="Заголовок 1 Знак1"/>
    <w:aliases w:val="Заголовок 1 Знак Знак Знак2,Заголовок 1 Знак Знак Знак Знак1"/>
    <w:uiPriority w:val="9"/>
    <w:rsid w:val="004C2EBD"/>
    <w:rPr>
      <w:rFonts w:ascii="Cambria" w:eastAsia="Times New Roman" w:hAnsi="Cambria" w:cs="Times New Roman" w:hint="default"/>
      <w:b/>
      <w:bCs/>
      <w:color w:val="365F91"/>
      <w:szCs w:val="28"/>
    </w:rPr>
  </w:style>
  <w:style w:type="character" w:customStyle="1" w:styleId="310">
    <w:name w:val="Заголовок 3 Знак1"/>
    <w:aliases w:val="Знак3 Знак Знак1,Знак3 Знак2,Знак3 Знак Знак Знак Знак1,ПодЗаголовок Знак1,Знак Знак1,Заголовок 31 Знак1"/>
    <w:basedOn w:val="a2"/>
    <w:semiHidden/>
    <w:rsid w:val="004C2EBD"/>
    <w:rPr>
      <w:rFonts w:asciiTheme="majorHAnsi" w:eastAsiaTheme="majorEastAsia" w:hAnsiTheme="majorHAnsi" w:cstheme="majorBidi"/>
      <w:b/>
      <w:bCs/>
      <w:color w:val="4F81BD" w:themeColor="accent1"/>
      <w:sz w:val="22"/>
      <w:szCs w:val="22"/>
      <w:lang w:eastAsia="en-US"/>
    </w:rPr>
  </w:style>
  <w:style w:type="character" w:customStyle="1" w:styleId="71">
    <w:name w:val="Заголовок 7 Знак1"/>
    <w:aliases w:val="Заголовок x.x Знак1"/>
    <w:basedOn w:val="a2"/>
    <w:uiPriority w:val="99"/>
    <w:semiHidden/>
    <w:rsid w:val="004C2EBD"/>
    <w:rPr>
      <w:rFonts w:asciiTheme="majorHAnsi" w:eastAsiaTheme="majorEastAsia" w:hAnsiTheme="majorHAnsi" w:cstheme="majorBidi"/>
      <w:i/>
      <w:iCs/>
      <w:color w:val="404040" w:themeColor="text1" w:themeTint="BF"/>
      <w:sz w:val="22"/>
      <w:szCs w:val="22"/>
      <w:lang w:eastAsia="en-US"/>
    </w:rPr>
  </w:style>
  <w:style w:type="character" w:customStyle="1" w:styleId="16">
    <w:name w:val="Верхний колонтитул Знак1"/>
    <w:basedOn w:val="a2"/>
    <w:uiPriority w:val="99"/>
    <w:semiHidden/>
    <w:rsid w:val="004C2EBD"/>
    <w:rPr>
      <w:sz w:val="22"/>
      <w:szCs w:val="22"/>
      <w:lang w:eastAsia="en-US"/>
    </w:rPr>
  </w:style>
  <w:style w:type="character" w:customStyle="1" w:styleId="17">
    <w:name w:val="Нижний колонтитул Знак1"/>
    <w:basedOn w:val="a2"/>
    <w:uiPriority w:val="99"/>
    <w:semiHidden/>
    <w:rsid w:val="004C2EBD"/>
    <w:rPr>
      <w:sz w:val="22"/>
      <w:szCs w:val="22"/>
      <w:lang w:eastAsia="en-US"/>
    </w:rPr>
  </w:style>
  <w:style w:type="character" w:customStyle="1" w:styleId="18">
    <w:name w:val="Основной текст с отступом Знак1"/>
    <w:basedOn w:val="a2"/>
    <w:uiPriority w:val="99"/>
    <w:semiHidden/>
    <w:rsid w:val="004C2EBD"/>
    <w:rPr>
      <w:sz w:val="22"/>
      <w:szCs w:val="22"/>
      <w:lang w:eastAsia="en-US"/>
    </w:rPr>
  </w:style>
  <w:style w:type="character" w:customStyle="1" w:styleId="19">
    <w:name w:val="Текст выноски Знак1"/>
    <w:basedOn w:val="a2"/>
    <w:uiPriority w:val="99"/>
    <w:semiHidden/>
    <w:rsid w:val="004C2EBD"/>
    <w:rPr>
      <w:rFonts w:ascii="Tahoma" w:hAnsi="Tahoma" w:cs="Tahoma" w:hint="default"/>
      <w:sz w:val="16"/>
      <w:szCs w:val="16"/>
      <w:lang w:eastAsia="en-US"/>
    </w:rPr>
  </w:style>
  <w:style w:type="character" w:customStyle="1" w:styleId="1a">
    <w:name w:val="Основной текст Знак1"/>
    <w:uiPriority w:val="99"/>
    <w:semiHidden/>
    <w:rsid w:val="004C2EBD"/>
    <w:rPr>
      <w:rFonts w:ascii="Calibri" w:hAnsi="Calibri" w:cs="Calibri" w:hint="default"/>
      <w:sz w:val="22"/>
      <w:szCs w:val="22"/>
      <w:lang w:eastAsia="en-US"/>
    </w:rPr>
  </w:style>
  <w:style w:type="numbering" w:customStyle="1" w:styleId="51">
    <w:name w:val="Нет списка5"/>
    <w:next w:val="a4"/>
    <w:uiPriority w:val="99"/>
    <w:semiHidden/>
    <w:unhideWhenUsed/>
    <w:rsid w:val="004C2EBD"/>
  </w:style>
  <w:style w:type="table" w:customStyle="1" w:styleId="52">
    <w:name w:val="Сетка таблицы5"/>
    <w:basedOn w:val="a3"/>
    <w:next w:val="afb"/>
    <w:rsid w:val="004C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E1C"/>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next w:val="a0"/>
    <w:link w:val="10"/>
    <w:uiPriority w:val="9"/>
    <w:qFormat/>
    <w:rsid w:val="0042063C"/>
    <w:pPr>
      <w:pageBreakBefore/>
      <w:ind w:left="643" w:hanging="360"/>
      <w:outlineLvl w:val="0"/>
    </w:pPr>
    <w:rPr>
      <w:rFonts w:ascii="Verdana" w:hAnsi="Verdana"/>
      <w:sz w:val="28"/>
      <w:szCs w:val="28"/>
    </w:rPr>
  </w:style>
  <w:style w:type="paragraph" w:styleId="2">
    <w:name w:val="heading 2"/>
    <w:basedOn w:val="a0"/>
    <w:next w:val="a0"/>
    <w:link w:val="20"/>
    <w:qFormat/>
    <w:rsid w:val="0042063C"/>
    <w:pPr>
      <w:numPr>
        <w:ilvl w:val="1"/>
        <w:numId w:val="1"/>
      </w:numPr>
      <w:spacing w:before="360"/>
      <w:outlineLvl w:val="1"/>
    </w:pPr>
    <w:rPr>
      <w:rFonts w:ascii="Verdana" w:hAnsi="Verdana"/>
      <w:i/>
      <w:caps/>
      <w:color w:val="0000FF"/>
      <w:sz w:val="28"/>
      <w:szCs w:val="28"/>
    </w:rPr>
  </w:style>
  <w:style w:type="paragraph" w:styleId="3">
    <w:name w:val="heading 3"/>
    <w:aliases w:val="Знак3 Знак,Знак3,Знак3 Знак Знак Знак,ПодЗаголовок,Знак,Заголовок 31"/>
    <w:basedOn w:val="4"/>
    <w:next w:val="a0"/>
    <w:link w:val="30"/>
    <w:qFormat/>
    <w:rsid w:val="0042063C"/>
    <w:pPr>
      <w:numPr>
        <w:ilvl w:val="2"/>
      </w:numPr>
      <w:spacing w:before="360" w:line="360" w:lineRule="auto"/>
      <w:ind w:left="720" w:hanging="432"/>
      <w:outlineLvl w:val="2"/>
    </w:pPr>
    <w:rPr>
      <w:rFonts w:eastAsia="Times New Roman" w:cs="Times New Roman"/>
      <w:b/>
    </w:rPr>
  </w:style>
  <w:style w:type="paragraph" w:styleId="4">
    <w:name w:val="heading 4"/>
    <w:basedOn w:val="a0"/>
    <w:next w:val="a0"/>
    <w:link w:val="40"/>
    <w:qFormat/>
    <w:rsid w:val="0042063C"/>
    <w:pPr>
      <w:keepNext/>
      <w:numPr>
        <w:ilvl w:val="3"/>
        <w:numId w:val="1"/>
      </w:numPr>
      <w:tabs>
        <w:tab w:val="left" w:pos="8880"/>
      </w:tabs>
      <w:spacing w:before="240" w:after="100" w:afterAutospacing="1"/>
      <w:ind w:left="864" w:hanging="144"/>
      <w:outlineLvl w:val="3"/>
    </w:pPr>
    <w:rPr>
      <w:rFonts w:ascii="Verdana" w:eastAsiaTheme="majorEastAsia" w:hAnsi="Verdana" w:cstheme="majorBidi"/>
      <w:bCs/>
      <w:i/>
      <w:iCs/>
      <w:color w:val="0000FF"/>
      <w:sz w:val="28"/>
    </w:rPr>
  </w:style>
  <w:style w:type="paragraph" w:styleId="5">
    <w:name w:val="heading 5"/>
    <w:basedOn w:val="a0"/>
    <w:next w:val="a0"/>
    <w:link w:val="50"/>
    <w:qFormat/>
    <w:rsid w:val="0042063C"/>
    <w:pPr>
      <w:keepNext/>
      <w:numPr>
        <w:ilvl w:val="4"/>
        <w:numId w:val="1"/>
      </w:numPr>
      <w:ind w:left="1008" w:hanging="432"/>
      <w:outlineLvl w:val="4"/>
    </w:pPr>
    <w:rPr>
      <w:b/>
      <w:bCs/>
      <w:color w:val="0000FF"/>
      <w:sz w:val="28"/>
    </w:rPr>
  </w:style>
  <w:style w:type="paragraph" w:styleId="6">
    <w:name w:val="heading 6"/>
    <w:basedOn w:val="a0"/>
    <w:next w:val="a0"/>
    <w:link w:val="60"/>
    <w:qFormat/>
    <w:rsid w:val="0042063C"/>
    <w:pPr>
      <w:keepNext/>
      <w:numPr>
        <w:ilvl w:val="5"/>
        <w:numId w:val="1"/>
      </w:numPr>
      <w:shd w:val="clear" w:color="auto" w:fill="FFFFFF"/>
      <w:tabs>
        <w:tab w:val="left" w:pos="8334"/>
      </w:tabs>
      <w:ind w:left="1152" w:hanging="432"/>
      <w:outlineLvl w:val="5"/>
    </w:pPr>
    <w:rPr>
      <w:b/>
      <w:bCs/>
      <w:i/>
      <w:iCs/>
      <w:color w:val="0000FF"/>
      <w:sz w:val="28"/>
    </w:rPr>
  </w:style>
  <w:style w:type="paragraph" w:styleId="7">
    <w:name w:val="heading 7"/>
    <w:aliases w:val="Заголовок x.x"/>
    <w:basedOn w:val="a0"/>
    <w:next w:val="a0"/>
    <w:link w:val="70"/>
    <w:uiPriority w:val="99"/>
    <w:qFormat/>
    <w:rsid w:val="0042063C"/>
    <w:pPr>
      <w:keepNext/>
      <w:numPr>
        <w:ilvl w:val="6"/>
        <w:numId w:val="1"/>
      </w:numPr>
      <w:shd w:val="clear" w:color="auto" w:fill="FFFFFF"/>
      <w:tabs>
        <w:tab w:val="left" w:pos="8334"/>
      </w:tabs>
      <w:ind w:left="1296" w:hanging="288"/>
      <w:outlineLvl w:val="6"/>
    </w:pPr>
    <w:rPr>
      <w:b/>
      <w:bCs/>
      <w:color w:val="0000FF"/>
      <w:sz w:val="28"/>
    </w:rPr>
  </w:style>
  <w:style w:type="paragraph" w:styleId="8">
    <w:name w:val="heading 8"/>
    <w:basedOn w:val="a0"/>
    <w:next w:val="a1"/>
    <w:link w:val="80"/>
    <w:uiPriority w:val="99"/>
    <w:qFormat/>
    <w:rsid w:val="0042063C"/>
    <w:pPr>
      <w:keepNext/>
      <w:framePr w:w="1860" w:wrap="auto" w:vAnchor="text" w:hAnchor="page" w:x="1201" w:y="1"/>
      <w:widowControl w:val="0"/>
      <w:numPr>
        <w:ilvl w:val="7"/>
        <w:numId w:val="1"/>
      </w:numPr>
      <w:pBdr>
        <w:top w:val="single" w:sz="24" w:space="0" w:color="auto"/>
        <w:bottom w:val="single" w:sz="6" w:space="0" w:color="auto"/>
      </w:pBdr>
      <w:spacing w:before="60" w:line="320" w:lineRule="exact"/>
      <w:ind w:left="1440" w:hanging="432"/>
      <w:jc w:val="center"/>
      <w:outlineLvl w:val="7"/>
    </w:pPr>
    <w:rPr>
      <w:rFonts w:ascii="Arial" w:hAnsi="Arial"/>
      <w:b/>
      <w:caps/>
      <w:spacing w:val="60"/>
      <w:position w:val="4"/>
      <w:sz w:val="14"/>
    </w:rPr>
  </w:style>
  <w:style w:type="paragraph" w:styleId="9">
    <w:name w:val="heading 9"/>
    <w:basedOn w:val="a0"/>
    <w:next w:val="a1"/>
    <w:link w:val="90"/>
    <w:uiPriority w:val="99"/>
    <w:qFormat/>
    <w:rsid w:val="0042063C"/>
    <w:pPr>
      <w:keepNext/>
      <w:widowControl w:val="0"/>
      <w:numPr>
        <w:ilvl w:val="8"/>
        <w:numId w:val="1"/>
      </w:numPr>
      <w:spacing w:before="80" w:after="60"/>
      <w:ind w:left="1584" w:hanging="144"/>
      <w:outlineLvl w:val="8"/>
    </w:pPr>
    <w:rPr>
      <w:b/>
      <w:i/>
      <w:kern w:val="28"/>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екст маркированный"/>
    <w:basedOn w:val="a0"/>
    <w:link w:val="a6"/>
    <w:uiPriority w:val="99"/>
    <w:qFormat/>
    <w:rsid w:val="0042063C"/>
    <w:pPr>
      <w:spacing w:before="60" w:after="60"/>
      <w:ind w:left="1353" w:hanging="360"/>
    </w:pPr>
    <w:rPr>
      <w:sz w:val="28"/>
      <w:szCs w:val="28"/>
    </w:rPr>
  </w:style>
  <w:style w:type="character" w:customStyle="1" w:styleId="a6">
    <w:name w:val="Текст маркированный Знак"/>
    <w:link w:val="a5"/>
    <w:rsid w:val="0042063C"/>
    <w:rPr>
      <w:rFonts w:ascii="Times New Roman" w:eastAsia="Times New Roman" w:hAnsi="Times New Roman" w:cs="Times New Roman"/>
      <w:sz w:val="28"/>
      <w:szCs w:val="28"/>
      <w:lang w:eastAsia="ru-RU"/>
    </w:rPr>
  </w:style>
  <w:style w:type="paragraph" w:customStyle="1" w:styleId="a7">
    <w:name w:val="основной тект"/>
    <w:basedOn w:val="a0"/>
    <w:qFormat/>
    <w:rsid w:val="0042063C"/>
    <w:pPr>
      <w:ind w:firstLine="709"/>
      <w:jc w:val="both"/>
    </w:pPr>
    <w:rPr>
      <w:rFonts w:ascii="Verdana" w:hAnsi="Verdana"/>
      <w:color w:val="000000"/>
      <w:sz w:val="24"/>
      <w:szCs w:val="24"/>
    </w:rPr>
  </w:style>
  <w:style w:type="character" w:customStyle="1" w:styleId="10">
    <w:name w:val="Заголовок 1 Знак"/>
    <w:aliases w:val="Заголовок 1 Знак Знак Знак1,Заголовок 1 Знак Знак Знак Знак"/>
    <w:basedOn w:val="a2"/>
    <w:link w:val="1"/>
    <w:uiPriority w:val="9"/>
    <w:rsid w:val="0042063C"/>
    <w:rPr>
      <w:rFonts w:ascii="Verdana" w:eastAsia="Times New Roman" w:hAnsi="Verdana" w:cs="Times New Roman"/>
      <w:sz w:val="28"/>
      <w:szCs w:val="28"/>
      <w:lang w:eastAsia="ru-RU"/>
    </w:rPr>
  </w:style>
  <w:style w:type="character" w:customStyle="1" w:styleId="20">
    <w:name w:val="Заголовок 2 Знак"/>
    <w:basedOn w:val="a2"/>
    <w:link w:val="2"/>
    <w:rsid w:val="0042063C"/>
    <w:rPr>
      <w:rFonts w:ascii="Verdana" w:eastAsia="Times New Roman" w:hAnsi="Verdana" w:cs="Times New Roman"/>
      <w:i/>
      <w:caps/>
      <w:color w:val="0000FF"/>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2"/>
    <w:link w:val="3"/>
    <w:rsid w:val="0042063C"/>
    <w:rPr>
      <w:rFonts w:ascii="Verdana" w:eastAsia="Times New Roman" w:hAnsi="Verdana" w:cs="Times New Roman"/>
      <w:b/>
      <w:bCs/>
      <w:i/>
      <w:iCs/>
      <w:color w:val="0000FF"/>
      <w:sz w:val="28"/>
      <w:szCs w:val="20"/>
      <w:lang w:eastAsia="ru-RU"/>
    </w:rPr>
  </w:style>
  <w:style w:type="character" w:customStyle="1" w:styleId="40">
    <w:name w:val="Заголовок 4 Знак"/>
    <w:basedOn w:val="a2"/>
    <w:link w:val="4"/>
    <w:rsid w:val="0042063C"/>
    <w:rPr>
      <w:rFonts w:ascii="Verdana" w:eastAsiaTheme="majorEastAsia" w:hAnsi="Verdana" w:cstheme="majorBidi"/>
      <w:bCs/>
      <w:i/>
      <w:iCs/>
      <w:color w:val="0000FF"/>
      <w:sz w:val="28"/>
      <w:szCs w:val="20"/>
      <w:lang w:eastAsia="ru-RU"/>
    </w:rPr>
  </w:style>
  <w:style w:type="character" w:customStyle="1" w:styleId="50">
    <w:name w:val="Заголовок 5 Знак"/>
    <w:basedOn w:val="a2"/>
    <w:link w:val="5"/>
    <w:rsid w:val="0042063C"/>
    <w:rPr>
      <w:rFonts w:ascii="Times New Roman" w:eastAsia="Times New Roman" w:hAnsi="Times New Roman" w:cs="Times New Roman"/>
      <w:b/>
      <w:bCs/>
      <w:color w:val="0000FF"/>
      <w:sz w:val="28"/>
      <w:szCs w:val="20"/>
      <w:lang w:eastAsia="ru-RU"/>
    </w:rPr>
  </w:style>
  <w:style w:type="character" w:customStyle="1" w:styleId="60">
    <w:name w:val="Заголовок 6 Знак"/>
    <w:basedOn w:val="a2"/>
    <w:link w:val="6"/>
    <w:rsid w:val="0042063C"/>
    <w:rPr>
      <w:rFonts w:ascii="Times New Roman" w:eastAsia="Times New Roman" w:hAnsi="Times New Roman" w:cs="Times New Roman"/>
      <w:b/>
      <w:bCs/>
      <w:i/>
      <w:iCs/>
      <w:color w:val="0000FF"/>
      <w:sz w:val="28"/>
      <w:szCs w:val="20"/>
      <w:shd w:val="clear" w:color="auto" w:fill="FFFFFF"/>
      <w:lang w:eastAsia="ru-RU"/>
    </w:rPr>
  </w:style>
  <w:style w:type="character" w:customStyle="1" w:styleId="70">
    <w:name w:val="Заголовок 7 Знак"/>
    <w:aliases w:val="Заголовок x.x Знак"/>
    <w:basedOn w:val="a2"/>
    <w:link w:val="7"/>
    <w:uiPriority w:val="99"/>
    <w:rsid w:val="0042063C"/>
    <w:rPr>
      <w:rFonts w:ascii="Times New Roman" w:eastAsia="Times New Roman" w:hAnsi="Times New Roman" w:cs="Times New Roman"/>
      <w:b/>
      <w:bCs/>
      <w:color w:val="0000FF"/>
      <w:sz w:val="28"/>
      <w:szCs w:val="20"/>
      <w:shd w:val="clear" w:color="auto" w:fill="FFFFFF"/>
      <w:lang w:eastAsia="ru-RU"/>
    </w:rPr>
  </w:style>
  <w:style w:type="character" w:customStyle="1" w:styleId="80">
    <w:name w:val="Заголовок 8 Знак"/>
    <w:basedOn w:val="a2"/>
    <w:link w:val="8"/>
    <w:uiPriority w:val="99"/>
    <w:rsid w:val="0042063C"/>
    <w:rPr>
      <w:rFonts w:ascii="Arial" w:eastAsia="Times New Roman" w:hAnsi="Arial" w:cs="Times New Roman"/>
      <w:b/>
      <w:caps/>
      <w:spacing w:val="60"/>
      <w:position w:val="4"/>
      <w:sz w:val="14"/>
      <w:szCs w:val="20"/>
      <w:lang w:eastAsia="ru-RU"/>
    </w:rPr>
  </w:style>
  <w:style w:type="paragraph" w:styleId="a1">
    <w:name w:val="Body Text"/>
    <w:basedOn w:val="a0"/>
    <w:link w:val="a8"/>
    <w:unhideWhenUsed/>
    <w:rsid w:val="0042063C"/>
    <w:pPr>
      <w:spacing w:after="120"/>
    </w:pPr>
  </w:style>
  <w:style w:type="character" w:customStyle="1" w:styleId="a8">
    <w:name w:val="Основной текст Знак"/>
    <w:basedOn w:val="a2"/>
    <w:link w:val="a1"/>
    <w:rsid w:val="0042063C"/>
  </w:style>
  <w:style w:type="character" w:customStyle="1" w:styleId="90">
    <w:name w:val="Заголовок 9 Знак"/>
    <w:basedOn w:val="a2"/>
    <w:link w:val="9"/>
    <w:uiPriority w:val="99"/>
    <w:rsid w:val="0042063C"/>
    <w:rPr>
      <w:rFonts w:ascii="Times New Roman" w:eastAsia="Times New Roman" w:hAnsi="Times New Roman" w:cs="Times New Roman"/>
      <w:b/>
      <w:i/>
      <w:kern w:val="28"/>
      <w:sz w:val="28"/>
      <w:szCs w:val="20"/>
      <w:lang w:eastAsia="ru-RU"/>
    </w:rPr>
  </w:style>
  <w:style w:type="paragraph" w:styleId="11">
    <w:name w:val="toc 1"/>
    <w:basedOn w:val="a0"/>
    <w:uiPriority w:val="39"/>
    <w:qFormat/>
    <w:rsid w:val="0042063C"/>
    <w:pPr>
      <w:widowControl w:val="0"/>
      <w:spacing w:before="120" w:after="120" w:line="300" w:lineRule="auto"/>
      <w:ind w:hanging="660"/>
    </w:pPr>
    <w:rPr>
      <w:b/>
      <w:bCs/>
      <w:caps/>
    </w:rPr>
  </w:style>
  <w:style w:type="paragraph" w:styleId="21">
    <w:name w:val="toc 2"/>
    <w:basedOn w:val="11"/>
    <w:uiPriority w:val="39"/>
    <w:qFormat/>
    <w:rsid w:val="0042063C"/>
    <w:pPr>
      <w:spacing w:before="0" w:after="0"/>
      <w:ind w:left="280"/>
    </w:pPr>
    <w:rPr>
      <w:b w:val="0"/>
      <w:bCs w:val="0"/>
      <w:caps w:val="0"/>
      <w:smallCaps/>
    </w:rPr>
  </w:style>
  <w:style w:type="paragraph" w:styleId="31">
    <w:name w:val="toc 3"/>
    <w:basedOn w:val="a0"/>
    <w:next w:val="a0"/>
    <w:autoRedefine/>
    <w:uiPriority w:val="39"/>
    <w:unhideWhenUsed/>
    <w:qFormat/>
    <w:rsid w:val="0042063C"/>
    <w:pPr>
      <w:spacing w:after="100"/>
      <w:ind w:left="440"/>
    </w:pPr>
    <w:rPr>
      <w:rFonts w:ascii="Calibri" w:hAnsi="Calibri"/>
    </w:rPr>
  </w:style>
  <w:style w:type="paragraph" w:styleId="a9">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0"/>
    <w:next w:val="a1"/>
    <w:link w:val="aa"/>
    <w:uiPriority w:val="35"/>
    <w:qFormat/>
    <w:rsid w:val="0042063C"/>
    <w:pPr>
      <w:widowControl w:val="0"/>
      <w:spacing w:before="1200"/>
      <w:jc w:val="center"/>
    </w:pPr>
    <w:rPr>
      <w:sz w:val="38"/>
    </w:rPr>
  </w:style>
  <w:style w:type="paragraph" w:styleId="a">
    <w:name w:val="List Bullet"/>
    <w:basedOn w:val="ab"/>
    <w:qFormat/>
    <w:rsid w:val="0042063C"/>
    <w:pPr>
      <w:widowControl w:val="0"/>
      <w:numPr>
        <w:numId w:val="2"/>
      </w:numPr>
      <w:contextualSpacing w:val="0"/>
      <w:jc w:val="both"/>
    </w:pPr>
    <w:rPr>
      <w:rFonts w:ascii="Verdana" w:hAnsi="Verdana"/>
      <w:sz w:val="24"/>
      <w:szCs w:val="24"/>
    </w:rPr>
  </w:style>
  <w:style w:type="paragraph" w:styleId="ab">
    <w:name w:val="List"/>
    <w:basedOn w:val="a0"/>
    <w:link w:val="ac"/>
    <w:semiHidden/>
    <w:unhideWhenUsed/>
    <w:rsid w:val="0042063C"/>
    <w:pPr>
      <w:ind w:left="283" w:hanging="283"/>
      <w:contextualSpacing/>
    </w:pPr>
  </w:style>
  <w:style w:type="paragraph" w:styleId="ad">
    <w:name w:val="List Number"/>
    <w:basedOn w:val="ab"/>
    <w:qFormat/>
    <w:rsid w:val="0042063C"/>
    <w:pPr>
      <w:widowControl w:val="0"/>
      <w:spacing w:after="240"/>
      <w:ind w:left="720" w:right="360" w:hanging="360"/>
      <w:contextualSpacing w:val="0"/>
      <w:jc w:val="both"/>
    </w:pPr>
    <w:rPr>
      <w:sz w:val="24"/>
    </w:rPr>
  </w:style>
  <w:style w:type="paragraph" w:styleId="22">
    <w:name w:val="List Number 2"/>
    <w:basedOn w:val="a0"/>
    <w:qFormat/>
    <w:rsid w:val="0042063C"/>
    <w:pPr>
      <w:spacing w:line="360" w:lineRule="auto"/>
      <w:ind w:left="643" w:hanging="360"/>
      <w:contextualSpacing/>
    </w:pPr>
    <w:rPr>
      <w:sz w:val="28"/>
      <w:szCs w:val="28"/>
    </w:rPr>
  </w:style>
  <w:style w:type="paragraph" w:styleId="ae">
    <w:name w:val="Title"/>
    <w:aliases w:val="Текст сноски Знак"/>
    <w:basedOn w:val="a0"/>
    <w:link w:val="af"/>
    <w:qFormat/>
    <w:rsid w:val="0042063C"/>
    <w:pPr>
      <w:keepNext/>
      <w:widowControl w:val="0"/>
      <w:spacing w:before="2500" w:after="360"/>
      <w:jc w:val="center"/>
    </w:pPr>
    <w:rPr>
      <w:b/>
      <w:kern w:val="28"/>
      <w:sz w:val="40"/>
    </w:rPr>
  </w:style>
  <w:style w:type="character" w:customStyle="1" w:styleId="af">
    <w:name w:val="Название Знак"/>
    <w:aliases w:val="Текст сноски Знак Знак"/>
    <w:basedOn w:val="a2"/>
    <w:link w:val="ae"/>
    <w:rsid w:val="0042063C"/>
    <w:rPr>
      <w:rFonts w:ascii="Times New Roman" w:eastAsia="Times New Roman" w:hAnsi="Times New Roman" w:cs="Times New Roman"/>
      <w:b/>
      <w:kern w:val="28"/>
      <w:sz w:val="40"/>
      <w:szCs w:val="20"/>
      <w:lang w:eastAsia="ru-RU"/>
    </w:rPr>
  </w:style>
  <w:style w:type="paragraph" w:styleId="af0">
    <w:name w:val="Subtitle"/>
    <w:basedOn w:val="ae"/>
    <w:next w:val="a1"/>
    <w:link w:val="af1"/>
    <w:qFormat/>
    <w:rsid w:val="0042063C"/>
    <w:pPr>
      <w:spacing w:before="0" w:after="0"/>
    </w:pPr>
    <w:rPr>
      <w:caps/>
      <w:spacing w:val="30"/>
      <w:sz w:val="24"/>
    </w:rPr>
  </w:style>
  <w:style w:type="character" w:customStyle="1" w:styleId="af1">
    <w:name w:val="Подзаголовок Знак"/>
    <w:basedOn w:val="a2"/>
    <w:link w:val="af0"/>
    <w:rsid w:val="0042063C"/>
    <w:rPr>
      <w:rFonts w:ascii="Times New Roman" w:eastAsia="Times New Roman" w:hAnsi="Times New Roman" w:cs="Times New Roman"/>
      <w:b/>
      <w:caps/>
      <w:spacing w:val="30"/>
      <w:kern w:val="28"/>
      <w:sz w:val="24"/>
      <w:szCs w:val="20"/>
      <w:lang w:eastAsia="ru-RU"/>
    </w:rPr>
  </w:style>
  <w:style w:type="character" w:styleId="af2">
    <w:name w:val="Strong"/>
    <w:uiPriority w:val="22"/>
    <w:qFormat/>
    <w:rsid w:val="0042063C"/>
    <w:rPr>
      <w:b/>
      <w:bCs/>
    </w:rPr>
  </w:style>
  <w:style w:type="paragraph" w:styleId="af3">
    <w:name w:val="Intense Quote"/>
    <w:basedOn w:val="a0"/>
    <w:next w:val="a0"/>
    <w:link w:val="af4"/>
    <w:uiPriority w:val="30"/>
    <w:qFormat/>
    <w:rsid w:val="0042063C"/>
    <w:pPr>
      <w:pBdr>
        <w:bottom w:val="single" w:sz="4" w:space="4" w:color="4F81BD"/>
      </w:pBdr>
      <w:spacing w:before="200" w:after="280"/>
      <w:ind w:left="142" w:right="-1"/>
      <w:jc w:val="center"/>
    </w:pPr>
    <w:rPr>
      <w:rFonts w:ascii="Verdana" w:hAnsi="Verdana"/>
      <w:bCs/>
      <w:i/>
      <w:iCs/>
      <w:color w:val="403152"/>
    </w:rPr>
  </w:style>
  <w:style w:type="character" w:customStyle="1" w:styleId="af4">
    <w:name w:val="Выделенная цитата Знак"/>
    <w:basedOn w:val="a2"/>
    <w:link w:val="af3"/>
    <w:uiPriority w:val="30"/>
    <w:rsid w:val="0042063C"/>
    <w:rPr>
      <w:rFonts w:ascii="Verdana" w:eastAsia="Times New Roman" w:hAnsi="Verdana" w:cs="Times New Roman"/>
      <w:bCs/>
      <w:i/>
      <w:iCs/>
      <w:color w:val="403152"/>
      <w:sz w:val="20"/>
      <w:szCs w:val="20"/>
      <w:lang w:eastAsia="ru-RU"/>
    </w:rPr>
  </w:style>
  <w:style w:type="character" w:styleId="af5">
    <w:name w:val="Intense Emphasis"/>
    <w:uiPriority w:val="21"/>
    <w:qFormat/>
    <w:rsid w:val="0042063C"/>
    <w:rPr>
      <w:rFonts w:ascii="Verdana" w:hAnsi="Verdana"/>
      <w:b/>
      <w:bCs/>
      <w:i/>
      <w:iCs/>
      <w:color w:val="4F81BD"/>
      <w:sz w:val="24"/>
      <w:szCs w:val="24"/>
    </w:rPr>
  </w:style>
  <w:style w:type="paragraph" w:styleId="af6">
    <w:name w:val="TOC Heading"/>
    <w:basedOn w:val="1"/>
    <w:next w:val="a0"/>
    <w:uiPriority w:val="39"/>
    <w:semiHidden/>
    <w:unhideWhenUsed/>
    <w:qFormat/>
    <w:rsid w:val="0042063C"/>
    <w:pPr>
      <w:keepNext/>
      <w:keepLines/>
      <w:pageBreakBefore w:val="0"/>
      <w:spacing w:before="480" w:line="276" w:lineRule="auto"/>
      <w:ind w:left="0" w:firstLine="0"/>
      <w:outlineLvl w:val="9"/>
    </w:pPr>
    <w:rPr>
      <w:rFonts w:ascii="Cambria" w:hAnsi="Cambria"/>
      <w:bCs/>
      <w:color w:val="365F91"/>
      <w:lang w:eastAsia="en-US"/>
    </w:rPr>
  </w:style>
  <w:style w:type="paragraph" w:styleId="af7">
    <w:name w:val="No Spacing"/>
    <w:basedOn w:val="a0"/>
    <w:uiPriority w:val="1"/>
    <w:qFormat/>
    <w:rsid w:val="003D2E1C"/>
    <w:pPr>
      <w:spacing w:line="360" w:lineRule="auto"/>
      <w:ind w:firstLine="680"/>
      <w:jc w:val="both"/>
    </w:pPr>
    <w:rPr>
      <w:sz w:val="24"/>
      <w:szCs w:val="24"/>
    </w:rPr>
  </w:style>
  <w:style w:type="paragraph" w:styleId="af8">
    <w:name w:val="header"/>
    <w:basedOn w:val="a0"/>
    <w:link w:val="af9"/>
    <w:unhideWhenUsed/>
    <w:rsid w:val="003D2E1C"/>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2"/>
    <w:link w:val="af8"/>
    <w:rsid w:val="003D2E1C"/>
  </w:style>
  <w:style w:type="character" w:styleId="afa">
    <w:name w:val="page number"/>
    <w:uiPriority w:val="99"/>
    <w:rsid w:val="003D2E1C"/>
    <w:rPr>
      <w:rFonts w:cs="Times New Roman"/>
    </w:rPr>
  </w:style>
  <w:style w:type="table" w:styleId="afb">
    <w:name w:val="Table Grid"/>
    <w:basedOn w:val="a3"/>
    <w:rsid w:val="003D2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4"/>
    <w:uiPriority w:val="99"/>
    <w:semiHidden/>
    <w:unhideWhenUsed/>
    <w:rsid w:val="003D2E1C"/>
  </w:style>
  <w:style w:type="paragraph" w:styleId="afc">
    <w:name w:val="List Paragraph"/>
    <w:basedOn w:val="a0"/>
    <w:link w:val="afd"/>
    <w:uiPriority w:val="34"/>
    <w:qFormat/>
    <w:rsid w:val="003D2E1C"/>
    <w:pPr>
      <w:spacing w:after="200" w:line="276" w:lineRule="auto"/>
      <w:ind w:left="720"/>
      <w:contextualSpacing/>
    </w:pPr>
    <w:rPr>
      <w:rFonts w:ascii="Calibri" w:eastAsia="Calibri" w:hAnsi="Calibri"/>
      <w:sz w:val="22"/>
      <w:szCs w:val="22"/>
      <w:lang w:eastAsia="en-US"/>
    </w:rPr>
  </w:style>
  <w:style w:type="paragraph" w:styleId="afe">
    <w:name w:val="Body Text Indent"/>
    <w:basedOn w:val="a0"/>
    <w:link w:val="aff"/>
    <w:unhideWhenUsed/>
    <w:rsid w:val="003D2E1C"/>
    <w:pPr>
      <w:spacing w:after="120" w:line="276" w:lineRule="auto"/>
      <w:ind w:left="283"/>
    </w:pPr>
    <w:rPr>
      <w:rFonts w:ascii="Calibri" w:eastAsia="Calibri" w:hAnsi="Calibri"/>
      <w:sz w:val="22"/>
      <w:szCs w:val="22"/>
      <w:lang w:eastAsia="en-US"/>
    </w:rPr>
  </w:style>
  <w:style w:type="character" w:customStyle="1" w:styleId="aff">
    <w:name w:val="Основной текст с отступом Знак"/>
    <w:basedOn w:val="a2"/>
    <w:link w:val="afe"/>
    <w:rsid w:val="003D2E1C"/>
    <w:rPr>
      <w:rFonts w:ascii="Calibri" w:eastAsia="Calibri" w:hAnsi="Calibri" w:cs="Times New Roman"/>
    </w:rPr>
  </w:style>
  <w:style w:type="numbering" w:customStyle="1" w:styleId="110">
    <w:name w:val="Нет списка11"/>
    <w:next w:val="a4"/>
    <w:uiPriority w:val="99"/>
    <w:semiHidden/>
    <w:unhideWhenUsed/>
    <w:rsid w:val="003D2E1C"/>
  </w:style>
  <w:style w:type="character" w:styleId="aff0">
    <w:name w:val="Hyperlink"/>
    <w:unhideWhenUsed/>
    <w:rsid w:val="003D2E1C"/>
    <w:rPr>
      <w:color w:val="0000FF"/>
      <w:u w:val="single"/>
    </w:rPr>
  </w:style>
  <w:style w:type="paragraph" w:styleId="aff1">
    <w:name w:val="Normal (Web)"/>
    <w:basedOn w:val="a0"/>
    <w:uiPriority w:val="99"/>
    <w:unhideWhenUsed/>
    <w:rsid w:val="003D2E1C"/>
    <w:pPr>
      <w:spacing w:before="100" w:beforeAutospacing="1" w:after="100" w:afterAutospacing="1"/>
    </w:pPr>
    <w:rPr>
      <w:sz w:val="24"/>
      <w:szCs w:val="24"/>
    </w:rPr>
  </w:style>
  <w:style w:type="character" w:customStyle="1" w:styleId="apple-converted-space">
    <w:name w:val="apple-converted-space"/>
    <w:rsid w:val="003D2E1C"/>
  </w:style>
  <w:style w:type="character" w:customStyle="1" w:styleId="S">
    <w:name w:val="S_Обычный Знак"/>
    <w:link w:val="S0"/>
    <w:locked/>
    <w:rsid w:val="003D2E1C"/>
    <w:rPr>
      <w:sz w:val="24"/>
      <w:szCs w:val="24"/>
      <w:lang w:val="x-none" w:eastAsia="ar-SA"/>
    </w:rPr>
  </w:style>
  <w:style w:type="paragraph" w:customStyle="1" w:styleId="S0">
    <w:name w:val="S_Обычный"/>
    <w:basedOn w:val="a0"/>
    <w:link w:val="S"/>
    <w:qFormat/>
    <w:rsid w:val="003D2E1C"/>
    <w:pPr>
      <w:spacing w:before="120" w:after="60"/>
      <w:ind w:firstLine="567"/>
      <w:jc w:val="both"/>
    </w:pPr>
    <w:rPr>
      <w:rFonts w:asciiTheme="minorHAnsi" w:eastAsiaTheme="minorHAnsi" w:hAnsiTheme="minorHAnsi" w:cstheme="minorBidi"/>
      <w:sz w:val="24"/>
      <w:szCs w:val="24"/>
      <w:lang w:val="x-none" w:eastAsia="ar-SA"/>
    </w:rPr>
  </w:style>
  <w:style w:type="table" w:customStyle="1" w:styleId="13">
    <w:name w:val="Сетка таблицы1"/>
    <w:basedOn w:val="a3"/>
    <w:next w:val="afb"/>
    <w:uiPriority w:val="39"/>
    <w:rsid w:val="003D2E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Гипертекстовая ссылка"/>
    <w:uiPriority w:val="99"/>
    <w:rsid w:val="003D2E1C"/>
    <w:rPr>
      <w:color w:val="106BBE"/>
    </w:rPr>
  </w:style>
  <w:style w:type="paragraph" w:customStyle="1" w:styleId="p3">
    <w:name w:val="p3"/>
    <w:basedOn w:val="a0"/>
    <w:rsid w:val="003D2E1C"/>
    <w:pPr>
      <w:spacing w:before="100" w:beforeAutospacing="1" w:after="100" w:afterAutospacing="1"/>
    </w:pPr>
    <w:rPr>
      <w:sz w:val="24"/>
      <w:szCs w:val="24"/>
    </w:rPr>
  </w:style>
  <w:style w:type="character" w:styleId="aff3">
    <w:name w:val="Subtle Emphasis"/>
    <w:uiPriority w:val="19"/>
    <w:qFormat/>
    <w:rsid w:val="003D2E1C"/>
    <w:rPr>
      <w:i/>
      <w:iCs/>
      <w:color w:val="808080"/>
    </w:rPr>
  </w:style>
  <w:style w:type="paragraph" w:customStyle="1" w:styleId="210">
    <w:name w:val="Заголовок 21"/>
    <w:aliases w:val="Знак2 Знак,Знак2,Знак2 Знак Знак Знак,Знак2 Знак1,ГЛАВА,Заголовок 2 Знак1,Заголовок 2 Знак Знак"/>
    <w:basedOn w:val="a0"/>
    <w:next w:val="a0"/>
    <w:qFormat/>
    <w:rsid w:val="003D2E1C"/>
    <w:pPr>
      <w:keepNext/>
      <w:tabs>
        <w:tab w:val="left" w:pos="1134"/>
        <w:tab w:val="left" w:pos="1276"/>
      </w:tabs>
      <w:spacing w:before="180" w:after="60"/>
      <w:ind w:left="141" w:firstLine="567"/>
      <w:jc w:val="both"/>
      <w:outlineLvl w:val="1"/>
    </w:pPr>
    <w:rPr>
      <w:iCs/>
      <w:sz w:val="28"/>
      <w:szCs w:val="28"/>
      <w:lang w:eastAsia="x-none"/>
    </w:rPr>
  </w:style>
  <w:style w:type="character" w:customStyle="1" w:styleId="ConsPlusNormal">
    <w:name w:val="ConsPlusNormal Знак"/>
    <w:link w:val="ConsPlusNormal0"/>
    <w:locked/>
    <w:rsid w:val="003D2E1C"/>
    <w:rPr>
      <w:rFonts w:ascii="Arial" w:hAnsi="Arial" w:cs="Arial"/>
    </w:rPr>
  </w:style>
  <w:style w:type="paragraph" w:customStyle="1" w:styleId="ConsPlusNormal0">
    <w:name w:val="ConsPlusNormal"/>
    <w:link w:val="ConsPlusNormal"/>
    <w:rsid w:val="003D2E1C"/>
    <w:pPr>
      <w:widowControl w:val="0"/>
      <w:autoSpaceDE w:val="0"/>
      <w:autoSpaceDN w:val="0"/>
      <w:adjustRightInd w:val="0"/>
      <w:spacing w:after="0" w:line="240" w:lineRule="auto"/>
      <w:ind w:firstLine="720"/>
    </w:pPr>
    <w:rPr>
      <w:rFonts w:ascii="Arial" w:hAnsi="Arial" w:cs="Arial"/>
    </w:rPr>
  </w:style>
  <w:style w:type="character" w:customStyle="1" w:styleId="afd">
    <w:name w:val="Абзац списка Знак"/>
    <w:link w:val="afc"/>
    <w:uiPriority w:val="34"/>
    <w:locked/>
    <w:rsid w:val="003D2E1C"/>
    <w:rPr>
      <w:rFonts w:ascii="Calibri" w:eastAsia="Calibri" w:hAnsi="Calibri" w:cs="Times New Roman"/>
    </w:rPr>
  </w:style>
  <w:style w:type="character" w:customStyle="1" w:styleId="aa">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9"/>
    <w:uiPriority w:val="35"/>
    <w:locked/>
    <w:rsid w:val="003D2E1C"/>
    <w:rPr>
      <w:rFonts w:ascii="Times New Roman" w:eastAsia="Times New Roman" w:hAnsi="Times New Roman" w:cs="Times New Roman"/>
      <w:sz w:val="38"/>
      <w:szCs w:val="20"/>
      <w:lang w:eastAsia="ru-RU"/>
    </w:rPr>
  </w:style>
  <w:style w:type="character" w:customStyle="1" w:styleId="ac">
    <w:name w:val="Список Знак"/>
    <w:link w:val="ab"/>
    <w:semiHidden/>
    <w:locked/>
    <w:rsid w:val="003D2E1C"/>
  </w:style>
  <w:style w:type="character" w:customStyle="1" w:styleId="aff4">
    <w:name w:val="_абзац Знак"/>
    <w:link w:val="aff5"/>
    <w:locked/>
    <w:rsid w:val="003D2E1C"/>
    <w:rPr>
      <w:sz w:val="24"/>
      <w:szCs w:val="24"/>
      <w:lang w:val="x-none" w:eastAsia="x-none"/>
    </w:rPr>
  </w:style>
  <w:style w:type="paragraph" w:customStyle="1" w:styleId="aff5">
    <w:name w:val="_абзац"/>
    <w:basedOn w:val="a0"/>
    <w:link w:val="aff4"/>
    <w:qFormat/>
    <w:rsid w:val="003D2E1C"/>
    <w:pPr>
      <w:spacing w:line="276" w:lineRule="auto"/>
      <w:ind w:firstLine="709"/>
      <w:jc w:val="both"/>
    </w:pPr>
    <w:rPr>
      <w:rFonts w:asciiTheme="minorHAnsi" w:eastAsiaTheme="minorHAnsi" w:hAnsiTheme="minorHAnsi" w:cstheme="minorBidi"/>
      <w:sz w:val="24"/>
      <w:szCs w:val="24"/>
      <w:lang w:val="x-none" w:eastAsia="x-none"/>
    </w:rPr>
  </w:style>
  <w:style w:type="character" w:customStyle="1" w:styleId="FontStyle68">
    <w:name w:val="Font Style68"/>
    <w:uiPriority w:val="99"/>
    <w:rsid w:val="003D2E1C"/>
    <w:rPr>
      <w:rFonts w:ascii="Times New Roman" w:hAnsi="Times New Roman" w:cs="Times New Roman"/>
      <w:sz w:val="24"/>
      <w:szCs w:val="24"/>
    </w:rPr>
  </w:style>
  <w:style w:type="character" w:customStyle="1" w:styleId="FontStyle65">
    <w:name w:val="Font Style65"/>
    <w:uiPriority w:val="99"/>
    <w:rsid w:val="003D2E1C"/>
    <w:rPr>
      <w:rFonts w:ascii="Times New Roman" w:hAnsi="Times New Roman" w:cs="Times New Roman"/>
      <w:sz w:val="22"/>
      <w:szCs w:val="22"/>
    </w:rPr>
  </w:style>
  <w:style w:type="table" w:customStyle="1" w:styleId="23">
    <w:name w:val="Сетка таблицы2"/>
    <w:basedOn w:val="a3"/>
    <w:next w:val="afb"/>
    <w:rsid w:val="003D2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0"/>
    <w:link w:val="aff7"/>
    <w:uiPriority w:val="99"/>
    <w:semiHidden/>
    <w:unhideWhenUsed/>
    <w:rsid w:val="003D2E1C"/>
    <w:rPr>
      <w:rFonts w:ascii="Tahoma" w:eastAsia="Calibri" w:hAnsi="Tahoma" w:cs="Tahoma"/>
      <w:sz w:val="16"/>
      <w:szCs w:val="16"/>
      <w:lang w:eastAsia="en-US"/>
    </w:rPr>
  </w:style>
  <w:style w:type="character" w:customStyle="1" w:styleId="aff7">
    <w:name w:val="Текст выноски Знак"/>
    <w:basedOn w:val="a2"/>
    <w:link w:val="aff6"/>
    <w:uiPriority w:val="99"/>
    <w:semiHidden/>
    <w:rsid w:val="003D2E1C"/>
    <w:rPr>
      <w:rFonts w:ascii="Tahoma" w:eastAsia="Calibri" w:hAnsi="Tahoma" w:cs="Tahoma"/>
      <w:sz w:val="16"/>
      <w:szCs w:val="16"/>
    </w:rPr>
  </w:style>
  <w:style w:type="numbering" w:customStyle="1" w:styleId="24">
    <w:name w:val="Нет списка2"/>
    <w:next w:val="a4"/>
    <w:uiPriority w:val="99"/>
    <w:semiHidden/>
    <w:rsid w:val="003D2E1C"/>
  </w:style>
  <w:style w:type="character" w:customStyle="1" w:styleId="ConsPlusNormal1">
    <w:name w:val="ConsPlusNormal Знак Знак"/>
    <w:locked/>
    <w:rsid w:val="003D2E1C"/>
    <w:rPr>
      <w:rFonts w:ascii="Arial" w:hAnsi="Arial"/>
      <w:sz w:val="22"/>
      <w:szCs w:val="22"/>
      <w:lang w:val="ru-RU" w:eastAsia="ru-RU" w:bidi="ar-SA"/>
    </w:rPr>
  </w:style>
  <w:style w:type="paragraph" w:customStyle="1" w:styleId="ConsPlusCell">
    <w:name w:val="ConsPlusCell"/>
    <w:rsid w:val="003D2E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2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2">
    <w:name w:val="Сетка таблицы3"/>
    <w:basedOn w:val="a3"/>
    <w:next w:val="afb"/>
    <w:rsid w:val="003D2E1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D2E1C"/>
    <w:pPr>
      <w:spacing w:line="360" w:lineRule="auto"/>
      <w:ind w:firstLine="567"/>
      <w:jc w:val="both"/>
    </w:pPr>
    <w:rPr>
      <w:rFonts w:ascii="Calibri" w:hAnsi="Calibri" w:cs="Calibri"/>
      <w:sz w:val="24"/>
      <w:szCs w:val="24"/>
    </w:rPr>
  </w:style>
  <w:style w:type="character" w:styleId="aff8">
    <w:name w:val="Emphasis"/>
    <w:qFormat/>
    <w:rsid w:val="003D2E1C"/>
    <w:rPr>
      <w:i/>
      <w:iCs/>
    </w:rPr>
  </w:style>
  <w:style w:type="character" w:customStyle="1" w:styleId="FontStyle30">
    <w:name w:val="Font Style30"/>
    <w:rsid w:val="003D2E1C"/>
    <w:rPr>
      <w:rFonts w:ascii="Times New Roman" w:hAnsi="Times New Roman" w:cs="Times New Roman"/>
      <w:sz w:val="26"/>
      <w:szCs w:val="26"/>
    </w:rPr>
  </w:style>
  <w:style w:type="paragraph" w:styleId="33">
    <w:name w:val="Body Text Indent 3"/>
    <w:basedOn w:val="a0"/>
    <w:link w:val="34"/>
    <w:rsid w:val="003D2E1C"/>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basedOn w:val="a2"/>
    <w:link w:val="33"/>
    <w:rsid w:val="003D2E1C"/>
    <w:rPr>
      <w:rFonts w:ascii="Calibri" w:eastAsia="Times New Roman" w:hAnsi="Calibri" w:cs="Calibri"/>
      <w:sz w:val="16"/>
      <w:szCs w:val="16"/>
    </w:rPr>
  </w:style>
  <w:style w:type="paragraph" w:customStyle="1" w:styleId="ConsPlusTitle">
    <w:name w:val="ConsPlusTitle"/>
    <w:rsid w:val="003D2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Без интервала1"/>
    <w:rsid w:val="003D2E1C"/>
    <w:pPr>
      <w:spacing w:after="0" w:line="240" w:lineRule="auto"/>
    </w:pPr>
    <w:rPr>
      <w:rFonts w:ascii="Times New Roman" w:eastAsia="SimSun" w:hAnsi="Times New Roman" w:cs="Times New Roman"/>
      <w:sz w:val="28"/>
      <w:szCs w:val="28"/>
      <w:lang w:eastAsia="zh-CN"/>
    </w:rPr>
  </w:style>
  <w:style w:type="paragraph" w:customStyle="1" w:styleId="fn1r">
    <w:name w:val="fn1r"/>
    <w:basedOn w:val="a0"/>
    <w:rsid w:val="003D2E1C"/>
    <w:pPr>
      <w:spacing w:before="100" w:beforeAutospacing="1" w:after="100" w:afterAutospacing="1"/>
    </w:pPr>
    <w:rPr>
      <w:sz w:val="24"/>
      <w:szCs w:val="24"/>
    </w:rPr>
  </w:style>
  <w:style w:type="paragraph" w:customStyle="1" w:styleId="fn2r">
    <w:name w:val="fn2r"/>
    <w:basedOn w:val="a0"/>
    <w:rsid w:val="003D2E1C"/>
    <w:pPr>
      <w:spacing w:before="100" w:beforeAutospacing="1" w:after="100" w:afterAutospacing="1"/>
    </w:pPr>
    <w:rPr>
      <w:sz w:val="24"/>
      <w:szCs w:val="24"/>
    </w:rPr>
  </w:style>
  <w:style w:type="paragraph" w:styleId="aff9">
    <w:name w:val="footer"/>
    <w:basedOn w:val="a0"/>
    <w:link w:val="affa"/>
    <w:uiPriority w:val="99"/>
    <w:rsid w:val="003D2E1C"/>
    <w:pPr>
      <w:tabs>
        <w:tab w:val="center" w:pos="4677"/>
        <w:tab w:val="right" w:pos="9355"/>
      </w:tabs>
      <w:spacing w:after="200" w:line="276" w:lineRule="auto"/>
    </w:pPr>
    <w:rPr>
      <w:rFonts w:ascii="Calibri" w:hAnsi="Calibri" w:cs="Calibri"/>
      <w:sz w:val="22"/>
      <w:szCs w:val="22"/>
      <w:lang w:eastAsia="en-US"/>
    </w:rPr>
  </w:style>
  <w:style w:type="character" w:customStyle="1" w:styleId="affa">
    <w:name w:val="Нижний колонтитул Знак"/>
    <w:basedOn w:val="a2"/>
    <w:link w:val="aff9"/>
    <w:uiPriority w:val="99"/>
    <w:rsid w:val="003D2E1C"/>
    <w:rPr>
      <w:rFonts w:ascii="Calibri" w:eastAsia="Times New Roman" w:hAnsi="Calibri" w:cs="Calibri"/>
    </w:rPr>
  </w:style>
  <w:style w:type="character" w:customStyle="1" w:styleId="25">
    <w:name w:val="Основной текст (2)_"/>
    <w:link w:val="26"/>
    <w:rsid w:val="003D2E1C"/>
    <w:rPr>
      <w:sz w:val="26"/>
      <w:szCs w:val="26"/>
      <w:shd w:val="clear" w:color="auto" w:fill="FFFFFF"/>
    </w:rPr>
  </w:style>
  <w:style w:type="paragraph" w:customStyle="1" w:styleId="26">
    <w:name w:val="Основной текст (2)"/>
    <w:basedOn w:val="a0"/>
    <w:link w:val="25"/>
    <w:rsid w:val="003D2E1C"/>
    <w:pPr>
      <w:widowControl w:val="0"/>
      <w:shd w:val="clear" w:color="auto" w:fill="FFFFFF"/>
      <w:spacing w:after="240" w:line="298" w:lineRule="exact"/>
    </w:pPr>
    <w:rPr>
      <w:rFonts w:asciiTheme="minorHAnsi" w:eastAsiaTheme="minorHAnsi" w:hAnsiTheme="minorHAnsi" w:cstheme="minorBidi"/>
      <w:sz w:val="26"/>
      <w:szCs w:val="26"/>
      <w:lang w:eastAsia="en-US"/>
    </w:rPr>
  </w:style>
  <w:style w:type="numbering" w:customStyle="1" w:styleId="35">
    <w:name w:val="Нет списка3"/>
    <w:next w:val="a4"/>
    <w:uiPriority w:val="99"/>
    <w:semiHidden/>
    <w:rsid w:val="003D2E1C"/>
  </w:style>
  <w:style w:type="table" w:customStyle="1" w:styleId="41">
    <w:name w:val="Сетка таблицы4"/>
    <w:basedOn w:val="a3"/>
    <w:next w:val="afb"/>
    <w:rsid w:val="003D2E1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D2E1C"/>
    <w:pPr>
      <w:spacing w:after="0" w:line="240" w:lineRule="auto"/>
    </w:pPr>
    <w:rPr>
      <w:rFonts w:ascii="Times New Roman" w:eastAsia="SimSun" w:hAnsi="Times New Roman" w:cs="Times New Roman"/>
      <w:sz w:val="28"/>
      <w:szCs w:val="28"/>
      <w:lang w:eastAsia="zh-CN"/>
    </w:rPr>
  </w:style>
  <w:style w:type="numbering" w:customStyle="1" w:styleId="42">
    <w:name w:val="Нет списка4"/>
    <w:next w:val="a4"/>
    <w:uiPriority w:val="99"/>
    <w:semiHidden/>
    <w:unhideWhenUsed/>
    <w:rsid w:val="004C2EBD"/>
  </w:style>
  <w:style w:type="character" w:customStyle="1" w:styleId="22pt">
    <w:name w:val="Основной текст (2) + Интервал 2 pt"/>
    <w:basedOn w:val="a2"/>
    <w:rsid w:val="004C2EBD"/>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2Exact">
    <w:name w:val="Основной текст (2) Exact"/>
    <w:basedOn w:val="a2"/>
    <w:rsid w:val="004C2EB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5">
    <w:name w:val="Название Знак1"/>
    <w:basedOn w:val="a2"/>
    <w:uiPriority w:val="10"/>
    <w:rsid w:val="004C2EBD"/>
    <w:rPr>
      <w:rFonts w:asciiTheme="majorHAnsi" w:eastAsiaTheme="majorEastAsia" w:hAnsiTheme="majorHAnsi" w:cstheme="majorBidi"/>
      <w:color w:val="17365D" w:themeColor="text2" w:themeShade="BF"/>
      <w:spacing w:val="5"/>
      <w:kern w:val="28"/>
      <w:sz w:val="52"/>
      <w:szCs w:val="52"/>
    </w:rPr>
  </w:style>
  <w:style w:type="paragraph" w:customStyle="1" w:styleId="Normalunindented">
    <w:name w:val="Normal unindented"/>
    <w:aliases w:val="Обычный Без отступа"/>
    <w:qFormat/>
    <w:rsid w:val="004C2EBD"/>
    <w:pPr>
      <w:spacing w:before="120" w:after="120"/>
      <w:jc w:val="both"/>
    </w:pPr>
    <w:rPr>
      <w:rFonts w:ascii="Times New Roman" w:eastAsia="Times New Roman" w:hAnsi="Times New Roman" w:cs="Times New Roman"/>
      <w:lang w:eastAsia="ru-RU"/>
    </w:rPr>
  </w:style>
  <w:style w:type="character" w:customStyle="1" w:styleId="FontStyle24">
    <w:name w:val="Font Style24"/>
    <w:rsid w:val="004C2EBD"/>
    <w:rPr>
      <w:rFonts w:ascii="Times New Roman" w:hAnsi="Times New Roman" w:cs="Times New Roman" w:hint="default"/>
      <w:sz w:val="26"/>
      <w:szCs w:val="26"/>
    </w:rPr>
  </w:style>
  <w:style w:type="paragraph" w:customStyle="1" w:styleId="ConsNormal">
    <w:name w:val="ConsNormal"/>
    <w:uiPriority w:val="99"/>
    <w:rsid w:val="004C2EB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b">
    <w:name w:val="FollowedHyperlink"/>
    <w:uiPriority w:val="99"/>
    <w:semiHidden/>
    <w:unhideWhenUsed/>
    <w:rsid w:val="004C2EBD"/>
    <w:rPr>
      <w:color w:val="800080"/>
      <w:u w:val="single"/>
    </w:rPr>
  </w:style>
  <w:style w:type="character" w:customStyle="1" w:styleId="111">
    <w:name w:val="Заголовок 1 Знак1"/>
    <w:aliases w:val="Заголовок 1 Знак Знак Знак2,Заголовок 1 Знак Знак Знак Знак1"/>
    <w:uiPriority w:val="9"/>
    <w:rsid w:val="004C2EBD"/>
    <w:rPr>
      <w:rFonts w:ascii="Cambria" w:eastAsia="Times New Roman" w:hAnsi="Cambria" w:cs="Times New Roman" w:hint="default"/>
      <w:b/>
      <w:bCs/>
      <w:color w:val="365F91"/>
      <w:szCs w:val="28"/>
    </w:rPr>
  </w:style>
  <w:style w:type="character" w:customStyle="1" w:styleId="310">
    <w:name w:val="Заголовок 3 Знак1"/>
    <w:aliases w:val="Знак3 Знак Знак1,Знак3 Знак2,Знак3 Знак Знак Знак Знак1,ПодЗаголовок Знак1,Знак Знак1,Заголовок 31 Знак1"/>
    <w:basedOn w:val="a2"/>
    <w:semiHidden/>
    <w:rsid w:val="004C2EBD"/>
    <w:rPr>
      <w:rFonts w:asciiTheme="majorHAnsi" w:eastAsiaTheme="majorEastAsia" w:hAnsiTheme="majorHAnsi" w:cstheme="majorBidi"/>
      <w:b/>
      <w:bCs/>
      <w:color w:val="4F81BD" w:themeColor="accent1"/>
      <w:sz w:val="22"/>
      <w:szCs w:val="22"/>
      <w:lang w:eastAsia="en-US"/>
    </w:rPr>
  </w:style>
  <w:style w:type="character" w:customStyle="1" w:styleId="71">
    <w:name w:val="Заголовок 7 Знак1"/>
    <w:aliases w:val="Заголовок x.x Знак1"/>
    <w:basedOn w:val="a2"/>
    <w:uiPriority w:val="99"/>
    <w:semiHidden/>
    <w:rsid w:val="004C2EBD"/>
    <w:rPr>
      <w:rFonts w:asciiTheme="majorHAnsi" w:eastAsiaTheme="majorEastAsia" w:hAnsiTheme="majorHAnsi" w:cstheme="majorBidi"/>
      <w:i/>
      <w:iCs/>
      <w:color w:val="404040" w:themeColor="text1" w:themeTint="BF"/>
      <w:sz w:val="22"/>
      <w:szCs w:val="22"/>
      <w:lang w:eastAsia="en-US"/>
    </w:rPr>
  </w:style>
  <w:style w:type="character" w:customStyle="1" w:styleId="16">
    <w:name w:val="Верхний колонтитул Знак1"/>
    <w:basedOn w:val="a2"/>
    <w:uiPriority w:val="99"/>
    <w:semiHidden/>
    <w:rsid w:val="004C2EBD"/>
    <w:rPr>
      <w:sz w:val="22"/>
      <w:szCs w:val="22"/>
      <w:lang w:eastAsia="en-US"/>
    </w:rPr>
  </w:style>
  <w:style w:type="character" w:customStyle="1" w:styleId="17">
    <w:name w:val="Нижний колонтитул Знак1"/>
    <w:basedOn w:val="a2"/>
    <w:uiPriority w:val="99"/>
    <w:semiHidden/>
    <w:rsid w:val="004C2EBD"/>
    <w:rPr>
      <w:sz w:val="22"/>
      <w:szCs w:val="22"/>
      <w:lang w:eastAsia="en-US"/>
    </w:rPr>
  </w:style>
  <w:style w:type="character" w:customStyle="1" w:styleId="18">
    <w:name w:val="Основной текст с отступом Знак1"/>
    <w:basedOn w:val="a2"/>
    <w:uiPriority w:val="99"/>
    <w:semiHidden/>
    <w:rsid w:val="004C2EBD"/>
    <w:rPr>
      <w:sz w:val="22"/>
      <w:szCs w:val="22"/>
      <w:lang w:eastAsia="en-US"/>
    </w:rPr>
  </w:style>
  <w:style w:type="character" w:customStyle="1" w:styleId="19">
    <w:name w:val="Текст выноски Знак1"/>
    <w:basedOn w:val="a2"/>
    <w:uiPriority w:val="99"/>
    <w:semiHidden/>
    <w:rsid w:val="004C2EBD"/>
    <w:rPr>
      <w:rFonts w:ascii="Tahoma" w:hAnsi="Tahoma" w:cs="Tahoma" w:hint="default"/>
      <w:sz w:val="16"/>
      <w:szCs w:val="16"/>
      <w:lang w:eastAsia="en-US"/>
    </w:rPr>
  </w:style>
  <w:style w:type="character" w:customStyle="1" w:styleId="1a">
    <w:name w:val="Основной текст Знак1"/>
    <w:uiPriority w:val="99"/>
    <w:semiHidden/>
    <w:rsid w:val="004C2EBD"/>
    <w:rPr>
      <w:rFonts w:ascii="Calibri" w:hAnsi="Calibri" w:cs="Calibri" w:hint="default"/>
      <w:sz w:val="22"/>
      <w:szCs w:val="22"/>
      <w:lang w:eastAsia="en-US"/>
    </w:rPr>
  </w:style>
  <w:style w:type="numbering" w:customStyle="1" w:styleId="51">
    <w:name w:val="Нет списка5"/>
    <w:next w:val="a4"/>
    <w:uiPriority w:val="99"/>
    <w:semiHidden/>
    <w:unhideWhenUsed/>
    <w:rsid w:val="004C2EBD"/>
  </w:style>
  <w:style w:type="table" w:customStyle="1" w:styleId="52">
    <w:name w:val="Сетка таблицы5"/>
    <w:basedOn w:val="a3"/>
    <w:next w:val="afb"/>
    <w:rsid w:val="004C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4056">
      <w:bodyDiv w:val="1"/>
      <w:marLeft w:val="0"/>
      <w:marRight w:val="0"/>
      <w:marTop w:val="0"/>
      <w:marBottom w:val="0"/>
      <w:divBdr>
        <w:top w:val="none" w:sz="0" w:space="0" w:color="auto"/>
        <w:left w:val="none" w:sz="0" w:space="0" w:color="auto"/>
        <w:bottom w:val="none" w:sz="0" w:space="0" w:color="auto"/>
        <w:right w:val="none" w:sz="0" w:space="0" w:color="auto"/>
      </w:divBdr>
    </w:div>
    <w:div w:id="1632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2A45-B0A3-4217-ABB7-CA3B384D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33</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МФЦ</cp:lastModifiedBy>
  <cp:revision>43</cp:revision>
  <cp:lastPrinted>2024-04-19T06:14:00Z</cp:lastPrinted>
  <dcterms:created xsi:type="dcterms:W3CDTF">2024-05-15T11:57:00Z</dcterms:created>
  <dcterms:modified xsi:type="dcterms:W3CDTF">2024-05-20T11:43:00Z</dcterms:modified>
</cp:coreProperties>
</file>