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1478C" w14:textId="4FCE9FE8" w:rsidR="00A51D46" w:rsidRPr="00A51D46" w:rsidRDefault="00903D58" w:rsidP="00903D58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A51D46" w:rsidRPr="00A51D46">
        <w:rPr>
          <w:rFonts w:ascii="Times New Roman" w:hAnsi="Times New Roman" w:cs="Times New Roman"/>
          <w:sz w:val="28"/>
          <w:szCs w:val="28"/>
        </w:rPr>
        <w:t xml:space="preserve">Итоги заседания </w:t>
      </w:r>
      <w:r w:rsidR="00A51D46" w:rsidRPr="00A51D46">
        <w:rPr>
          <w:rFonts w:ascii="Times New Roman" w:hAnsi="Times New Roman" w:cs="Times New Roman"/>
          <w:bCs/>
          <w:sz w:val="28"/>
          <w:szCs w:val="28"/>
        </w:rPr>
        <w:t xml:space="preserve">единой комиссии по соблюдению требований к служебному поведению муниципальных служащих </w:t>
      </w:r>
      <w:proofErr w:type="spellStart"/>
      <w:r w:rsidR="00A51D46" w:rsidRPr="00A51D46">
        <w:rPr>
          <w:rFonts w:ascii="Times New Roman" w:hAnsi="Times New Roman" w:cs="Times New Roman"/>
          <w:bCs/>
          <w:sz w:val="28"/>
          <w:szCs w:val="28"/>
        </w:rPr>
        <w:t>Бузулукского</w:t>
      </w:r>
      <w:proofErr w:type="spellEnd"/>
      <w:r w:rsidR="00A51D46" w:rsidRPr="00A51D46">
        <w:rPr>
          <w:rFonts w:ascii="Times New Roman" w:hAnsi="Times New Roman" w:cs="Times New Roman"/>
          <w:bCs/>
          <w:sz w:val="28"/>
          <w:szCs w:val="28"/>
        </w:rPr>
        <w:t xml:space="preserve"> района и урегулированию конфликта интересов</w:t>
      </w:r>
      <w:r w:rsidR="00A51D46" w:rsidRPr="00A51D46">
        <w:rPr>
          <w:rFonts w:ascii="Times New Roman" w:hAnsi="Times New Roman" w:cs="Times New Roman"/>
          <w:bCs/>
          <w:sz w:val="28"/>
          <w:szCs w:val="28"/>
        </w:rPr>
        <w:t xml:space="preserve"> за 2022 год.</w:t>
      </w:r>
    </w:p>
    <w:p w14:paraId="7C1DE810" w14:textId="7DBCA635" w:rsidR="00903D58" w:rsidRPr="00E17444" w:rsidRDefault="00903D58" w:rsidP="00A51D4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444">
        <w:rPr>
          <w:rFonts w:ascii="Times New Roman" w:hAnsi="Times New Roman" w:cs="Times New Roman"/>
          <w:sz w:val="28"/>
          <w:szCs w:val="28"/>
        </w:rPr>
        <w:t xml:space="preserve">В 2022 году прошло 2 заседания </w:t>
      </w:r>
      <w:r w:rsidRPr="00E17444">
        <w:rPr>
          <w:rFonts w:ascii="Times New Roman" w:hAnsi="Times New Roman" w:cs="Times New Roman"/>
          <w:bCs/>
          <w:sz w:val="28"/>
          <w:szCs w:val="28"/>
        </w:rPr>
        <w:t xml:space="preserve">единой комиссии по соблюдению требований к служебному поведению муниципальных служащих </w:t>
      </w:r>
      <w:proofErr w:type="spellStart"/>
      <w:r w:rsidRPr="00E17444">
        <w:rPr>
          <w:rFonts w:ascii="Times New Roman" w:hAnsi="Times New Roman" w:cs="Times New Roman"/>
          <w:bCs/>
          <w:sz w:val="28"/>
          <w:szCs w:val="28"/>
        </w:rPr>
        <w:t>Бузулукского</w:t>
      </w:r>
      <w:proofErr w:type="spellEnd"/>
      <w:r w:rsidRPr="00E17444">
        <w:rPr>
          <w:rFonts w:ascii="Times New Roman" w:hAnsi="Times New Roman" w:cs="Times New Roman"/>
          <w:bCs/>
          <w:sz w:val="28"/>
          <w:szCs w:val="28"/>
        </w:rPr>
        <w:t xml:space="preserve"> района и урегулированию конфликта интересов.</w:t>
      </w:r>
    </w:p>
    <w:p w14:paraId="225CAD91" w14:textId="77777777" w:rsidR="00903D58" w:rsidRPr="00E17444" w:rsidRDefault="00903D58" w:rsidP="00903D5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444">
        <w:rPr>
          <w:rFonts w:ascii="Times New Roman" w:hAnsi="Times New Roman" w:cs="Times New Roman"/>
          <w:bCs/>
          <w:sz w:val="28"/>
          <w:szCs w:val="28"/>
        </w:rPr>
        <w:t>1 заседание: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7444">
        <w:rPr>
          <w:rFonts w:ascii="Times New Roman" w:hAnsi="Times New Roman" w:cs="Times New Roman"/>
          <w:bCs/>
          <w:sz w:val="24"/>
          <w:szCs w:val="24"/>
        </w:rPr>
        <w:tab/>
      </w:r>
      <w:r w:rsidRPr="00E17444">
        <w:rPr>
          <w:rFonts w:ascii="Times New Roman" w:eastAsia="Calibri" w:hAnsi="Times New Roman" w:cs="Times New Roman"/>
          <w:sz w:val="28"/>
          <w:szCs w:val="28"/>
        </w:rPr>
        <w:t xml:space="preserve">11 октября 2021 года подписано 9 распоряжений о проведении проверки полноты и достоверности предоставленных сведений о доходах, расходах, об имуществе и обязательствах имущественного характера в отношении 9 муниципальных служащих. </w:t>
      </w:r>
    </w:p>
    <w:p w14:paraId="587B61FA" w14:textId="77777777" w:rsidR="00903D58" w:rsidRPr="00E17444" w:rsidRDefault="00903D58" w:rsidP="00903D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44">
        <w:rPr>
          <w:rFonts w:ascii="Times New Roman" w:eastAsia="Calibri" w:hAnsi="Times New Roman" w:cs="Times New Roman"/>
          <w:sz w:val="28"/>
          <w:szCs w:val="28"/>
        </w:rPr>
        <w:t xml:space="preserve">Решение комиссии: </w:t>
      </w:r>
      <w:r w:rsidRPr="00E17444">
        <w:rPr>
          <w:rFonts w:ascii="Times New Roman" w:hAnsi="Times New Roman" w:cs="Times New Roman"/>
          <w:sz w:val="28"/>
          <w:szCs w:val="28"/>
        </w:rPr>
        <w:t>применено к 3 муниципальным служащим дисциплинарное взыскание, в виде замечания. К 6ти муниципальным служащим применено предупреждение о необходимости соблюдения ограничений и запретов, требований о предотвращении или об урегулировании конфликта интересов и исполнение обязанностей на муниципальной службе.</w:t>
      </w:r>
    </w:p>
    <w:p w14:paraId="106A868B" w14:textId="77777777" w:rsidR="00903D58" w:rsidRPr="00E17444" w:rsidRDefault="00903D58" w:rsidP="00903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заседание: </w:t>
      </w:r>
      <w:r w:rsidRPr="00E17444">
        <w:rPr>
          <w:rFonts w:ascii="Times New Roman" w:hAnsi="Times New Roman" w:cs="Times New Roman"/>
          <w:sz w:val="28"/>
          <w:szCs w:val="28"/>
        </w:rPr>
        <w:t xml:space="preserve">В единую комиссию по соблюдению требований к служебному поведению муниципальных служащих </w:t>
      </w:r>
      <w:proofErr w:type="spellStart"/>
      <w:r w:rsidRPr="00E17444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E17444">
        <w:rPr>
          <w:rFonts w:ascii="Times New Roman" w:hAnsi="Times New Roman" w:cs="Times New Roman"/>
          <w:sz w:val="28"/>
          <w:szCs w:val="28"/>
        </w:rPr>
        <w:t xml:space="preserve"> района и урегулированию конфликта интересов 13 апреля 2022 года поступило 2 заявления от муниципальных служащих, о невозможности представления сведений о доходах, расходах, об имуществе и обязательствах имущественного характера за 2021 год на своих супругов. Муниципальный служащий не проживает совместно с супругом, документов, подтверждающих имущество и доход, полученный супругом, не имеет.</w:t>
      </w:r>
    </w:p>
    <w:p w14:paraId="61B84A5A" w14:textId="77777777" w:rsidR="00903D58" w:rsidRPr="00E17444" w:rsidRDefault="00903D58" w:rsidP="00903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444">
        <w:rPr>
          <w:rFonts w:ascii="Times New Roman" w:hAnsi="Times New Roman" w:cs="Times New Roman"/>
          <w:sz w:val="28"/>
          <w:szCs w:val="28"/>
        </w:rPr>
        <w:tab/>
        <w:t xml:space="preserve">Решение </w:t>
      </w:r>
      <w:proofErr w:type="spellStart"/>
      <w:r w:rsidRPr="00E17444">
        <w:rPr>
          <w:rFonts w:ascii="Times New Roman" w:hAnsi="Times New Roman" w:cs="Times New Roman"/>
          <w:sz w:val="28"/>
          <w:szCs w:val="28"/>
        </w:rPr>
        <w:t>комисси</w:t>
      </w:r>
      <w:proofErr w:type="spellEnd"/>
      <w:r w:rsidRPr="00E17444">
        <w:rPr>
          <w:rFonts w:ascii="Times New Roman" w:hAnsi="Times New Roman" w:cs="Times New Roman"/>
          <w:sz w:val="28"/>
          <w:szCs w:val="28"/>
        </w:rPr>
        <w:t>: признать, что причина непредставления муниципальными служащими сведений о доходах, расходах, об имуществе и обязательствах имущественного характера своих супругов является объективной и уважительной.</w:t>
      </w:r>
    </w:p>
    <w:p w14:paraId="76093FF3" w14:textId="17E8AB48" w:rsidR="00903D58" w:rsidRDefault="00903D58" w:rsidP="00903D58"/>
    <w:p w14:paraId="53FF9836" w14:textId="0F7F2C28" w:rsidR="00A51D46" w:rsidRDefault="00A51D46" w:rsidP="00903D58"/>
    <w:p w14:paraId="1CCDBA86" w14:textId="1B795ECE" w:rsidR="00A51D46" w:rsidRDefault="00A51D46" w:rsidP="00903D58"/>
    <w:p w14:paraId="1A36BA30" w14:textId="40918380" w:rsidR="00A51D46" w:rsidRDefault="00A51D46" w:rsidP="00903D58"/>
    <w:p w14:paraId="296EAAF4" w14:textId="15A12A3C" w:rsidR="00A51D46" w:rsidRDefault="00A51D46" w:rsidP="00903D58"/>
    <w:p w14:paraId="62DE003C" w14:textId="79BBDFBA" w:rsidR="00A51D46" w:rsidRDefault="00A51D46" w:rsidP="00903D58"/>
    <w:p w14:paraId="3782CBEC" w14:textId="2FD5DF32" w:rsidR="00A51D46" w:rsidRDefault="00A51D46" w:rsidP="00903D58"/>
    <w:p w14:paraId="3AE05F6D" w14:textId="4CB99F68" w:rsidR="00A51D46" w:rsidRDefault="00A51D46" w:rsidP="00903D58"/>
    <w:p w14:paraId="08252536" w14:textId="14114696" w:rsidR="00A51D46" w:rsidRDefault="00A51D46" w:rsidP="00903D58"/>
    <w:p w14:paraId="2EF9204F" w14:textId="77777777" w:rsidR="0015340D" w:rsidRDefault="0015340D">
      <w:bookmarkStart w:id="0" w:name="_GoBack"/>
      <w:bookmarkEnd w:id="0"/>
    </w:p>
    <w:sectPr w:rsidR="0015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4B"/>
    <w:rsid w:val="0015340D"/>
    <w:rsid w:val="0058494B"/>
    <w:rsid w:val="00903D58"/>
    <w:rsid w:val="00A5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D4B3"/>
  <w15:chartTrackingRefBased/>
  <w15:docId w15:val="{E6FD6DB6-C8CF-475D-AE5A-386C70D7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3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Татьяна Николаевна</dc:creator>
  <cp:keywords/>
  <dc:description/>
  <cp:lastModifiedBy>Чернышева Татьяна Николаевна</cp:lastModifiedBy>
  <cp:revision>3</cp:revision>
  <dcterms:created xsi:type="dcterms:W3CDTF">2023-11-03T07:29:00Z</dcterms:created>
  <dcterms:modified xsi:type="dcterms:W3CDTF">2023-11-03T07:33:00Z</dcterms:modified>
</cp:coreProperties>
</file>