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B7" w:rsidRPr="00644139" w:rsidRDefault="00A4408C" w:rsidP="00A44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4139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возможности приобретения земельной доли сельскохозяйственными организациями и крестьянскими (фермерскими) хозяйствами. </w:t>
      </w:r>
    </w:p>
    <w:p w:rsidR="00A4408C" w:rsidRDefault="00644139" w:rsidP="00644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A4408C">
        <w:rPr>
          <w:rFonts w:ascii="Times New Roman" w:hAnsi="Times New Roman" w:cs="Times New Roman"/>
          <w:sz w:val="24"/>
          <w:szCs w:val="24"/>
        </w:rPr>
        <w:t xml:space="preserve">В соответствии со ст. 12 Федерального Закона РФ от 24.07.2002 года №101-ФЗ «Об обороте земель сельскохозяйственного назначения» </w:t>
      </w:r>
      <w:r w:rsidR="00160726">
        <w:rPr>
          <w:rFonts w:ascii="Times New Roman" w:hAnsi="Times New Roman" w:cs="Times New Roman"/>
          <w:sz w:val="24"/>
          <w:szCs w:val="24"/>
        </w:rPr>
        <w:t>а</w:t>
      </w:r>
      <w:r w:rsidR="00A4408C">
        <w:rPr>
          <w:rFonts w:ascii="Times New Roman" w:hAnsi="Times New Roman" w:cs="Times New Roman"/>
          <w:sz w:val="24"/>
          <w:szCs w:val="24"/>
        </w:rPr>
        <w:t>дминистраци</w:t>
      </w:r>
      <w:r w:rsidR="00160726">
        <w:rPr>
          <w:rFonts w:ascii="Times New Roman" w:hAnsi="Times New Roman" w:cs="Times New Roman"/>
          <w:sz w:val="24"/>
          <w:szCs w:val="24"/>
        </w:rPr>
        <w:t>я</w:t>
      </w:r>
      <w:r w:rsidR="00A4408C">
        <w:rPr>
          <w:rFonts w:ascii="Times New Roman" w:hAnsi="Times New Roman" w:cs="Times New Roman"/>
          <w:sz w:val="24"/>
          <w:szCs w:val="24"/>
        </w:rPr>
        <w:t xml:space="preserve"> </w:t>
      </w:r>
      <w:r w:rsidR="0016072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A4408C">
        <w:rPr>
          <w:rFonts w:ascii="Times New Roman" w:hAnsi="Times New Roman" w:cs="Times New Roman"/>
          <w:sz w:val="24"/>
          <w:szCs w:val="24"/>
        </w:rPr>
        <w:t xml:space="preserve"> </w:t>
      </w:r>
      <w:r w:rsidR="00F5785D">
        <w:rPr>
          <w:rFonts w:ascii="Times New Roman" w:hAnsi="Times New Roman" w:cs="Times New Roman"/>
          <w:sz w:val="24"/>
          <w:szCs w:val="24"/>
        </w:rPr>
        <w:t>Державинский</w:t>
      </w:r>
      <w:r w:rsidR="00A4408C">
        <w:rPr>
          <w:rFonts w:ascii="Times New Roman" w:hAnsi="Times New Roman" w:cs="Times New Roman"/>
          <w:sz w:val="24"/>
          <w:szCs w:val="24"/>
        </w:rPr>
        <w:t xml:space="preserve"> сельсовет Бузулукского района</w:t>
      </w:r>
      <w:r w:rsidR="00160726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A4408C">
        <w:rPr>
          <w:rFonts w:ascii="Times New Roman" w:hAnsi="Times New Roman" w:cs="Times New Roman"/>
          <w:sz w:val="24"/>
          <w:szCs w:val="24"/>
        </w:rPr>
        <w:t xml:space="preserve"> уведомляет о возникновении права собственности муниципального образования </w:t>
      </w:r>
      <w:r w:rsidR="00F5785D">
        <w:rPr>
          <w:rFonts w:ascii="Times New Roman" w:hAnsi="Times New Roman" w:cs="Times New Roman"/>
          <w:sz w:val="24"/>
          <w:szCs w:val="24"/>
        </w:rPr>
        <w:t>Державинский</w:t>
      </w:r>
      <w:r w:rsidR="00A4408C">
        <w:rPr>
          <w:rFonts w:ascii="Times New Roman" w:hAnsi="Times New Roman" w:cs="Times New Roman"/>
          <w:sz w:val="24"/>
          <w:szCs w:val="24"/>
        </w:rPr>
        <w:t xml:space="preserve"> сельсовет Бузулукского района Оренбургской области на земельн</w:t>
      </w:r>
      <w:r w:rsidR="00771809">
        <w:rPr>
          <w:rFonts w:ascii="Times New Roman" w:hAnsi="Times New Roman" w:cs="Times New Roman"/>
          <w:sz w:val="24"/>
          <w:szCs w:val="24"/>
        </w:rPr>
        <w:t>ую</w:t>
      </w:r>
      <w:r w:rsidR="00A4408C">
        <w:rPr>
          <w:rFonts w:ascii="Times New Roman" w:hAnsi="Times New Roman" w:cs="Times New Roman"/>
          <w:sz w:val="24"/>
          <w:szCs w:val="24"/>
        </w:rPr>
        <w:t xml:space="preserve"> дол</w:t>
      </w:r>
      <w:r w:rsidR="00771809">
        <w:rPr>
          <w:rFonts w:ascii="Times New Roman" w:hAnsi="Times New Roman" w:cs="Times New Roman"/>
          <w:sz w:val="24"/>
          <w:szCs w:val="24"/>
        </w:rPr>
        <w:t>ю</w:t>
      </w:r>
      <w:r w:rsidR="009455E9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EC4E97">
        <w:rPr>
          <w:rFonts w:ascii="Times New Roman" w:hAnsi="Times New Roman" w:cs="Times New Roman"/>
          <w:sz w:val="24"/>
          <w:szCs w:val="24"/>
        </w:rPr>
        <w:t>1</w:t>
      </w:r>
      <w:r w:rsidR="00F5785D">
        <w:rPr>
          <w:rFonts w:ascii="Times New Roman" w:hAnsi="Times New Roman" w:cs="Times New Roman"/>
          <w:sz w:val="24"/>
          <w:szCs w:val="24"/>
        </w:rPr>
        <w:t>2</w:t>
      </w:r>
      <w:r w:rsidR="00EC4E97">
        <w:rPr>
          <w:rFonts w:ascii="Times New Roman" w:hAnsi="Times New Roman" w:cs="Times New Roman"/>
          <w:sz w:val="24"/>
          <w:szCs w:val="24"/>
        </w:rPr>
        <w:t>,5</w:t>
      </w:r>
      <w:r w:rsidR="009455E9">
        <w:rPr>
          <w:rFonts w:ascii="Times New Roman" w:hAnsi="Times New Roman" w:cs="Times New Roman"/>
          <w:sz w:val="24"/>
          <w:szCs w:val="24"/>
        </w:rPr>
        <w:t xml:space="preserve"> га </w:t>
      </w:r>
      <w:r w:rsidR="00A4408C">
        <w:rPr>
          <w:rFonts w:ascii="Times New Roman" w:hAnsi="Times New Roman" w:cs="Times New Roman"/>
          <w:sz w:val="24"/>
          <w:szCs w:val="24"/>
        </w:rPr>
        <w:t>в праве общей долевой собственности на земельный участок с кадастровым номером 56:08:0000000:</w:t>
      </w:r>
      <w:r w:rsidR="00F5785D">
        <w:rPr>
          <w:rFonts w:ascii="Times New Roman" w:hAnsi="Times New Roman" w:cs="Times New Roman"/>
          <w:sz w:val="24"/>
          <w:szCs w:val="24"/>
        </w:rPr>
        <w:t>128</w:t>
      </w:r>
      <w:r w:rsidR="001607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408C" w:rsidRDefault="00644139" w:rsidP="00160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4408C">
        <w:rPr>
          <w:rFonts w:ascii="Times New Roman" w:hAnsi="Times New Roman" w:cs="Times New Roman"/>
          <w:sz w:val="24"/>
          <w:szCs w:val="24"/>
        </w:rPr>
        <w:t>Категория земель: земли сельскохозяйственного назначения</w:t>
      </w:r>
      <w:r w:rsidR="004727A0">
        <w:rPr>
          <w:rFonts w:ascii="Times New Roman" w:hAnsi="Times New Roman" w:cs="Times New Roman"/>
          <w:sz w:val="24"/>
          <w:szCs w:val="24"/>
        </w:rPr>
        <w:t xml:space="preserve">, разрешенное использование: для сельскохозяйственного </w:t>
      </w:r>
      <w:r w:rsidR="001C3E3F">
        <w:rPr>
          <w:rFonts w:ascii="Times New Roman" w:hAnsi="Times New Roman" w:cs="Times New Roman"/>
          <w:sz w:val="24"/>
          <w:szCs w:val="24"/>
        </w:rPr>
        <w:t>использования</w:t>
      </w:r>
      <w:r w:rsidR="00BD2B04">
        <w:rPr>
          <w:rFonts w:ascii="Times New Roman" w:hAnsi="Times New Roman" w:cs="Times New Roman"/>
          <w:sz w:val="24"/>
          <w:szCs w:val="24"/>
        </w:rPr>
        <w:t>.</w:t>
      </w:r>
      <w:r w:rsidR="004727A0">
        <w:rPr>
          <w:rFonts w:ascii="Times New Roman" w:hAnsi="Times New Roman" w:cs="Times New Roman"/>
          <w:sz w:val="24"/>
          <w:szCs w:val="24"/>
        </w:rPr>
        <w:t xml:space="preserve"> </w:t>
      </w:r>
      <w:r w:rsidR="00160726">
        <w:rPr>
          <w:rFonts w:ascii="Times New Roman" w:hAnsi="Times New Roman" w:cs="Times New Roman"/>
          <w:sz w:val="24"/>
          <w:szCs w:val="24"/>
        </w:rPr>
        <w:t xml:space="preserve">Местоположение </w:t>
      </w:r>
      <w:r w:rsidR="001C3E3F">
        <w:rPr>
          <w:rFonts w:ascii="Times New Roman" w:hAnsi="Times New Roman" w:cs="Times New Roman"/>
          <w:sz w:val="24"/>
          <w:szCs w:val="24"/>
        </w:rPr>
        <w:t xml:space="preserve">установлено относительно ориентира, расположенного за пределами участка. Ориентир </w:t>
      </w:r>
      <w:r w:rsidR="00F5785D">
        <w:rPr>
          <w:rFonts w:ascii="Times New Roman" w:hAnsi="Times New Roman" w:cs="Times New Roman"/>
          <w:sz w:val="24"/>
          <w:szCs w:val="24"/>
        </w:rPr>
        <w:t>клуб</w:t>
      </w:r>
      <w:r w:rsidR="001C3E3F">
        <w:rPr>
          <w:rFonts w:ascii="Times New Roman" w:hAnsi="Times New Roman" w:cs="Times New Roman"/>
          <w:sz w:val="24"/>
          <w:szCs w:val="24"/>
        </w:rPr>
        <w:t xml:space="preserve">. Участок находится примерно в </w:t>
      </w:r>
      <w:r w:rsidR="00F5785D">
        <w:rPr>
          <w:rFonts w:ascii="Times New Roman" w:hAnsi="Times New Roman" w:cs="Times New Roman"/>
          <w:sz w:val="24"/>
          <w:szCs w:val="24"/>
        </w:rPr>
        <w:t>8</w:t>
      </w:r>
      <w:r w:rsidR="009B21F1">
        <w:rPr>
          <w:rFonts w:ascii="Times New Roman" w:hAnsi="Times New Roman" w:cs="Times New Roman"/>
          <w:sz w:val="24"/>
          <w:szCs w:val="24"/>
        </w:rPr>
        <w:t>,5</w:t>
      </w:r>
      <w:r w:rsidR="001C3E3F">
        <w:rPr>
          <w:rFonts w:ascii="Times New Roman" w:hAnsi="Times New Roman" w:cs="Times New Roman"/>
          <w:sz w:val="24"/>
          <w:szCs w:val="24"/>
        </w:rPr>
        <w:t xml:space="preserve"> км</w:t>
      </w:r>
      <w:r w:rsidR="009B21F1">
        <w:rPr>
          <w:rFonts w:ascii="Times New Roman" w:hAnsi="Times New Roman" w:cs="Times New Roman"/>
          <w:sz w:val="24"/>
          <w:szCs w:val="24"/>
        </w:rPr>
        <w:t xml:space="preserve"> по направлению на </w:t>
      </w:r>
      <w:r w:rsidR="00F5785D">
        <w:rPr>
          <w:rFonts w:ascii="Times New Roman" w:hAnsi="Times New Roman" w:cs="Times New Roman"/>
          <w:sz w:val="24"/>
          <w:szCs w:val="24"/>
        </w:rPr>
        <w:t>север</w:t>
      </w:r>
      <w:r w:rsidR="009B21F1">
        <w:rPr>
          <w:rFonts w:ascii="Times New Roman" w:hAnsi="Times New Roman" w:cs="Times New Roman"/>
          <w:sz w:val="24"/>
          <w:szCs w:val="24"/>
        </w:rPr>
        <w:t xml:space="preserve"> от ориентира</w:t>
      </w:r>
      <w:r w:rsidR="001C3E3F">
        <w:rPr>
          <w:rFonts w:ascii="Times New Roman" w:hAnsi="Times New Roman" w:cs="Times New Roman"/>
          <w:sz w:val="24"/>
          <w:szCs w:val="24"/>
        </w:rPr>
        <w:t xml:space="preserve">. Почтовый адрес ориентира: </w:t>
      </w:r>
      <w:r w:rsidR="009B21F1">
        <w:rPr>
          <w:rFonts w:ascii="Times New Roman" w:hAnsi="Times New Roman" w:cs="Times New Roman"/>
          <w:sz w:val="24"/>
          <w:szCs w:val="24"/>
        </w:rPr>
        <w:t xml:space="preserve">обл. </w:t>
      </w:r>
      <w:proofErr w:type="gramStart"/>
      <w:r w:rsidR="001C3E3F">
        <w:rPr>
          <w:rFonts w:ascii="Times New Roman" w:hAnsi="Times New Roman" w:cs="Times New Roman"/>
          <w:sz w:val="24"/>
          <w:szCs w:val="24"/>
        </w:rPr>
        <w:t>Оренбургская</w:t>
      </w:r>
      <w:proofErr w:type="gramEnd"/>
      <w:r w:rsidR="001C3E3F">
        <w:rPr>
          <w:rFonts w:ascii="Times New Roman" w:hAnsi="Times New Roman" w:cs="Times New Roman"/>
          <w:sz w:val="24"/>
          <w:szCs w:val="24"/>
        </w:rPr>
        <w:t xml:space="preserve">, р-н Бузулукский, с. </w:t>
      </w:r>
      <w:proofErr w:type="spellStart"/>
      <w:r w:rsidR="00F5785D">
        <w:rPr>
          <w:rFonts w:ascii="Times New Roman" w:hAnsi="Times New Roman" w:cs="Times New Roman"/>
          <w:sz w:val="24"/>
          <w:szCs w:val="24"/>
        </w:rPr>
        <w:t>Сидоркино</w:t>
      </w:r>
      <w:proofErr w:type="spellEnd"/>
      <w:r w:rsidR="009B21F1">
        <w:rPr>
          <w:rFonts w:ascii="Times New Roman" w:hAnsi="Times New Roman" w:cs="Times New Roman"/>
          <w:sz w:val="24"/>
          <w:szCs w:val="24"/>
        </w:rPr>
        <w:t>.</w:t>
      </w:r>
    </w:p>
    <w:p w:rsidR="004727A0" w:rsidRDefault="00644139" w:rsidP="00644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727A0">
        <w:rPr>
          <w:rFonts w:ascii="Times New Roman" w:hAnsi="Times New Roman" w:cs="Times New Roman"/>
          <w:sz w:val="24"/>
          <w:szCs w:val="24"/>
        </w:rPr>
        <w:t xml:space="preserve">Сельскохозяйственные организации или крестьянские (фермерские) хозяйства, </w:t>
      </w:r>
      <w:r w:rsidR="00160726">
        <w:rPr>
          <w:rFonts w:ascii="Times New Roman" w:hAnsi="Times New Roman" w:cs="Times New Roman"/>
          <w:sz w:val="24"/>
          <w:szCs w:val="24"/>
        </w:rPr>
        <w:t>использующие земельный участок с кадастровым номером 56:08:0000000:</w:t>
      </w:r>
      <w:r w:rsidR="00F5785D">
        <w:rPr>
          <w:rFonts w:ascii="Times New Roman" w:hAnsi="Times New Roman" w:cs="Times New Roman"/>
          <w:sz w:val="24"/>
          <w:szCs w:val="24"/>
        </w:rPr>
        <w:t>128</w:t>
      </w:r>
      <w:r w:rsidR="004727A0">
        <w:rPr>
          <w:rFonts w:ascii="Times New Roman" w:hAnsi="Times New Roman" w:cs="Times New Roman"/>
          <w:sz w:val="24"/>
          <w:szCs w:val="24"/>
        </w:rPr>
        <w:t xml:space="preserve">, </w:t>
      </w:r>
      <w:r w:rsidR="00160726">
        <w:rPr>
          <w:rFonts w:ascii="Times New Roman" w:hAnsi="Times New Roman" w:cs="Times New Roman"/>
          <w:sz w:val="24"/>
          <w:szCs w:val="24"/>
        </w:rPr>
        <w:t>имеют возможность</w:t>
      </w:r>
      <w:r w:rsidR="004727A0">
        <w:rPr>
          <w:rFonts w:ascii="Times New Roman" w:hAnsi="Times New Roman" w:cs="Times New Roman"/>
          <w:sz w:val="24"/>
          <w:szCs w:val="24"/>
        </w:rPr>
        <w:t xml:space="preserve"> приобрести указанн</w:t>
      </w:r>
      <w:r w:rsidR="00A12A80">
        <w:rPr>
          <w:rFonts w:ascii="Times New Roman" w:hAnsi="Times New Roman" w:cs="Times New Roman"/>
          <w:sz w:val="24"/>
          <w:szCs w:val="24"/>
        </w:rPr>
        <w:t>ую</w:t>
      </w:r>
      <w:r w:rsidR="004727A0">
        <w:rPr>
          <w:rFonts w:ascii="Times New Roman" w:hAnsi="Times New Roman" w:cs="Times New Roman"/>
          <w:sz w:val="24"/>
          <w:szCs w:val="24"/>
        </w:rPr>
        <w:t xml:space="preserve"> </w:t>
      </w:r>
      <w:r w:rsidR="008F0243">
        <w:rPr>
          <w:rFonts w:ascii="Times New Roman" w:hAnsi="Times New Roman" w:cs="Times New Roman"/>
          <w:sz w:val="24"/>
          <w:szCs w:val="24"/>
        </w:rPr>
        <w:t>земельн</w:t>
      </w:r>
      <w:r w:rsidR="00A12A80">
        <w:rPr>
          <w:rFonts w:ascii="Times New Roman" w:hAnsi="Times New Roman" w:cs="Times New Roman"/>
          <w:sz w:val="24"/>
          <w:szCs w:val="24"/>
        </w:rPr>
        <w:t>ую</w:t>
      </w:r>
      <w:r w:rsidR="008F0243">
        <w:rPr>
          <w:rFonts w:ascii="Times New Roman" w:hAnsi="Times New Roman" w:cs="Times New Roman"/>
          <w:sz w:val="24"/>
          <w:szCs w:val="24"/>
        </w:rPr>
        <w:t xml:space="preserve"> дол</w:t>
      </w:r>
      <w:r w:rsidR="00A12A80">
        <w:rPr>
          <w:rFonts w:ascii="Times New Roman" w:hAnsi="Times New Roman" w:cs="Times New Roman"/>
          <w:sz w:val="24"/>
          <w:szCs w:val="24"/>
        </w:rPr>
        <w:t>ю</w:t>
      </w:r>
      <w:r w:rsidR="004727A0">
        <w:rPr>
          <w:rFonts w:ascii="Times New Roman" w:hAnsi="Times New Roman" w:cs="Times New Roman"/>
          <w:sz w:val="24"/>
          <w:szCs w:val="24"/>
        </w:rPr>
        <w:t xml:space="preserve"> по цене, определяемой как произведение 15 процент</w:t>
      </w:r>
      <w:r w:rsidR="00160726">
        <w:rPr>
          <w:rFonts w:ascii="Times New Roman" w:hAnsi="Times New Roman" w:cs="Times New Roman"/>
          <w:sz w:val="24"/>
          <w:szCs w:val="24"/>
        </w:rPr>
        <w:t>ов</w:t>
      </w:r>
      <w:r w:rsidR="004727A0">
        <w:rPr>
          <w:rFonts w:ascii="Times New Roman" w:hAnsi="Times New Roman" w:cs="Times New Roman"/>
          <w:sz w:val="24"/>
          <w:szCs w:val="24"/>
        </w:rPr>
        <w:t xml:space="preserve"> кадастровой стоимости одного квадратного метра </w:t>
      </w:r>
      <w:r w:rsidR="008F0243">
        <w:rPr>
          <w:rFonts w:ascii="Times New Roman" w:hAnsi="Times New Roman" w:cs="Times New Roman"/>
          <w:sz w:val="24"/>
          <w:szCs w:val="24"/>
        </w:rPr>
        <w:t>данного</w:t>
      </w:r>
      <w:r w:rsidR="004727A0">
        <w:rPr>
          <w:rFonts w:ascii="Times New Roman" w:hAnsi="Times New Roman" w:cs="Times New Roman"/>
          <w:sz w:val="24"/>
          <w:szCs w:val="24"/>
        </w:rPr>
        <w:t xml:space="preserve"> земельного участка и площади соответс</w:t>
      </w:r>
      <w:r w:rsidR="00EC4E97">
        <w:rPr>
          <w:rFonts w:ascii="Times New Roman" w:hAnsi="Times New Roman" w:cs="Times New Roman"/>
          <w:sz w:val="24"/>
          <w:szCs w:val="24"/>
        </w:rPr>
        <w:t>твующей размеру земельной доли.</w:t>
      </w:r>
    </w:p>
    <w:p w:rsidR="004727A0" w:rsidRPr="00A4408C" w:rsidRDefault="00644139" w:rsidP="00644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1569B" w:rsidRPr="0021569B">
        <w:rPr>
          <w:rFonts w:ascii="Times New Roman" w:hAnsi="Times New Roman" w:cs="Times New Roman"/>
          <w:sz w:val="24"/>
          <w:szCs w:val="24"/>
        </w:rPr>
        <w:t>Заявления на приобретение земельной доли в собственность принимаются по адресу</w:t>
      </w:r>
      <w:r w:rsidR="00F5785D" w:rsidRPr="00F5785D">
        <w:rPr>
          <w:rFonts w:ascii="Times New Roman" w:hAnsi="Times New Roman" w:cs="Times New Roman"/>
          <w:sz w:val="24"/>
          <w:szCs w:val="24"/>
        </w:rPr>
        <w:t>: 461026</w:t>
      </w:r>
      <w:r w:rsidR="00F5785D">
        <w:rPr>
          <w:rFonts w:ascii="Times New Roman" w:hAnsi="Times New Roman" w:cs="Times New Roman"/>
          <w:sz w:val="24"/>
          <w:szCs w:val="24"/>
        </w:rPr>
        <w:t xml:space="preserve">, </w:t>
      </w:r>
      <w:r w:rsidR="00F5785D" w:rsidRPr="00F5785D">
        <w:rPr>
          <w:rFonts w:ascii="Times New Roman" w:hAnsi="Times New Roman" w:cs="Times New Roman"/>
          <w:sz w:val="24"/>
          <w:szCs w:val="24"/>
        </w:rPr>
        <w:t>Оренбургская область, Бузулукский район, с. Державино, ул. Советская, д. 41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727A0" w:rsidRPr="00A4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A1"/>
    <w:rsid w:val="000171BD"/>
    <w:rsid w:val="00033208"/>
    <w:rsid w:val="000B506A"/>
    <w:rsid w:val="000F4D04"/>
    <w:rsid w:val="00136954"/>
    <w:rsid w:val="00160726"/>
    <w:rsid w:val="001C3E3F"/>
    <w:rsid w:val="0021569B"/>
    <w:rsid w:val="002B4F84"/>
    <w:rsid w:val="004727A0"/>
    <w:rsid w:val="004E75A1"/>
    <w:rsid w:val="005E657C"/>
    <w:rsid w:val="00644139"/>
    <w:rsid w:val="00703350"/>
    <w:rsid w:val="00771809"/>
    <w:rsid w:val="008C0BE8"/>
    <w:rsid w:val="008F0243"/>
    <w:rsid w:val="00907FEB"/>
    <w:rsid w:val="009455E9"/>
    <w:rsid w:val="009B21F1"/>
    <w:rsid w:val="00A12A80"/>
    <w:rsid w:val="00A325BA"/>
    <w:rsid w:val="00A4408C"/>
    <w:rsid w:val="00AC0474"/>
    <w:rsid w:val="00B34D63"/>
    <w:rsid w:val="00B93EBE"/>
    <w:rsid w:val="00BD2B04"/>
    <w:rsid w:val="00C04265"/>
    <w:rsid w:val="00E16CB7"/>
    <w:rsid w:val="00EC4E97"/>
    <w:rsid w:val="00F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Гладченко Т С</dc:creator>
  <cp:lastModifiedBy>Иниватова Л Н</cp:lastModifiedBy>
  <cp:revision>2</cp:revision>
  <dcterms:created xsi:type="dcterms:W3CDTF">2022-11-07T04:05:00Z</dcterms:created>
  <dcterms:modified xsi:type="dcterms:W3CDTF">2022-11-07T04:05:00Z</dcterms:modified>
</cp:coreProperties>
</file>