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4A6FE2" w:rsidRPr="00F939C4" w:rsidTr="009F4124">
        <w:tc>
          <w:tcPr>
            <w:tcW w:w="4785" w:type="dxa"/>
            <w:shd w:val="clear" w:color="auto" w:fill="auto"/>
          </w:tcPr>
          <w:p w:rsidR="004A6FE2" w:rsidRPr="005F5D81" w:rsidRDefault="004A6FE2" w:rsidP="009F4124">
            <w:pPr>
              <w:tabs>
                <w:tab w:val="left" w:pos="8306"/>
              </w:tabs>
              <w:ind w:right="68"/>
              <w:jc w:val="center"/>
              <w:rPr>
                <w:b/>
                <w:sz w:val="28"/>
                <w:szCs w:val="28"/>
              </w:rPr>
            </w:pPr>
            <w:r w:rsidRPr="005F5D81">
              <w:rPr>
                <w:b/>
                <w:sz w:val="28"/>
                <w:szCs w:val="28"/>
              </w:rPr>
              <w:t>Администрация</w:t>
            </w:r>
          </w:p>
          <w:p w:rsidR="004A6FE2" w:rsidRPr="005F5D81" w:rsidRDefault="004A6FE2" w:rsidP="009F4124">
            <w:pPr>
              <w:tabs>
                <w:tab w:val="left" w:pos="8306"/>
              </w:tabs>
              <w:ind w:right="68"/>
              <w:jc w:val="center"/>
              <w:rPr>
                <w:b/>
                <w:sz w:val="28"/>
                <w:szCs w:val="28"/>
              </w:rPr>
            </w:pPr>
            <w:r w:rsidRPr="005F5D81">
              <w:rPr>
                <w:b/>
                <w:sz w:val="28"/>
                <w:szCs w:val="28"/>
              </w:rPr>
              <w:t>муниципального  образования</w:t>
            </w:r>
          </w:p>
          <w:p w:rsidR="004A6FE2" w:rsidRPr="005F5D81" w:rsidRDefault="004A6FE2" w:rsidP="009F4124">
            <w:pPr>
              <w:tabs>
                <w:tab w:val="left" w:pos="8306"/>
              </w:tabs>
              <w:ind w:right="68"/>
              <w:jc w:val="center"/>
              <w:rPr>
                <w:b/>
                <w:sz w:val="28"/>
                <w:szCs w:val="28"/>
              </w:rPr>
            </w:pPr>
            <w:r w:rsidRPr="00F939C4">
              <w:rPr>
                <w:b/>
                <w:sz w:val="28"/>
                <w:szCs w:val="28"/>
              </w:rPr>
              <w:t>Староалександровский</w:t>
            </w:r>
            <w:r w:rsidRPr="005F5D81">
              <w:rPr>
                <w:b/>
                <w:sz w:val="28"/>
                <w:szCs w:val="28"/>
              </w:rPr>
              <w:t xml:space="preserve"> сельсовет</w:t>
            </w:r>
          </w:p>
          <w:p w:rsidR="004A6FE2" w:rsidRPr="005F5D81" w:rsidRDefault="004A6FE2" w:rsidP="009F4124">
            <w:pPr>
              <w:tabs>
                <w:tab w:val="left" w:pos="8306"/>
              </w:tabs>
              <w:ind w:right="68"/>
              <w:jc w:val="center"/>
              <w:rPr>
                <w:b/>
                <w:sz w:val="28"/>
                <w:szCs w:val="28"/>
              </w:rPr>
            </w:pPr>
            <w:r w:rsidRPr="005F5D81">
              <w:rPr>
                <w:b/>
                <w:sz w:val="28"/>
                <w:szCs w:val="28"/>
              </w:rPr>
              <w:t>Бузулукского района</w:t>
            </w:r>
          </w:p>
          <w:p w:rsidR="004A6FE2" w:rsidRPr="005F5D81" w:rsidRDefault="004A6FE2" w:rsidP="009F4124">
            <w:pPr>
              <w:tabs>
                <w:tab w:val="left" w:pos="8306"/>
              </w:tabs>
              <w:ind w:right="68"/>
              <w:jc w:val="center"/>
              <w:rPr>
                <w:b/>
                <w:sz w:val="28"/>
                <w:szCs w:val="28"/>
              </w:rPr>
            </w:pPr>
            <w:r w:rsidRPr="005F5D81">
              <w:rPr>
                <w:b/>
                <w:sz w:val="28"/>
                <w:szCs w:val="28"/>
              </w:rPr>
              <w:t>Оренбургской области</w:t>
            </w:r>
          </w:p>
          <w:p w:rsidR="004A6FE2" w:rsidRPr="005F5D81" w:rsidRDefault="004A6FE2" w:rsidP="009F4124">
            <w:pPr>
              <w:ind w:right="68"/>
              <w:jc w:val="center"/>
              <w:rPr>
                <w:sz w:val="28"/>
                <w:szCs w:val="28"/>
              </w:rPr>
            </w:pPr>
          </w:p>
          <w:p w:rsidR="004A6FE2" w:rsidRPr="005F5D81" w:rsidRDefault="004A6FE2" w:rsidP="009F4124">
            <w:pPr>
              <w:ind w:right="68"/>
              <w:jc w:val="center"/>
              <w:rPr>
                <w:b/>
                <w:sz w:val="28"/>
                <w:szCs w:val="28"/>
              </w:rPr>
            </w:pPr>
            <w:proofErr w:type="gramStart"/>
            <w:r w:rsidRPr="005F5D81">
              <w:rPr>
                <w:b/>
                <w:sz w:val="28"/>
                <w:szCs w:val="28"/>
              </w:rPr>
              <w:t>П</w:t>
            </w:r>
            <w:proofErr w:type="gramEnd"/>
            <w:r w:rsidRPr="005F5D81">
              <w:rPr>
                <w:b/>
                <w:sz w:val="28"/>
                <w:szCs w:val="28"/>
              </w:rPr>
              <w:t xml:space="preserve"> О С Т А Н О В Л Е Н И Е </w:t>
            </w:r>
          </w:p>
          <w:p w:rsidR="004A6FE2" w:rsidRPr="00F939C4" w:rsidRDefault="004A6FE2" w:rsidP="009F4124">
            <w:pPr>
              <w:ind w:right="68"/>
              <w:jc w:val="center"/>
              <w:rPr>
                <w:sz w:val="28"/>
                <w:szCs w:val="28"/>
              </w:rPr>
            </w:pPr>
          </w:p>
          <w:p w:rsidR="004A6FE2" w:rsidRPr="005F5D81" w:rsidRDefault="004A6FE2" w:rsidP="009F4124">
            <w:pPr>
              <w:ind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37A9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Pr="00F939C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F939C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24</w:t>
            </w:r>
            <w:r w:rsidRPr="00F939C4">
              <w:rPr>
                <w:sz w:val="28"/>
                <w:szCs w:val="28"/>
              </w:rPr>
              <w:t xml:space="preserve"> № 3</w:t>
            </w:r>
            <w:r>
              <w:rPr>
                <w:sz w:val="28"/>
                <w:szCs w:val="28"/>
              </w:rPr>
              <w:t>0</w:t>
            </w:r>
          </w:p>
          <w:p w:rsidR="004A6FE2" w:rsidRPr="005F5D81" w:rsidRDefault="004A6FE2" w:rsidP="009F4124">
            <w:pPr>
              <w:ind w:right="68"/>
              <w:jc w:val="center"/>
              <w:rPr>
                <w:sz w:val="24"/>
                <w:szCs w:val="24"/>
              </w:rPr>
            </w:pPr>
            <w:r w:rsidRPr="005F5D81">
              <w:rPr>
                <w:sz w:val="24"/>
                <w:szCs w:val="24"/>
              </w:rPr>
              <w:t xml:space="preserve">с. </w:t>
            </w:r>
            <w:r w:rsidRPr="00F939C4">
              <w:rPr>
                <w:sz w:val="24"/>
                <w:szCs w:val="24"/>
              </w:rPr>
              <w:t>Староалександровка</w:t>
            </w:r>
          </w:p>
          <w:p w:rsidR="004A6FE2" w:rsidRPr="005F5D81" w:rsidRDefault="004A6FE2" w:rsidP="009F4124">
            <w:pPr>
              <w:ind w:right="68"/>
              <w:jc w:val="center"/>
              <w:rPr>
                <w:sz w:val="28"/>
                <w:szCs w:val="28"/>
              </w:rPr>
            </w:pPr>
          </w:p>
          <w:p w:rsidR="004A6FE2" w:rsidRPr="005F5D81" w:rsidRDefault="004A6FE2" w:rsidP="009F4124">
            <w:pPr>
              <w:tabs>
                <w:tab w:val="left" w:pos="3540"/>
                <w:tab w:val="left" w:pos="4820"/>
              </w:tabs>
              <w:ind w:right="68"/>
              <w:jc w:val="both"/>
              <w:rPr>
                <w:sz w:val="28"/>
                <w:szCs w:val="28"/>
              </w:rPr>
            </w:pPr>
            <w:r w:rsidRPr="005F5D81">
              <w:rPr>
                <w:sz w:val="28"/>
                <w:szCs w:val="28"/>
              </w:rPr>
              <w:t xml:space="preserve">Об актуализации схемы теплоснабжения муниципального образования </w:t>
            </w:r>
            <w:r w:rsidRPr="00F939C4">
              <w:rPr>
                <w:sz w:val="28"/>
                <w:szCs w:val="28"/>
              </w:rPr>
              <w:t>Староалександровский</w:t>
            </w:r>
            <w:r w:rsidRPr="005F5D81"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4A6FE2" w:rsidRPr="005F5D81" w:rsidRDefault="004A6FE2" w:rsidP="004A6FE2">
      <w:pPr>
        <w:tabs>
          <w:tab w:val="left" w:pos="3540"/>
          <w:tab w:val="left" w:pos="4820"/>
        </w:tabs>
        <w:ind w:right="4535"/>
        <w:jc w:val="both"/>
        <w:rPr>
          <w:sz w:val="28"/>
          <w:szCs w:val="28"/>
        </w:rPr>
      </w:pPr>
    </w:p>
    <w:p w:rsidR="004A6FE2" w:rsidRPr="005F5D81" w:rsidRDefault="004A6FE2" w:rsidP="004A6FE2">
      <w:pPr>
        <w:ind w:right="-1"/>
        <w:jc w:val="both"/>
        <w:rPr>
          <w:sz w:val="28"/>
          <w:szCs w:val="28"/>
        </w:rPr>
      </w:pPr>
      <w:r w:rsidRPr="005F5D81">
        <w:rPr>
          <w:sz w:val="28"/>
          <w:szCs w:val="28"/>
        </w:rPr>
        <w:t xml:space="preserve">          В соответствии с Федеральным законом от 27.07.2010 № 190 ФЗ « Об теплоснабжении», руководствуясь постановлением Правительства  Российской Федерации от 22.02.2012 № 154 «О требованиях к схемам теплоснабжения, порядку их разработки и утверждения», Уставом муниципального образования </w:t>
      </w:r>
      <w:r w:rsidRPr="00F939C4">
        <w:rPr>
          <w:sz w:val="28"/>
          <w:szCs w:val="28"/>
        </w:rPr>
        <w:t>Староалександровский</w:t>
      </w:r>
      <w:r w:rsidRPr="005F5D81">
        <w:rPr>
          <w:sz w:val="28"/>
          <w:szCs w:val="28"/>
        </w:rPr>
        <w:t xml:space="preserve"> сельсовет Бузулукского района Оренбургской области</w:t>
      </w:r>
    </w:p>
    <w:p w:rsidR="004A6FE2" w:rsidRPr="004A6FE2" w:rsidRDefault="004A6FE2" w:rsidP="004A6FE2">
      <w:pPr>
        <w:ind w:firstLine="900"/>
        <w:jc w:val="center"/>
        <w:rPr>
          <w:sz w:val="28"/>
          <w:szCs w:val="28"/>
        </w:rPr>
      </w:pPr>
      <w:proofErr w:type="gramStart"/>
      <w:r w:rsidRPr="004A6FE2">
        <w:rPr>
          <w:sz w:val="28"/>
          <w:szCs w:val="28"/>
        </w:rPr>
        <w:t>п</w:t>
      </w:r>
      <w:proofErr w:type="gramEnd"/>
      <w:r w:rsidRPr="004A6FE2">
        <w:rPr>
          <w:sz w:val="28"/>
          <w:szCs w:val="28"/>
        </w:rPr>
        <w:t xml:space="preserve"> о с т а н о в л я ю:</w:t>
      </w:r>
    </w:p>
    <w:p w:rsidR="004A6FE2" w:rsidRPr="005F5D81" w:rsidRDefault="004A6FE2" w:rsidP="004A6FE2">
      <w:pPr>
        <w:ind w:firstLine="567"/>
        <w:jc w:val="both"/>
        <w:rPr>
          <w:sz w:val="28"/>
          <w:szCs w:val="28"/>
        </w:rPr>
      </w:pPr>
      <w:r w:rsidRPr="005F5D81">
        <w:rPr>
          <w:sz w:val="28"/>
          <w:szCs w:val="28"/>
          <w:lang w:eastAsia="x-none"/>
        </w:rPr>
        <w:t>1.</w:t>
      </w:r>
      <w:r w:rsidRPr="005F5D81">
        <w:rPr>
          <w:sz w:val="28"/>
          <w:szCs w:val="28"/>
        </w:rPr>
        <w:t xml:space="preserve"> Провести актуализацию Схемы теплоснабжения муниципального образования    </w:t>
      </w:r>
      <w:r w:rsidRPr="00F939C4">
        <w:rPr>
          <w:sz w:val="28"/>
          <w:szCs w:val="28"/>
        </w:rPr>
        <w:t>Староалександровский</w:t>
      </w:r>
      <w:r w:rsidRPr="005F5D81">
        <w:rPr>
          <w:sz w:val="28"/>
          <w:szCs w:val="28"/>
        </w:rPr>
        <w:t xml:space="preserve"> сельсовет Бузулукского района Оренбургской области на 20</w:t>
      </w:r>
      <w:r>
        <w:rPr>
          <w:sz w:val="28"/>
          <w:szCs w:val="28"/>
        </w:rPr>
        <w:t>24</w:t>
      </w:r>
      <w:r w:rsidRPr="005F5D81">
        <w:rPr>
          <w:sz w:val="28"/>
          <w:szCs w:val="28"/>
        </w:rPr>
        <w:t xml:space="preserve"> год, утвержденную постановлением администрации </w:t>
      </w:r>
      <w:r w:rsidRPr="00F939C4">
        <w:rPr>
          <w:sz w:val="28"/>
          <w:szCs w:val="28"/>
        </w:rPr>
        <w:t>Староалександровского</w:t>
      </w:r>
      <w:r w:rsidRPr="005F5D81">
        <w:rPr>
          <w:sz w:val="28"/>
          <w:szCs w:val="28"/>
        </w:rPr>
        <w:t xml:space="preserve"> сельсовета от </w:t>
      </w:r>
      <w:r w:rsidRPr="00F939C4">
        <w:rPr>
          <w:sz w:val="28"/>
          <w:szCs w:val="28"/>
        </w:rPr>
        <w:t>29.01</w:t>
      </w:r>
      <w:r w:rsidRPr="005F5D81">
        <w:rPr>
          <w:sz w:val="28"/>
          <w:szCs w:val="28"/>
        </w:rPr>
        <w:t xml:space="preserve">.2014 № </w:t>
      </w:r>
      <w:r w:rsidRPr="00F939C4">
        <w:rPr>
          <w:sz w:val="28"/>
          <w:szCs w:val="28"/>
        </w:rPr>
        <w:t>04</w:t>
      </w:r>
      <w:r w:rsidRPr="005F5D81">
        <w:rPr>
          <w:sz w:val="28"/>
          <w:szCs w:val="28"/>
        </w:rPr>
        <w:t>, в срок</w:t>
      </w:r>
      <w:r w:rsidRPr="00F939C4">
        <w:rPr>
          <w:sz w:val="28"/>
          <w:szCs w:val="28"/>
        </w:rPr>
        <w:t xml:space="preserve"> до 2</w:t>
      </w:r>
      <w:r w:rsidR="00BF534A">
        <w:rPr>
          <w:sz w:val="28"/>
          <w:szCs w:val="28"/>
        </w:rPr>
        <w:t>8</w:t>
      </w:r>
      <w:r w:rsidRPr="005F5D81">
        <w:rPr>
          <w:sz w:val="28"/>
          <w:szCs w:val="28"/>
        </w:rPr>
        <w:t>.0</w:t>
      </w:r>
      <w:r w:rsidR="00BF534A">
        <w:rPr>
          <w:sz w:val="28"/>
          <w:szCs w:val="28"/>
        </w:rPr>
        <w:t>3</w:t>
      </w:r>
      <w:r w:rsidRPr="005F5D81">
        <w:rPr>
          <w:sz w:val="28"/>
          <w:szCs w:val="28"/>
        </w:rPr>
        <w:t>.20</w:t>
      </w:r>
      <w:r w:rsidR="008858FD">
        <w:rPr>
          <w:sz w:val="28"/>
          <w:szCs w:val="28"/>
        </w:rPr>
        <w:t>24</w:t>
      </w:r>
      <w:r w:rsidRPr="005F5D81">
        <w:rPr>
          <w:sz w:val="28"/>
          <w:szCs w:val="28"/>
        </w:rPr>
        <w:t xml:space="preserve"> года.</w:t>
      </w:r>
    </w:p>
    <w:p w:rsidR="004A6FE2" w:rsidRPr="005F5D81" w:rsidRDefault="004A6FE2" w:rsidP="004A6FE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F5D81">
        <w:rPr>
          <w:rFonts w:eastAsia="Calibri"/>
          <w:sz w:val="28"/>
          <w:szCs w:val="28"/>
          <w:lang w:eastAsia="en-US"/>
        </w:rPr>
        <w:t>2.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4A6FE2" w:rsidRPr="005F5D81" w:rsidRDefault="004A6FE2" w:rsidP="004A6FE2">
      <w:pPr>
        <w:ind w:firstLine="567"/>
        <w:jc w:val="both"/>
        <w:rPr>
          <w:sz w:val="28"/>
          <w:szCs w:val="28"/>
          <w:lang w:eastAsia="x-none"/>
        </w:rPr>
      </w:pPr>
      <w:r w:rsidRPr="005F5D81">
        <w:rPr>
          <w:sz w:val="28"/>
          <w:szCs w:val="28"/>
        </w:rPr>
        <w:t xml:space="preserve">3. </w:t>
      </w:r>
      <w:proofErr w:type="gramStart"/>
      <w:r w:rsidRPr="005F5D81">
        <w:rPr>
          <w:sz w:val="28"/>
          <w:szCs w:val="28"/>
        </w:rPr>
        <w:t>Контроль за</w:t>
      </w:r>
      <w:proofErr w:type="gramEnd"/>
      <w:r w:rsidRPr="005F5D8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A6FE2" w:rsidRPr="005F5D81" w:rsidRDefault="004A6FE2" w:rsidP="004A6FE2">
      <w:pPr>
        <w:tabs>
          <w:tab w:val="left" w:pos="3540"/>
        </w:tabs>
        <w:ind w:left="720"/>
        <w:jc w:val="both"/>
        <w:rPr>
          <w:sz w:val="28"/>
          <w:szCs w:val="28"/>
          <w:lang w:eastAsia="x-none"/>
        </w:rPr>
      </w:pPr>
    </w:p>
    <w:p w:rsidR="004A6FE2" w:rsidRPr="005F5D81" w:rsidRDefault="004A6FE2" w:rsidP="004A6FE2">
      <w:pPr>
        <w:tabs>
          <w:tab w:val="left" w:pos="8306"/>
        </w:tabs>
        <w:ind w:right="-58"/>
        <w:jc w:val="both"/>
        <w:rPr>
          <w:sz w:val="28"/>
          <w:szCs w:val="28"/>
        </w:rPr>
      </w:pPr>
    </w:p>
    <w:p w:rsidR="004A6FE2" w:rsidRPr="005F5D81" w:rsidRDefault="004A6FE2" w:rsidP="004A6FE2">
      <w:pPr>
        <w:tabs>
          <w:tab w:val="left" w:pos="8306"/>
        </w:tabs>
        <w:ind w:right="-58"/>
        <w:jc w:val="both"/>
        <w:rPr>
          <w:sz w:val="28"/>
          <w:szCs w:val="28"/>
        </w:rPr>
      </w:pPr>
      <w:r w:rsidRPr="005F5D81">
        <w:rPr>
          <w:sz w:val="28"/>
          <w:szCs w:val="28"/>
        </w:rPr>
        <w:t xml:space="preserve">Глава сельсовета                                                                               </w:t>
      </w:r>
      <w:r w:rsidRPr="00F939C4">
        <w:rPr>
          <w:sz w:val="28"/>
          <w:szCs w:val="28"/>
        </w:rPr>
        <w:t>А.М.</w:t>
      </w:r>
      <w:r>
        <w:rPr>
          <w:sz w:val="28"/>
          <w:szCs w:val="28"/>
        </w:rPr>
        <w:t xml:space="preserve"> </w:t>
      </w:r>
      <w:r w:rsidRPr="00F939C4">
        <w:rPr>
          <w:sz w:val="28"/>
          <w:szCs w:val="28"/>
        </w:rPr>
        <w:t>Невежин</w:t>
      </w:r>
    </w:p>
    <w:p w:rsidR="004A6FE2" w:rsidRDefault="004A6FE2" w:rsidP="004A6FE2">
      <w:pPr>
        <w:tabs>
          <w:tab w:val="left" w:pos="8306"/>
        </w:tabs>
        <w:ind w:left="1440" w:right="-58" w:hanging="1440"/>
        <w:jc w:val="both"/>
        <w:rPr>
          <w:sz w:val="28"/>
          <w:szCs w:val="28"/>
        </w:rPr>
      </w:pPr>
    </w:p>
    <w:p w:rsidR="004A6FE2" w:rsidRPr="005F5D81" w:rsidRDefault="004A6FE2" w:rsidP="004A6FE2">
      <w:pPr>
        <w:tabs>
          <w:tab w:val="left" w:pos="8306"/>
        </w:tabs>
        <w:ind w:left="1440" w:right="-58" w:hanging="1440"/>
        <w:jc w:val="both"/>
        <w:rPr>
          <w:sz w:val="28"/>
          <w:szCs w:val="28"/>
        </w:rPr>
      </w:pPr>
    </w:p>
    <w:p w:rsidR="00C97C62" w:rsidRPr="004A6FE2" w:rsidRDefault="004A6FE2" w:rsidP="004A6FE2">
      <w:pPr>
        <w:tabs>
          <w:tab w:val="left" w:pos="8306"/>
        </w:tabs>
        <w:ind w:left="1440" w:right="-58" w:hanging="1440"/>
        <w:jc w:val="both"/>
        <w:rPr>
          <w:sz w:val="28"/>
          <w:szCs w:val="28"/>
        </w:rPr>
      </w:pPr>
      <w:r w:rsidRPr="005F5D81">
        <w:rPr>
          <w:sz w:val="28"/>
          <w:szCs w:val="28"/>
        </w:rPr>
        <w:t xml:space="preserve">Разослано: в дело, Бузулукской межрайонной </w:t>
      </w:r>
      <w:r>
        <w:rPr>
          <w:sz w:val="28"/>
          <w:szCs w:val="28"/>
        </w:rPr>
        <w:t>прокуратуре</w:t>
      </w:r>
    </w:p>
    <w:p w:rsidR="00C97C62" w:rsidRDefault="00C97C62" w:rsidP="00227B50">
      <w:pPr>
        <w:shd w:val="clear" w:color="auto" w:fill="FFFFFF"/>
        <w:spacing w:before="10"/>
        <w:ind w:left="142" w:right="567"/>
        <w:jc w:val="center"/>
        <w:rPr>
          <w:rFonts w:eastAsia="Calibri"/>
          <w:b/>
          <w:sz w:val="28"/>
          <w:szCs w:val="28"/>
          <w:lang w:eastAsia="en-US"/>
        </w:rPr>
      </w:pPr>
    </w:p>
    <w:p w:rsidR="00C97C62" w:rsidRDefault="00C97C62" w:rsidP="00227B50">
      <w:pPr>
        <w:shd w:val="clear" w:color="auto" w:fill="FFFFFF"/>
        <w:spacing w:before="10"/>
        <w:ind w:left="142" w:right="567"/>
        <w:jc w:val="center"/>
        <w:rPr>
          <w:rFonts w:eastAsia="Calibri"/>
          <w:b/>
          <w:sz w:val="28"/>
          <w:szCs w:val="28"/>
          <w:lang w:eastAsia="en-US"/>
        </w:rPr>
      </w:pPr>
    </w:p>
    <w:p w:rsidR="00227B50" w:rsidRPr="00227B50" w:rsidRDefault="00227B50" w:rsidP="004A6FE2">
      <w:pPr>
        <w:shd w:val="clear" w:color="auto" w:fill="FFFFFF"/>
        <w:spacing w:before="10"/>
        <w:ind w:right="567"/>
        <w:rPr>
          <w:color w:val="FF0000"/>
          <w:sz w:val="24"/>
          <w:szCs w:val="24"/>
        </w:rPr>
      </w:pPr>
    </w:p>
    <w:sectPr w:rsidR="00227B50" w:rsidRPr="0022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99"/>
    <w:rsid w:val="00131482"/>
    <w:rsid w:val="00165C60"/>
    <w:rsid w:val="001D1C2C"/>
    <w:rsid w:val="00227B50"/>
    <w:rsid w:val="00247F95"/>
    <w:rsid w:val="002637A9"/>
    <w:rsid w:val="00266EDE"/>
    <w:rsid w:val="002773B6"/>
    <w:rsid w:val="002E00E5"/>
    <w:rsid w:val="003521F9"/>
    <w:rsid w:val="00464D0B"/>
    <w:rsid w:val="004A6FE2"/>
    <w:rsid w:val="007C521B"/>
    <w:rsid w:val="007E417C"/>
    <w:rsid w:val="00811948"/>
    <w:rsid w:val="00821895"/>
    <w:rsid w:val="008744B1"/>
    <w:rsid w:val="008858FD"/>
    <w:rsid w:val="008F41E3"/>
    <w:rsid w:val="00913230"/>
    <w:rsid w:val="009C58A9"/>
    <w:rsid w:val="00A31752"/>
    <w:rsid w:val="00BF2CC4"/>
    <w:rsid w:val="00BF534A"/>
    <w:rsid w:val="00C27DE1"/>
    <w:rsid w:val="00C97C62"/>
    <w:rsid w:val="00D538BD"/>
    <w:rsid w:val="00D81829"/>
    <w:rsid w:val="00D957F6"/>
    <w:rsid w:val="00DC3212"/>
    <w:rsid w:val="00D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7F95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7F9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47F9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47F9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47F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semiHidden/>
    <w:unhideWhenUsed/>
    <w:rsid w:val="00247F9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47F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247F9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47F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247F95"/>
    <w:pPr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47F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247F95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semiHidden/>
    <w:rsid w:val="00247F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47F9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7F9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247F95"/>
    <w:pPr>
      <w:ind w:left="720"/>
      <w:contextualSpacing/>
    </w:pPr>
  </w:style>
  <w:style w:type="paragraph" w:customStyle="1" w:styleId="ConsPlusNormal">
    <w:name w:val="ConsPlusNormal"/>
    <w:uiPriority w:val="99"/>
    <w:rsid w:val="00247F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47F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47F9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3">
    <w:name w:val="Style93"/>
    <w:basedOn w:val="a"/>
    <w:uiPriority w:val="99"/>
    <w:rsid w:val="00247F95"/>
    <w:pPr>
      <w:widowControl w:val="0"/>
      <w:autoSpaceDE w:val="0"/>
      <w:autoSpaceDN w:val="0"/>
      <w:adjustRightInd w:val="0"/>
      <w:spacing w:line="144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247F95"/>
    <w:pPr>
      <w:widowControl w:val="0"/>
      <w:autoSpaceDE w:val="0"/>
      <w:autoSpaceDN w:val="0"/>
      <w:adjustRightInd w:val="0"/>
      <w:spacing w:line="482" w:lineRule="exact"/>
      <w:ind w:firstLine="566"/>
      <w:jc w:val="both"/>
    </w:pPr>
    <w:rPr>
      <w:sz w:val="24"/>
      <w:szCs w:val="24"/>
    </w:rPr>
  </w:style>
  <w:style w:type="paragraph" w:customStyle="1" w:styleId="Style75">
    <w:name w:val="Style75"/>
    <w:basedOn w:val="a"/>
    <w:uiPriority w:val="99"/>
    <w:rsid w:val="00247F95"/>
    <w:pPr>
      <w:widowControl w:val="0"/>
      <w:autoSpaceDE w:val="0"/>
      <w:autoSpaceDN w:val="0"/>
      <w:adjustRightInd w:val="0"/>
      <w:spacing w:line="106" w:lineRule="exact"/>
      <w:jc w:val="both"/>
    </w:pPr>
    <w:rPr>
      <w:sz w:val="24"/>
      <w:szCs w:val="24"/>
    </w:rPr>
  </w:style>
  <w:style w:type="character" w:customStyle="1" w:styleId="FontStyle219">
    <w:name w:val="Font Style219"/>
    <w:uiPriority w:val="99"/>
    <w:rsid w:val="00247F9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3">
    <w:name w:val="Font Style223"/>
    <w:uiPriority w:val="99"/>
    <w:rsid w:val="00247F95"/>
    <w:rPr>
      <w:rFonts w:ascii="Times New Roman" w:hAnsi="Times New Roman" w:cs="Times New Roman" w:hint="default"/>
      <w:sz w:val="26"/>
      <w:szCs w:val="26"/>
    </w:rPr>
  </w:style>
  <w:style w:type="character" w:customStyle="1" w:styleId="FontStyle216">
    <w:name w:val="Font Style216"/>
    <w:uiPriority w:val="99"/>
    <w:rsid w:val="00247F9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0">
    <w:name w:val="Font Style210"/>
    <w:uiPriority w:val="99"/>
    <w:rsid w:val="00247F95"/>
    <w:rPr>
      <w:rFonts w:ascii="Franklin Gothic Medium" w:hAnsi="Franklin Gothic Medium" w:cs="Franklin Gothic Medium" w:hint="default"/>
      <w:b/>
      <w:bCs/>
      <w:sz w:val="18"/>
      <w:szCs w:val="18"/>
    </w:rPr>
  </w:style>
  <w:style w:type="table" w:styleId="af3">
    <w:name w:val="Table Grid"/>
    <w:basedOn w:val="a1"/>
    <w:uiPriority w:val="59"/>
    <w:rsid w:val="00247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47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247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247F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247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7F95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7F9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47F9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47F9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47F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semiHidden/>
    <w:unhideWhenUsed/>
    <w:rsid w:val="00247F9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47F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247F9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47F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247F95"/>
    <w:pPr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47F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247F95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semiHidden/>
    <w:rsid w:val="00247F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47F9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7F9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247F95"/>
    <w:pPr>
      <w:ind w:left="720"/>
      <w:contextualSpacing/>
    </w:pPr>
  </w:style>
  <w:style w:type="paragraph" w:customStyle="1" w:styleId="ConsPlusNormal">
    <w:name w:val="ConsPlusNormal"/>
    <w:uiPriority w:val="99"/>
    <w:rsid w:val="00247F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47F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47F9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3">
    <w:name w:val="Style93"/>
    <w:basedOn w:val="a"/>
    <w:uiPriority w:val="99"/>
    <w:rsid w:val="00247F95"/>
    <w:pPr>
      <w:widowControl w:val="0"/>
      <w:autoSpaceDE w:val="0"/>
      <w:autoSpaceDN w:val="0"/>
      <w:adjustRightInd w:val="0"/>
      <w:spacing w:line="144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247F95"/>
    <w:pPr>
      <w:widowControl w:val="0"/>
      <w:autoSpaceDE w:val="0"/>
      <w:autoSpaceDN w:val="0"/>
      <w:adjustRightInd w:val="0"/>
      <w:spacing w:line="482" w:lineRule="exact"/>
      <w:ind w:firstLine="566"/>
      <w:jc w:val="both"/>
    </w:pPr>
    <w:rPr>
      <w:sz w:val="24"/>
      <w:szCs w:val="24"/>
    </w:rPr>
  </w:style>
  <w:style w:type="paragraph" w:customStyle="1" w:styleId="Style75">
    <w:name w:val="Style75"/>
    <w:basedOn w:val="a"/>
    <w:uiPriority w:val="99"/>
    <w:rsid w:val="00247F95"/>
    <w:pPr>
      <w:widowControl w:val="0"/>
      <w:autoSpaceDE w:val="0"/>
      <w:autoSpaceDN w:val="0"/>
      <w:adjustRightInd w:val="0"/>
      <w:spacing w:line="106" w:lineRule="exact"/>
      <w:jc w:val="both"/>
    </w:pPr>
    <w:rPr>
      <w:sz w:val="24"/>
      <w:szCs w:val="24"/>
    </w:rPr>
  </w:style>
  <w:style w:type="character" w:customStyle="1" w:styleId="FontStyle219">
    <w:name w:val="Font Style219"/>
    <w:uiPriority w:val="99"/>
    <w:rsid w:val="00247F9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3">
    <w:name w:val="Font Style223"/>
    <w:uiPriority w:val="99"/>
    <w:rsid w:val="00247F95"/>
    <w:rPr>
      <w:rFonts w:ascii="Times New Roman" w:hAnsi="Times New Roman" w:cs="Times New Roman" w:hint="default"/>
      <w:sz w:val="26"/>
      <w:szCs w:val="26"/>
    </w:rPr>
  </w:style>
  <w:style w:type="character" w:customStyle="1" w:styleId="FontStyle216">
    <w:name w:val="Font Style216"/>
    <w:uiPriority w:val="99"/>
    <w:rsid w:val="00247F9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0">
    <w:name w:val="Font Style210"/>
    <w:uiPriority w:val="99"/>
    <w:rsid w:val="00247F95"/>
    <w:rPr>
      <w:rFonts w:ascii="Franklin Gothic Medium" w:hAnsi="Franklin Gothic Medium" w:cs="Franklin Gothic Medium" w:hint="default"/>
      <w:b/>
      <w:bCs/>
      <w:sz w:val="18"/>
      <w:szCs w:val="18"/>
    </w:rPr>
  </w:style>
  <w:style w:type="table" w:styleId="af3">
    <w:name w:val="Table Grid"/>
    <w:basedOn w:val="a1"/>
    <w:uiPriority w:val="59"/>
    <w:rsid w:val="00247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47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247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247F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247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МФЦ</cp:lastModifiedBy>
  <cp:revision>6</cp:revision>
  <cp:lastPrinted>2024-03-28T12:01:00Z</cp:lastPrinted>
  <dcterms:created xsi:type="dcterms:W3CDTF">2024-03-28T11:29:00Z</dcterms:created>
  <dcterms:modified xsi:type="dcterms:W3CDTF">2024-03-28T12:01:00Z</dcterms:modified>
</cp:coreProperties>
</file>