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1"/>
        <w:tblW w:w="4164" w:type="dxa"/>
        <w:tblLayout w:type="fixed"/>
        <w:tblLook w:val="0000" w:firstRow="0" w:lastRow="0" w:firstColumn="0" w:lastColumn="0" w:noHBand="0" w:noVBand="0"/>
      </w:tblPr>
      <w:tblGrid>
        <w:gridCol w:w="4164"/>
      </w:tblGrid>
      <w:tr w:rsidR="00EF32BF" w:rsidRPr="001132AB" w:rsidTr="00EF32BF">
        <w:trPr>
          <w:trHeight w:val="3589"/>
        </w:trPr>
        <w:tc>
          <w:tcPr>
            <w:tcW w:w="4164" w:type="dxa"/>
            <w:tcBorders>
              <w:bottom w:val="nil"/>
            </w:tcBorders>
          </w:tcPr>
          <w:p w:rsidR="00EF32BF" w:rsidRPr="001132AB" w:rsidRDefault="00EF32BF" w:rsidP="00E47F2C">
            <w:pPr>
              <w:keepNext/>
              <w:jc w:val="center"/>
              <w:outlineLvl w:val="3"/>
              <w:rPr>
                <w:b/>
                <w:bCs/>
              </w:rPr>
            </w:pPr>
            <w:r w:rsidRPr="001132AB">
              <w:rPr>
                <w:b/>
                <w:bCs/>
              </w:rPr>
              <w:t>Совет депутатов</w:t>
            </w:r>
          </w:p>
          <w:p w:rsidR="00EF32BF" w:rsidRPr="001132AB" w:rsidRDefault="00EF32BF" w:rsidP="00E47F2C">
            <w:pPr>
              <w:jc w:val="center"/>
              <w:rPr>
                <w:b/>
              </w:rPr>
            </w:pPr>
            <w:r w:rsidRPr="001132AB">
              <w:rPr>
                <w:b/>
              </w:rPr>
              <w:t>муниципального образования</w:t>
            </w:r>
          </w:p>
          <w:p w:rsidR="00EF32BF" w:rsidRPr="001132AB" w:rsidRDefault="00E47F2C" w:rsidP="00E47F2C">
            <w:pPr>
              <w:jc w:val="center"/>
              <w:rPr>
                <w:b/>
              </w:rPr>
            </w:pPr>
            <w:r w:rsidRPr="001132AB">
              <w:rPr>
                <w:b/>
              </w:rPr>
              <w:t>Троицкий</w:t>
            </w:r>
            <w:r w:rsidR="00EF32BF" w:rsidRPr="001132AB">
              <w:rPr>
                <w:b/>
              </w:rPr>
              <w:t xml:space="preserve"> сельсовет</w:t>
            </w:r>
          </w:p>
          <w:p w:rsidR="00EF32BF" w:rsidRPr="001132AB" w:rsidRDefault="00EF32BF" w:rsidP="00E47F2C">
            <w:pPr>
              <w:jc w:val="center"/>
              <w:rPr>
                <w:b/>
                <w:bCs/>
              </w:rPr>
            </w:pPr>
            <w:proofErr w:type="spellStart"/>
            <w:r w:rsidRPr="001132AB">
              <w:rPr>
                <w:b/>
                <w:bCs/>
              </w:rPr>
              <w:t>Бузулукского</w:t>
            </w:r>
            <w:proofErr w:type="spellEnd"/>
            <w:r w:rsidRPr="001132AB">
              <w:rPr>
                <w:b/>
                <w:bCs/>
              </w:rPr>
              <w:t xml:space="preserve"> района</w:t>
            </w:r>
          </w:p>
          <w:p w:rsidR="00EF32BF" w:rsidRPr="001132AB" w:rsidRDefault="00EF32BF" w:rsidP="00E47F2C">
            <w:pPr>
              <w:keepNext/>
              <w:jc w:val="center"/>
              <w:outlineLvl w:val="1"/>
              <w:rPr>
                <w:b/>
                <w:bCs/>
              </w:rPr>
            </w:pPr>
            <w:r w:rsidRPr="001132AB">
              <w:rPr>
                <w:b/>
                <w:bCs/>
              </w:rPr>
              <w:t>Оренбургской области</w:t>
            </w:r>
          </w:p>
          <w:p w:rsidR="0097226A" w:rsidRPr="001132AB" w:rsidRDefault="0097226A" w:rsidP="0097226A"/>
          <w:p w:rsidR="0097226A" w:rsidRPr="001132AB" w:rsidRDefault="0097226A" w:rsidP="0097226A">
            <w:r w:rsidRPr="001132AB">
              <w:t xml:space="preserve">                РЕШЕНИЕ</w:t>
            </w:r>
          </w:p>
          <w:p w:rsidR="00BD4615" w:rsidRPr="001132AB" w:rsidRDefault="00BD4615" w:rsidP="0097226A">
            <w:r>
              <w:t>от 17.05.2024г. № 136</w:t>
            </w:r>
          </w:p>
          <w:p w:rsidR="0097226A" w:rsidRPr="001132AB" w:rsidRDefault="0097226A" w:rsidP="0097226A"/>
          <w:p w:rsidR="0097226A" w:rsidRPr="001132AB" w:rsidRDefault="0097226A" w:rsidP="0097226A">
            <w:r w:rsidRPr="001132AB">
              <w:t>Об    утверждении   отчета   об</w:t>
            </w:r>
          </w:p>
          <w:p w:rsidR="0097226A" w:rsidRPr="001132AB" w:rsidRDefault="0097226A" w:rsidP="0097226A">
            <w:r w:rsidRPr="001132AB">
              <w:t>исполнении                бюджета</w:t>
            </w:r>
          </w:p>
          <w:p w:rsidR="0097226A" w:rsidRPr="001132AB" w:rsidRDefault="0097226A" w:rsidP="0097226A">
            <w:proofErr w:type="gramStart"/>
            <w:r w:rsidRPr="001132AB">
              <w:t>муниципального  образования</w:t>
            </w:r>
            <w:proofErr w:type="gramEnd"/>
          </w:p>
          <w:p w:rsidR="00097A4E" w:rsidRPr="001132AB" w:rsidRDefault="00097A4E" w:rsidP="00097A4E">
            <w:pPr>
              <w:ind w:right="-142"/>
            </w:pPr>
            <w:r w:rsidRPr="001132AB">
              <w:t>Троицкий</w:t>
            </w:r>
            <w:r w:rsidR="004D1222">
              <w:t xml:space="preserve"> </w:t>
            </w:r>
            <w:r w:rsidR="007D3DFC">
              <w:t>сельсовет за 2023</w:t>
            </w:r>
            <w:r w:rsidRPr="001132AB">
              <w:t xml:space="preserve"> год.</w:t>
            </w:r>
          </w:p>
          <w:p w:rsidR="00EF32BF" w:rsidRPr="001132AB" w:rsidRDefault="00EF32BF" w:rsidP="0097226A">
            <w:pPr>
              <w:keepNext/>
              <w:outlineLvl w:val="0"/>
              <w:rPr>
                <w:b/>
                <w:bCs/>
              </w:rPr>
            </w:pPr>
          </w:p>
        </w:tc>
      </w:tr>
    </w:tbl>
    <w:p w:rsidR="00EB3CCC" w:rsidRPr="001132AB" w:rsidRDefault="00EB3CCC" w:rsidP="00E47F2C">
      <w:pPr>
        <w:jc w:val="center"/>
      </w:pPr>
    </w:p>
    <w:p w:rsidR="00EB3CCC" w:rsidRPr="007538FE" w:rsidRDefault="00EB3CCC" w:rsidP="0097226A">
      <w:pPr>
        <w:ind w:left="708" w:firstLine="708"/>
        <w:jc w:val="center"/>
        <w:rPr>
          <w:sz w:val="32"/>
          <w:szCs w:val="32"/>
        </w:rPr>
      </w:pPr>
      <w:r w:rsidRPr="007538FE">
        <w:rPr>
          <w:sz w:val="32"/>
          <w:szCs w:val="32"/>
        </w:rPr>
        <w:t xml:space="preserve">          </w:t>
      </w:r>
      <w:r w:rsidR="0046762A" w:rsidRPr="007538FE">
        <w:rPr>
          <w:sz w:val="32"/>
          <w:szCs w:val="32"/>
        </w:rPr>
        <w:t xml:space="preserve">  </w:t>
      </w:r>
      <w:r w:rsidRPr="007538FE">
        <w:rPr>
          <w:sz w:val="32"/>
          <w:szCs w:val="32"/>
        </w:rPr>
        <w:t xml:space="preserve">                              </w:t>
      </w:r>
    </w:p>
    <w:p w:rsidR="0097226A" w:rsidRPr="001132AB" w:rsidRDefault="00EF32BF" w:rsidP="0097226A">
      <w:pPr>
        <w:jc w:val="both"/>
      </w:pPr>
      <w:r w:rsidRPr="001132AB">
        <w:t xml:space="preserve"> </w:t>
      </w:r>
      <w:r w:rsidR="0046762A" w:rsidRPr="001132AB">
        <w:t xml:space="preserve">           </w:t>
      </w:r>
      <w:r w:rsidR="00EB3CCC" w:rsidRPr="001132AB">
        <w:t xml:space="preserve"> </w:t>
      </w:r>
      <w:r w:rsidR="0002531E" w:rsidRPr="001132AB">
        <w:t xml:space="preserve">                             </w:t>
      </w:r>
      <w:r w:rsidR="0097226A" w:rsidRPr="001132AB">
        <w:t xml:space="preserve">                        </w:t>
      </w:r>
    </w:p>
    <w:p w:rsidR="0097226A" w:rsidRPr="001132AB" w:rsidRDefault="0097226A" w:rsidP="0097226A">
      <w:pPr>
        <w:jc w:val="both"/>
      </w:pPr>
    </w:p>
    <w:p w:rsidR="0097226A" w:rsidRPr="001132AB" w:rsidRDefault="0097226A" w:rsidP="0097226A"/>
    <w:p w:rsidR="0097226A" w:rsidRPr="001132AB" w:rsidRDefault="0097226A" w:rsidP="0046762A">
      <w:pPr>
        <w:jc w:val="both"/>
      </w:pPr>
    </w:p>
    <w:p w:rsidR="0097226A" w:rsidRPr="001132AB" w:rsidRDefault="0097226A" w:rsidP="0046762A">
      <w:pPr>
        <w:jc w:val="both"/>
      </w:pPr>
    </w:p>
    <w:p w:rsidR="0097226A" w:rsidRPr="001132AB" w:rsidRDefault="0097226A" w:rsidP="0046762A">
      <w:pPr>
        <w:jc w:val="both"/>
      </w:pPr>
    </w:p>
    <w:p w:rsidR="0097226A" w:rsidRPr="001132AB" w:rsidRDefault="0097226A" w:rsidP="0046762A">
      <w:pPr>
        <w:jc w:val="both"/>
      </w:pPr>
    </w:p>
    <w:p w:rsidR="0097226A" w:rsidRPr="001132AB" w:rsidRDefault="0097226A" w:rsidP="0046762A">
      <w:pPr>
        <w:jc w:val="both"/>
      </w:pPr>
    </w:p>
    <w:p w:rsidR="0097226A" w:rsidRPr="001132AB" w:rsidRDefault="0097226A" w:rsidP="0046762A">
      <w:pPr>
        <w:jc w:val="both"/>
      </w:pPr>
    </w:p>
    <w:p w:rsidR="0097226A" w:rsidRPr="001132AB" w:rsidRDefault="00097A4E" w:rsidP="0046762A">
      <w:pPr>
        <w:jc w:val="both"/>
      </w:pPr>
      <w:r w:rsidRPr="001132AB">
        <w:t xml:space="preserve"> </w:t>
      </w:r>
    </w:p>
    <w:p w:rsidR="0097226A" w:rsidRPr="001132AB" w:rsidRDefault="0097226A" w:rsidP="0046762A">
      <w:pPr>
        <w:jc w:val="both"/>
      </w:pPr>
    </w:p>
    <w:p w:rsidR="0097226A" w:rsidRPr="001132AB" w:rsidRDefault="0097226A" w:rsidP="0097226A">
      <w:pPr>
        <w:jc w:val="both"/>
      </w:pPr>
    </w:p>
    <w:p w:rsidR="0097226A" w:rsidRPr="001132AB" w:rsidRDefault="0097226A" w:rsidP="0097226A">
      <w:pPr>
        <w:jc w:val="both"/>
      </w:pPr>
    </w:p>
    <w:p w:rsidR="0046762A" w:rsidRPr="001132AB" w:rsidRDefault="0097226A" w:rsidP="00CF1105">
      <w:pPr>
        <w:jc w:val="both"/>
      </w:pPr>
      <w:r w:rsidRPr="001132AB">
        <w:t xml:space="preserve">    </w:t>
      </w:r>
      <w:r w:rsidR="0046762A" w:rsidRPr="001132AB">
        <w:t xml:space="preserve"> На основании   статьи 5 Устава муниципаль</w:t>
      </w:r>
      <w:r w:rsidR="00A07DAA" w:rsidRPr="001132AB">
        <w:t>ного образования Троицкий</w:t>
      </w:r>
      <w:r w:rsidR="0046762A" w:rsidRPr="001132AB">
        <w:t xml:space="preserve"> сельсовет Совет депутатов муниципаль</w:t>
      </w:r>
      <w:r w:rsidR="00E47F2C" w:rsidRPr="001132AB">
        <w:t>ного образования Троицкий</w:t>
      </w:r>
      <w:r w:rsidR="0046762A" w:rsidRPr="001132AB">
        <w:t xml:space="preserve"> сельсовет РЕШИЛ:</w:t>
      </w:r>
    </w:p>
    <w:p w:rsidR="0046762A" w:rsidRPr="001132AB" w:rsidRDefault="0046762A" w:rsidP="00CF1105">
      <w:pPr>
        <w:jc w:val="both"/>
      </w:pPr>
      <w:r w:rsidRPr="001132AB">
        <w:t xml:space="preserve">     1. Утвердить отчет об исполн</w:t>
      </w:r>
      <w:r w:rsidR="006D2B3C" w:rsidRPr="001132AB">
        <w:t xml:space="preserve">ении бюджета </w:t>
      </w:r>
      <w:r w:rsidR="002E2830" w:rsidRPr="001132AB">
        <w:t>муниципального образования Троицкий сельсовет</w:t>
      </w:r>
      <w:r w:rsidR="004D1222">
        <w:t xml:space="preserve"> </w:t>
      </w:r>
      <w:r w:rsidR="007D3DFC">
        <w:t>за 2023</w:t>
      </w:r>
      <w:r w:rsidR="00D307EB" w:rsidRPr="001132AB">
        <w:t xml:space="preserve"> год по</w:t>
      </w:r>
      <w:r w:rsidR="004D1222">
        <w:t xml:space="preserve"> доходам в сумме </w:t>
      </w:r>
      <w:r w:rsidR="007D3DFC">
        <w:t>12 234 764,23</w:t>
      </w:r>
      <w:r w:rsidR="004D1222">
        <w:t xml:space="preserve"> </w:t>
      </w:r>
      <w:r w:rsidR="001D7568" w:rsidRPr="001132AB">
        <w:t xml:space="preserve">рублей, </w:t>
      </w:r>
      <w:r w:rsidR="00BD4B47" w:rsidRPr="001132AB">
        <w:t xml:space="preserve">по </w:t>
      </w:r>
      <w:r w:rsidR="004D1222">
        <w:t xml:space="preserve">расходам </w:t>
      </w:r>
      <w:r w:rsidR="007D3DFC">
        <w:t>в сумме 12 704 558,04</w:t>
      </w:r>
      <w:r w:rsidR="004D1222">
        <w:t xml:space="preserve"> </w:t>
      </w:r>
      <w:r w:rsidR="005445BB">
        <w:t xml:space="preserve">рублей </w:t>
      </w:r>
      <w:r w:rsidR="005445BB" w:rsidRPr="00C55D0A">
        <w:t>с превышением</w:t>
      </w:r>
      <w:r w:rsidR="003F055A">
        <w:t xml:space="preserve"> </w:t>
      </w:r>
      <w:r w:rsidR="00DA55DA">
        <w:t xml:space="preserve">расходов над </w:t>
      </w:r>
      <w:proofErr w:type="gramStart"/>
      <w:r w:rsidR="00DA55DA">
        <w:t xml:space="preserve">доходами </w:t>
      </w:r>
      <w:r w:rsidR="007D3DFC">
        <w:t xml:space="preserve"> в</w:t>
      </w:r>
      <w:proofErr w:type="gramEnd"/>
      <w:r w:rsidR="007D3DFC">
        <w:t xml:space="preserve"> сумме 469 793,81</w:t>
      </w:r>
      <w:r w:rsidR="00850B28" w:rsidRPr="00C55D0A">
        <w:t xml:space="preserve"> рублей</w:t>
      </w:r>
      <w:r w:rsidRPr="00C55D0A">
        <w:t xml:space="preserve"> со следующими показателями:</w:t>
      </w:r>
      <w:r w:rsidRPr="001132AB">
        <w:t xml:space="preserve"> </w:t>
      </w:r>
    </w:p>
    <w:p w:rsidR="0046762A" w:rsidRPr="001132AB" w:rsidRDefault="00097A4E" w:rsidP="00CF1105">
      <w:pPr>
        <w:jc w:val="both"/>
      </w:pPr>
      <w:r w:rsidRPr="001132AB">
        <w:t xml:space="preserve">      </w:t>
      </w:r>
      <w:r w:rsidR="0046762A" w:rsidRPr="001132AB">
        <w:t xml:space="preserve"> по </w:t>
      </w:r>
      <w:r w:rsidR="0012427E">
        <w:t>поступлению</w:t>
      </w:r>
      <w:r w:rsidR="0012427E" w:rsidRPr="0012427E">
        <w:t xml:space="preserve"> доходов в бюджет сельсовета по кодам видов доходов, подвидов доходов на 2023 год</w:t>
      </w:r>
      <w:r w:rsidR="0012427E" w:rsidRPr="007353FB">
        <w:rPr>
          <w:sz w:val="28"/>
        </w:rPr>
        <w:t xml:space="preserve"> </w:t>
      </w:r>
      <w:r w:rsidR="004D1222">
        <w:t xml:space="preserve">согласно приложению </w:t>
      </w:r>
      <w:r w:rsidR="006D2B3C" w:rsidRPr="001132AB">
        <w:t>1</w:t>
      </w:r>
      <w:r w:rsidR="0046762A" w:rsidRPr="001132AB">
        <w:t xml:space="preserve"> </w:t>
      </w:r>
      <w:r w:rsidRPr="001132AB">
        <w:t>к настоящему решению;</w:t>
      </w:r>
      <w:r w:rsidR="0046762A" w:rsidRPr="001132AB">
        <w:t xml:space="preserve">            </w:t>
      </w:r>
    </w:p>
    <w:p w:rsidR="0046762A" w:rsidRPr="001132AB" w:rsidRDefault="00097A4E" w:rsidP="00CF1105">
      <w:pPr>
        <w:jc w:val="both"/>
      </w:pPr>
      <w:r w:rsidRPr="001132AB">
        <w:t xml:space="preserve">      </w:t>
      </w:r>
      <w:r w:rsidR="0046762A" w:rsidRPr="001132AB">
        <w:t xml:space="preserve">по </w:t>
      </w:r>
      <w:r w:rsidR="00DA55DA">
        <w:t>распределению</w:t>
      </w:r>
      <w:r w:rsidR="00B461DE" w:rsidRPr="00B461DE">
        <w:t xml:space="preserve"> бюджетных ассигнований бюджета сельсовета по разделам и подразделам классификации расходов бюджета сельсовета на 2023 год</w:t>
      </w:r>
      <w:r w:rsidR="00B461DE" w:rsidRPr="001132AB">
        <w:t xml:space="preserve"> </w:t>
      </w:r>
      <w:r w:rsidR="0046762A" w:rsidRPr="001132AB">
        <w:t>согласно пр</w:t>
      </w:r>
      <w:r w:rsidR="006D2B3C" w:rsidRPr="001132AB">
        <w:t>иложению 2</w:t>
      </w:r>
      <w:r w:rsidRPr="001132AB">
        <w:t xml:space="preserve"> к настоящему решению;</w:t>
      </w:r>
      <w:r w:rsidR="0046762A" w:rsidRPr="001132AB">
        <w:t xml:space="preserve"> </w:t>
      </w:r>
    </w:p>
    <w:p w:rsidR="00097A4E" w:rsidRPr="001132AB" w:rsidRDefault="00097A4E" w:rsidP="00CF1105">
      <w:pPr>
        <w:tabs>
          <w:tab w:val="left" w:pos="930"/>
        </w:tabs>
        <w:jc w:val="both"/>
      </w:pPr>
      <w:r w:rsidRPr="001132AB">
        <w:t xml:space="preserve">      </w:t>
      </w:r>
      <w:r w:rsidR="0046762A" w:rsidRPr="001132AB">
        <w:t xml:space="preserve">по </w:t>
      </w:r>
      <w:r w:rsidR="00DA55DA">
        <w:t>ведомственной структуре</w:t>
      </w:r>
      <w:r w:rsidR="00B461DE" w:rsidRPr="00B461DE">
        <w:t xml:space="preserve"> расходов бюджета сельсовета на 2023 год</w:t>
      </w:r>
      <w:r w:rsidR="006D2B3C" w:rsidRPr="001132AB">
        <w:t xml:space="preserve"> согласно приложению 3</w:t>
      </w:r>
      <w:r w:rsidRPr="001132AB">
        <w:t xml:space="preserve"> к настоящему решению;</w:t>
      </w:r>
    </w:p>
    <w:p w:rsidR="00EA195F" w:rsidRPr="001132AB" w:rsidRDefault="00097A4E" w:rsidP="00CF1105">
      <w:pPr>
        <w:tabs>
          <w:tab w:val="left" w:pos="930"/>
        </w:tabs>
        <w:jc w:val="both"/>
      </w:pPr>
      <w:r w:rsidRPr="001132AB">
        <w:t xml:space="preserve">     </w:t>
      </w:r>
      <w:r w:rsidR="0046762A" w:rsidRPr="001132AB">
        <w:t xml:space="preserve">по </w:t>
      </w:r>
      <w:r w:rsidR="00DA55DA">
        <w:rPr>
          <w:color w:val="000000"/>
        </w:rPr>
        <w:t>распределению</w:t>
      </w:r>
      <w:r w:rsidR="009F06CA" w:rsidRPr="009F06CA">
        <w:rPr>
          <w:color w:val="000000"/>
        </w:rPr>
        <w:t xml:space="preserve"> бюджетных ассигнований бюджета сельсовета по разделам, подразделам, целевым статьям (</w:t>
      </w:r>
      <w:r w:rsidR="009F06CA" w:rsidRPr="009F06CA">
        <w:t>муниципальным программам и непрограммным направлениям деятельности)</w:t>
      </w:r>
      <w:r w:rsidR="009F06CA" w:rsidRPr="009F06CA">
        <w:rPr>
          <w:color w:val="000000"/>
        </w:rPr>
        <w:t xml:space="preserve">, группам и подгруппам видов расходов классификации расходов </w:t>
      </w:r>
      <w:r w:rsidR="009F06CA" w:rsidRPr="009F06CA">
        <w:t>на 2023 год</w:t>
      </w:r>
      <w:r w:rsidR="006D2B3C" w:rsidRPr="001132AB">
        <w:t xml:space="preserve"> согласно приложению 4</w:t>
      </w:r>
      <w:r w:rsidRPr="001132AB">
        <w:t xml:space="preserve"> к настоящему решению;</w:t>
      </w:r>
    </w:p>
    <w:p w:rsidR="00F13679" w:rsidRPr="001132AB" w:rsidRDefault="00F13679" w:rsidP="00CF1105">
      <w:pPr>
        <w:jc w:val="both"/>
      </w:pPr>
      <w:r w:rsidRPr="001132AB">
        <w:t xml:space="preserve">      по </w:t>
      </w:r>
      <w:r w:rsidR="00DA55DA">
        <w:t>источникам</w:t>
      </w:r>
      <w:r w:rsidR="009F06CA" w:rsidRPr="009F06CA">
        <w:t xml:space="preserve"> финансирования дефицита бюджета сельсовета на 2023 год</w:t>
      </w:r>
      <w:r w:rsidR="009F06CA">
        <w:rPr>
          <w:sz w:val="28"/>
        </w:rPr>
        <w:t xml:space="preserve"> </w:t>
      </w:r>
      <w:r w:rsidR="00371826" w:rsidRPr="001132AB">
        <w:t>согласно приложению 5</w:t>
      </w:r>
      <w:r w:rsidRPr="001132AB">
        <w:t xml:space="preserve"> </w:t>
      </w:r>
      <w:r w:rsidR="002E2830" w:rsidRPr="001132AB">
        <w:t>к настоящему решению.</w:t>
      </w:r>
    </w:p>
    <w:p w:rsidR="00EB3CCC" w:rsidRPr="001132AB" w:rsidRDefault="00EB3CCC" w:rsidP="00CF1105">
      <w:pPr>
        <w:jc w:val="both"/>
      </w:pPr>
      <w:r w:rsidRPr="001132AB">
        <w:t xml:space="preserve">   </w:t>
      </w:r>
      <w:r w:rsidR="0046762A" w:rsidRPr="001132AB">
        <w:t xml:space="preserve">  2. Установить, что настоящее решение вступает в силу после обнародования.             </w:t>
      </w:r>
    </w:p>
    <w:p w:rsidR="0046762A" w:rsidRDefault="00EB3CCC" w:rsidP="00CF1105">
      <w:pPr>
        <w:jc w:val="both"/>
      </w:pPr>
      <w:r w:rsidRPr="001132AB">
        <w:t xml:space="preserve">     </w:t>
      </w:r>
      <w:r w:rsidR="0046762A" w:rsidRPr="001132AB">
        <w:t>3. Контроль за выполнением настоящего решения возложить на постоянную комиссию экономическим вопросам и бюджетной политике.</w:t>
      </w:r>
    </w:p>
    <w:p w:rsidR="00952FF7" w:rsidRDefault="00952FF7" w:rsidP="0046762A">
      <w:pPr>
        <w:jc w:val="both"/>
      </w:pPr>
    </w:p>
    <w:p w:rsidR="00952FF7" w:rsidRDefault="00952FF7" w:rsidP="0046762A">
      <w:pPr>
        <w:jc w:val="both"/>
      </w:pPr>
    </w:p>
    <w:p w:rsidR="00952FF7" w:rsidRPr="006B7702" w:rsidRDefault="00952FF7" w:rsidP="00952FF7">
      <w:pPr>
        <w:jc w:val="both"/>
      </w:pPr>
      <w:r w:rsidRPr="006B7702">
        <w:t>Председатель Совета депутатов                                              Андреев Н.И.</w:t>
      </w:r>
    </w:p>
    <w:p w:rsidR="00952FF7" w:rsidRPr="006B7702" w:rsidRDefault="00952FF7" w:rsidP="00952FF7">
      <w:pPr>
        <w:jc w:val="both"/>
      </w:pPr>
    </w:p>
    <w:p w:rsidR="00952FF7" w:rsidRPr="006B7702" w:rsidRDefault="003F055A" w:rsidP="00952FF7">
      <w:pPr>
        <w:jc w:val="both"/>
      </w:pPr>
      <w:r>
        <w:t>Глава</w:t>
      </w:r>
      <w:r w:rsidR="00952FF7" w:rsidRPr="006B7702">
        <w:t xml:space="preserve"> сельсовета                                                            </w:t>
      </w:r>
      <w:r>
        <w:t xml:space="preserve">            Крупнов К.Е.</w:t>
      </w:r>
    </w:p>
    <w:p w:rsidR="0046762A" w:rsidRPr="001132AB" w:rsidRDefault="0046762A" w:rsidP="0046762A">
      <w:pPr>
        <w:jc w:val="both"/>
      </w:pPr>
    </w:p>
    <w:p w:rsidR="00EB3CCC" w:rsidRPr="001132AB" w:rsidRDefault="0046762A" w:rsidP="00BD4B47">
      <w:pPr>
        <w:tabs>
          <w:tab w:val="left" w:pos="1134"/>
          <w:tab w:val="left" w:pos="1560"/>
        </w:tabs>
        <w:jc w:val="both"/>
      </w:pPr>
      <w:r w:rsidRPr="001132AB">
        <w:t>Разослано</w:t>
      </w:r>
      <w:r w:rsidR="003D482B">
        <w:t xml:space="preserve">: в </w:t>
      </w:r>
      <w:r w:rsidR="00CA2836">
        <w:t xml:space="preserve">дело, </w:t>
      </w:r>
      <w:r w:rsidR="003D482B">
        <w:t>финансовому управлению</w:t>
      </w:r>
      <w:r w:rsidRPr="001132AB">
        <w:t xml:space="preserve">, постоянной комиссии по экономическим вопросам и бюджетной политике, </w:t>
      </w:r>
      <w:proofErr w:type="spellStart"/>
      <w:r w:rsidRPr="001132AB">
        <w:t>межрайпрокуратуре</w:t>
      </w:r>
      <w:proofErr w:type="spellEnd"/>
      <w:r w:rsidRPr="001132AB">
        <w:t>,</w:t>
      </w:r>
      <w:r w:rsidR="00BD2796" w:rsidRPr="001132AB">
        <w:t xml:space="preserve"> счетной палате,</w:t>
      </w:r>
      <w:r w:rsidR="00BD4B47" w:rsidRPr="001132AB">
        <w:t xml:space="preserve"> администрации сельсовета.</w:t>
      </w:r>
      <w:r w:rsidRPr="001132AB">
        <w:t xml:space="preserve">        </w:t>
      </w:r>
      <w:r w:rsidR="001C17CD" w:rsidRPr="001132AB">
        <w:t xml:space="preserve">                               </w:t>
      </w:r>
    </w:p>
    <w:p w:rsidR="00EB3CCC" w:rsidRPr="001132AB" w:rsidRDefault="00EB3CCC" w:rsidP="0046762A">
      <w:pPr>
        <w:jc w:val="both"/>
      </w:pPr>
    </w:p>
    <w:p w:rsidR="00FD4445" w:rsidRDefault="00FD4445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Default="001132AB" w:rsidP="0046762A">
      <w:pPr>
        <w:jc w:val="both"/>
      </w:pPr>
    </w:p>
    <w:p w:rsidR="001132AB" w:rsidRPr="001132AB" w:rsidRDefault="001132AB" w:rsidP="0046762A">
      <w:pPr>
        <w:jc w:val="both"/>
      </w:pPr>
    </w:p>
    <w:p w:rsidR="00371826" w:rsidRPr="001132AB" w:rsidRDefault="00371826" w:rsidP="0046762A">
      <w:pPr>
        <w:jc w:val="both"/>
      </w:pPr>
    </w:p>
    <w:p w:rsidR="003B17F8" w:rsidRPr="001132AB" w:rsidRDefault="003B17F8" w:rsidP="003B17F8">
      <w:pPr>
        <w:tabs>
          <w:tab w:val="left" w:pos="30"/>
          <w:tab w:val="left" w:pos="2865"/>
          <w:tab w:val="left" w:pos="9498"/>
        </w:tabs>
        <w:jc w:val="right"/>
        <w:rPr>
          <w:snapToGrid w:val="0"/>
        </w:rPr>
      </w:pPr>
      <w:r w:rsidRPr="001132AB">
        <w:rPr>
          <w:snapToGrid w:val="0"/>
        </w:rPr>
        <w:t xml:space="preserve">                                                                       </w:t>
      </w:r>
      <w:r w:rsidR="00CF2D77" w:rsidRPr="001132AB">
        <w:rPr>
          <w:snapToGrid w:val="0"/>
        </w:rPr>
        <w:t xml:space="preserve">                  Приложение № 1</w:t>
      </w:r>
      <w:r w:rsidRPr="001132AB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</w:t>
      </w:r>
      <w:r w:rsidR="001C17CD" w:rsidRPr="001132AB">
        <w:rPr>
          <w:snapToGrid w:val="0"/>
        </w:rPr>
        <w:t xml:space="preserve">             </w:t>
      </w:r>
      <w:r w:rsidR="00BD4615">
        <w:rPr>
          <w:snapToGrid w:val="0"/>
        </w:rPr>
        <w:t xml:space="preserve">к решению </w:t>
      </w:r>
      <w:r w:rsidRPr="001132AB">
        <w:rPr>
          <w:snapToGrid w:val="0"/>
        </w:rPr>
        <w:t xml:space="preserve">Совета депутатов                                        </w:t>
      </w:r>
    </w:p>
    <w:p w:rsidR="003B17F8" w:rsidRPr="001132AB" w:rsidRDefault="003B17F8" w:rsidP="00802897">
      <w:pPr>
        <w:tabs>
          <w:tab w:val="left" w:pos="30"/>
          <w:tab w:val="left" w:pos="2865"/>
          <w:tab w:val="left" w:pos="9498"/>
        </w:tabs>
        <w:jc w:val="center"/>
        <w:rPr>
          <w:snapToGrid w:val="0"/>
        </w:rPr>
      </w:pPr>
      <w:r w:rsidRPr="001132AB">
        <w:rPr>
          <w:snapToGrid w:val="0"/>
        </w:rPr>
        <w:t xml:space="preserve">                                                                                     </w:t>
      </w:r>
      <w:r w:rsidR="00356202" w:rsidRPr="001132AB">
        <w:rPr>
          <w:snapToGrid w:val="0"/>
        </w:rPr>
        <w:t xml:space="preserve">                </w:t>
      </w:r>
      <w:r w:rsidR="00BD4615">
        <w:rPr>
          <w:snapToGrid w:val="0"/>
        </w:rPr>
        <w:t xml:space="preserve"> от </w:t>
      </w:r>
      <w:proofErr w:type="gramStart"/>
      <w:r w:rsidR="00BD4615">
        <w:rPr>
          <w:snapToGrid w:val="0"/>
        </w:rPr>
        <w:t>17.05..</w:t>
      </w:r>
      <w:proofErr w:type="gramEnd"/>
      <w:r w:rsidR="00BD4615">
        <w:rPr>
          <w:snapToGrid w:val="0"/>
        </w:rPr>
        <w:t>2024г.</w:t>
      </w:r>
      <w:r w:rsidR="00802897" w:rsidRPr="001132AB">
        <w:rPr>
          <w:snapToGrid w:val="0"/>
        </w:rPr>
        <w:t xml:space="preserve">№ </w:t>
      </w:r>
      <w:r w:rsidR="00BD4615">
        <w:rPr>
          <w:snapToGrid w:val="0"/>
        </w:rPr>
        <w:t xml:space="preserve"> 136</w:t>
      </w:r>
    </w:p>
    <w:p w:rsidR="003B17F8" w:rsidRPr="001132AB" w:rsidRDefault="003B17F8" w:rsidP="003B17F8">
      <w:pPr>
        <w:tabs>
          <w:tab w:val="left" w:pos="30"/>
          <w:tab w:val="left" w:pos="2865"/>
          <w:tab w:val="center" w:pos="7710"/>
          <w:tab w:val="left" w:pos="9498"/>
          <w:tab w:val="left" w:pos="11310"/>
        </w:tabs>
        <w:rPr>
          <w:snapToGrid w:val="0"/>
        </w:rPr>
      </w:pPr>
    </w:p>
    <w:p w:rsidR="009341E6" w:rsidRPr="00B461DE" w:rsidRDefault="009341E6" w:rsidP="003B17F8">
      <w:pPr>
        <w:tabs>
          <w:tab w:val="left" w:pos="30"/>
          <w:tab w:val="left" w:pos="2865"/>
          <w:tab w:val="left" w:pos="9498"/>
        </w:tabs>
        <w:jc w:val="center"/>
        <w:rPr>
          <w:b/>
        </w:rPr>
      </w:pPr>
      <w:r w:rsidRPr="00B461DE">
        <w:rPr>
          <w:b/>
        </w:rPr>
        <w:t>П</w:t>
      </w:r>
      <w:r w:rsidR="0012427E" w:rsidRPr="00B461DE">
        <w:rPr>
          <w:b/>
        </w:rPr>
        <w:t xml:space="preserve">оступление доходов в бюджет сельсовета </w:t>
      </w:r>
    </w:p>
    <w:p w:rsidR="003B17F8" w:rsidRPr="001132AB" w:rsidRDefault="0012427E" w:rsidP="003B17F8">
      <w:pPr>
        <w:tabs>
          <w:tab w:val="left" w:pos="30"/>
          <w:tab w:val="left" w:pos="2865"/>
          <w:tab w:val="left" w:pos="9498"/>
        </w:tabs>
        <w:jc w:val="center"/>
        <w:rPr>
          <w:snapToGrid w:val="0"/>
        </w:rPr>
      </w:pPr>
      <w:r w:rsidRPr="00B461DE">
        <w:rPr>
          <w:b/>
        </w:rPr>
        <w:t>по кодам видов доходов, подвидов доходов на 2023 го</w:t>
      </w:r>
      <w:r w:rsidR="00B461DE" w:rsidRPr="00B461DE">
        <w:rPr>
          <w:b/>
        </w:rPr>
        <w:t>д</w:t>
      </w:r>
      <w:r w:rsidR="003B17F8" w:rsidRPr="001132AB">
        <w:rPr>
          <w:snapToGrid w:val="0"/>
        </w:rPr>
        <w:t xml:space="preserve">                  </w:t>
      </w:r>
      <w:r w:rsidR="001D7568" w:rsidRPr="001132AB">
        <w:rPr>
          <w:snapToGrid w:val="0"/>
        </w:rPr>
        <w:t xml:space="preserve">                                                                                                                  </w:t>
      </w:r>
      <w:proofErr w:type="gramStart"/>
      <w:r w:rsidR="001D7568" w:rsidRPr="001132AB">
        <w:rPr>
          <w:snapToGrid w:val="0"/>
        </w:rPr>
        <w:t xml:space="preserve">  </w:t>
      </w:r>
      <w:r w:rsidR="00802897" w:rsidRPr="001132AB">
        <w:rPr>
          <w:snapToGrid w:val="0"/>
        </w:rPr>
        <w:t xml:space="preserve"> (</w:t>
      </w:r>
      <w:proofErr w:type="gramEnd"/>
      <w:r w:rsidR="003B17F8" w:rsidRPr="001132AB">
        <w:rPr>
          <w:snapToGrid w:val="0"/>
        </w:rPr>
        <w:t>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2410"/>
        <w:gridCol w:w="1417"/>
        <w:gridCol w:w="1418"/>
        <w:gridCol w:w="850"/>
      </w:tblGrid>
      <w:tr w:rsidR="00202754" w:rsidRPr="00CF1105" w:rsidTr="004C4D46">
        <w:trPr>
          <w:trHeight w:val="7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754" w:rsidRPr="00202754" w:rsidRDefault="00202754" w:rsidP="002027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754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754" w:rsidRPr="00202754" w:rsidRDefault="00202754" w:rsidP="002027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754">
              <w:rPr>
                <w:b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54" w:rsidRPr="00202754" w:rsidRDefault="00202754" w:rsidP="002027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754">
              <w:rPr>
                <w:b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54" w:rsidRPr="00202754" w:rsidRDefault="00202754" w:rsidP="002027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754">
              <w:rPr>
                <w:b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54" w:rsidRPr="00202754" w:rsidRDefault="000437D9" w:rsidP="002027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</w:t>
            </w:r>
            <w:r w:rsidR="00202754" w:rsidRPr="00202754">
              <w:rPr>
                <w:b/>
                <w:color w:val="000000"/>
                <w:sz w:val="22"/>
                <w:szCs w:val="22"/>
              </w:rPr>
              <w:t>сполненные назначения</w:t>
            </w:r>
          </w:p>
        </w:tc>
      </w:tr>
      <w:tr w:rsidR="00202754" w:rsidRPr="00CF1105" w:rsidTr="004C4D46">
        <w:trPr>
          <w:trHeight w:val="37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12 448 280,00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12 234 764,23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98,28%</w:t>
            </w:r>
          </w:p>
        </w:tc>
      </w:tr>
      <w:tr w:rsidR="00202754" w:rsidRPr="00CF1105" w:rsidTr="004C4D46">
        <w:trPr>
          <w:trHeight w:val="9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2 209 290,00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2 397 721,25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54" w:rsidRPr="00202754" w:rsidRDefault="000437D9" w:rsidP="00202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108,53%</w:t>
            </w:r>
          </w:p>
        </w:tc>
      </w:tr>
      <w:tr w:rsidR="00202754" w:rsidRPr="00CF1105" w:rsidTr="004C4D46">
        <w:trPr>
          <w:trHeight w:val="32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493 200,00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420 076,93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85,17%</w:t>
            </w:r>
          </w:p>
        </w:tc>
      </w:tr>
      <w:tr w:rsidR="00202754" w:rsidRPr="00CF1105" w:rsidTr="004C4D46">
        <w:trPr>
          <w:trHeight w:val="27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493 200,00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420 076,93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85,17%</w:t>
            </w:r>
          </w:p>
        </w:tc>
      </w:tr>
      <w:tr w:rsidR="00202754" w:rsidRPr="00CF1105" w:rsidTr="004C4D46">
        <w:trPr>
          <w:trHeight w:val="27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459 800,00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388 265,44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84,44%</w:t>
            </w:r>
          </w:p>
        </w:tc>
      </w:tr>
      <w:tr w:rsidR="00202754" w:rsidRPr="00CF1105" w:rsidTr="004C4D46">
        <w:trPr>
          <w:trHeight w:val="27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-1 282,95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202754" w:rsidRPr="00CF1105" w:rsidTr="004C4D46">
        <w:trPr>
          <w:trHeight w:val="43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33 400,00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33 094,29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99,08%</w:t>
            </w:r>
          </w:p>
        </w:tc>
      </w:tr>
      <w:tr w:rsidR="00202754" w:rsidRPr="00CF1105" w:rsidTr="004C4D46">
        <w:trPr>
          <w:trHeight w:val="43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000 10102130010000110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917E6D" w:rsidP="00202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202754" w:rsidRPr="00CF1105" w:rsidTr="004C4D46">
        <w:trPr>
          <w:trHeight w:val="43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716 290,00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833 734,08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116,40%</w:t>
            </w:r>
          </w:p>
        </w:tc>
      </w:tr>
      <w:tr w:rsidR="00202754" w:rsidRPr="00CF1105" w:rsidTr="004C4D46">
        <w:trPr>
          <w:trHeight w:val="43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716 290,00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833 734,08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116,40%</w:t>
            </w:r>
          </w:p>
        </w:tc>
      </w:tr>
      <w:tr w:rsidR="00202754" w:rsidRPr="00CF1105" w:rsidTr="004C4D46">
        <w:trPr>
          <w:trHeight w:val="341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000 10302230010000110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339 270,00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432 003,10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127,33%</w:t>
            </w:r>
          </w:p>
        </w:tc>
      </w:tr>
      <w:tr w:rsidR="00202754" w:rsidRPr="00CF1105" w:rsidTr="004C4D46">
        <w:trPr>
          <w:trHeight w:val="57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339 270,00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432 003,10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127,33%</w:t>
            </w:r>
          </w:p>
        </w:tc>
      </w:tr>
      <w:tr w:rsidR="00202754" w:rsidRPr="00CF1105" w:rsidTr="004C4D46">
        <w:trPr>
          <w:trHeight w:val="341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2754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02754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2 256,31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95,61%</w:t>
            </w:r>
          </w:p>
        </w:tc>
      </w:tr>
      <w:tr w:rsidR="00202754" w:rsidRPr="00CF1105" w:rsidTr="004C4D46">
        <w:trPr>
          <w:trHeight w:val="27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2754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02754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2 256,31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95,61%</w:t>
            </w:r>
          </w:p>
        </w:tc>
      </w:tr>
      <w:tr w:rsidR="00202754" w:rsidRPr="00CF1105" w:rsidTr="004C4D46">
        <w:trPr>
          <w:trHeight w:val="421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419 400,00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446 508,87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106,46%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202754">
              <w:rPr>
                <w:color w:val="000000"/>
                <w:sz w:val="22"/>
                <w:szCs w:val="22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lastRenderedPageBreak/>
              <w:t>000 10302251010000110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419 400,00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446 508,87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106,46%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000 10302260010000110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-44 740,00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-47 034,20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105,13%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-44 740,00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-47 034,20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105,13%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96 477,31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202754" w:rsidRPr="00CF1105" w:rsidTr="004C4D46">
        <w:trPr>
          <w:trHeight w:val="68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000 10503000010000110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96 477,31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96 477,31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545 900,00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690 039,82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126,40%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28 586,37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98,57%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000 10601030100000110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28 586,37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98,57%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516 900,00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661 453,45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127,97%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81 900,00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224 162,58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273,70%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81 900,00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224 162,58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273,70%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437 290,87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100,53%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437 290,87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100,53%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000 10804000010000110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000 10804020010000110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917E6D" w:rsidP="00202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02754" w:rsidRPr="00202754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  <w:r w:rsidRPr="00202754">
              <w:rPr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lastRenderedPageBreak/>
              <w:t>000 11100000000000000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146 977,27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917E6D" w:rsidP="00202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99,98</w:t>
            </w:r>
            <w:r w:rsidR="00202754" w:rsidRPr="00202754">
              <w:rPr>
                <w:color w:val="000000"/>
                <w:sz w:val="22"/>
                <w:szCs w:val="22"/>
              </w:rPr>
              <w:t>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146 977,27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000 11105020000000120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146 977,27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000 11105025100000120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146 977,27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66 868,38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99,95%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000 11607000000000140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66 868,38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99,95%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000 11607010000000140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66 868,38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99,95%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000 11607010100000140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66 868,38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99,95%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000 11700000000000000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143 147,46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100,03%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000 11715000000000150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143 147,46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100,03%</w:t>
            </w:r>
          </w:p>
        </w:tc>
      </w:tr>
      <w:tr w:rsidR="00202754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4" w:rsidRPr="00202754" w:rsidRDefault="00202754" w:rsidP="00202754">
            <w:pPr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center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000 11715030100000150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143 147,46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54" w:rsidRPr="00202754" w:rsidRDefault="00202754" w:rsidP="00202754">
            <w:pPr>
              <w:jc w:val="right"/>
              <w:rPr>
                <w:color w:val="000000"/>
                <w:sz w:val="22"/>
                <w:szCs w:val="22"/>
              </w:rPr>
            </w:pPr>
            <w:r w:rsidRPr="00202754">
              <w:rPr>
                <w:color w:val="000000"/>
                <w:sz w:val="22"/>
                <w:szCs w:val="22"/>
              </w:rPr>
              <w:t>100,03%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10 238 990,00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9 837 042,98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96,07%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CA2836">
              <w:rPr>
                <w:color w:val="000000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lastRenderedPageBreak/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10 099 500,00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9 697 554,23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96,02%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4 495 200,00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4 104 200,00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91,30%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000 20215001100000150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000 20219999000000150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2 695 200,00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2 304 200,00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85,49%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000 20219999100000150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2 695 200,00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2 304 200,00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85,49%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000 20220000000000150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5 475 800,00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5 464 854,23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99,80%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CA283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836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000 20220077000000150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4 760 000,00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4 759 943,00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CA283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2836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000 20220077100000150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4 760 000,00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4 759 943,00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000 20229999000000150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715 800,00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704 911,23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98,48%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000 20229999100000150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715 800,00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704 911,23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98,48%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000 20235118100000150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000 20400000000000000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000 20405000100000150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000 20405099100000150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000 20700000000000000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9 488,75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99,99%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000 20705000100000150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9 488,75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99,99%</w:t>
            </w:r>
          </w:p>
        </w:tc>
      </w:tr>
      <w:tr w:rsidR="00CA2836" w:rsidRPr="00CF1105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6" w:rsidRPr="00CA2836" w:rsidRDefault="00CA2836" w:rsidP="00CA2836">
            <w:pPr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center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000 20705030100000150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9 488,75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36" w:rsidRPr="00CA2836" w:rsidRDefault="00CA2836" w:rsidP="00CA2836">
            <w:pPr>
              <w:jc w:val="right"/>
              <w:rPr>
                <w:color w:val="000000"/>
                <w:sz w:val="22"/>
                <w:szCs w:val="22"/>
              </w:rPr>
            </w:pPr>
            <w:r w:rsidRPr="00CA2836">
              <w:rPr>
                <w:color w:val="000000"/>
                <w:sz w:val="22"/>
                <w:szCs w:val="22"/>
              </w:rPr>
              <w:t>99,99%</w:t>
            </w:r>
          </w:p>
        </w:tc>
      </w:tr>
      <w:tr w:rsidR="009F06CA" w:rsidRPr="009F06CA" w:rsidTr="004C4D46">
        <w:trPr>
          <w:trHeight w:val="9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9F06CA" w:rsidRDefault="009F06CA" w:rsidP="009F0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06CA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F06CA">
              <w:rPr>
                <w:b/>
                <w:color w:val="000000"/>
                <w:sz w:val="22"/>
                <w:szCs w:val="22"/>
              </w:rPr>
              <w:t>12 448 280,00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F06CA">
              <w:rPr>
                <w:b/>
                <w:color w:val="000000"/>
                <w:sz w:val="22"/>
                <w:szCs w:val="22"/>
              </w:rPr>
              <w:t>12 234 764,23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F06CA">
              <w:rPr>
                <w:b/>
                <w:color w:val="000000"/>
                <w:sz w:val="22"/>
                <w:szCs w:val="22"/>
              </w:rPr>
              <w:t>98,28%</w:t>
            </w:r>
          </w:p>
        </w:tc>
      </w:tr>
    </w:tbl>
    <w:p w:rsidR="003B17F8" w:rsidRPr="001132AB" w:rsidRDefault="003B17F8" w:rsidP="003B17F8">
      <w:pPr>
        <w:widowControl w:val="0"/>
        <w:autoSpaceDE w:val="0"/>
        <w:autoSpaceDN w:val="0"/>
        <w:sectPr w:rsidR="003B17F8" w:rsidRPr="001132AB" w:rsidSect="002931C4">
          <w:footerReference w:type="even" r:id="rId8"/>
          <w:footerReference w:type="default" r:id="rId9"/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3B17F8" w:rsidRPr="005A3909" w:rsidRDefault="003B17F8" w:rsidP="003B17F8">
      <w:pPr>
        <w:jc w:val="both"/>
      </w:pPr>
      <w:r w:rsidRPr="001132AB">
        <w:lastRenderedPageBreak/>
        <w:t xml:space="preserve">                                                                              </w:t>
      </w:r>
      <w:r w:rsidR="00940FA2" w:rsidRPr="001132AB">
        <w:t xml:space="preserve">                             </w:t>
      </w:r>
      <w:r w:rsidR="00CF2D77" w:rsidRPr="005A3909">
        <w:t>Приложение 2</w:t>
      </w:r>
    </w:p>
    <w:p w:rsidR="003B17F8" w:rsidRPr="005A3909" w:rsidRDefault="003B17F8" w:rsidP="003B17F8">
      <w:pPr>
        <w:tabs>
          <w:tab w:val="left" w:pos="6690"/>
        </w:tabs>
        <w:jc w:val="both"/>
      </w:pPr>
      <w:r w:rsidRPr="005A3909">
        <w:t xml:space="preserve">                                                                        </w:t>
      </w:r>
      <w:r w:rsidR="00BD4615">
        <w:t xml:space="preserve">                      к решению</w:t>
      </w:r>
      <w:r w:rsidR="005A3909">
        <w:t xml:space="preserve"> </w:t>
      </w:r>
      <w:r w:rsidRPr="005A3909">
        <w:t xml:space="preserve">Совета депутатов </w:t>
      </w:r>
    </w:p>
    <w:p w:rsidR="003B17F8" w:rsidRPr="001132AB" w:rsidRDefault="003B17F8" w:rsidP="005A3909">
      <w:pPr>
        <w:tabs>
          <w:tab w:val="left" w:pos="6690"/>
        </w:tabs>
        <w:jc w:val="both"/>
      </w:pPr>
      <w:r w:rsidRPr="005A3909">
        <w:t xml:space="preserve">                                                                              </w:t>
      </w:r>
      <w:r w:rsidR="00356202" w:rsidRPr="005A3909">
        <w:t xml:space="preserve">                 </w:t>
      </w:r>
      <w:r w:rsidR="00BD4615">
        <w:t xml:space="preserve">от 17.05.2024г. </w:t>
      </w:r>
      <w:proofErr w:type="gramStart"/>
      <w:r w:rsidRPr="005A3909">
        <w:t>№</w:t>
      </w:r>
      <w:r w:rsidR="00186146" w:rsidRPr="001132AB">
        <w:t xml:space="preserve"> </w:t>
      </w:r>
      <w:r w:rsidRPr="001132AB">
        <w:t xml:space="preserve"> </w:t>
      </w:r>
      <w:r w:rsidR="00BD4615">
        <w:t>136</w:t>
      </w:r>
      <w:proofErr w:type="gramEnd"/>
    </w:p>
    <w:p w:rsidR="003B17F8" w:rsidRPr="001132AB" w:rsidRDefault="003B17F8" w:rsidP="003B17F8">
      <w:pPr>
        <w:tabs>
          <w:tab w:val="left" w:pos="6690"/>
        </w:tabs>
        <w:jc w:val="both"/>
      </w:pPr>
    </w:p>
    <w:p w:rsidR="003B17F8" w:rsidRPr="00B461DE" w:rsidRDefault="00B461DE" w:rsidP="003B17F8">
      <w:pPr>
        <w:tabs>
          <w:tab w:val="left" w:pos="6690"/>
        </w:tabs>
        <w:jc w:val="center"/>
        <w:rPr>
          <w:b/>
        </w:rPr>
      </w:pPr>
      <w:r w:rsidRPr="00B461DE">
        <w:rPr>
          <w:b/>
        </w:rPr>
        <w:t>Распределение бюджетных ассигнований бюджета сельсовета по разделам и подразделам классификации расходов бюджета сельсовета на 2023 год</w:t>
      </w:r>
    </w:p>
    <w:p w:rsidR="003B17F8" w:rsidRPr="001132AB" w:rsidRDefault="003B17F8" w:rsidP="003B17F8">
      <w:pPr>
        <w:tabs>
          <w:tab w:val="left" w:pos="6690"/>
        </w:tabs>
        <w:jc w:val="center"/>
        <w:rPr>
          <w:b/>
        </w:rPr>
      </w:pPr>
    </w:p>
    <w:p w:rsidR="003B17F8" w:rsidRPr="001132AB" w:rsidRDefault="003867E5" w:rsidP="003B17F8">
      <w:pPr>
        <w:tabs>
          <w:tab w:val="left" w:pos="7500"/>
        </w:tabs>
        <w:jc w:val="both"/>
      </w:pPr>
      <w:r w:rsidRPr="001132AB">
        <w:tab/>
        <w:t xml:space="preserve">       (</w:t>
      </w:r>
      <w:r w:rsidR="003B17F8" w:rsidRPr="001132AB">
        <w:t>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263"/>
        <w:gridCol w:w="1732"/>
        <w:gridCol w:w="1670"/>
        <w:gridCol w:w="1560"/>
      </w:tblGrid>
      <w:tr w:rsidR="007D6B31" w:rsidRPr="00CF1105" w:rsidTr="00087695">
        <w:trPr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CF1105" w:rsidRDefault="007D6B31" w:rsidP="003B17F8">
            <w:pPr>
              <w:jc w:val="both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 xml:space="preserve">  Код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CF1105" w:rsidRDefault="007D6B31" w:rsidP="003B17F8">
            <w:pPr>
              <w:jc w:val="both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 xml:space="preserve">  Наименование разделов и подразделов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CF1105" w:rsidRDefault="007D6B31" w:rsidP="00A07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11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CF1105" w:rsidRDefault="007D6B31" w:rsidP="00A07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11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CF1105" w:rsidRDefault="007D6B31" w:rsidP="003B17F8">
            <w:pPr>
              <w:jc w:val="both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Отклонение</w:t>
            </w:r>
          </w:p>
          <w:p w:rsidR="007D6B31" w:rsidRPr="00CF1105" w:rsidRDefault="001F16B7" w:rsidP="003B17F8">
            <w:pPr>
              <w:jc w:val="both"/>
              <w:rPr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(%</w:t>
            </w:r>
            <w:r w:rsidR="007D6B31" w:rsidRPr="00CF1105">
              <w:rPr>
                <w:b/>
                <w:sz w:val="22"/>
                <w:szCs w:val="22"/>
              </w:rPr>
              <w:t>)</w:t>
            </w:r>
          </w:p>
        </w:tc>
      </w:tr>
      <w:tr w:rsidR="00962134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0100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center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2 532 270,00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center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2 532 040,36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center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99,99%</w:t>
            </w:r>
          </w:p>
        </w:tc>
      </w:tr>
      <w:tr w:rsidR="00962134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0102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648 740,00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962134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0104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1 805 630,00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1 805 415,82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99,99%</w:t>
            </w:r>
          </w:p>
        </w:tc>
      </w:tr>
      <w:tr w:rsidR="00962134" w:rsidRPr="00CF1105" w:rsidTr="005A3909">
        <w:trPr>
          <w:trHeight w:val="128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0106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Обеспечение деятельности финансовых, налоговых и таможенных органов финансового/финансово-бюджетного/ надзора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962134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0113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99,98%</w:t>
            </w:r>
          </w:p>
        </w:tc>
      </w:tr>
      <w:tr w:rsidR="00962134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0200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128 500,00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128 500,00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100,00%</w:t>
            </w:r>
          </w:p>
        </w:tc>
      </w:tr>
      <w:tr w:rsidR="00962134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0203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Мобилизация вневойсковая подготовка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962134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0300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613 400,00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613 399,48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Pr="005A3909" w:rsidRDefault="00962134" w:rsidP="00962134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100,00%</w:t>
            </w:r>
          </w:p>
        </w:tc>
      </w:tr>
      <w:tr w:rsidR="00962134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0310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4" w:rsidRPr="006B7702" w:rsidRDefault="00962134" w:rsidP="00962134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613 400,00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613 399,48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34" w:rsidRDefault="00962134" w:rsidP="0096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5A3909" w:rsidRPr="00CF1105" w:rsidTr="0008769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0400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860 747,00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83,73%</w:t>
            </w:r>
          </w:p>
        </w:tc>
      </w:tr>
      <w:tr w:rsidR="005A3909" w:rsidRPr="00CF1105" w:rsidTr="00087695">
        <w:trPr>
          <w:trHeight w:val="39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0409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Дорожное хозяйство</w:t>
            </w:r>
            <w:r>
              <w:rPr>
                <w:lang w:eastAsia="en-US"/>
              </w:rPr>
              <w:t>(дорожные фонды)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860 747,00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83,73%</w:t>
            </w:r>
          </w:p>
        </w:tc>
      </w:tr>
      <w:tr w:rsidR="005A3909" w:rsidRPr="00CF1105" w:rsidTr="005A390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0500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6 610 020,00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6 594 550,57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99,77%</w:t>
            </w:r>
          </w:p>
        </w:tc>
      </w:tr>
      <w:tr w:rsidR="005A3909" w:rsidRPr="00CF1105" w:rsidTr="005A3909">
        <w:trPr>
          <w:trHeight w:val="3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0502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Коммунальное хозяйство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6 296 890,00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6 281 427,87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99,75%</w:t>
            </w:r>
          </w:p>
        </w:tc>
      </w:tr>
      <w:tr w:rsidR="005A3909" w:rsidRPr="00CF1105" w:rsidTr="005A3909">
        <w:trPr>
          <w:trHeight w:val="3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0503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 xml:space="preserve">Благоустройство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313 130,00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313 122,70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5A3909" w:rsidRPr="00CF1105" w:rsidTr="005A3909">
        <w:trPr>
          <w:trHeight w:val="3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>0800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rPr>
                <w:b/>
                <w:lang w:eastAsia="en-US"/>
              </w:rPr>
            </w:pPr>
            <w:r w:rsidRPr="006B7702"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2 115 380,00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2 115 378,25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100,00%</w:t>
            </w:r>
          </w:p>
        </w:tc>
      </w:tr>
      <w:tr w:rsidR="005A3909" w:rsidRPr="00CF1105" w:rsidTr="005A3909">
        <w:trPr>
          <w:trHeight w:val="3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jc w:val="both"/>
              <w:rPr>
                <w:lang w:eastAsia="en-US"/>
              </w:rPr>
            </w:pPr>
            <w:r w:rsidRPr="006B7702">
              <w:rPr>
                <w:lang w:eastAsia="en-US"/>
              </w:rPr>
              <w:t>0801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rPr>
                <w:lang w:eastAsia="en-US"/>
              </w:rPr>
            </w:pPr>
            <w:r w:rsidRPr="006B7702">
              <w:rPr>
                <w:lang w:eastAsia="en-US"/>
              </w:rPr>
              <w:t>Культура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2 115 380,00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2 115 378,25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Default="005A3909" w:rsidP="005A3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5A3909" w:rsidRPr="00CF1105" w:rsidTr="005A3909">
        <w:trPr>
          <w:trHeight w:val="3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9" w:rsidRPr="006B7702" w:rsidRDefault="005A3909" w:rsidP="005A3909">
            <w:pPr>
              <w:spacing w:line="276" w:lineRule="auto"/>
              <w:rPr>
                <w:lang w:eastAsia="en-US"/>
              </w:rPr>
            </w:pPr>
            <w:r w:rsidRPr="006B7702">
              <w:rPr>
                <w:b/>
                <w:lang w:eastAsia="en-US"/>
              </w:rPr>
              <w:t>ИТОГО расходов</w:t>
            </w:r>
            <w:r w:rsidRPr="006B7702">
              <w:rPr>
                <w:lang w:eastAsia="en-US"/>
              </w:rPr>
              <w:t>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12 860 317,00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12 704 558,04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909" w:rsidRPr="005A3909" w:rsidRDefault="005A3909" w:rsidP="005A3909">
            <w:pPr>
              <w:jc w:val="right"/>
              <w:rPr>
                <w:b/>
                <w:color w:val="000000"/>
              </w:rPr>
            </w:pPr>
            <w:r w:rsidRPr="005A3909">
              <w:rPr>
                <w:b/>
                <w:color w:val="000000"/>
              </w:rPr>
              <w:t>98,79%</w:t>
            </w:r>
          </w:p>
        </w:tc>
      </w:tr>
    </w:tbl>
    <w:p w:rsidR="003B17F8" w:rsidRPr="001132AB" w:rsidRDefault="003B17F8" w:rsidP="003B17F8">
      <w:pPr>
        <w:tabs>
          <w:tab w:val="left" w:pos="1134"/>
          <w:tab w:val="left" w:pos="1560"/>
        </w:tabs>
        <w:jc w:val="both"/>
        <w:sectPr w:rsidR="003B17F8" w:rsidRPr="001132AB" w:rsidSect="00940FA2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3B17F8" w:rsidRPr="001132AB" w:rsidRDefault="003B17F8" w:rsidP="003B17F8">
      <w:pPr>
        <w:jc w:val="both"/>
      </w:pPr>
      <w:r w:rsidRPr="001132AB">
        <w:lastRenderedPageBreak/>
        <w:t xml:space="preserve">                                                                         </w:t>
      </w:r>
      <w:r w:rsidR="00D32E58" w:rsidRPr="001132AB">
        <w:t xml:space="preserve"> </w:t>
      </w:r>
      <w:r w:rsidR="000D3F3B" w:rsidRPr="001132AB">
        <w:t xml:space="preserve">                      </w:t>
      </w:r>
      <w:r w:rsidR="00CF2D77" w:rsidRPr="001132AB">
        <w:t>Приложение № 3</w:t>
      </w:r>
    </w:p>
    <w:p w:rsidR="003B17F8" w:rsidRPr="001132AB" w:rsidRDefault="003B17F8" w:rsidP="003B17F8">
      <w:pPr>
        <w:jc w:val="both"/>
      </w:pPr>
      <w:r w:rsidRPr="001132AB">
        <w:t xml:space="preserve">                                                                   </w:t>
      </w:r>
      <w:r w:rsidR="00356202" w:rsidRPr="001132AB">
        <w:t xml:space="preserve">    </w:t>
      </w:r>
      <w:r w:rsidR="001132AB" w:rsidRPr="001132AB">
        <w:t xml:space="preserve">                    </w:t>
      </w:r>
      <w:r w:rsidR="003867E5" w:rsidRPr="001132AB">
        <w:t>к</w:t>
      </w:r>
      <w:r w:rsidR="00BD4615">
        <w:t xml:space="preserve"> решению</w:t>
      </w:r>
      <w:r w:rsidR="001132AB" w:rsidRPr="001132AB">
        <w:t xml:space="preserve"> </w:t>
      </w:r>
      <w:r w:rsidRPr="001132AB">
        <w:t>Совета депутатов</w:t>
      </w:r>
    </w:p>
    <w:p w:rsidR="003B17F8" w:rsidRPr="001132AB" w:rsidRDefault="003B17F8" w:rsidP="003B17F8">
      <w:pPr>
        <w:jc w:val="both"/>
      </w:pPr>
      <w:r w:rsidRPr="001132AB">
        <w:t xml:space="preserve">                                                                          </w:t>
      </w:r>
      <w:r w:rsidR="00BD4615">
        <w:t xml:space="preserve">                         от 17.05.2024г.  </w:t>
      </w:r>
      <w:r w:rsidRPr="001132AB">
        <w:t>№</w:t>
      </w:r>
      <w:r w:rsidR="00BD4615">
        <w:t xml:space="preserve"> 136</w:t>
      </w:r>
    </w:p>
    <w:p w:rsidR="003B17F8" w:rsidRPr="001132AB" w:rsidRDefault="003B17F8" w:rsidP="003B17F8">
      <w:pPr>
        <w:jc w:val="both"/>
      </w:pPr>
      <w:r w:rsidRPr="001132AB">
        <w:t xml:space="preserve">                                                                                                                                                                      </w:t>
      </w:r>
    </w:p>
    <w:p w:rsidR="00EF21DD" w:rsidRPr="00B461DE" w:rsidRDefault="00B461DE" w:rsidP="00EF21DD">
      <w:pPr>
        <w:rPr>
          <w:b/>
        </w:rPr>
      </w:pPr>
      <w:r>
        <w:rPr>
          <w:b/>
        </w:rPr>
        <w:t>Ведомственная структура</w:t>
      </w:r>
      <w:r w:rsidRPr="00B461DE">
        <w:rPr>
          <w:b/>
        </w:rPr>
        <w:t xml:space="preserve"> расходов бюджета сельсовета на 2023 год</w:t>
      </w:r>
    </w:p>
    <w:p w:rsidR="00EF21DD" w:rsidRDefault="00EF21DD" w:rsidP="00EF21DD"/>
    <w:p w:rsidR="009B5805" w:rsidRPr="001132AB" w:rsidRDefault="003B17F8" w:rsidP="00EF21DD">
      <w:r w:rsidRPr="001132AB">
        <w:t xml:space="preserve">                                                                                     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67"/>
        <w:gridCol w:w="567"/>
        <w:gridCol w:w="567"/>
        <w:gridCol w:w="1559"/>
        <w:gridCol w:w="567"/>
        <w:gridCol w:w="1560"/>
        <w:gridCol w:w="1701"/>
        <w:gridCol w:w="850"/>
      </w:tblGrid>
      <w:tr w:rsidR="009B5805" w:rsidRPr="00CF1105" w:rsidTr="004C4D46">
        <w:trPr>
          <w:cantSplit/>
          <w:trHeight w:val="7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05" w:rsidRPr="00CF1105" w:rsidRDefault="009B5805" w:rsidP="009B5805">
            <w:pPr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5" w:rsidRPr="00CF1105" w:rsidRDefault="009B5805" w:rsidP="009B5805">
            <w:pPr>
              <w:jc w:val="right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05" w:rsidRPr="00CF1105" w:rsidRDefault="009B5805" w:rsidP="009B5805">
            <w:pPr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05" w:rsidRPr="00CF1105" w:rsidRDefault="009B5805" w:rsidP="009B5805">
            <w:pPr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05" w:rsidRPr="00CF1105" w:rsidRDefault="009B5805" w:rsidP="009B5805">
            <w:pPr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 xml:space="preserve">      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05" w:rsidRPr="00CF1105" w:rsidRDefault="009B5805" w:rsidP="009B5805">
            <w:pPr>
              <w:jc w:val="center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805" w:rsidRPr="00CF1105" w:rsidRDefault="009B5805" w:rsidP="009B5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11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5" w:rsidRPr="00CF1105" w:rsidRDefault="009B5805" w:rsidP="009B5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11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05" w:rsidRPr="004C4D46" w:rsidRDefault="009B5805" w:rsidP="009B5805">
            <w:pPr>
              <w:jc w:val="center"/>
              <w:rPr>
                <w:b/>
                <w:sz w:val="20"/>
                <w:szCs w:val="20"/>
              </w:rPr>
            </w:pPr>
            <w:r w:rsidRPr="004C4D46">
              <w:rPr>
                <w:b/>
                <w:sz w:val="20"/>
                <w:szCs w:val="20"/>
              </w:rPr>
              <w:t>Отклонение</w:t>
            </w:r>
          </w:p>
          <w:p w:rsidR="009B5805" w:rsidRPr="004C4D46" w:rsidRDefault="00161E4A" w:rsidP="009B5805">
            <w:pPr>
              <w:jc w:val="center"/>
              <w:rPr>
                <w:b/>
                <w:sz w:val="20"/>
                <w:szCs w:val="20"/>
              </w:rPr>
            </w:pPr>
            <w:r w:rsidRPr="004C4D46">
              <w:rPr>
                <w:b/>
                <w:sz w:val="20"/>
                <w:szCs w:val="20"/>
              </w:rPr>
              <w:t>(%</w:t>
            </w:r>
            <w:r w:rsidR="009B5805" w:rsidRPr="004C4D46">
              <w:rPr>
                <w:b/>
                <w:sz w:val="20"/>
                <w:szCs w:val="20"/>
              </w:rPr>
              <w:t>)</w:t>
            </w:r>
          </w:p>
        </w:tc>
      </w:tr>
      <w:tr w:rsidR="00AE4AE7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7" w:rsidRDefault="00AE4AE7" w:rsidP="00AE4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Троицкого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12 860 317,00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7" w:rsidRPr="00962134" w:rsidRDefault="00761C09" w:rsidP="00761C09">
            <w:pPr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12 704</w:t>
            </w:r>
            <w:r w:rsidR="00AE4AE7" w:rsidRPr="00962134">
              <w:rPr>
                <w:b/>
                <w:color w:val="000000"/>
              </w:rPr>
              <w:t>558,04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E7" w:rsidRPr="004C4D46" w:rsidRDefault="00AE4AE7" w:rsidP="00AE4AE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98,79%</w:t>
            </w:r>
          </w:p>
        </w:tc>
      </w:tr>
      <w:tr w:rsidR="00AE4AE7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7" w:rsidRDefault="00AE4AE7" w:rsidP="00AE4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7" w:rsidRDefault="00AE4AE7" w:rsidP="00AE4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2 532 270,00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7" w:rsidRPr="00962134" w:rsidRDefault="00AE4AE7" w:rsidP="00AE4AE7">
            <w:pPr>
              <w:jc w:val="center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2 532 040,36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E7" w:rsidRPr="004C4D46" w:rsidRDefault="00AE4AE7" w:rsidP="00AE4A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99,99%</w:t>
            </w:r>
          </w:p>
        </w:tc>
      </w:tr>
      <w:tr w:rsidR="00761C09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Default="00761C09" w:rsidP="00761C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Pr="00962134" w:rsidRDefault="00761C09" w:rsidP="00761C09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648 727,54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Pr="004C4D46" w:rsidRDefault="00761C09" w:rsidP="00761C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761C09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Default="00761C09" w:rsidP="00761C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Pr="004C4D46" w:rsidRDefault="00761C09" w:rsidP="00761C09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761C09" w:rsidRPr="00CF1105" w:rsidTr="009F06CA">
        <w:trPr>
          <w:cantSplit/>
          <w:trHeight w:val="5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Default="00761C09" w:rsidP="00761C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Pr="004C4D46" w:rsidRDefault="00761C09" w:rsidP="00761C09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761C09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Default="00761C09" w:rsidP="00761C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Pr="004C4D46" w:rsidRDefault="00761C09" w:rsidP="00761C09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761C09" w:rsidRPr="00CF1105" w:rsidTr="004C4D46">
        <w:trPr>
          <w:cantSplit/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09" w:rsidRDefault="00761C09" w:rsidP="00761C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Pr="004C4D46" w:rsidRDefault="00761C09" w:rsidP="00761C09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761C09" w:rsidRPr="00CF1105" w:rsidTr="004C4D46">
        <w:trPr>
          <w:cantSplit/>
          <w:trHeight w:val="2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09" w:rsidRDefault="00761C09" w:rsidP="00761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Default="00761C09" w:rsidP="00761C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09" w:rsidRPr="004C4D46" w:rsidRDefault="00761C09" w:rsidP="00761C09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1 805 630,00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1 805 415,82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99,99%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1 805 630,00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1 805 415,82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1 805 630,00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1 805 415,82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1 805 630,00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1 805 415,82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1 397 519,00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1 397 423,30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1 164 820,00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1 164 814,84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232 608,46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99,96%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292 992,52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99,96%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0,52%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59 000,00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18 897,00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99,98%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99,67%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99,67%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128 500,00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128 500,00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122 493,00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613 399,48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613 399,48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39 4 01 90110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39 4 01 90110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720 689,38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83,73%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720 689,38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83,73%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83,73%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83,73%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83,73%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26 4 03 90760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83,73%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26 4 03 90760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83,73%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6 610 020,00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6 594 550,57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99,77%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6 296 890,00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6 281 427,87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99,75%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1 389 670,00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1 374 269,62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98,89%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358 249,54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358 249,54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350 249,54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350 249,54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проект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1 031 410,00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1 016 020,08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98,51%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1 031 410,00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1 016 020,08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98,51%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инициативных проектов «Ремонт водопровода, установка водонапорной башни»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783 234,27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98,63%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783 234,27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98,63%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завершению реализации инициативных проектов «Ремонт водопровода, установка водонапорной башни»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И1410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232 785,81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98,11%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И1410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232 785,81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98,11%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«Обеспечение качественными услугами жилищно-коммунального хозяйства населения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 «Строительство и реконструкция (модернизация) объектов коммунальной инфраструктуры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313 122,70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309 122,70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2 115 380,00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2 115 378,25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2 115 380,00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2 115 378,25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C4D46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2 115 380,00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2 115 378,25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2 115 380,00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2 115 378,25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2 115 380,00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2 115 378,25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866 378,25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291 799,60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574 578,65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color w:val="000000"/>
                <w:sz w:val="20"/>
                <w:szCs w:val="20"/>
              </w:rPr>
            </w:pPr>
            <w:r w:rsidRPr="004C4D46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67732" w:rsidRPr="00CF1105" w:rsidTr="004C4D46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b/>
                <w:bCs/>
                <w:sz w:val="22"/>
                <w:szCs w:val="22"/>
              </w:rPr>
            </w:pPr>
            <w:r w:rsidRPr="006B770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32" w:rsidRDefault="00A67732" w:rsidP="00A677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12 860 317,00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962134" w:rsidRDefault="00A67732" w:rsidP="00A67732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12 704 558,04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32" w:rsidRPr="004C4D46" w:rsidRDefault="00A67732" w:rsidP="00A6773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32E58" w:rsidRPr="00C62D5C" w:rsidRDefault="009B5805" w:rsidP="00C62D5C">
      <w:pPr>
        <w:jc w:val="right"/>
        <w:rPr>
          <w:b/>
        </w:rPr>
      </w:pPr>
      <w:r w:rsidRPr="001132AB">
        <w:t xml:space="preserve">       </w:t>
      </w:r>
      <w:r w:rsidR="003B17F8" w:rsidRPr="001132AB">
        <w:t xml:space="preserve">                                   </w:t>
      </w:r>
      <w:r w:rsidR="00C62D5C">
        <w:t xml:space="preserve">                          </w:t>
      </w:r>
      <w:r w:rsidR="003B17F8" w:rsidRPr="001132AB">
        <w:t xml:space="preserve">                               </w:t>
      </w:r>
      <w:r w:rsidR="00E038A9" w:rsidRPr="001132AB">
        <w:t xml:space="preserve">                               </w:t>
      </w:r>
      <w:r w:rsidR="003B17F8" w:rsidRPr="001132AB">
        <w:t xml:space="preserve">  </w:t>
      </w:r>
      <w:r w:rsidR="00C42715" w:rsidRPr="001132AB">
        <w:t xml:space="preserve">                         </w:t>
      </w:r>
      <w:r w:rsidR="00C62D5C">
        <w:t xml:space="preserve">                    </w:t>
      </w:r>
    </w:p>
    <w:p w:rsidR="002976CE" w:rsidRDefault="001A717E" w:rsidP="001A717E">
      <w:pPr>
        <w:jc w:val="both"/>
      </w:pPr>
      <w:r w:rsidRPr="001132AB">
        <w:t xml:space="preserve">                                                                         </w:t>
      </w:r>
      <w:r w:rsidR="00B657C4" w:rsidRPr="001132AB">
        <w:t xml:space="preserve">        </w:t>
      </w:r>
      <w:r w:rsidR="001541A2">
        <w:t xml:space="preserve">    </w:t>
      </w:r>
    </w:p>
    <w:p w:rsidR="002976CE" w:rsidRDefault="002976CE" w:rsidP="001A717E">
      <w:pPr>
        <w:jc w:val="both"/>
      </w:pPr>
    </w:p>
    <w:p w:rsidR="002976CE" w:rsidRDefault="002976CE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ED7DAA" w:rsidRDefault="00ED7DAA" w:rsidP="001A717E">
      <w:pPr>
        <w:jc w:val="both"/>
      </w:pPr>
    </w:p>
    <w:p w:rsidR="002976CE" w:rsidRDefault="002976CE" w:rsidP="001A717E">
      <w:pPr>
        <w:jc w:val="both"/>
      </w:pPr>
    </w:p>
    <w:p w:rsidR="001A717E" w:rsidRPr="001132AB" w:rsidRDefault="002976CE" w:rsidP="001A717E">
      <w:pPr>
        <w:jc w:val="both"/>
      </w:pPr>
      <w:r>
        <w:t xml:space="preserve">                                                                                                          </w:t>
      </w:r>
      <w:r w:rsidR="001541A2">
        <w:t xml:space="preserve">  </w:t>
      </w:r>
      <w:r w:rsidR="00B657C4" w:rsidRPr="001132AB">
        <w:t xml:space="preserve">   </w:t>
      </w:r>
      <w:r w:rsidR="001A717E" w:rsidRPr="001132AB">
        <w:t xml:space="preserve"> </w:t>
      </w:r>
      <w:r w:rsidR="00952FF7">
        <w:t>Приложение № 4</w:t>
      </w:r>
    </w:p>
    <w:p w:rsidR="001A717E" w:rsidRPr="001132AB" w:rsidRDefault="001A717E" w:rsidP="001A717E">
      <w:pPr>
        <w:jc w:val="both"/>
      </w:pPr>
      <w:r w:rsidRPr="001132AB">
        <w:t xml:space="preserve">                                                                                      </w:t>
      </w:r>
      <w:r w:rsidR="00B657C4" w:rsidRPr="001132AB">
        <w:t xml:space="preserve">    </w:t>
      </w:r>
      <w:r w:rsidR="00BD4615">
        <w:t xml:space="preserve">  </w:t>
      </w:r>
      <w:proofErr w:type="gramStart"/>
      <w:r w:rsidR="00BD4615">
        <w:t>к  решению</w:t>
      </w:r>
      <w:proofErr w:type="gramEnd"/>
      <w:r w:rsidRPr="001132AB">
        <w:t xml:space="preserve"> Совета депутатов</w:t>
      </w:r>
    </w:p>
    <w:p w:rsidR="001A717E" w:rsidRPr="001132AB" w:rsidRDefault="001A717E" w:rsidP="001A717E">
      <w:pPr>
        <w:jc w:val="both"/>
      </w:pPr>
      <w:r w:rsidRPr="001132AB">
        <w:t xml:space="preserve">                                                                                       </w:t>
      </w:r>
      <w:r w:rsidR="001541A2">
        <w:t xml:space="preserve">    </w:t>
      </w:r>
      <w:r w:rsidR="00BD4615">
        <w:t xml:space="preserve"> от 17.05.2024г.</w:t>
      </w:r>
      <w:r w:rsidRPr="001132AB">
        <w:t xml:space="preserve">  №</w:t>
      </w:r>
      <w:r w:rsidR="00BD4615">
        <w:t xml:space="preserve"> 136</w:t>
      </w:r>
    </w:p>
    <w:p w:rsidR="001A717E" w:rsidRPr="009F06CA" w:rsidRDefault="001A717E" w:rsidP="001A717E">
      <w:pPr>
        <w:jc w:val="both"/>
        <w:rPr>
          <w:b/>
        </w:rPr>
      </w:pPr>
      <w:r w:rsidRPr="001132AB">
        <w:t xml:space="preserve">        </w:t>
      </w:r>
      <w:r w:rsidR="009F06CA" w:rsidRPr="009F06CA">
        <w:rPr>
          <w:b/>
          <w:color w:val="000000"/>
        </w:rPr>
        <w:t>Распределение бюджетных ассигнований бюджета сельсовета по разделам, подразделам, целевым статьям (</w:t>
      </w:r>
      <w:r w:rsidR="009F06CA" w:rsidRPr="009F06CA">
        <w:rPr>
          <w:b/>
        </w:rPr>
        <w:t>муниципальным программам и непрограммным направлениям деятельности)</w:t>
      </w:r>
      <w:r w:rsidR="009F06CA" w:rsidRPr="009F06CA">
        <w:rPr>
          <w:b/>
          <w:color w:val="000000"/>
        </w:rPr>
        <w:t xml:space="preserve">, группам и подгруппам видов расходов классификации расходов </w:t>
      </w:r>
      <w:r w:rsidR="009F06CA" w:rsidRPr="009F06CA">
        <w:rPr>
          <w:b/>
        </w:rPr>
        <w:t>на 2023 год</w:t>
      </w:r>
      <w:r w:rsidRPr="009F06CA">
        <w:rPr>
          <w:b/>
        </w:rPr>
        <w:t xml:space="preserve">                                                                                                               </w:t>
      </w:r>
    </w:p>
    <w:p w:rsidR="00CD7F89" w:rsidRDefault="00CD7F89" w:rsidP="001A717E">
      <w:pPr>
        <w:tabs>
          <w:tab w:val="center" w:pos="4986"/>
        </w:tabs>
        <w:jc w:val="center"/>
      </w:pP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567"/>
        <w:gridCol w:w="567"/>
        <w:gridCol w:w="1559"/>
        <w:gridCol w:w="567"/>
        <w:gridCol w:w="1559"/>
        <w:gridCol w:w="1560"/>
        <w:gridCol w:w="851"/>
      </w:tblGrid>
      <w:tr w:rsidR="00CD7F89" w:rsidRPr="00CF1105" w:rsidTr="009F06CA">
        <w:trPr>
          <w:cantSplit/>
          <w:trHeight w:val="7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Pr="00CF1105" w:rsidRDefault="00CD7F89" w:rsidP="0012427E">
            <w:pPr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Pr="00CF1105" w:rsidRDefault="00CD7F89" w:rsidP="0012427E">
            <w:pPr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Pr="00CF1105" w:rsidRDefault="00CD7F89" w:rsidP="0012427E">
            <w:pPr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Pr="00CF1105" w:rsidRDefault="00CD7F89" w:rsidP="0012427E">
            <w:pPr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 xml:space="preserve">      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Pr="00CF1105" w:rsidRDefault="00CD7F89" w:rsidP="0012427E">
            <w:pPr>
              <w:jc w:val="center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F89" w:rsidRPr="00CF1105" w:rsidRDefault="00CD7F89" w:rsidP="001242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11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89" w:rsidRPr="00CF1105" w:rsidRDefault="00CD7F89" w:rsidP="001242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11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89" w:rsidRPr="00CF1105" w:rsidRDefault="00CD7F89" w:rsidP="0012427E">
            <w:pPr>
              <w:jc w:val="center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Отклонение</w:t>
            </w:r>
          </w:p>
          <w:p w:rsidR="00CD7F89" w:rsidRPr="00CF1105" w:rsidRDefault="00CD7F89" w:rsidP="0012427E">
            <w:pPr>
              <w:jc w:val="center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(%)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2 532 270,00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89" w:rsidRPr="00962134" w:rsidRDefault="00CD7F89" w:rsidP="0012427E">
            <w:pPr>
              <w:jc w:val="center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2 532 040,36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center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99,99%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648 740,00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648 727,54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12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25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648 727,54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1 805 630,00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1 805 415,82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99,99%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1 805 630,00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1 805 415,82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99,99%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1 805 630,00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1 805 415,82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99,99%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1 805 630,00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1 805 415,82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99,99%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1 397 519,00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1 397 423,30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99,99%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1 164 820,00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1 164 814,84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232 699,00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232 608,46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99,96%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293 111,00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292 992,52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99,96%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293 011,00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292 992,00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99,99%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59 000,00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18 897,00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99,98%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99,98%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99,98%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99,98%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99,67%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26 4 01 90100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99,67%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128 500,00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128 500,00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122 493,00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122 493,00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613 399,48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613 399,48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39 4 01 90110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39 4 01 90110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593 659,48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860 747,00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720 689,38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83,73%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860 747,00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720 689,38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83,73%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83,73%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83,73%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83,73%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26 4 03 90760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83,73%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26 4 03 90760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720 689,38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83,73%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6 610 020,00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6 594 550,57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99,77%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6 296 890,00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6 281 427,87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99,75%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1 389 670,00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1 374 269,62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98,89%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358 249,54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358 249,54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350 249,54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350 249,54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проект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1 031 410,00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1 016 020,08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98,51%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1 031 410,00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1 016 020,08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98,51%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инициативных проектов «Ремонт водопровода, установка водонапорной башни»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783 234,27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98,63%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783 234,27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98,63%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завершению реализации инициативных проектов «Ремонт водопровода, установка водонапорной башни»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И1410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232 785,81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98,11%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 П5 И1410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232 785,81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98,11%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«Обеспечение качественными услугами жилищно-коммунального хозяйства населения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 процессных мероприятий  «Строительство и реконструкция (модернизация) объектов коммунальной инфраструктуры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4 907 220,00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4 907 158,25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313 122,70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313 122,70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313 122,70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313 122,70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309 122,70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26 4 04 95000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309 122,70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2 115 380,00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2 115 378,25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2 115 380,00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2 115 378,25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  <w:r w:rsidRPr="00962134">
              <w:rPr>
                <w:b/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>
              <w:rPr>
                <w:sz w:val="22"/>
                <w:szCs w:val="22"/>
              </w:rPr>
              <w:t>Бузулукского</w:t>
            </w:r>
            <w:proofErr w:type="spellEnd"/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2 115 380,00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2 115 378,25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2 115 380,00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2 115 378,25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2 115 380,00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2 115 378,25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866 378,25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291 799,60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26 4 06 90150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574 578,65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Default="00CD7F89" w:rsidP="001242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</w:tr>
      <w:tr w:rsidR="00CD7F89" w:rsidRPr="00962134" w:rsidTr="009F06CA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b/>
                <w:bCs/>
                <w:sz w:val="22"/>
                <w:szCs w:val="22"/>
              </w:rPr>
            </w:pPr>
            <w:r w:rsidRPr="006B770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Default="00CD7F89" w:rsidP="0012427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F89" w:rsidRPr="009F06CA" w:rsidRDefault="009F06CA" w:rsidP="009F06CA">
            <w:pPr>
              <w:rPr>
                <w:b/>
                <w:bCs/>
                <w:sz w:val="22"/>
                <w:szCs w:val="22"/>
              </w:rPr>
            </w:pPr>
            <w:r w:rsidRPr="009F06C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860 317,0</w:t>
            </w:r>
            <w:r w:rsidR="00CD7F89" w:rsidRPr="009F06C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F06CA" w:rsidRDefault="00CD7F89" w:rsidP="001242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F06CA">
              <w:rPr>
                <w:b/>
                <w:color w:val="000000"/>
                <w:sz w:val="22"/>
                <w:szCs w:val="22"/>
              </w:rPr>
              <w:t>12 704 558,04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89" w:rsidRPr="00962134" w:rsidRDefault="00CD7F89" w:rsidP="0012427E">
            <w:pPr>
              <w:jc w:val="right"/>
              <w:rPr>
                <w:b/>
                <w:color w:val="000000"/>
              </w:rPr>
            </w:pPr>
          </w:p>
        </w:tc>
      </w:tr>
    </w:tbl>
    <w:p w:rsidR="00CD7F89" w:rsidRDefault="00CD7F89" w:rsidP="001A717E">
      <w:pPr>
        <w:tabs>
          <w:tab w:val="center" w:pos="4986"/>
        </w:tabs>
        <w:jc w:val="center"/>
      </w:pPr>
    </w:p>
    <w:p w:rsidR="00CD7F89" w:rsidRDefault="00CD7F89" w:rsidP="001A717E">
      <w:pPr>
        <w:tabs>
          <w:tab w:val="center" w:pos="4986"/>
        </w:tabs>
        <w:jc w:val="center"/>
      </w:pPr>
    </w:p>
    <w:p w:rsidR="00CD7F89" w:rsidRDefault="00CD7F89" w:rsidP="001A717E">
      <w:pPr>
        <w:tabs>
          <w:tab w:val="center" w:pos="4986"/>
        </w:tabs>
        <w:jc w:val="center"/>
      </w:pPr>
    </w:p>
    <w:p w:rsidR="001A717E" w:rsidRPr="001132AB" w:rsidRDefault="001A717E" w:rsidP="001A717E">
      <w:pPr>
        <w:tabs>
          <w:tab w:val="center" w:pos="4986"/>
        </w:tabs>
        <w:jc w:val="center"/>
        <w:rPr>
          <w:b/>
        </w:rPr>
      </w:pPr>
      <w:r w:rsidRPr="001132AB">
        <w:t xml:space="preserve">                                                 </w:t>
      </w:r>
    </w:p>
    <w:p w:rsidR="002976CE" w:rsidRPr="00CD7F89" w:rsidRDefault="001A717E" w:rsidP="00CD7F89">
      <w:pPr>
        <w:jc w:val="right"/>
      </w:pPr>
      <w:r w:rsidRPr="001132AB">
        <w:t xml:space="preserve">                                                                                         </w:t>
      </w:r>
      <w:r w:rsidR="00CD7F89">
        <w:t xml:space="preserve">                             </w:t>
      </w:r>
      <w:r w:rsidR="002976CE" w:rsidRPr="001132AB">
        <w:t xml:space="preserve">                                          </w:t>
      </w:r>
      <w:r w:rsidR="002976CE">
        <w:t xml:space="preserve">                          </w:t>
      </w:r>
      <w:r w:rsidR="002976CE" w:rsidRPr="001132AB">
        <w:t xml:space="preserve">                                                                                         </w:t>
      </w:r>
      <w:r w:rsidR="002976CE">
        <w:t xml:space="preserve">                    </w:t>
      </w:r>
    </w:p>
    <w:p w:rsidR="00CF1105" w:rsidRDefault="00CD7F89" w:rsidP="00B657C4">
      <w:pPr>
        <w:jc w:val="both"/>
      </w:pPr>
      <w:r>
        <w:lastRenderedPageBreak/>
        <w:t xml:space="preserve">         </w:t>
      </w:r>
    </w:p>
    <w:p w:rsidR="00CF1105" w:rsidRPr="001132AB" w:rsidRDefault="00CF1105" w:rsidP="00B657C4">
      <w:pPr>
        <w:jc w:val="both"/>
      </w:pPr>
    </w:p>
    <w:p w:rsidR="00E8589D" w:rsidRPr="001132AB" w:rsidRDefault="00E8589D" w:rsidP="00B657C4">
      <w:pPr>
        <w:jc w:val="both"/>
      </w:pPr>
    </w:p>
    <w:p w:rsidR="006F2219" w:rsidRPr="003C2D50" w:rsidRDefault="001541A2" w:rsidP="001541A2">
      <w:pPr>
        <w:jc w:val="right"/>
      </w:pPr>
      <w:r>
        <w:t xml:space="preserve">   </w:t>
      </w:r>
      <w:r w:rsidR="006F2219" w:rsidRPr="003C2D50">
        <w:t xml:space="preserve">Приложение 5        </w:t>
      </w:r>
      <w:r w:rsidR="006F2219" w:rsidRPr="003C2D50">
        <w:tab/>
        <w:t xml:space="preserve">                                                                               </w:t>
      </w:r>
      <w:r w:rsidR="001132AB" w:rsidRPr="003C2D50">
        <w:t xml:space="preserve">                             </w:t>
      </w:r>
      <w:r w:rsidR="00BD4615">
        <w:t>к решению</w:t>
      </w:r>
      <w:r w:rsidR="006F2219" w:rsidRPr="003C2D50">
        <w:t xml:space="preserve"> </w:t>
      </w:r>
      <w:proofErr w:type="gramStart"/>
      <w:r w:rsidR="006F2219" w:rsidRPr="003C2D50">
        <w:t>Совета  депутатов</w:t>
      </w:r>
      <w:proofErr w:type="gramEnd"/>
    </w:p>
    <w:p w:rsidR="006F2219" w:rsidRPr="001132AB" w:rsidRDefault="006F2219" w:rsidP="001541A2">
      <w:pPr>
        <w:jc w:val="right"/>
      </w:pPr>
      <w:r w:rsidRPr="003C2D50">
        <w:t xml:space="preserve">                                                                                                        от</w:t>
      </w:r>
      <w:r w:rsidR="00BD4615">
        <w:t xml:space="preserve"> 17.05.2024г. </w:t>
      </w:r>
      <w:r w:rsidRPr="001132AB">
        <w:t xml:space="preserve">  № </w:t>
      </w:r>
      <w:r w:rsidR="00BD4615">
        <w:t>136</w:t>
      </w:r>
      <w:r w:rsidRPr="001132AB">
        <w:t xml:space="preserve">  </w:t>
      </w:r>
    </w:p>
    <w:p w:rsidR="006F2219" w:rsidRPr="001132AB" w:rsidRDefault="006F2219" w:rsidP="006F2219">
      <w:pPr>
        <w:jc w:val="center"/>
      </w:pPr>
    </w:p>
    <w:p w:rsidR="006F2219" w:rsidRPr="009F06CA" w:rsidRDefault="009F06CA" w:rsidP="006F2219">
      <w:pPr>
        <w:jc w:val="right"/>
        <w:rPr>
          <w:b/>
        </w:rPr>
      </w:pPr>
      <w:r w:rsidRPr="009F06CA">
        <w:rPr>
          <w:b/>
        </w:rPr>
        <w:t>Источники финансирования дефицита бюджета сельсовета на 2023 год</w:t>
      </w:r>
      <w:r w:rsidR="006F2219" w:rsidRPr="009F06CA">
        <w:rPr>
          <w:b/>
        </w:rPr>
        <w:t xml:space="preserve"> </w:t>
      </w:r>
      <w:proofErr w:type="gramStart"/>
      <w:r w:rsidR="006F2219" w:rsidRPr="009F06CA">
        <w:rPr>
          <w:b/>
        </w:rPr>
        <w:t>( рублей</w:t>
      </w:r>
      <w:proofErr w:type="gramEnd"/>
      <w:r w:rsidR="006F2219" w:rsidRPr="009F06CA">
        <w:rPr>
          <w:b/>
        </w:rPr>
        <w:t>)</w:t>
      </w:r>
    </w:p>
    <w:p w:rsidR="006F2219" w:rsidRPr="001132AB" w:rsidRDefault="006F2219" w:rsidP="006F2219">
      <w:pPr>
        <w:jc w:val="right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1560"/>
        <w:gridCol w:w="1559"/>
        <w:gridCol w:w="1559"/>
      </w:tblGrid>
      <w:tr w:rsidR="00994D9C" w:rsidRPr="00CF1105" w:rsidTr="00994D9C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C" w:rsidRPr="00CF1105" w:rsidRDefault="00994D9C" w:rsidP="002D0208">
            <w:pPr>
              <w:jc w:val="center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C" w:rsidRPr="00CF1105" w:rsidRDefault="00994D9C" w:rsidP="002D0208">
            <w:pPr>
              <w:jc w:val="both"/>
              <w:rPr>
                <w:b/>
                <w:sz w:val="22"/>
                <w:szCs w:val="22"/>
              </w:rPr>
            </w:pPr>
            <w:r w:rsidRPr="00CF1105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C" w:rsidRPr="00CF1105" w:rsidRDefault="00994D9C" w:rsidP="002D0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11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C" w:rsidRPr="00CF1105" w:rsidRDefault="00994D9C" w:rsidP="002D0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11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C" w:rsidRDefault="003C2D50" w:rsidP="003C2D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Неисполнение назначений</w:t>
            </w:r>
          </w:p>
          <w:p w:rsidR="003D482B" w:rsidRPr="00CF1105" w:rsidRDefault="003D482B" w:rsidP="002D0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4D9C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C" w:rsidRPr="00CF1105" w:rsidRDefault="00994D9C" w:rsidP="00BF562D">
            <w:pPr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000 01 00 00 00 00 0000 000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C" w:rsidRPr="00CF1105" w:rsidRDefault="00994D9C" w:rsidP="00BF562D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C" w:rsidRPr="00BF562D" w:rsidRDefault="003D482B" w:rsidP="00BF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079DE">
              <w:rPr>
                <w:color w:val="000000"/>
                <w:sz w:val="22"/>
                <w:szCs w:val="22"/>
              </w:rPr>
              <w:t>412 037</w:t>
            </w:r>
            <w:r w:rsidR="00994D9C" w:rsidRPr="00BF56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C" w:rsidRPr="00BF562D" w:rsidRDefault="003079DE" w:rsidP="00BF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-469 793,81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C" w:rsidRPr="00BF562D" w:rsidRDefault="003D482B" w:rsidP="00350A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79DE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E" w:rsidRPr="00CF1105" w:rsidRDefault="003079DE" w:rsidP="003079DE">
            <w:pPr>
              <w:jc w:val="both"/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E" w:rsidRPr="00CF1105" w:rsidRDefault="003079DE" w:rsidP="003079DE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9DE" w:rsidRPr="00BF562D" w:rsidRDefault="003079DE" w:rsidP="003079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-412 037</w:t>
            </w:r>
            <w:r w:rsidRPr="00BF56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9DE" w:rsidRPr="00BF562D" w:rsidRDefault="003079DE" w:rsidP="003079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-469 793,81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E" w:rsidRPr="00BF562D" w:rsidRDefault="003079DE" w:rsidP="00307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06CA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202754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02754">
              <w:rPr>
                <w:color w:val="000000"/>
                <w:sz w:val="22"/>
                <w:szCs w:val="22"/>
              </w:rPr>
              <w:t>12 448 280,00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202754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02754">
              <w:rPr>
                <w:color w:val="000000"/>
                <w:sz w:val="22"/>
                <w:szCs w:val="22"/>
              </w:rPr>
              <w:t>12 234 764,23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Default="009F06CA" w:rsidP="009F0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F06CA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202754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02754">
              <w:rPr>
                <w:color w:val="000000"/>
                <w:sz w:val="22"/>
                <w:szCs w:val="22"/>
              </w:rPr>
              <w:t>12 448 280,00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202754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02754">
              <w:rPr>
                <w:color w:val="000000"/>
                <w:sz w:val="22"/>
                <w:szCs w:val="22"/>
              </w:rPr>
              <w:t>12 234 764,23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Default="009F06CA" w:rsidP="009F0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F06CA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202754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02754">
              <w:rPr>
                <w:color w:val="000000"/>
                <w:sz w:val="22"/>
                <w:szCs w:val="22"/>
              </w:rPr>
              <w:t>12 448 280,00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202754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02754">
              <w:rPr>
                <w:color w:val="000000"/>
                <w:sz w:val="22"/>
                <w:szCs w:val="22"/>
              </w:rPr>
              <w:t>12 234 764,23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Default="009F06CA" w:rsidP="009F0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F06CA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202754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02754">
              <w:rPr>
                <w:color w:val="000000"/>
                <w:sz w:val="22"/>
                <w:szCs w:val="22"/>
              </w:rPr>
              <w:t>12 448 280,00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202754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02754">
              <w:rPr>
                <w:color w:val="000000"/>
                <w:sz w:val="22"/>
                <w:szCs w:val="22"/>
              </w:rPr>
              <w:t>12 234 764,23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Default="009F06CA" w:rsidP="009F0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F06CA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rPr>
                <w:bCs/>
                <w:sz w:val="22"/>
                <w:szCs w:val="22"/>
              </w:rPr>
            </w:pPr>
            <w:r w:rsidRPr="009F06CA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06CA">
              <w:rPr>
                <w:bCs/>
                <w:sz w:val="22"/>
                <w:szCs w:val="22"/>
              </w:rPr>
              <w:t>860 317,00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 w:rsidRPr="009F06CA">
              <w:rPr>
                <w:color w:val="000000"/>
                <w:sz w:val="22"/>
                <w:szCs w:val="22"/>
              </w:rPr>
              <w:t>12 704 558,04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Default="009F06CA" w:rsidP="009F0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F06CA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rPr>
                <w:bCs/>
                <w:sz w:val="22"/>
                <w:szCs w:val="22"/>
              </w:rPr>
            </w:pPr>
            <w:r w:rsidRPr="009F06CA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06CA">
              <w:rPr>
                <w:bCs/>
                <w:sz w:val="22"/>
                <w:szCs w:val="22"/>
              </w:rPr>
              <w:t>860 317,00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 w:rsidRPr="009F06CA">
              <w:rPr>
                <w:color w:val="000000"/>
                <w:sz w:val="22"/>
                <w:szCs w:val="22"/>
              </w:rPr>
              <w:t>12 704 558,04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Default="009F06CA" w:rsidP="009F0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F06CA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rPr>
                <w:bCs/>
                <w:sz w:val="22"/>
                <w:szCs w:val="22"/>
              </w:rPr>
            </w:pPr>
            <w:r w:rsidRPr="009F06CA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06CA">
              <w:rPr>
                <w:bCs/>
                <w:sz w:val="22"/>
                <w:szCs w:val="22"/>
              </w:rPr>
              <w:t>860 317,00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 w:rsidRPr="009F06CA">
              <w:rPr>
                <w:color w:val="000000"/>
                <w:sz w:val="22"/>
                <w:szCs w:val="22"/>
              </w:rPr>
              <w:t>12 704 558,04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Default="009F06CA" w:rsidP="009F0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F06CA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sz w:val="22"/>
                <w:szCs w:val="22"/>
              </w:rPr>
            </w:pPr>
            <w:r w:rsidRPr="00CF110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Pr="00CF1105" w:rsidRDefault="009F06CA" w:rsidP="009F06CA">
            <w:pPr>
              <w:jc w:val="both"/>
              <w:rPr>
                <w:bCs/>
                <w:sz w:val="22"/>
                <w:szCs w:val="22"/>
              </w:rPr>
            </w:pPr>
            <w:r w:rsidRPr="00CF1105">
              <w:rPr>
                <w:bCs/>
                <w:sz w:val="22"/>
                <w:szCs w:val="22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rPr>
                <w:bCs/>
                <w:sz w:val="22"/>
                <w:szCs w:val="22"/>
              </w:rPr>
            </w:pPr>
            <w:r w:rsidRPr="009F06CA">
              <w:rPr>
                <w:bCs/>
                <w:sz w:val="22"/>
                <w:szCs w:val="22"/>
              </w:rPr>
              <w:t>12860 317,00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A" w:rsidRPr="009F06CA" w:rsidRDefault="009F06CA" w:rsidP="009F06CA">
            <w:pPr>
              <w:jc w:val="right"/>
              <w:rPr>
                <w:color w:val="000000"/>
                <w:sz w:val="22"/>
                <w:szCs w:val="22"/>
              </w:rPr>
            </w:pPr>
            <w:r w:rsidRPr="009F06CA">
              <w:rPr>
                <w:color w:val="000000"/>
                <w:sz w:val="22"/>
                <w:szCs w:val="22"/>
              </w:rPr>
              <w:t>12 704 558,04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A" w:rsidRDefault="009F06CA" w:rsidP="009F0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079DE" w:rsidRPr="00BF562D" w:rsidTr="00994D9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E" w:rsidRPr="00CF1105" w:rsidRDefault="003079DE" w:rsidP="00307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E" w:rsidRPr="00CF1105" w:rsidRDefault="003079DE" w:rsidP="003079DE">
            <w:pPr>
              <w:jc w:val="both"/>
              <w:rPr>
                <w:b/>
                <w:bCs/>
                <w:sz w:val="22"/>
                <w:szCs w:val="22"/>
              </w:rPr>
            </w:pPr>
            <w:r w:rsidRPr="00CF1105">
              <w:rPr>
                <w:b/>
                <w:bCs/>
                <w:sz w:val="22"/>
                <w:szCs w:val="22"/>
              </w:rPr>
              <w:t>Всего источники  финансирования  профицита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9DE" w:rsidRPr="003079DE" w:rsidRDefault="003079DE" w:rsidP="003079D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79DE">
              <w:rPr>
                <w:b/>
                <w:color w:val="000000"/>
                <w:sz w:val="22"/>
                <w:szCs w:val="22"/>
              </w:rPr>
              <w:t>-412 037,00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9DE" w:rsidRPr="003079DE" w:rsidRDefault="003079DE" w:rsidP="003079D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79DE">
              <w:rPr>
                <w:b/>
                <w:color w:val="000000"/>
                <w:sz w:val="22"/>
                <w:szCs w:val="22"/>
              </w:rPr>
              <w:t>-469 793,81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E" w:rsidRDefault="003079DE" w:rsidP="00307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6F2219" w:rsidRPr="001132AB" w:rsidRDefault="006F2219" w:rsidP="006F2219">
      <w:pPr>
        <w:jc w:val="both"/>
        <w:sectPr w:rsidR="006F2219" w:rsidRPr="001132AB" w:rsidSect="00EF32BF">
          <w:footerReference w:type="even" r:id="rId10"/>
          <w:footerReference w:type="default" r:id="rId11"/>
          <w:pgSz w:w="11906" w:h="16838"/>
          <w:pgMar w:top="426" w:right="851" w:bottom="360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F2219" w:rsidRPr="003B17F8" w:rsidRDefault="006F2219" w:rsidP="00BD4615">
      <w:pPr>
        <w:jc w:val="both"/>
        <w:rPr>
          <w:sz w:val="28"/>
          <w:szCs w:val="28"/>
        </w:rPr>
      </w:pPr>
    </w:p>
    <w:sectPr w:rsidR="006F2219" w:rsidRPr="003B17F8" w:rsidSect="006F221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95" w:rsidRDefault="00576E95" w:rsidP="0002531E">
      <w:r>
        <w:separator/>
      </w:r>
    </w:p>
  </w:endnote>
  <w:endnote w:type="continuationSeparator" w:id="0">
    <w:p w:rsidR="00576E95" w:rsidRDefault="00576E95" w:rsidP="000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DE" w:rsidRDefault="00B461DE" w:rsidP="0091650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B461DE" w:rsidRDefault="00B461DE" w:rsidP="009165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DE" w:rsidRDefault="00B461DE" w:rsidP="0091650F">
    <w:pPr>
      <w:pStyle w:val="a4"/>
      <w:framePr w:wrap="around" w:vAnchor="text" w:hAnchor="margin" w:xAlign="right" w:y="1"/>
      <w:rPr>
        <w:rStyle w:val="a7"/>
      </w:rPr>
    </w:pPr>
  </w:p>
  <w:p w:rsidR="00B461DE" w:rsidRDefault="00B461DE" w:rsidP="0091650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DE" w:rsidRDefault="00B461DE" w:rsidP="0091650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B461DE" w:rsidRDefault="00B461DE" w:rsidP="0091650F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DE" w:rsidRDefault="00B461DE" w:rsidP="0091650F">
    <w:pPr>
      <w:pStyle w:val="a4"/>
      <w:framePr w:wrap="around" w:vAnchor="text" w:hAnchor="margin" w:xAlign="right" w:y="1"/>
      <w:rPr>
        <w:rStyle w:val="a7"/>
      </w:rPr>
    </w:pPr>
  </w:p>
  <w:p w:rsidR="00B461DE" w:rsidRDefault="00B461DE" w:rsidP="009165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95" w:rsidRDefault="00576E95" w:rsidP="0002531E">
      <w:r>
        <w:separator/>
      </w:r>
    </w:p>
  </w:footnote>
  <w:footnote w:type="continuationSeparator" w:id="0">
    <w:p w:rsidR="00576E95" w:rsidRDefault="00576E95" w:rsidP="0002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2A"/>
    <w:rsid w:val="00006DC6"/>
    <w:rsid w:val="00010964"/>
    <w:rsid w:val="0002230C"/>
    <w:rsid w:val="00023A01"/>
    <w:rsid w:val="0002531E"/>
    <w:rsid w:val="00025BD0"/>
    <w:rsid w:val="000437D9"/>
    <w:rsid w:val="000508F2"/>
    <w:rsid w:val="000549EC"/>
    <w:rsid w:val="00066123"/>
    <w:rsid w:val="0008654B"/>
    <w:rsid w:val="00086A01"/>
    <w:rsid w:val="00087695"/>
    <w:rsid w:val="000918B6"/>
    <w:rsid w:val="00092D29"/>
    <w:rsid w:val="00097A4E"/>
    <w:rsid w:val="000A7260"/>
    <w:rsid w:val="000B4352"/>
    <w:rsid w:val="000C67A6"/>
    <w:rsid w:val="000D3041"/>
    <w:rsid w:val="000D3F3B"/>
    <w:rsid w:val="000E41D5"/>
    <w:rsid w:val="00104D42"/>
    <w:rsid w:val="00111057"/>
    <w:rsid w:val="0011165A"/>
    <w:rsid w:val="001132AB"/>
    <w:rsid w:val="0012427E"/>
    <w:rsid w:val="0013247E"/>
    <w:rsid w:val="00141E6A"/>
    <w:rsid w:val="001536DE"/>
    <w:rsid w:val="001541A2"/>
    <w:rsid w:val="00161E4A"/>
    <w:rsid w:val="00170749"/>
    <w:rsid w:val="00174D9A"/>
    <w:rsid w:val="00186146"/>
    <w:rsid w:val="001A212A"/>
    <w:rsid w:val="001A2E3B"/>
    <w:rsid w:val="001A31E3"/>
    <w:rsid w:val="001A717E"/>
    <w:rsid w:val="001B2A33"/>
    <w:rsid w:val="001B67E1"/>
    <w:rsid w:val="001C004C"/>
    <w:rsid w:val="001C17CD"/>
    <w:rsid w:val="001D53BA"/>
    <w:rsid w:val="001D7568"/>
    <w:rsid w:val="001D7BD3"/>
    <w:rsid w:val="001E140F"/>
    <w:rsid w:val="001E16E7"/>
    <w:rsid w:val="001E421E"/>
    <w:rsid w:val="001F16B7"/>
    <w:rsid w:val="001F3853"/>
    <w:rsid w:val="001F714F"/>
    <w:rsid w:val="00202754"/>
    <w:rsid w:val="00236FD0"/>
    <w:rsid w:val="002372B5"/>
    <w:rsid w:val="002406BC"/>
    <w:rsid w:val="00254649"/>
    <w:rsid w:val="002810F2"/>
    <w:rsid w:val="00287A00"/>
    <w:rsid w:val="002931C4"/>
    <w:rsid w:val="00294F1E"/>
    <w:rsid w:val="002976CE"/>
    <w:rsid w:val="002B370F"/>
    <w:rsid w:val="002D0208"/>
    <w:rsid w:val="002D568B"/>
    <w:rsid w:val="002D5E53"/>
    <w:rsid w:val="002E1CA3"/>
    <w:rsid w:val="002E2830"/>
    <w:rsid w:val="002E424C"/>
    <w:rsid w:val="002E676B"/>
    <w:rsid w:val="002F6372"/>
    <w:rsid w:val="003079DE"/>
    <w:rsid w:val="003169BD"/>
    <w:rsid w:val="00317204"/>
    <w:rsid w:val="00320630"/>
    <w:rsid w:val="00345156"/>
    <w:rsid w:val="003478EF"/>
    <w:rsid w:val="00350AB7"/>
    <w:rsid w:val="00356202"/>
    <w:rsid w:val="00371826"/>
    <w:rsid w:val="003822B2"/>
    <w:rsid w:val="003867E5"/>
    <w:rsid w:val="00390E22"/>
    <w:rsid w:val="00390FD9"/>
    <w:rsid w:val="00392062"/>
    <w:rsid w:val="003A45DD"/>
    <w:rsid w:val="003B17F8"/>
    <w:rsid w:val="003C2D50"/>
    <w:rsid w:val="003D4028"/>
    <w:rsid w:val="003D482B"/>
    <w:rsid w:val="003D5F86"/>
    <w:rsid w:val="003E134C"/>
    <w:rsid w:val="003F055A"/>
    <w:rsid w:val="003F1B47"/>
    <w:rsid w:val="00424D8D"/>
    <w:rsid w:val="00433683"/>
    <w:rsid w:val="00435804"/>
    <w:rsid w:val="00442B80"/>
    <w:rsid w:val="00447313"/>
    <w:rsid w:val="00455752"/>
    <w:rsid w:val="00455AF5"/>
    <w:rsid w:val="00461426"/>
    <w:rsid w:val="004627F1"/>
    <w:rsid w:val="0046762A"/>
    <w:rsid w:val="004715F5"/>
    <w:rsid w:val="0049581B"/>
    <w:rsid w:val="004A04EA"/>
    <w:rsid w:val="004A5D51"/>
    <w:rsid w:val="004B6DDA"/>
    <w:rsid w:val="004C48B4"/>
    <w:rsid w:val="004C4D46"/>
    <w:rsid w:val="004D1222"/>
    <w:rsid w:val="004E171F"/>
    <w:rsid w:val="004E6E1F"/>
    <w:rsid w:val="004E7B80"/>
    <w:rsid w:val="005027A8"/>
    <w:rsid w:val="00505A62"/>
    <w:rsid w:val="00526836"/>
    <w:rsid w:val="00537B7F"/>
    <w:rsid w:val="00542B1F"/>
    <w:rsid w:val="005445BB"/>
    <w:rsid w:val="00551825"/>
    <w:rsid w:val="005552FB"/>
    <w:rsid w:val="00576E95"/>
    <w:rsid w:val="005778FC"/>
    <w:rsid w:val="005911F7"/>
    <w:rsid w:val="00592E1E"/>
    <w:rsid w:val="005A29D6"/>
    <w:rsid w:val="005A3780"/>
    <w:rsid w:val="005A3909"/>
    <w:rsid w:val="005B4020"/>
    <w:rsid w:val="005D4D26"/>
    <w:rsid w:val="005F4A98"/>
    <w:rsid w:val="00601816"/>
    <w:rsid w:val="006053A2"/>
    <w:rsid w:val="006420FB"/>
    <w:rsid w:val="006A243F"/>
    <w:rsid w:val="006A44B3"/>
    <w:rsid w:val="006B4963"/>
    <w:rsid w:val="006C4B51"/>
    <w:rsid w:val="006D2B3C"/>
    <w:rsid w:val="006F2219"/>
    <w:rsid w:val="006F6233"/>
    <w:rsid w:val="007040D5"/>
    <w:rsid w:val="00705E95"/>
    <w:rsid w:val="0071456B"/>
    <w:rsid w:val="0074139F"/>
    <w:rsid w:val="00742AA2"/>
    <w:rsid w:val="007521DC"/>
    <w:rsid w:val="007538FE"/>
    <w:rsid w:val="007545A4"/>
    <w:rsid w:val="007563B9"/>
    <w:rsid w:val="00761C09"/>
    <w:rsid w:val="00763299"/>
    <w:rsid w:val="00765FF9"/>
    <w:rsid w:val="00775432"/>
    <w:rsid w:val="00775A3F"/>
    <w:rsid w:val="00782124"/>
    <w:rsid w:val="007B2CF0"/>
    <w:rsid w:val="007B3BCE"/>
    <w:rsid w:val="007C195A"/>
    <w:rsid w:val="007C41CF"/>
    <w:rsid w:val="007D3DFC"/>
    <w:rsid w:val="007D51BF"/>
    <w:rsid w:val="007D6B31"/>
    <w:rsid w:val="007E613F"/>
    <w:rsid w:val="007F7F7B"/>
    <w:rsid w:val="00801068"/>
    <w:rsid w:val="00802897"/>
    <w:rsid w:val="00820225"/>
    <w:rsid w:val="00823161"/>
    <w:rsid w:val="0083583B"/>
    <w:rsid w:val="00837A38"/>
    <w:rsid w:val="00850B28"/>
    <w:rsid w:val="00850CA8"/>
    <w:rsid w:val="00866075"/>
    <w:rsid w:val="008733B9"/>
    <w:rsid w:val="0088368B"/>
    <w:rsid w:val="00886F67"/>
    <w:rsid w:val="008A6808"/>
    <w:rsid w:val="008B4529"/>
    <w:rsid w:val="008C0D79"/>
    <w:rsid w:val="008C24B5"/>
    <w:rsid w:val="008D3580"/>
    <w:rsid w:val="008E2AB5"/>
    <w:rsid w:val="0091468E"/>
    <w:rsid w:val="009164AD"/>
    <w:rsid w:val="0091650F"/>
    <w:rsid w:val="009173F4"/>
    <w:rsid w:val="00917E6D"/>
    <w:rsid w:val="00925C5E"/>
    <w:rsid w:val="009341D7"/>
    <w:rsid w:val="009341E6"/>
    <w:rsid w:val="00940E27"/>
    <w:rsid w:val="00940FA2"/>
    <w:rsid w:val="00943EBB"/>
    <w:rsid w:val="00947D41"/>
    <w:rsid w:val="00952203"/>
    <w:rsid w:val="00952FF7"/>
    <w:rsid w:val="00962134"/>
    <w:rsid w:val="00963015"/>
    <w:rsid w:val="0097226A"/>
    <w:rsid w:val="00986E01"/>
    <w:rsid w:val="009915AC"/>
    <w:rsid w:val="00994D9C"/>
    <w:rsid w:val="00996938"/>
    <w:rsid w:val="009A2675"/>
    <w:rsid w:val="009A4454"/>
    <w:rsid w:val="009B5805"/>
    <w:rsid w:val="009C6974"/>
    <w:rsid w:val="009E45E9"/>
    <w:rsid w:val="009E7A72"/>
    <w:rsid w:val="009F02DB"/>
    <w:rsid w:val="009F06CA"/>
    <w:rsid w:val="009F13F5"/>
    <w:rsid w:val="00A07DAA"/>
    <w:rsid w:val="00A12602"/>
    <w:rsid w:val="00A24560"/>
    <w:rsid w:val="00A42B01"/>
    <w:rsid w:val="00A51AA2"/>
    <w:rsid w:val="00A55860"/>
    <w:rsid w:val="00A56672"/>
    <w:rsid w:val="00A66762"/>
    <w:rsid w:val="00A67732"/>
    <w:rsid w:val="00A71EDB"/>
    <w:rsid w:val="00A72A1A"/>
    <w:rsid w:val="00A83479"/>
    <w:rsid w:val="00A87ACD"/>
    <w:rsid w:val="00AA792E"/>
    <w:rsid w:val="00AB7833"/>
    <w:rsid w:val="00AC2425"/>
    <w:rsid w:val="00AD3FC2"/>
    <w:rsid w:val="00AD4046"/>
    <w:rsid w:val="00AD4A5A"/>
    <w:rsid w:val="00AE1BC2"/>
    <w:rsid w:val="00AE4AE7"/>
    <w:rsid w:val="00AF1AAE"/>
    <w:rsid w:val="00AF417D"/>
    <w:rsid w:val="00AF7BA9"/>
    <w:rsid w:val="00B106D2"/>
    <w:rsid w:val="00B2298F"/>
    <w:rsid w:val="00B31346"/>
    <w:rsid w:val="00B351A8"/>
    <w:rsid w:val="00B461DE"/>
    <w:rsid w:val="00B5456A"/>
    <w:rsid w:val="00B657C4"/>
    <w:rsid w:val="00B67D48"/>
    <w:rsid w:val="00B7379D"/>
    <w:rsid w:val="00B77B8A"/>
    <w:rsid w:val="00B86D0E"/>
    <w:rsid w:val="00B91683"/>
    <w:rsid w:val="00B95D18"/>
    <w:rsid w:val="00BB44AB"/>
    <w:rsid w:val="00BC2CD1"/>
    <w:rsid w:val="00BD2796"/>
    <w:rsid w:val="00BD4615"/>
    <w:rsid w:val="00BD4B47"/>
    <w:rsid w:val="00BE540E"/>
    <w:rsid w:val="00BE733B"/>
    <w:rsid w:val="00BE79DC"/>
    <w:rsid w:val="00BF1AD3"/>
    <w:rsid w:val="00BF541E"/>
    <w:rsid w:val="00BF562D"/>
    <w:rsid w:val="00C029F7"/>
    <w:rsid w:val="00C067FE"/>
    <w:rsid w:val="00C16D8C"/>
    <w:rsid w:val="00C33998"/>
    <w:rsid w:val="00C4040D"/>
    <w:rsid w:val="00C42715"/>
    <w:rsid w:val="00C55D0A"/>
    <w:rsid w:val="00C61245"/>
    <w:rsid w:val="00C62D5C"/>
    <w:rsid w:val="00C647BD"/>
    <w:rsid w:val="00C647E5"/>
    <w:rsid w:val="00C73560"/>
    <w:rsid w:val="00C8098A"/>
    <w:rsid w:val="00C96130"/>
    <w:rsid w:val="00CA2836"/>
    <w:rsid w:val="00CB13BB"/>
    <w:rsid w:val="00CB3F9D"/>
    <w:rsid w:val="00CC65DA"/>
    <w:rsid w:val="00CD5B39"/>
    <w:rsid w:val="00CD7F89"/>
    <w:rsid w:val="00CF1105"/>
    <w:rsid w:val="00CF2D77"/>
    <w:rsid w:val="00CF4476"/>
    <w:rsid w:val="00CF44DE"/>
    <w:rsid w:val="00D04293"/>
    <w:rsid w:val="00D10DF4"/>
    <w:rsid w:val="00D1394E"/>
    <w:rsid w:val="00D156FC"/>
    <w:rsid w:val="00D20BEA"/>
    <w:rsid w:val="00D24EEC"/>
    <w:rsid w:val="00D27EC2"/>
    <w:rsid w:val="00D30534"/>
    <w:rsid w:val="00D307EB"/>
    <w:rsid w:val="00D32E58"/>
    <w:rsid w:val="00D3698D"/>
    <w:rsid w:val="00D51A49"/>
    <w:rsid w:val="00D5238A"/>
    <w:rsid w:val="00D757CF"/>
    <w:rsid w:val="00D9042A"/>
    <w:rsid w:val="00D96ACB"/>
    <w:rsid w:val="00DA55DA"/>
    <w:rsid w:val="00DB2672"/>
    <w:rsid w:val="00DB7F4A"/>
    <w:rsid w:val="00DC2F94"/>
    <w:rsid w:val="00DD4E48"/>
    <w:rsid w:val="00DE4658"/>
    <w:rsid w:val="00E038A9"/>
    <w:rsid w:val="00E15EBA"/>
    <w:rsid w:val="00E255EF"/>
    <w:rsid w:val="00E31FBA"/>
    <w:rsid w:val="00E47F2C"/>
    <w:rsid w:val="00E717E4"/>
    <w:rsid w:val="00E72D19"/>
    <w:rsid w:val="00E8589D"/>
    <w:rsid w:val="00E92FFA"/>
    <w:rsid w:val="00EA195F"/>
    <w:rsid w:val="00EA6A48"/>
    <w:rsid w:val="00EB3CCC"/>
    <w:rsid w:val="00EC1FCB"/>
    <w:rsid w:val="00ED173F"/>
    <w:rsid w:val="00ED7DAA"/>
    <w:rsid w:val="00EE1CA7"/>
    <w:rsid w:val="00EF21DD"/>
    <w:rsid w:val="00EF32BF"/>
    <w:rsid w:val="00F13679"/>
    <w:rsid w:val="00F169DC"/>
    <w:rsid w:val="00F20395"/>
    <w:rsid w:val="00F25FFC"/>
    <w:rsid w:val="00F34114"/>
    <w:rsid w:val="00F708BC"/>
    <w:rsid w:val="00F747EE"/>
    <w:rsid w:val="00F85A13"/>
    <w:rsid w:val="00F925E1"/>
    <w:rsid w:val="00F94AD3"/>
    <w:rsid w:val="00FD4445"/>
    <w:rsid w:val="00FE603F"/>
    <w:rsid w:val="00FF1413"/>
    <w:rsid w:val="00FF1488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9021"/>
  <w15:docId w15:val="{0CBB656B-15F2-4C93-8E87-E915766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6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762A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46762A"/>
    <w:pPr>
      <w:keepNext/>
      <w:jc w:val="center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B5805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6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76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46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46762A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rsid w:val="004676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rsid w:val="0046762A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46762A"/>
  </w:style>
  <w:style w:type="paragraph" w:styleId="a8">
    <w:name w:val="header"/>
    <w:basedOn w:val="a"/>
    <w:link w:val="a9"/>
    <w:uiPriority w:val="99"/>
    <w:unhideWhenUsed/>
    <w:rsid w:val="000253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31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7F8"/>
  </w:style>
  <w:style w:type="numbering" w:customStyle="1" w:styleId="110">
    <w:name w:val="Нет списка11"/>
    <w:next w:val="a2"/>
    <w:uiPriority w:val="99"/>
    <w:semiHidden/>
    <w:unhideWhenUsed/>
    <w:rsid w:val="003B17F8"/>
  </w:style>
  <w:style w:type="character" w:customStyle="1" w:styleId="12">
    <w:name w:val="Нижний колонтитул Знак1"/>
    <w:basedOn w:val="a0"/>
    <w:uiPriority w:val="99"/>
    <w:semiHidden/>
    <w:rsid w:val="003B17F8"/>
  </w:style>
  <w:style w:type="character" w:customStyle="1" w:styleId="13">
    <w:name w:val="Текст выноски Знак1"/>
    <w:basedOn w:val="a0"/>
    <w:uiPriority w:val="99"/>
    <w:semiHidden/>
    <w:rsid w:val="003B17F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1720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rsid w:val="009B5805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styleId="aa">
    <w:name w:val="Hyperlink"/>
    <w:uiPriority w:val="99"/>
    <w:semiHidden/>
    <w:unhideWhenUsed/>
    <w:rsid w:val="009B58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5805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99"/>
    <w:unhideWhenUsed/>
    <w:rsid w:val="009B580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9B5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9B5805"/>
    <w:pPr>
      <w:ind w:firstLine="851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B5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9B580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9B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580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9B5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B58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58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9B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9B58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B58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9B5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5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9B58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примечания Знак"/>
    <w:basedOn w:val="a0"/>
    <w:link w:val="af6"/>
    <w:uiPriority w:val="99"/>
    <w:rsid w:val="009B5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rsid w:val="009B5805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B5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rsid w:val="009B58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rsid w:val="009B5805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B58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9B5805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Document Map"/>
    <w:basedOn w:val="a"/>
    <w:link w:val="af9"/>
    <w:uiPriority w:val="99"/>
    <w:rsid w:val="009B5805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9B5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D4C4-898F-46C5-85EA-434F0C1F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БУХ</cp:lastModifiedBy>
  <cp:revision>43</cp:revision>
  <cp:lastPrinted>2024-03-05T18:55:00Z</cp:lastPrinted>
  <dcterms:created xsi:type="dcterms:W3CDTF">2017-02-10T11:34:00Z</dcterms:created>
  <dcterms:modified xsi:type="dcterms:W3CDTF">2024-06-24T07:16:00Z</dcterms:modified>
</cp:coreProperties>
</file>