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A" w:rsidRPr="00777588" w:rsidRDefault="00BF4A5A" w:rsidP="00BF4A5A">
      <w:pPr>
        <w:pStyle w:val="a3"/>
        <w:shd w:val="clear" w:color="auto" w:fill="FFFFFF"/>
        <w:jc w:val="center"/>
        <w:rPr>
          <w:rFonts w:ascii="Arial" w:hAnsi="Arial" w:cs="Arial"/>
          <w:sz w:val="27"/>
          <w:szCs w:val="27"/>
        </w:rPr>
      </w:pPr>
      <w:r w:rsidRPr="00777588">
        <w:rPr>
          <w:rStyle w:val="a4"/>
          <w:rFonts w:ascii="Arial" w:hAnsi="Arial" w:cs="Arial"/>
          <w:sz w:val="27"/>
          <w:szCs w:val="27"/>
        </w:rPr>
        <w:t>ПАМЯТКА</w:t>
      </w:r>
    </w:p>
    <w:p w:rsidR="00BF4A5A" w:rsidRPr="00777588" w:rsidRDefault="00BF4A5A" w:rsidP="00BF4A5A">
      <w:pPr>
        <w:pStyle w:val="a3"/>
        <w:shd w:val="clear" w:color="auto" w:fill="FFFFFF"/>
        <w:jc w:val="center"/>
        <w:rPr>
          <w:rStyle w:val="a4"/>
          <w:rFonts w:ascii="Arial" w:hAnsi="Arial" w:cs="Arial"/>
          <w:sz w:val="27"/>
          <w:szCs w:val="27"/>
        </w:rPr>
      </w:pPr>
      <w:r w:rsidRPr="00777588">
        <w:rPr>
          <w:rStyle w:val="a4"/>
          <w:rFonts w:ascii="Arial" w:hAnsi="Arial" w:cs="Arial"/>
          <w:sz w:val="27"/>
          <w:szCs w:val="27"/>
        </w:rPr>
        <w:t>по действиям граждан при установлении уровней террористической опасности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РФ, которое подлежит незамедлительному обнародованию в средства массовой информации.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 При установлении «синего» уровня террористической опасности, рекомендуется: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 Обо всех подозрительных ситуациях незамедлительно сообщать сотрудникам правоохранительных органов. Оказывать содействие правоохранительным органам. Относиться с пониманием и терпением к повышенному вниманию правоохранительных органов.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Разъяснить в семье пожилым людям и детям, что любой предмет, найденный на улице или в подъезде, может представлять опасность для их жизни. Быть в курсе происходящих событий (следить за новостями по телевидению, радио, сети «Интернет»).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lastRenderedPageBreak/>
        <w:t>Высокий «ЖЕЛТЫЙ» уровень устанавливается при наличии подтвержденной информации о реальной возможности совершения террористического акта Наряду с действиями, осуществляемыми при установлении «синего» уровня террористической опасности, рекомендуется: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 - воздержаться, по возможности, от посещения мест массового пребывания людей;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 -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 - обращать внимание на появление незнакомых людей и автомобилей на прилегающих к жилым домам территориях;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воздержаться от передвижения с крупногабаритными сумками, рюкзаками, чемоданами;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обсудить в семье план действий в случае возникновения чрезвычайной ситуации: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определить место, где вы сможете встретиться с членами вашей семьи в экстренной ситуации; -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подготовиться к возможной эвакуации: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lastRenderedPageBreak/>
        <w:t>-  подготовить набор предметов первой необходимости, деньги и документы;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подготовить запас медицинских средств, необходимых для оказания первой медицинской помощи; -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заготовить трехдневный запас воды и предметов питания для членов семьи.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держать постоянно включенными телевизор, радиоприемник или радиоточку;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-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77588" w:rsidRPr="00777588" w:rsidRDefault="00777588" w:rsidP="00777588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777588">
        <w:rPr>
          <w:rFonts w:ascii="Arial" w:hAnsi="Arial" w:cs="Arial"/>
          <w:sz w:val="27"/>
          <w:szCs w:val="27"/>
        </w:rPr>
        <w:t>Внимание!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</w:t>
      </w:r>
      <w:r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p w:rsidR="00777588" w:rsidRDefault="00777588" w:rsidP="00BF4A5A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</w:p>
    <w:p w:rsidR="0013732C" w:rsidRDefault="00777588"/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31"/>
    <w:rsid w:val="00777588"/>
    <w:rsid w:val="00844762"/>
    <w:rsid w:val="00BF4A5A"/>
    <w:rsid w:val="00EA7131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FFAA-65CC-474F-B9B9-CF4820B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2023-12-20T06:47:00Z</dcterms:created>
  <dcterms:modified xsi:type="dcterms:W3CDTF">2023-12-20T06:48:00Z</dcterms:modified>
</cp:coreProperties>
</file>