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4E" w:rsidRDefault="0097354E" w:rsidP="0097354E">
      <w:pPr>
        <w:pStyle w:val="a3"/>
        <w:shd w:val="clear" w:color="auto" w:fill="FFFFFF"/>
        <w:spacing w:before="0" w:beforeAutospacing="0" w:after="223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F3105C">
        <w:rPr>
          <w:b/>
          <w:color w:val="000000" w:themeColor="text1"/>
          <w:sz w:val="28"/>
          <w:szCs w:val="28"/>
          <w:shd w:val="clear" w:color="auto" w:fill="FFFFFF"/>
        </w:rPr>
        <w:t>«Вовлечение несовершеннолетнего в употребление алкоголя»</w:t>
      </w:r>
    </w:p>
    <w:bookmarkEnd w:id="0"/>
    <w:p w:rsidR="0097354E" w:rsidRDefault="0097354E" w:rsidP="0097354E">
      <w:pPr>
        <w:pStyle w:val="a3"/>
        <w:shd w:val="clear" w:color="auto" w:fill="FFFFFF"/>
        <w:spacing w:before="0" w:beforeAutospacing="0" w:after="223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  <w:shd w:val="clear" w:color="auto" w:fill="FFFFFF"/>
        </w:rPr>
        <w:t>  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6.10 Кодекса Российской Федерации об административных правонарушениях по факту вовлечения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F3105C">
        <w:rPr>
          <w:color w:val="000000" w:themeColor="text1"/>
          <w:sz w:val="28"/>
          <w:szCs w:val="28"/>
          <w:shd w:val="clear" w:color="auto" w:fill="FFFFFF"/>
        </w:rPr>
        <w:t>психоактивных</w:t>
      </w:r>
      <w:proofErr w:type="spellEnd"/>
      <w:r w:rsidRPr="00F3105C">
        <w:rPr>
          <w:color w:val="000000" w:themeColor="text1"/>
          <w:sz w:val="28"/>
          <w:szCs w:val="28"/>
          <w:shd w:val="clear" w:color="auto" w:fill="FFFFFF"/>
        </w:rPr>
        <w:t xml:space="preserve"> веществ или одурманивающих веществ может быть привлечено только совершеннолетнее лицо.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Диспозиция настоящей статьи предусматривает действия совершеннолетнего лица по вовлечению подростка в употребление алкогольной и спиртосодержащей продукции или одурманивающих веществ.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На практике распространены случаи, когда несовершеннолетний просит оказать содействие в приобретении алкогольной и спиртосодержащей продукции. Взрослый соглашается и приобретает подростку алкоголь.</w:t>
      </w:r>
      <w:r w:rsidRPr="00F3105C">
        <w:rPr>
          <w:color w:val="000000" w:themeColor="text1"/>
          <w:sz w:val="28"/>
          <w:szCs w:val="28"/>
        </w:rPr>
        <w:br/>
      </w:r>
      <w:r w:rsidRPr="00F3105C">
        <w:rPr>
          <w:color w:val="000000" w:themeColor="text1"/>
          <w:sz w:val="28"/>
          <w:szCs w:val="28"/>
          <w:shd w:val="clear" w:color="auto" w:fill="FFFFFF"/>
        </w:rPr>
        <w:t>Такие действия совершеннолетнего лица также охватываются диспозицией настоящей статьи и влекут наказание для взрослого.</w:t>
      </w:r>
      <w:r w:rsidRPr="00F3105C">
        <w:rPr>
          <w:color w:val="000000" w:themeColor="text1"/>
          <w:sz w:val="28"/>
          <w:szCs w:val="28"/>
        </w:rPr>
        <w:br/>
      </w:r>
      <w:proofErr w:type="gramStart"/>
      <w:r w:rsidRPr="00F3105C">
        <w:rPr>
          <w:color w:val="000000" w:themeColor="text1"/>
          <w:sz w:val="28"/>
          <w:szCs w:val="28"/>
          <w:shd w:val="clear" w:color="auto" w:fill="FFFFFF"/>
        </w:rPr>
        <w:t>За совершение данного правонарушения предусмотрено наказание в виде административного штрафа в размере от 1,5 тысяч до 3 тысяч рублей, а на родителей либо законных представителей может быть наложен в штраф от 4 тысяч до 5 тысяч рублей.</w:t>
      </w:r>
      <w:proofErr w:type="gramEnd"/>
    </w:p>
    <w:p w:rsidR="00C3458B" w:rsidRPr="000D00CF" w:rsidRDefault="0097354E" w:rsidP="0097354E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br/>
      </w: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145924"/>
    <w:rsid w:val="0023621A"/>
    <w:rsid w:val="00277296"/>
    <w:rsid w:val="00284C81"/>
    <w:rsid w:val="002F6133"/>
    <w:rsid w:val="0034265C"/>
    <w:rsid w:val="003A0BDA"/>
    <w:rsid w:val="003E567D"/>
    <w:rsid w:val="003E6EB6"/>
    <w:rsid w:val="0043628D"/>
    <w:rsid w:val="004F4554"/>
    <w:rsid w:val="00510161"/>
    <w:rsid w:val="00595337"/>
    <w:rsid w:val="005C13F8"/>
    <w:rsid w:val="00740B0E"/>
    <w:rsid w:val="007E6EE4"/>
    <w:rsid w:val="0090150B"/>
    <w:rsid w:val="0097354E"/>
    <w:rsid w:val="00980BE5"/>
    <w:rsid w:val="009D21C4"/>
    <w:rsid w:val="00A93B90"/>
    <w:rsid w:val="00B318CA"/>
    <w:rsid w:val="00B63179"/>
    <w:rsid w:val="00B9427E"/>
    <w:rsid w:val="00C3458B"/>
    <w:rsid w:val="00C83CCE"/>
    <w:rsid w:val="00C859C8"/>
    <w:rsid w:val="00D012EB"/>
    <w:rsid w:val="00D63AC6"/>
    <w:rsid w:val="00DB7049"/>
    <w:rsid w:val="00DF2836"/>
    <w:rsid w:val="00E74E37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2024-01-10T11:05:00Z</cp:lastPrinted>
  <dcterms:created xsi:type="dcterms:W3CDTF">2024-01-10T10:59:00Z</dcterms:created>
  <dcterms:modified xsi:type="dcterms:W3CDTF">2024-01-11T05:05:00Z</dcterms:modified>
</cp:coreProperties>
</file>