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3E" w:rsidRDefault="0021483E" w:rsidP="0021483E">
      <w:pPr>
        <w:spacing w:line="276" w:lineRule="auto"/>
        <w:ind w:right="4960"/>
        <w:jc w:val="center"/>
        <w:rPr>
          <w:b/>
          <w:szCs w:val="28"/>
          <w:u w:val="single"/>
        </w:rPr>
      </w:pPr>
      <w:r>
        <w:rPr>
          <w:b/>
          <w:szCs w:val="28"/>
        </w:rPr>
        <w:t>Администрация</w:t>
      </w:r>
    </w:p>
    <w:p w:rsidR="0021483E" w:rsidRDefault="0021483E" w:rsidP="0021483E">
      <w:pPr>
        <w:spacing w:line="276" w:lineRule="auto"/>
        <w:ind w:right="496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21483E" w:rsidRDefault="0021483E" w:rsidP="0021483E">
      <w:pPr>
        <w:spacing w:line="276" w:lineRule="auto"/>
        <w:ind w:right="4960"/>
        <w:jc w:val="center"/>
        <w:rPr>
          <w:b/>
          <w:szCs w:val="28"/>
        </w:rPr>
      </w:pPr>
      <w:r>
        <w:rPr>
          <w:b/>
          <w:szCs w:val="28"/>
        </w:rPr>
        <w:t>Шахматовский сельсовет</w:t>
      </w:r>
    </w:p>
    <w:p w:rsidR="0021483E" w:rsidRDefault="0021483E" w:rsidP="0021483E">
      <w:pPr>
        <w:spacing w:line="276" w:lineRule="auto"/>
        <w:ind w:right="4960"/>
        <w:jc w:val="center"/>
        <w:rPr>
          <w:b/>
          <w:szCs w:val="28"/>
        </w:rPr>
      </w:pPr>
      <w:r>
        <w:rPr>
          <w:b/>
          <w:szCs w:val="28"/>
        </w:rPr>
        <w:t>Бузулукского района Оренбургской области</w:t>
      </w:r>
    </w:p>
    <w:p w:rsidR="0021483E" w:rsidRDefault="0021483E" w:rsidP="0021483E">
      <w:pPr>
        <w:spacing w:line="276" w:lineRule="auto"/>
        <w:ind w:right="4960"/>
        <w:jc w:val="center"/>
        <w:rPr>
          <w:b/>
          <w:szCs w:val="28"/>
        </w:rPr>
      </w:pPr>
    </w:p>
    <w:p w:rsidR="0021483E" w:rsidRDefault="0021483E" w:rsidP="0021483E">
      <w:pPr>
        <w:spacing w:line="276" w:lineRule="auto"/>
        <w:ind w:right="496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21483E" w:rsidRDefault="007A1607" w:rsidP="0021483E">
      <w:pPr>
        <w:spacing w:line="276" w:lineRule="auto"/>
        <w:ind w:right="4960"/>
        <w:jc w:val="center"/>
        <w:rPr>
          <w:szCs w:val="28"/>
        </w:rPr>
      </w:pPr>
      <w:r>
        <w:rPr>
          <w:b/>
          <w:szCs w:val="28"/>
        </w:rPr>
        <w:t>13.05.2024</w:t>
      </w:r>
      <w:r w:rsidR="0021483E">
        <w:rPr>
          <w:szCs w:val="28"/>
        </w:rPr>
        <w:t xml:space="preserve"> </w:t>
      </w:r>
      <w:r w:rsidR="0021483E" w:rsidRPr="006A1259">
        <w:rPr>
          <w:b/>
          <w:szCs w:val="28"/>
        </w:rPr>
        <w:t xml:space="preserve">№ </w:t>
      </w:r>
      <w:r>
        <w:rPr>
          <w:b/>
          <w:szCs w:val="28"/>
        </w:rPr>
        <w:t>49</w:t>
      </w:r>
    </w:p>
    <w:p w:rsidR="0021483E" w:rsidRPr="007A1607" w:rsidRDefault="0021483E" w:rsidP="0021483E">
      <w:pPr>
        <w:widowControl w:val="0"/>
        <w:ind w:right="4960"/>
        <w:jc w:val="center"/>
        <w:rPr>
          <w:sz w:val="24"/>
        </w:rPr>
      </w:pPr>
      <w:r w:rsidRPr="007A1607">
        <w:rPr>
          <w:sz w:val="24"/>
        </w:rPr>
        <w:t>с.Шахматовка</w:t>
      </w:r>
    </w:p>
    <w:p w:rsidR="0021483E" w:rsidRDefault="0021483E" w:rsidP="0021483E">
      <w:pPr>
        <w:rPr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3912" w:type="pct"/>
        <w:tblLook w:val="04A0" w:firstRow="1" w:lastRow="0" w:firstColumn="1" w:lastColumn="0" w:noHBand="0" w:noVBand="1"/>
      </w:tblPr>
      <w:tblGrid>
        <w:gridCol w:w="4402"/>
        <w:gridCol w:w="2917"/>
      </w:tblGrid>
      <w:tr w:rsidR="0021483E" w:rsidTr="0021483E">
        <w:trPr>
          <w:trHeight w:val="572"/>
        </w:trPr>
        <w:tc>
          <w:tcPr>
            <w:tcW w:w="3007" w:type="pct"/>
            <w:hideMark/>
          </w:tcPr>
          <w:p w:rsidR="0021483E" w:rsidRDefault="0021483E" w:rsidP="0021483E">
            <w:pPr>
              <w:tabs>
                <w:tab w:val="left" w:pos="0"/>
              </w:tabs>
              <w:suppressAutoHyphens/>
              <w:autoSpaceDE w:val="0"/>
              <w:spacing w:line="276" w:lineRule="auto"/>
              <w:ind w:right="-73"/>
              <w:jc w:val="both"/>
              <w:rPr>
                <w:rFonts w:eastAsia="Arial"/>
                <w:bCs/>
                <w:szCs w:val="28"/>
                <w:lang w:eastAsia="ar-SA"/>
              </w:rPr>
            </w:pPr>
            <w:r>
              <w:rPr>
                <w:rFonts w:eastAsia="Arial"/>
                <w:bCs/>
                <w:szCs w:val="28"/>
                <w:lang w:eastAsia="ar-SA"/>
              </w:rPr>
              <w:t>О внесении изменений и дополнений в Постановление администрации сельсовета от 09.07.2019г. №32 об утверждении муниципальной программы «Развитие системы градорегулирования в Шахматовском сельсовете»</w:t>
            </w:r>
          </w:p>
        </w:tc>
        <w:tc>
          <w:tcPr>
            <w:tcW w:w="1993" w:type="pct"/>
          </w:tcPr>
          <w:p w:rsidR="0021483E" w:rsidRDefault="0021483E">
            <w:pPr>
              <w:tabs>
                <w:tab w:val="left" w:pos="0"/>
              </w:tabs>
              <w:spacing w:line="276" w:lineRule="auto"/>
              <w:ind w:left="72" w:right="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Cs w:val="28"/>
              </w:rPr>
              <w:t xml:space="preserve"> </w:t>
            </w:r>
          </w:p>
          <w:p w:rsidR="0021483E" w:rsidRDefault="0021483E">
            <w:pPr>
              <w:tabs>
                <w:tab w:val="left" w:pos="0"/>
              </w:tabs>
              <w:spacing w:line="276" w:lineRule="auto"/>
              <w:ind w:left="72" w:right="6"/>
              <w:rPr>
                <w:b/>
                <w:szCs w:val="28"/>
              </w:rPr>
            </w:pPr>
          </w:p>
        </w:tc>
      </w:tr>
    </w:tbl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83E" w:rsidRDefault="0021483E" w:rsidP="0021483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На основании ст.179 Бюджетного кодекса Российской Федерации,                 Градостроительного кодекса Российской Федерации, руководствуясь постановлением Правительства Оренбургской области от 21.12.2018                        № 834-пп «Об утверждении государственной программы "Стимулирование развития жилищного строительства в Оренбургской области»,  статьей 5 Устава  муниципального образования  </w:t>
      </w:r>
      <w:r>
        <w:rPr>
          <w:rFonts w:ascii="Times New Roman CYR" w:hAnsi="Times New Roman CYR" w:cs="Times New Roman CYR"/>
          <w:color w:val="000000"/>
          <w:szCs w:val="28"/>
        </w:rPr>
        <w:t xml:space="preserve"> Шахматовский сельсовет</w:t>
      </w:r>
    </w:p>
    <w:p w:rsidR="0021483E" w:rsidRDefault="0021483E" w:rsidP="0021483E">
      <w:pPr>
        <w:ind w:firstLine="708"/>
        <w:jc w:val="center"/>
        <w:rPr>
          <w:szCs w:val="28"/>
        </w:rPr>
      </w:pPr>
      <w:r>
        <w:rPr>
          <w:szCs w:val="28"/>
        </w:rPr>
        <w:t>п о с т а н о в л я ю :</w:t>
      </w:r>
    </w:p>
    <w:p w:rsidR="0021483E" w:rsidRDefault="003C0B3C" w:rsidP="003C0B3C">
      <w:pPr>
        <w:suppressAutoHyphens/>
        <w:autoSpaceDE w:val="0"/>
        <w:ind w:firstLine="567"/>
        <w:jc w:val="both"/>
        <w:rPr>
          <w:rFonts w:eastAsia="Arial"/>
          <w:bCs/>
          <w:szCs w:val="28"/>
          <w:lang w:eastAsia="ar-SA"/>
        </w:rPr>
      </w:pPr>
      <w:r>
        <w:rPr>
          <w:szCs w:val="28"/>
          <w:lang w:eastAsia="zh-CN" w:bidi="hi-IN"/>
        </w:rPr>
        <w:t>1.</w:t>
      </w:r>
      <w:r w:rsidR="0021483E">
        <w:rPr>
          <w:szCs w:val="28"/>
          <w:lang w:eastAsia="zh-CN" w:bidi="hi-IN"/>
        </w:rPr>
        <w:t xml:space="preserve">Внести </w:t>
      </w:r>
      <w:r>
        <w:rPr>
          <w:szCs w:val="28"/>
          <w:lang w:eastAsia="zh-CN" w:bidi="hi-IN"/>
        </w:rPr>
        <w:t>в п</w:t>
      </w:r>
      <w:r w:rsidR="0021483E">
        <w:rPr>
          <w:szCs w:val="28"/>
          <w:lang w:eastAsia="zh-CN" w:bidi="hi-IN"/>
        </w:rPr>
        <w:t xml:space="preserve">остановление администрации Шахматовского сельсовета от 09.07.2019г. № 32 об утверждении </w:t>
      </w:r>
      <w:r w:rsidR="0021483E">
        <w:rPr>
          <w:szCs w:val="28"/>
          <w:lang w:eastAsia="zh-CN"/>
        </w:rPr>
        <w:t xml:space="preserve">муниципальной программы </w:t>
      </w:r>
      <w:r w:rsidR="0021483E">
        <w:rPr>
          <w:rFonts w:eastAsia="Arial"/>
          <w:bCs/>
          <w:szCs w:val="28"/>
          <w:lang w:eastAsia="ar-SA"/>
        </w:rPr>
        <w:t>«Развитие системы градорегулирования в Шахматовском сельсовете»</w:t>
      </w:r>
      <w:r>
        <w:rPr>
          <w:rFonts w:eastAsia="Arial"/>
          <w:bCs/>
          <w:szCs w:val="28"/>
          <w:lang w:eastAsia="ar-SA"/>
        </w:rPr>
        <w:t xml:space="preserve"> следующие </w:t>
      </w:r>
      <w:r>
        <w:rPr>
          <w:szCs w:val="28"/>
          <w:lang w:eastAsia="zh-CN" w:bidi="hi-IN"/>
        </w:rPr>
        <w:t>изменения и дополнения</w:t>
      </w:r>
      <w:r>
        <w:rPr>
          <w:rFonts w:eastAsia="Arial"/>
          <w:bCs/>
          <w:szCs w:val="28"/>
          <w:lang w:eastAsia="ar-SA"/>
        </w:rPr>
        <w:t>:</w:t>
      </w:r>
    </w:p>
    <w:p w:rsidR="0021483E" w:rsidRDefault="003C0B3C" w:rsidP="003C0B3C">
      <w:pPr>
        <w:suppressAutoHyphens/>
        <w:autoSpaceDE w:val="0"/>
        <w:ind w:firstLine="567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1.1 Паспорт муниципальной программы</w:t>
      </w:r>
      <w:r w:rsidR="0021483E">
        <w:rPr>
          <w:rFonts w:eastAsia="Arial"/>
          <w:bCs/>
          <w:szCs w:val="28"/>
          <w:lang w:eastAsia="ar-SA"/>
        </w:rPr>
        <w:t xml:space="preserve"> «Развитие системы градорегулирования в Шахматовском сельсовете»</w:t>
      </w:r>
      <w:r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Calibri"/>
        </w:rPr>
        <w:t>изложить в новой редакции согласно приложению к данному постановлению.</w:t>
      </w:r>
    </w:p>
    <w:p w:rsidR="003C0B3C" w:rsidRDefault="003C0B3C" w:rsidP="003C0B3C">
      <w:pPr>
        <w:ind w:firstLine="567"/>
        <w:jc w:val="both"/>
      </w:pPr>
      <w:r>
        <w:rPr>
          <w:rFonts w:eastAsia="Arial"/>
          <w:bCs/>
          <w:szCs w:val="28"/>
          <w:lang w:eastAsia="ar-SA"/>
        </w:rPr>
        <w:t>2</w:t>
      </w:r>
      <w:r>
        <w:t>. Установить, что настоящее постановление вступает в силу после его обнародования и подлежит размещению на официальном сайте муниципального образования Бузулукский район.</w:t>
      </w:r>
    </w:p>
    <w:p w:rsidR="003C0B3C" w:rsidRDefault="003C0B3C" w:rsidP="003C0B3C">
      <w:pPr>
        <w:ind w:firstLine="567"/>
        <w:jc w:val="both"/>
      </w:pPr>
      <w:r>
        <w:t>3. Контроль за исполнением настоящего постановления оставляю за собой.</w:t>
      </w:r>
    </w:p>
    <w:p w:rsidR="0021483E" w:rsidRDefault="0021483E" w:rsidP="003C0B3C">
      <w:pPr>
        <w:suppressAutoHyphens/>
        <w:autoSpaceDE w:val="0"/>
        <w:jc w:val="both"/>
        <w:rPr>
          <w:szCs w:val="28"/>
          <w:lang w:eastAsia="zh-CN" w:bidi="hi-IN"/>
        </w:rPr>
      </w:pPr>
    </w:p>
    <w:p w:rsidR="0021483E" w:rsidRDefault="0021483E" w:rsidP="0021483E">
      <w:pPr>
        <w:rPr>
          <w:color w:val="000000"/>
          <w:szCs w:val="28"/>
        </w:rPr>
      </w:pPr>
      <w:r>
        <w:rPr>
          <w:szCs w:val="28"/>
          <w:lang w:eastAsia="zh-CN" w:bidi="hi-IN"/>
        </w:rPr>
        <w:t xml:space="preserve">Глава сельсовета                                                                         </w:t>
      </w:r>
      <w:r>
        <w:rPr>
          <w:color w:val="000000"/>
          <w:szCs w:val="28"/>
        </w:rPr>
        <w:t>В.В. Наумов</w:t>
      </w:r>
    </w:p>
    <w:p w:rsidR="0021483E" w:rsidRDefault="0021483E" w:rsidP="0021483E">
      <w:pPr>
        <w:rPr>
          <w:color w:val="000000"/>
          <w:szCs w:val="28"/>
          <w:lang w:eastAsia="ru-RU"/>
        </w:rPr>
      </w:pPr>
    </w:p>
    <w:p w:rsidR="0021483E" w:rsidRDefault="0021483E" w:rsidP="0021483E">
      <w:pPr>
        <w:jc w:val="both"/>
        <w:rPr>
          <w:szCs w:val="28"/>
        </w:rPr>
      </w:pPr>
      <w:r>
        <w:rPr>
          <w:szCs w:val="28"/>
        </w:rPr>
        <w:t xml:space="preserve">Разослано: в дело, Бузулукской межрайпрокуратуре                                                                         </w:t>
      </w:r>
    </w:p>
    <w:p w:rsidR="0021483E" w:rsidRDefault="0021483E" w:rsidP="0021483E">
      <w:pPr>
        <w:rPr>
          <w:szCs w:val="28"/>
        </w:rPr>
      </w:pPr>
    </w:p>
    <w:p w:rsidR="0021483E" w:rsidRDefault="0021483E" w:rsidP="0021483E">
      <w:pPr>
        <w:rPr>
          <w:szCs w:val="28"/>
        </w:rPr>
      </w:pPr>
    </w:p>
    <w:p w:rsidR="007A1607" w:rsidRDefault="0021483E" w:rsidP="007A1607">
      <w:pPr>
        <w:ind w:left="4962"/>
        <w:rPr>
          <w:szCs w:val="28"/>
        </w:rPr>
      </w:pPr>
      <w:r>
        <w:rPr>
          <w:szCs w:val="28"/>
        </w:rPr>
        <w:lastRenderedPageBreak/>
        <w:t>Приложение</w:t>
      </w:r>
    </w:p>
    <w:p w:rsidR="003C0B3C" w:rsidRDefault="0021483E" w:rsidP="007A1607">
      <w:pPr>
        <w:ind w:left="4962"/>
        <w:rPr>
          <w:szCs w:val="28"/>
        </w:rPr>
      </w:pPr>
      <w:r>
        <w:rPr>
          <w:szCs w:val="28"/>
        </w:rPr>
        <w:t>к постановлению</w:t>
      </w:r>
      <w:r w:rsidR="007A1607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3C0B3C">
        <w:rPr>
          <w:szCs w:val="28"/>
        </w:rPr>
        <w:t xml:space="preserve">муниципального образования </w:t>
      </w:r>
    </w:p>
    <w:p w:rsidR="003C0B3C" w:rsidRDefault="003C0B3C" w:rsidP="007A1607">
      <w:pPr>
        <w:tabs>
          <w:tab w:val="left" w:pos="5220"/>
          <w:tab w:val="left" w:pos="5580"/>
          <w:tab w:val="left" w:pos="5760"/>
        </w:tabs>
        <w:ind w:left="4962"/>
        <w:rPr>
          <w:szCs w:val="28"/>
        </w:rPr>
      </w:pPr>
      <w:r>
        <w:rPr>
          <w:szCs w:val="28"/>
        </w:rPr>
        <w:t xml:space="preserve">Шахматовский сельсовет </w:t>
      </w:r>
    </w:p>
    <w:p w:rsidR="007A1607" w:rsidRDefault="003C0B3C" w:rsidP="007A1607">
      <w:pPr>
        <w:tabs>
          <w:tab w:val="left" w:pos="5220"/>
          <w:tab w:val="left" w:pos="5580"/>
          <w:tab w:val="left" w:pos="5760"/>
        </w:tabs>
        <w:ind w:left="4962"/>
        <w:rPr>
          <w:szCs w:val="28"/>
        </w:rPr>
      </w:pPr>
      <w:r>
        <w:rPr>
          <w:szCs w:val="28"/>
        </w:rPr>
        <w:t>Бузулукского района</w:t>
      </w:r>
    </w:p>
    <w:p w:rsidR="0021483E" w:rsidRDefault="003C0B3C" w:rsidP="007A1607">
      <w:pPr>
        <w:tabs>
          <w:tab w:val="left" w:pos="5220"/>
          <w:tab w:val="left" w:pos="5580"/>
          <w:tab w:val="left" w:pos="5760"/>
        </w:tabs>
        <w:ind w:left="4962"/>
        <w:rPr>
          <w:szCs w:val="28"/>
        </w:rPr>
      </w:pPr>
      <w:r>
        <w:rPr>
          <w:szCs w:val="28"/>
        </w:rPr>
        <w:t>Оренбургской области</w:t>
      </w:r>
      <w:r w:rsidR="0021483E">
        <w:rPr>
          <w:szCs w:val="28"/>
        </w:rPr>
        <w:t xml:space="preserve"> </w:t>
      </w:r>
    </w:p>
    <w:p w:rsidR="0021483E" w:rsidRDefault="0021483E" w:rsidP="007A1607">
      <w:pPr>
        <w:tabs>
          <w:tab w:val="left" w:pos="5580"/>
          <w:tab w:val="left" w:pos="5760"/>
        </w:tabs>
        <w:ind w:left="4962"/>
        <w:rPr>
          <w:szCs w:val="28"/>
        </w:rPr>
      </w:pPr>
      <w:r>
        <w:rPr>
          <w:szCs w:val="28"/>
        </w:rPr>
        <w:t xml:space="preserve">от </w:t>
      </w:r>
      <w:r w:rsidR="007A1607">
        <w:rPr>
          <w:szCs w:val="28"/>
        </w:rPr>
        <w:t>13.05.2024</w:t>
      </w:r>
      <w:r>
        <w:rPr>
          <w:szCs w:val="28"/>
        </w:rPr>
        <w:t xml:space="preserve"> № </w:t>
      </w:r>
      <w:r w:rsidR="007A1607">
        <w:rPr>
          <w:szCs w:val="28"/>
        </w:rPr>
        <w:t>49</w:t>
      </w:r>
    </w:p>
    <w:p w:rsidR="0021483E" w:rsidRDefault="0021483E" w:rsidP="007A1607">
      <w:pPr>
        <w:tabs>
          <w:tab w:val="left" w:pos="5580"/>
          <w:tab w:val="left" w:pos="5760"/>
        </w:tabs>
        <w:ind w:left="4962"/>
        <w:jc w:val="center"/>
        <w:rPr>
          <w:szCs w:val="28"/>
        </w:rPr>
      </w:pPr>
    </w:p>
    <w:p w:rsidR="0021483E" w:rsidRDefault="0021483E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B36068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МУНИЦИПАЛЬНАЯ ПРОГРАММА </w:t>
      </w:r>
      <w:r>
        <w:rPr>
          <w:b/>
          <w:sz w:val="40"/>
          <w:szCs w:val="40"/>
        </w:rPr>
        <w:br/>
      </w:r>
      <w:r>
        <w:rPr>
          <w:b/>
          <w:sz w:val="40"/>
        </w:rPr>
        <w:t xml:space="preserve">     «</w:t>
      </w:r>
      <w:r>
        <w:rPr>
          <w:b/>
          <w:sz w:val="32"/>
          <w:szCs w:val="32"/>
        </w:rPr>
        <w:t xml:space="preserve">Развитие системы градорегулирования в  Шахматовском сельсовете»  </w:t>
      </w: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21483E">
      <w:pPr>
        <w:tabs>
          <w:tab w:val="left" w:pos="5580"/>
          <w:tab w:val="left" w:pos="5760"/>
        </w:tabs>
        <w:jc w:val="center"/>
        <w:rPr>
          <w:szCs w:val="28"/>
        </w:rPr>
      </w:pPr>
    </w:p>
    <w:p w:rsidR="00B36068" w:rsidRDefault="00B36068" w:rsidP="00B36068">
      <w:pPr>
        <w:jc w:val="center"/>
        <w:rPr>
          <w:szCs w:val="28"/>
        </w:rPr>
      </w:pPr>
      <w:r>
        <w:rPr>
          <w:szCs w:val="28"/>
        </w:rPr>
        <w:t>Паспорт муниципальной программы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«Развитие системы градорегулирования в  Шахматовском  сельсовете»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0"/>
        <w:gridCol w:w="6090"/>
      </w:tblGrid>
      <w:tr w:rsidR="00B36068" w:rsidTr="00B36068">
        <w:tc>
          <w:tcPr>
            <w:tcW w:w="3662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093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Муниципальная программа «Развитие системы градорегулирования в Шахматовском сельсовете» </w:t>
            </w:r>
          </w:p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(далее - Программа)</w:t>
            </w:r>
          </w:p>
        </w:tc>
      </w:tr>
      <w:tr w:rsidR="00B36068" w:rsidTr="00B36068">
        <w:tc>
          <w:tcPr>
            <w:tcW w:w="3662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08" w:right="206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Основание для разработки программы</w:t>
            </w:r>
          </w:p>
        </w:tc>
        <w:tc>
          <w:tcPr>
            <w:tcW w:w="6093" w:type="dxa"/>
            <w:hideMark/>
          </w:tcPr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Градостроительный кодекс Российской Федерации,</w:t>
            </w:r>
            <w:r>
              <w:rPr>
                <w:rFonts w:ascii="TimesNewRomanPSMT" w:eastAsia="TimesNewRomanPSMT" w:cs="TimesNewRomanPSMT"/>
                <w:szCs w:val="28"/>
              </w:rPr>
              <w:t xml:space="preserve"> </w:t>
            </w:r>
            <w:r>
              <w:rPr>
                <w:szCs w:val="28"/>
              </w:rPr>
              <w:t>закон Оренбургской области «О градостроительной деятельности на территории Оренбургской области» от 16 марта 2007 года</w:t>
            </w:r>
            <w:r>
              <w:rPr>
                <w:szCs w:val="28"/>
              </w:rPr>
              <w:tab/>
              <w:t xml:space="preserve">      № 1037/233-IV-ОЗ.</w:t>
            </w:r>
          </w:p>
        </w:tc>
      </w:tr>
      <w:tr w:rsidR="00B36068" w:rsidTr="00B36068">
        <w:tc>
          <w:tcPr>
            <w:tcW w:w="3662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Заказчик-координатор программы</w:t>
            </w:r>
          </w:p>
        </w:tc>
        <w:tc>
          <w:tcPr>
            <w:tcW w:w="6093" w:type="dxa"/>
            <w:hideMark/>
          </w:tcPr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szCs w:val="28"/>
              </w:rPr>
              <w:t>Администрация Шахматовского сельсовета</w:t>
            </w:r>
          </w:p>
        </w:tc>
      </w:tr>
      <w:tr w:rsidR="00B36068" w:rsidTr="00B36068">
        <w:tc>
          <w:tcPr>
            <w:tcW w:w="3662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Ответственный исполнитель программы</w:t>
            </w:r>
          </w:p>
        </w:tc>
        <w:tc>
          <w:tcPr>
            <w:tcW w:w="6093" w:type="dxa"/>
            <w:hideMark/>
          </w:tcPr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szCs w:val="28"/>
              </w:rPr>
              <w:t>Администрация Шахматовского сельсовета</w:t>
            </w:r>
          </w:p>
        </w:tc>
      </w:tr>
      <w:tr w:rsidR="00B36068" w:rsidTr="00B36068">
        <w:tc>
          <w:tcPr>
            <w:tcW w:w="3662" w:type="dxa"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</w:p>
        </w:tc>
        <w:tc>
          <w:tcPr>
            <w:tcW w:w="6093" w:type="dxa"/>
          </w:tcPr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</w:p>
        </w:tc>
      </w:tr>
      <w:tr w:rsidR="00B36068" w:rsidTr="00B36068">
        <w:trPr>
          <w:trHeight w:val="850"/>
        </w:trPr>
        <w:tc>
          <w:tcPr>
            <w:tcW w:w="3662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 xml:space="preserve">Цели  и задачи программы </w:t>
            </w:r>
          </w:p>
        </w:tc>
        <w:tc>
          <w:tcPr>
            <w:tcW w:w="6093" w:type="dxa"/>
            <w:hideMark/>
          </w:tcPr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Программы:</w:t>
            </w:r>
          </w:p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- обеспечение     устойчивого     развития     территории </w:t>
            </w:r>
            <w:r>
              <w:rPr>
                <w:szCs w:val="28"/>
              </w:rPr>
              <w:t>сельского поселения  Шахматовский  сельсовет  Бузулукского района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, развития инженерной, транспортной   и   социальной   инфраструктуры,   учета интересов  граждан  и  их  объединений;</w:t>
            </w:r>
          </w:p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- обеспечение  соответствия  документов  территориального планирования  </w:t>
            </w:r>
            <w:r>
              <w:rPr>
                <w:szCs w:val="28"/>
              </w:rPr>
              <w:t>сельского поселения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  требованиям    </w:t>
            </w:r>
            <w:hyperlink r:id="rId7" w:history="1">
              <w:r>
                <w:rPr>
                  <w:rStyle w:val="a4"/>
                  <w:rFonts w:ascii="Times New Roman CYR" w:hAnsi="Times New Roman CYR" w:cs="Times New Roman CYR"/>
                  <w:color w:val="000000"/>
                  <w:szCs w:val="28"/>
                </w:rPr>
                <w:t>статьи 26</w:t>
              </w:r>
            </w:hyperlink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Градостроительного кодекса Российской Федерации;</w:t>
            </w:r>
          </w:p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34" w:right="49"/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Шахматовского сельсовета.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t xml:space="preserve">      </w:t>
            </w:r>
            <w:r>
              <w:rPr>
                <w:szCs w:val="28"/>
              </w:rPr>
              <w:t>Основные задачами Программы: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обеспечение    сельского поселения Бузулукского района актуализированными документами       территориального планирования, градостроительного зонирования,   документацией    по планировке   территории, получение сведений о границах населенных пунктов, функциональных и территориальных зон поселения, зон с особыми условиями использования территории в государственный </w:t>
            </w:r>
            <w:r>
              <w:rPr>
                <w:szCs w:val="28"/>
              </w:rPr>
              <w:lastRenderedPageBreak/>
              <w:t>кадастр недвижимости;</w:t>
            </w:r>
          </w:p>
          <w:p w:rsidR="00B36068" w:rsidRDefault="00B36068" w:rsidP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36068">
              <w:rPr>
                <w:spacing w:val="-1"/>
              </w:rPr>
              <w:t>мероприятия по приведению документов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>
              <w:rPr>
                <w:spacing w:val="-1"/>
              </w:rPr>
              <w:t>.</w:t>
            </w:r>
          </w:p>
        </w:tc>
      </w:tr>
      <w:tr w:rsidR="00B36068" w:rsidTr="00B36068">
        <w:trPr>
          <w:trHeight w:val="142"/>
        </w:trPr>
        <w:tc>
          <w:tcPr>
            <w:tcW w:w="3662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6093" w:type="dxa"/>
            <w:hideMark/>
          </w:tcPr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- разработка документации по  планировке  территории  элементов планировочной структуры  сельского поселения;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внесение  изменений  в  генеральный  план,  правила землепользования   и   застройки   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сельского поселения;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- актуализация местных нормативов градостроительного проектирования сельского поселения;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- получение документов о границах населенных пунктов сельского поселения;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- получение документов о границах зон с особыми условиями использования территорий;</w:t>
            </w:r>
          </w:p>
          <w:p w:rsidR="00B36068" w:rsidRDefault="00B36068" w:rsidP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36068">
              <w:rPr>
                <w:spacing w:val="-1"/>
              </w:rPr>
              <w:t>приведение документов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B36068" w:rsidTr="00B36068">
        <w:tc>
          <w:tcPr>
            <w:tcW w:w="3662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Сроки (этапы) реализации программы</w:t>
            </w:r>
          </w:p>
        </w:tc>
        <w:tc>
          <w:tcPr>
            <w:tcW w:w="6093" w:type="dxa"/>
            <w:hideMark/>
          </w:tcPr>
          <w:p w:rsidR="00B36068" w:rsidRDefault="00B36068" w:rsidP="003E7BAD">
            <w:pPr>
              <w:ind w:right="170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 xml:space="preserve">  2019 - 202</w:t>
            </w:r>
            <w:r w:rsidR="003E7BAD"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 xml:space="preserve"> годы</w:t>
            </w:r>
          </w:p>
        </w:tc>
      </w:tr>
      <w:tr w:rsidR="00B36068" w:rsidTr="00B36068">
        <w:tc>
          <w:tcPr>
            <w:tcW w:w="3662" w:type="dxa"/>
            <w:hideMark/>
          </w:tcPr>
          <w:p w:rsidR="00B36068" w:rsidRPr="00533EE2" w:rsidRDefault="00B36068">
            <w:pPr>
              <w:widowControl w:val="0"/>
              <w:suppressAutoHyphens/>
              <w:autoSpaceDE w:val="0"/>
              <w:autoSpaceDN w:val="0"/>
              <w:adjustRightInd w:val="0"/>
              <w:ind w:right="170"/>
              <w:rPr>
                <w:rFonts w:ascii="Times New Roman CYR" w:hAnsi="Times New Roman CYR" w:cs="Times New Roman CYR"/>
                <w:bCs/>
                <w:szCs w:val="28"/>
              </w:rPr>
            </w:pPr>
            <w:r w:rsidRPr="00533EE2">
              <w:rPr>
                <w:rFonts w:ascii="Times New Roman CYR" w:hAnsi="Times New Roman CYR" w:cs="Times New Roman CYR"/>
                <w:bCs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93" w:type="dxa"/>
            <w:hideMark/>
          </w:tcPr>
          <w:p w:rsidR="00B36068" w:rsidRPr="00533EE2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 w:rsidRPr="00533EE2">
              <w:rPr>
                <w:szCs w:val="28"/>
              </w:rPr>
              <w:t>Сумма расходов на реализацию Программы из средств местных  бюджетов сельских поселений Бузулукского района и Бузулукского района (в текущих ценах) по годам:</w:t>
            </w:r>
          </w:p>
          <w:p w:rsidR="00B36068" w:rsidRPr="00533EE2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 w:rsidRPr="00533EE2">
              <w:rPr>
                <w:szCs w:val="28"/>
              </w:rPr>
              <w:t xml:space="preserve">2019 год – 0,00 тыс.руб., </w:t>
            </w:r>
          </w:p>
          <w:p w:rsidR="00B36068" w:rsidRPr="00533EE2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 w:rsidRPr="00533EE2">
              <w:rPr>
                <w:szCs w:val="28"/>
              </w:rPr>
              <w:t xml:space="preserve">2020 год – </w:t>
            </w:r>
            <w:r w:rsidR="00612365" w:rsidRPr="00533EE2">
              <w:rPr>
                <w:szCs w:val="28"/>
              </w:rPr>
              <w:t>4</w:t>
            </w:r>
            <w:r w:rsidRPr="00533EE2">
              <w:rPr>
                <w:szCs w:val="28"/>
              </w:rPr>
              <w:t xml:space="preserve">,00 тыс.руб., </w:t>
            </w:r>
          </w:p>
          <w:p w:rsidR="00B36068" w:rsidRPr="00533EE2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 w:rsidRPr="00533EE2">
              <w:rPr>
                <w:szCs w:val="28"/>
              </w:rPr>
              <w:t xml:space="preserve">2021 год – </w:t>
            </w:r>
            <w:r w:rsidR="00CF2F23">
              <w:rPr>
                <w:szCs w:val="28"/>
              </w:rPr>
              <w:t>95,00</w:t>
            </w:r>
            <w:r w:rsidRPr="00533EE2">
              <w:rPr>
                <w:szCs w:val="28"/>
              </w:rPr>
              <w:t xml:space="preserve"> тыс.руб., </w:t>
            </w:r>
          </w:p>
          <w:p w:rsidR="00B36068" w:rsidRPr="00533EE2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 w:rsidRPr="00533EE2">
              <w:rPr>
                <w:szCs w:val="28"/>
              </w:rPr>
              <w:t xml:space="preserve">2022 год – </w:t>
            </w:r>
            <w:r w:rsidR="00CF2F23">
              <w:rPr>
                <w:szCs w:val="28"/>
              </w:rPr>
              <w:t>30</w:t>
            </w:r>
            <w:r w:rsidRPr="00533EE2">
              <w:rPr>
                <w:szCs w:val="28"/>
              </w:rPr>
              <w:t xml:space="preserve">,00 тыс.руб., </w:t>
            </w:r>
          </w:p>
          <w:p w:rsidR="00B36068" w:rsidRPr="00533EE2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 w:rsidRPr="00533EE2">
              <w:rPr>
                <w:szCs w:val="28"/>
              </w:rPr>
              <w:t xml:space="preserve">2023 год – </w:t>
            </w:r>
            <w:r w:rsidR="00F12AC1">
              <w:rPr>
                <w:szCs w:val="28"/>
              </w:rPr>
              <w:t>29</w:t>
            </w:r>
            <w:r w:rsidR="00B73201">
              <w:rPr>
                <w:szCs w:val="28"/>
              </w:rPr>
              <w:t>,00</w:t>
            </w:r>
            <w:r w:rsidRPr="00533EE2">
              <w:rPr>
                <w:szCs w:val="28"/>
              </w:rPr>
              <w:t xml:space="preserve"> тыс.руб., 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szCs w:val="28"/>
              </w:rPr>
            </w:pPr>
            <w:r w:rsidRPr="00533EE2">
              <w:rPr>
                <w:szCs w:val="28"/>
              </w:rPr>
              <w:t xml:space="preserve">  2024 год – </w:t>
            </w:r>
            <w:r w:rsidR="00F12AC1">
              <w:rPr>
                <w:szCs w:val="28"/>
              </w:rPr>
              <w:t>200</w:t>
            </w:r>
            <w:r w:rsidRPr="00533EE2">
              <w:rPr>
                <w:szCs w:val="28"/>
              </w:rPr>
              <w:t>,00 тыс.руб.</w:t>
            </w:r>
            <w:r w:rsidR="00F12AC1">
              <w:rPr>
                <w:szCs w:val="28"/>
              </w:rPr>
              <w:t>;</w:t>
            </w:r>
          </w:p>
          <w:p w:rsidR="003E7BAD" w:rsidRDefault="003E7BAD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2025 год – 0,00 тыс.руб.</w:t>
            </w:r>
            <w:r w:rsidR="00F12AC1">
              <w:rPr>
                <w:szCs w:val="28"/>
              </w:rPr>
              <w:t>;</w:t>
            </w:r>
          </w:p>
          <w:p w:rsidR="00F12AC1" w:rsidRPr="00533EE2" w:rsidRDefault="00F12AC1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right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2026 год – 0,00 тыс.руб.</w:t>
            </w:r>
          </w:p>
        </w:tc>
      </w:tr>
      <w:tr w:rsidR="00B36068" w:rsidTr="00B36068">
        <w:tc>
          <w:tcPr>
            <w:tcW w:w="3662" w:type="dxa"/>
            <w:hideMark/>
          </w:tcPr>
          <w:p w:rsidR="00B36068" w:rsidRDefault="00B36068">
            <w:pPr>
              <w:widowControl w:val="0"/>
              <w:suppressAutoHyphens/>
              <w:autoSpaceDE w:val="0"/>
              <w:autoSpaceDN w:val="0"/>
              <w:adjustRightInd w:val="0"/>
              <w:ind w:left="108" w:right="170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Ожидаемый результат реализации программы</w:t>
            </w:r>
          </w:p>
        </w:tc>
        <w:tc>
          <w:tcPr>
            <w:tcW w:w="6093" w:type="dxa"/>
            <w:hideMark/>
          </w:tcPr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0"/>
              </w:rPr>
              <w:t xml:space="preserve">- </w:t>
            </w:r>
            <w:r>
              <w:rPr>
                <w:szCs w:val="28"/>
              </w:rPr>
              <w:t xml:space="preserve">наличие документации по планировке </w:t>
            </w:r>
            <w:r>
              <w:rPr>
                <w:szCs w:val="28"/>
              </w:rPr>
              <w:lastRenderedPageBreak/>
              <w:t>территории сельского;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- наличие актуализированных  генерального  плана,  правил землепользования   и   застройки   сельского поселения;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- наличие актуализированных местных нормативов градостроительного проектирования сельского поселения;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- получение документов о границах населенных пунктов сельского поселения;</w:t>
            </w:r>
          </w:p>
          <w:p w:rsidR="00B36068" w:rsidRDefault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>- получение документов о границах зон с особыми условиями использования территорий;</w:t>
            </w:r>
          </w:p>
          <w:p w:rsidR="00B36068" w:rsidRDefault="00B36068" w:rsidP="00B36068">
            <w:pPr>
              <w:keepNext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34" w:right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36068">
              <w:rPr>
                <w:spacing w:val="-1"/>
              </w:rPr>
              <w:t>приведение документов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>
              <w:rPr>
                <w:szCs w:val="28"/>
              </w:rPr>
              <w:t xml:space="preserve">  </w:t>
            </w:r>
          </w:p>
        </w:tc>
      </w:tr>
    </w:tbl>
    <w:p w:rsidR="00B36068" w:rsidRDefault="00B36068" w:rsidP="00B36068">
      <w:pPr>
        <w:tabs>
          <w:tab w:val="left" w:pos="709"/>
        </w:tabs>
        <w:ind w:firstLine="709"/>
        <w:jc w:val="both"/>
        <w:rPr>
          <w:szCs w:val="28"/>
        </w:rPr>
      </w:pPr>
    </w:p>
    <w:p w:rsidR="00B36068" w:rsidRDefault="00B36068" w:rsidP="00B3606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Содержание проблемы и прогноз развития</w:t>
      </w:r>
    </w:p>
    <w:p w:rsidR="00B36068" w:rsidRDefault="00B36068" w:rsidP="00B3606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Программа предусматривает завершение мероприятий направленных на развитие системы градорегулирования в соответствия с Градостроительным кодексом Российской Федерации, её функционированию как участника единой государственной информационной структуры,  в целях создания условий для привлечения инвестиций и активизации строительства, формирования благоприятной среды жизнедеятельности населения Шахматовского  сельсовета.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 момента введения в действие нового Градостроительного кодекса Российской Федерации в Шахматовском  сельсовете разработаны в установленном порядке нормативные правовые акты местного уровня, подготовлен генеральный план, правила землепользования и застройки. 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Шахматовского сельсовета.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полного завершения мероприятий, направленных на создание  муниципальной системы градорегулирования необходимо:  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актуализировать местные нормативы градостроительного проектирования Шахматовского сельсовета;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внести изменения в документы территориального планирования и градостроительного зонирования (Генеральные планы, Правила землепользования и застройки); 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разработать документацию по планировке территории элементов </w:t>
      </w:r>
      <w:r>
        <w:rPr>
          <w:szCs w:val="28"/>
        </w:rPr>
        <w:lastRenderedPageBreak/>
        <w:t>планировочной структуры сельского поселения;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разработать документацию по внесению сведений в государственный кадастр недвижимости о границах населенных пунктов, функциональных и территориальных зон, зон с особыми условиями использования территорий;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068">
        <w:rPr>
          <w:spacing w:val="-1"/>
        </w:rPr>
        <w:t>- привести докумены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Данную проблему в установленные действующим законодательством сроки можно решить только   с   использованием   программного   метода,   позволяющего   привлечь средства федерального, областного, местного бюджетов, внебюджетные средства.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Наличие в полном объеме актуальной градостроительной документации позволит увеличить инвестиционную привлекательность района, понизить административные барьеры, будет способствовать совершенствованию оказания муниципальных услуг.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36068" w:rsidRDefault="00B36068" w:rsidP="00B3606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2. Основные цели и задачи Программы</w:t>
      </w:r>
    </w:p>
    <w:p w:rsidR="00B36068" w:rsidRDefault="00B36068" w:rsidP="00B3606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Цели Программы – создание условий по обеспечению устойчивого развития территории муниципального образования Шахматовский  сельсовет Бузулукского района Оренбургской области, развитию инженерной, транспортной и социальной инфраструктуры, учету интересов граждан и их объединений, обеспечение соответствия градостроительной документации всех уровней требованиям действующего законодательства.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достижения указанных целей предусматривается решение следующих задач: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 обеспечение   Шахматовского сельсовета Бузулукского района актуальными документами территориального   планирования и градостроительного зонирования; 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обеспечение   Шахматовского сельсовета Бузулукского района документацией по планировке территории элементов планировочной структуры поселений; 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обеспечение наличия документов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обеспечение актуализированными местными нормативами градостроительного проектирования Шахматовского сельсовета Бузулукского района;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068">
        <w:rPr>
          <w:spacing w:val="-1"/>
        </w:rPr>
        <w:t>- приведение документов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  <w:r>
        <w:rPr>
          <w:spacing w:val="-1"/>
        </w:rPr>
        <w:t>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Целевые индикаторы и показатели реализации Программы </w:t>
      </w:r>
      <w:r>
        <w:rPr>
          <w:szCs w:val="28"/>
        </w:rPr>
        <w:lastRenderedPageBreak/>
        <w:t xml:space="preserve">представлены в приложении № 1 к настоящей  Программе. 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Ожидаемыми результатами реализации Программы являются: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наличие в Шахматовском сельсовете актуальных документов территориального планирования и градостроительного зонирования (Генеральных планов, Правил землепользования и застройки).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Шахматовского сельсовета Бузулукского района Оренбургской области;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наличие документации по планировке территории элементов планировочной структуры Шахматовского сельсовета;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наличие актуализированных местных нормативов градостроительного проектирования Шахматовского  сельсовета  Бузулукского района;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наличие в государственном кадастре недвижимости сведений о границах населенных пунктов, функциональных и территориальных зон, зон с особыми условиями использования территорий;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068">
        <w:rPr>
          <w:spacing w:val="-1"/>
        </w:rPr>
        <w:t>- приведение документов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  <w:r>
        <w:rPr>
          <w:spacing w:val="-1"/>
        </w:rPr>
        <w:t>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Calibri" w:eastAsia="TimesNewRomanPSMT" w:hAnsi="Calibri" w:cs="TimesNewRomanPSMT"/>
          <w:szCs w:val="28"/>
          <w:lang w:eastAsia="ru-RU"/>
        </w:rPr>
      </w:pP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 Сроки и этапы реализации Программы</w:t>
      </w:r>
    </w:p>
    <w:p w:rsidR="00B36068" w:rsidRDefault="00B36068" w:rsidP="00B3606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8"/>
        </w:rPr>
      </w:pPr>
    </w:p>
    <w:p w:rsidR="00B36068" w:rsidRDefault="00B36068" w:rsidP="00B36068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Срок реализации Программы – </w:t>
      </w:r>
      <w:r>
        <w:rPr>
          <w:szCs w:val="28"/>
        </w:rPr>
        <w:t>2019-202</w:t>
      </w:r>
      <w:r w:rsidR="00F12AC1">
        <w:rPr>
          <w:szCs w:val="28"/>
        </w:rPr>
        <w:t>6</w:t>
      </w:r>
      <w:r>
        <w:rPr>
          <w:rFonts w:ascii="Times New Roman CYR" w:hAnsi="Times New Roman CYR" w:cs="Times New Roman CYR"/>
          <w:color w:val="000000"/>
          <w:szCs w:val="28"/>
        </w:rPr>
        <w:t xml:space="preserve"> годы.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 Система мероприятий Программы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Мероприятия, обеспечивающие реализацию 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Программе источников финансирования.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Подробный перечень мероприятий Программы с указанием сроков реализации представлен в приложении № 2 к настоящей Программе.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</w:rPr>
        <w:t>5. Ресурсное обеспечение Программы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осуществляется за счет и в пределах средств, ежегодно предусматриваемых в бюджете поселения, субсидий предоставляемых из областного бюджета.</w:t>
      </w:r>
    </w:p>
    <w:p w:rsidR="00B36068" w:rsidRPr="00533EE2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33EE2">
        <w:rPr>
          <w:szCs w:val="28"/>
        </w:rPr>
        <w:t xml:space="preserve">Всего общий объем финансирования мероприятий Программы составляет </w:t>
      </w:r>
      <w:r w:rsidR="00286AAA">
        <w:rPr>
          <w:szCs w:val="28"/>
        </w:rPr>
        <w:t>354</w:t>
      </w:r>
      <w:r w:rsidR="003E7BAD">
        <w:rPr>
          <w:szCs w:val="28"/>
        </w:rPr>
        <w:t>,00</w:t>
      </w:r>
      <w:r w:rsidRPr="00533EE2">
        <w:rPr>
          <w:szCs w:val="28"/>
        </w:rPr>
        <w:t xml:space="preserve"> тыс. руб., в т.ч. по годам реализации:</w:t>
      </w:r>
    </w:p>
    <w:p w:rsidR="00B36068" w:rsidRPr="00533EE2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szCs w:val="28"/>
          <w:lang w:eastAsia="ru-RU"/>
        </w:rPr>
      </w:pPr>
      <w:r w:rsidRPr="00533EE2">
        <w:rPr>
          <w:szCs w:val="28"/>
        </w:rPr>
        <w:t xml:space="preserve">2019 год – 0,00 тыс.руб., в т.ч средства бюджета                                 </w:t>
      </w:r>
      <w:r w:rsidRPr="00533EE2">
        <w:rPr>
          <w:szCs w:val="28"/>
        </w:rPr>
        <w:lastRenderedPageBreak/>
        <w:t>Шахматовского сельсовета Бузулукского района – 0,00 тыс.руб;</w:t>
      </w:r>
    </w:p>
    <w:p w:rsidR="00B36068" w:rsidRPr="00533EE2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szCs w:val="28"/>
        </w:rPr>
      </w:pPr>
      <w:r w:rsidRPr="00533EE2">
        <w:rPr>
          <w:szCs w:val="28"/>
        </w:rPr>
        <w:t xml:space="preserve">2020 год – </w:t>
      </w:r>
      <w:r w:rsidR="006455D1">
        <w:rPr>
          <w:szCs w:val="28"/>
        </w:rPr>
        <w:t>0</w:t>
      </w:r>
      <w:r w:rsidRPr="00533EE2">
        <w:rPr>
          <w:szCs w:val="28"/>
        </w:rPr>
        <w:t xml:space="preserve">,00 тыс.руб., в т.ч средства бюджета                                 Шахматовского сельсовета Бузулукского района – </w:t>
      </w:r>
      <w:r w:rsidR="00612365" w:rsidRPr="00533EE2">
        <w:rPr>
          <w:szCs w:val="28"/>
        </w:rPr>
        <w:t>4</w:t>
      </w:r>
      <w:r w:rsidRPr="00533EE2">
        <w:rPr>
          <w:szCs w:val="28"/>
        </w:rPr>
        <w:t>,00 тыс.руб;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2021 год – </w:t>
      </w:r>
      <w:r w:rsidR="006D6590">
        <w:rPr>
          <w:color w:val="000000"/>
          <w:szCs w:val="28"/>
        </w:rPr>
        <w:t>95,00</w:t>
      </w:r>
      <w:r>
        <w:rPr>
          <w:color w:val="000000"/>
          <w:szCs w:val="28"/>
        </w:rPr>
        <w:t xml:space="preserve"> тыс.руб., в т.ч средства бюджета                                 Шахматовского сельсовета Бузулукского района – 0,00 тыс.руб;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2022 год – </w:t>
      </w:r>
      <w:r w:rsidR="003E7BAD">
        <w:rPr>
          <w:color w:val="000000"/>
          <w:szCs w:val="28"/>
        </w:rPr>
        <w:t>30</w:t>
      </w:r>
      <w:r w:rsidR="00B73201">
        <w:rPr>
          <w:color w:val="000000"/>
          <w:szCs w:val="28"/>
        </w:rPr>
        <w:t>,00</w:t>
      </w:r>
      <w:r>
        <w:rPr>
          <w:color w:val="000000"/>
          <w:szCs w:val="28"/>
        </w:rPr>
        <w:t xml:space="preserve"> тыс.руб., в т.ч средства бюджета                                 Шахматовского сельсовета Бузулукского района – </w:t>
      </w:r>
      <w:r w:rsidR="003E7BAD">
        <w:rPr>
          <w:color w:val="000000"/>
          <w:szCs w:val="28"/>
        </w:rPr>
        <w:t>30</w:t>
      </w:r>
      <w:r>
        <w:rPr>
          <w:color w:val="000000"/>
          <w:szCs w:val="28"/>
        </w:rPr>
        <w:t>,00 тыс.руб;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2023 год – </w:t>
      </w:r>
      <w:r w:rsidR="00E41AD0">
        <w:rPr>
          <w:color w:val="000000"/>
          <w:szCs w:val="28"/>
        </w:rPr>
        <w:t>29,</w:t>
      </w:r>
      <w:r w:rsidR="00B73201">
        <w:rPr>
          <w:color w:val="000000"/>
          <w:szCs w:val="28"/>
        </w:rPr>
        <w:t>00</w:t>
      </w:r>
      <w:r>
        <w:rPr>
          <w:color w:val="000000"/>
          <w:szCs w:val="28"/>
        </w:rPr>
        <w:t xml:space="preserve"> тыс.руб., в т.ч средства бюджета                                 Шахматовского сельсовета Бузулукского района – </w:t>
      </w:r>
      <w:r w:rsidR="003E7BAD">
        <w:rPr>
          <w:color w:val="000000"/>
          <w:szCs w:val="28"/>
        </w:rPr>
        <w:t>18,0</w:t>
      </w:r>
      <w:r w:rsidR="00403E07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тыс.руб;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2024 год – </w:t>
      </w:r>
      <w:r w:rsidR="00E41AD0">
        <w:rPr>
          <w:color w:val="000000"/>
          <w:szCs w:val="28"/>
        </w:rPr>
        <w:t>200</w:t>
      </w:r>
      <w:r>
        <w:rPr>
          <w:color w:val="000000"/>
          <w:szCs w:val="28"/>
        </w:rPr>
        <w:t>,00 тыс.руб., в т.ч средства бюджета                                 Шахматовского сельсовета Бузулукского района – 0,00 тыс.руб.</w:t>
      </w:r>
    </w:p>
    <w:p w:rsidR="003E7BAD" w:rsidRDefault="003E7BAD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2025 год – 0,00 тыс.руб., в т.ч средства бюджета                                 Шахматовского сельсовета Бузулукского района – 0,00 тыс.руб.</w:t>
      </w:r>
    </w:p>
    <w:p w:rsidR="00E41AD0" w:rsidRDefault="00E41AD0" w:rsidP="00E41AD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2026 год - 0,00 тыс.руб., в т.ч средства бюджета                                 Шахматовского сельсовета Бузулукского района – 0,00 тыс.руб.</w:t>
      </w:r>
    </w:p>
    <w:p w:rsidR="00E41AD0" w:rsidRDefault="00E41AD0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color w:val="000000"/>
          <w:szCs w:val="28"/>
        </w:rPr>
      </w:pP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Подробные сведения об объемах финансирования и мероприятиях, подлежащих финансированию, приведены в приложениях № 3 к настоящей Программе.</w:t>
      </w:r>
    </w:p>
    <w:p w:rsidR="00B36068" w:rsidRDefault="00B36068" w:rsidP="00B360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ходе реализации Программы перечень мероприятий, объемы и источники их финан</w:t>
      </w:r>
      <w:r>
        <w:rPr>
          <w:szCs w:val="28"/>
        </w:rPr>
        <w:softHyphen/>
        <w:t>сирования могут корректироваться на основе анализа полученных результатов исходя из ре</w:t>
      </w:r>
      <w:r>
        <w:rPr>
          <w:szCs w:val="28"/>
        </w:rPr>
        <w:softHyphen/>
        <w:t>альных возможностей бюджета.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  <w:lang w:eastAsia="ru-RU"/>
        </w:rPr>
      </w:pP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6. Механизм реализации Программы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85" w:firstLine="709"/>
        <w:jc w:val="both"/>
        <w:rPr>
          <w:szCs w:val="28"/>
        </w:rPr>
      </w:pPr>
      <w:r>
        <w:rPr>
          <w:szCs w:val="28"/>
        </w:rPr>
        <w:t xml:space="preserve">Реализация Программы осуществляется администрацией Шахматовского сельсовета </w:t>
      </w:r>
      <w:r>
        <w:rPr>
          <w:color w:val="000000"/>
          <w:szCs w:val="28"/>
        </w:rPr>
        <w:t xml:space="preserve">Бузулукского района </w:t>
      </w:r>
      <w:r>
        <w:rPr>
          <w:szCs w:val="28"/>
        </w:rPr>
        <w:t>Оренбургской области (далее - Администрация).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Администрация обеспечивает: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нормативно-правовое и методологическое руководство Программой;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определение приоритетов в финансировании Программы;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координацию работы организаций, участвующих в реализации мероприятий Программы;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мониторинг Программы.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реализацию мероприятий Программы, предусмотренных в приложениях № 2-3 к настоящей Программе;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проведение информационной и разъяснительной работы, направленной на решение задач, достижение целей и результатов Программы;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представление отчетности по выполнению мероприятий Программы.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Реализация Программы в части корректировки генерального плана и правил землепользования и застройки направлена в связи с необходимостью подготовки этих документов в сроки, установленные Федеральным законом от 29 декабря 2004 года № 191-ФЗ «О введении в действие Градостроительного кодекса Российской Федерации».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обеспечивает в установленном порядке представление необходимой информации о ходе работ по Программе и эффективности </w:t>
      </w:r>
      <w:r>
        <w:rPr>
          <w:szCs w:val="28"/>
        </w:rPr>
        <w:lastRenderedPageBreak/>
        <w:t xml:space="preserve">использования финансовых средств, а также ежегодно анализирует ход реализации Программы. 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 Оценка эффективности социально-экономических последствий</w:t>
      </w:r>
      <w:r>
        <w:rPr>
          <w:rFonts w:ascii="Times New Roman CYR" w:hAnsi="Times New Roman CYR" w:cs="Times New Roman CYR"/>
          <w:szCs w:val="28"/>
        </w:rPr>
        <w:br/>
        <w:t>реализации Программы</w:t>
      </w:r>
    </w:p>
    <w:p w:rsidR="00B36068" w:rsidRDefault="00B36068" w:rsidP="00B3606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8"/>
        </w:rPr>
      </w:pPr>
    </w:p>
    <w:p w:rsidR="00B36068" w:rsidRDefault="00B36068" w:rsidP="00B36068">
      <w:pPr>
        <w:tabs>
          <w:tab w:val="left" w:pos="720"/>
        </w:tabs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Экономическая эффективность обусловлена возможностью осуществления градостроительной деятельности на территории, на которую имеется документация в полном объеме в соответствии с Градостроительным кодексом РФ.</w:t>
      </w:r>
    </w:p>
    <w:p w:rsidR="00B36068" w:rsidRDefault="00B36068" w:rsidP="00B36068">
      <w:pPr>
        <w:tabs>
          <w:tab w:val="left" w:pos="720"/>
        </w:tabs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Мероприятия Программы должны улучшить показатели, которые в результате должны обеспечить: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-выбор оптимального решения архитектурно-планировочной организации и функционального зонирования территории сельского поселения;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-качественное и количественное развитие жилищного фонда;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-создание качественной социальной сферы обслуживания населения;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-создание условий для отдыха и занятий спортом;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-совершенствование инженерной и транспортной инфраструктур.</w:t>
      </w:r>
    </w:p>
    <w:p w:rsidR="00B36068" w:rsidRDefault="00B36068" w:rsidP="00B3606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Эффективность реализации Программы будет оцениваться по целевым индикаторам при составлении базовых показателей и достигнутых результатов. </w:t>
      </w:r>
    </w:p>
    <w:p w:rsidR="00B36068" w:rsidRDefault="00B36068" w:rsidP="00B36068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  <w:szCs w:val="28"/>
          <w:lang w:bidi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  <w:szCs w:val="28"/>
          <w:lang w:bidi="ru-RU"/>
        </w:rPr>
        <w:t>программе.</w:t>
      </w:r>
    </w:p>
    <w:p w:rsidR="00B36068" w:rsidRDefault="00B36068" w:rsidP="00B36068">
      <w:pPr>
        <w:tabs>
          <w:tab w:val="left" w:pos="720"/>
        </w:tabs>
        <w:jc w:val="both"/>
        <w:rPr>
          <w:rFonts w:ascii="Times New Roman CYR" w:hAnsi="Times New Roman CYR" w:cs="Times New Roman CYR"/>
          <w:szCs w:val="28"/>
        </w:rPr>
      </w:pPr>
    </w:p>
    <w:p w:rsidR="00B36068" w:rsidRDefault="00B36068" w:rsidP="00B36068">
      <w:pPr>
        <w:rPr>
          <w:rFonts w:ascii="Times New Roman CYR" w:hAnsi="Times New Roman CYR" w:cs="Times New Roman CYR"/>
          <w:szCs w:val="28"/>
        </w:rPr>
      </w:pPr>
    </w:p>
    <w:p w:rsidR="00B36068" w:rsidRDefault="00B36068" w:rsidP="00B36068">
      <w:pPr>
        <w:rPr>
          <w:rFonts w:ascii="Times New Roman CYR" w:hAnsi="Times New Roman CYR" w:cs="Times New Roman CYR"/>
          <w:szCs w:val="28"/>
        </w:rPr>
        <w:sectPr w:rsidR="00B36068">
          <w:pgSz w:w="11906" w:h="16838"/>
          <w:pgMar w:top="1135" w:right="851" w:bottom="567" w:left="1701" w:header="709" w:footer="709" w:gutter="0"/>
          <w:cols w:space="720"/>
        </w:sectPr>
      </w:pPr>
    </w:p>
    <w:p w:rsidR="00B36068" w:rsidRDefault="00B36068" w:rsidP="00B36068">
      <w:pPr>
        <w:tabs>
          <w:tab w:val="left" w:pos="720"/>
          <w:tab w:val="left" w:pos="9923"/>
        </w:tabs>
        <w:ind w:left="109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1</w:t>
      </w:r>
    </w:p>
    <w:p w:rsidR="00B36068" w:rsidRDefault="00B36068" w:rsidP="00B36068">
      <w:pPr>
        <w:ind w:left="10915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</w:t>
      </w:r>
      <w:r>
        <w:rPr>
          <w:szCs w:val="28"/>
        </w:rPr>
        <w:t>муниципальной программе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0915"/>
        <w:rPr>
          <w:szCs w:val="28"/>
        </w:rPr>
      </w:pPr>
      <w:r>
        <w:rPr>
          <w:szCs w:val="28"/>
        </w:rPr>
        <w:t xml:space="preserve">«Развитие системы градорегулирования 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0915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в Шахматовском сельсовете» </w:t>
      </w:r>
    </w:p>
    <w:p w:rsidR="00B36068" w:rsidRDefault="00B36068" w:rsidP="00B36068">
      <w:pPr>
        <w:autoSpaceDE w:val="0"/>
        <w:autoSpaceDN w:val="0"/>
        <w:adjustRightInd w:val="0"/>
        <w:ind w:left="8789"/>
        <w:rPr>
          <w:b/>
          <w:sz w:val="24"/>
          <w:szCs w:val="28"/>
          <w:lang w:eastAsia="zh-CN"/>
        </w:rPr>
      </w:pPr>
    </w:p>
    <w:p w:rsidR="00B36068" w:rsidRDefault="00B36068" w:rsidP="00B36068">
      <w:pPr>
        <w:suppressAutoHyphens/>
        <w:jc w:val="center"/>
        <w:rPr>
          <w:szCs w:val="28"/>
          <w:lang w:eastAsia="zh-CN"/>
        </w:rPr>
      </w:pPr>
      <w:r>
        <w:rPr>
          <w:szCs w:val="28"/>
          <w:lang w:eastAsia="zh-CN"/>
        </w:rPr>
        <w:t>Сведения</w:t>
      </w:r>
    </w:p>
    <w:p w:rsidR="00B36068" w:rsidRDefault="00B36068" w:rsidP="00B36068">
      <w:pPr>
        <w:suppressAutoHyphens/>
        <w:jc w:val="center"/>
        <w:rPr>
          <w:szCs w:val="28"/>
          <w:lang w:eastAsia="zh-CN"/>
        </w:rPr>
      </w:pPr>
      <w:r>
        <w:rPr>
          <w:szCs w:val="28"/>
          <w:lang w:eastAsia="zh-CN"/>
        </w:rPr>
        <w:t xml:space="preserve">о показателях (индикаторах) муниципальной программы </w:t>
      </w:r>
    </w:p>
    <w:p w:rsidR="00B36068" w:rsidRDefault="00B36068" w:rsidP="00B36068">
      <w:pPr>
        <w:suppressAutoHyphens/>
        <w:jc w:val="center"/>
        <w:rPr>
          <w:szCs w:val="28"/>
          <w:lang w:eastAsia="zh-CN"/>
        </w:rPr>
      </w:pPr>
      <w:r>
        <w:rPr>
          <w:szCs w:val="28"/>
          <w:lang w:eastAsia="zh-CN"/>
        </w:rPr>
        <w:t>«Развитие системы градорегулирования в Шахматовском сельсовете» и их значениях</w:t>
      </w:r>
    </w:p>
    <w:p w:rsidR="00B36068" w:rsidRDefault="00B36068" w:rsidP="00B36068">
      <w:pPr>
        <w:suppressAutoHyphens/>
        <w:jc w:val="center"/>
        <w:rPr>
          <w:b/>
          <w:szCs w:val="28"/>
          <w:lang w:eastAsia="zh-CN"/>
        </w:rPr>
      </w:pPr>
    </w:p>
    <w:tbl>
      <w:tblPr>
        <w:tblW w:w="15315" w:type="dxa"/>
        <w:tblInd w:w="20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79"/>
        <w:gridCol w:w="1561"/>
        <w:gridCol w:w="1134"/>
        <w:gridCol w:w="993"/>
        <w:gridCol w:w="851"/>
        <w:gridCol w:w="850"/>
        <w:gridCol w:w="850"/>
        <w:gridCol w:w="709"/>
        <w:gridCol w:w="709"/>
        <w:gridCol w:w="708"/>
        <w:gridCol w:w="709"/>
      </w:tblGrid>
      <w:tr w:rsidR="00B36068" w:rsidTr="00B3606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Наименование </w:t>
            </w:r>
          </w:p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показателя</w:t>
            </w:r>
          </w:p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Характеристика показателя (индикатора)</w:t>
            </w:r>
            <w:r>
              <w:rPr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Значение показателя (индикатора)</w:t>
            </w:r>
          </w:p>
        </w:tc>
      </w:tr>
      <w:tr w:rsidR="00B36068" w:rsidTr="00B3606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Базовый 2017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2025</w:t>
            </w:r>
          </w:p>
        </w:tc>
      </w:tr>
      <w:tr w:rsidR="00B36068" w:rsidTr="00B360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</w:t>
            </w:r>
          </w:p>
        </w:tc>
      </w:tr>
      <w:tr w:rsidR="00B36068" w:rsidTr="00B360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8" w:rsidRDefault="00B3606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оличество Генеральных планов с внесением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D677BE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B36068" w:rsidTr="00B360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8" w:rsidRDefault="00B3606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Правил землепользования и застройки с внесением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2103B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B36068" w:rsidTr="00B360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8" w:rsidRDefault="00B3606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Количество актуализированных </w:t>
            </w:r>
            <w:r>
              <w:rPr>
                <w:sz w:val="20"/>
                <w:szCs w:val="20"/>
              </w:rPr>
              <w:t xml:space="preserve">местных нормативов градостроительного проектирования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B36068" w:rsidTr="00B360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8" w:rsidRDefault="00B3606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проектов планировки и межевания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CF2F2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B36068" w:rsidTr="00B360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8" w:rsidRDefault="00B36068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документов подготовленных для внесения сведений о границах населенных пунктов, функциональных и территориальных зон, зон с особыми условиями использования  территорий в государственный кадастр недвижимости (ГКН)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286AA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9015F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F12AC1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403E07" w:rsidTr="00B360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07" w:rsidRPr="00336E07" w:rsidRDefault="00403E07" w:rsidP="00403E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E07">
              <w:rPr>
                <w:spacing w:val="-1"/>
                <w:sz w:val="20"/>
                <w:szCs w:val="20"/>
              </w:rPr>
              <w:t>Количество приведенных документов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403E07" w:rsidRDefault="00403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7" w:rsidRDefault="00403E0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:rsidR="00B36068" w:rsidRDefault="00B36068" w:rsidP="00B36068">
      <w:pPr>
        <w:tabs>
          <w:tab w:val="left" w:pos="720"/>
          <w:tab w:val="left" w:pos="9923"/>
        </w:tabs>
        <w:rPr>
          <w:rFonts w:ascii="Times New Roman CYR" w:hAnsi="Times New Roman CYR" w:cs="Times New Roman CYR"/>
          <w:szCs w:val="28"/>
          <w:lang w:eastAsia="ru-RU"/>
        </w:rPr>
      </w:pPr>
      <w:r>
        <w:rPr>
          <w:sz w:val="20"/>
          <w:szCs w:val="28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                 </w:t>
      </w:r>
    </w:p>
    <w:p w:rsidR="00336E07" w:rsidRDefault="00336E07" w:rsidP="00403E07">
      <w:pPr>
        <w:tabs>
          <w:tab w:val="left" w:pos="720"/>
          <w:tab w:val="left" w:pos="9923"/>
        </w:tabs>
        <w:ind w:firstLine="10773"/>
        <w:rPr>
          <w:rFonts w:ascii="Times New Roman CYR" w:hAnsi="Times New Roman CYR" w:cs="Times New Roman CYR"/>
          <w:szCs w:val="28"/>
        </w:rPr>
      </w:pPr>
    </w:p>
    <w:p w:rsidR="00B36068" w:rsidRDefault="00B36068" w:rsidP="00403E07">
      <w:pPr>
        <w:tabs>
          <w:tab w:val="left" w:pos="720"/>
          <w:tab w:val="left" w:pos="9923"/>
        </w:tabs>
        <w:ind w:firstLine="1077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B36068" w:rsidRDefault="00B36068" w:rsidP="00B36068">
      <w:pPr>
        <w:ind w:left="1077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муниципальной программе</w:t>
      </w:r>
    </w:p>
    <w:p w:rsidR="00B36068" w:rsidRDefault="00B36068" w:rsidP="00B36068">
      <w:pPr>
        <w:ind w:left="1077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«Развитие системы градорегулирования </w:t>
      </w:r>
    </w:p>
    <w:p w:rsidR="00B36068" w:rsidRDefault="00B36068" w:rsidP="00B36068">
      <w:pPr>
        <w:ind w:left="10773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в Шахматовском сельсовете»</w:t>
      </w:r>
    </w:p>
    <w:p w:rsidR="00B36068" w:rsidRDefault="00B36068" w:rsidP="00B3606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887"/>
      <w:bookmarkEnd w:id="1"/>
      <w:r>
        <w:rPr>
          <w:b/>
          <w:szCs w:val="28"/>
        </w:rPr>
        <w:t>ПЕРЕЧЕНЬ</w:t>
      </w:r>
    </w:p>
    <w:p w:rsidR="00B36068" w:rsidRDefault="00B36068" w:rsidP="00B36068">
      <w:pPr>
        <w:suppressAutoHyphens/>
        <w:autoSpaceDE w:val="0"/>
        <w:autoSpaceDN w:val="0"/>
        <w:adjustRightInd w:val="0"/>
        <w:ind w:left="426"/>
        <w:jc w:val="center"/>
        <w:rPr>
          <w:b/>
          <w:szCs w:val="28"/>
        </w:rPr>
      </w:pPr>
      <w:r>
        <w:rPr>
          <w:b/>
          <w:szCs w:val="28"/>
        </w:rPr>
        <w:t xml:space="preserve">основных мероприятий муниципальной программы  </w:t>
      </w:r>
    </w:p>
    <w:p w:rsidR="00B36068" w:rsidRDefault="00B36068" w:rsidP="00B36068">
      <w:pPr>
        <w:jc w:val="center"/>
        <w:rPr>
          <w:szCs w:val="28"/>
          <w:lang w:eastAsia="ru-RU"/>
        </w:rPr>
      </w:pPr>
      <w:r>
        <w:rPr>
          <w:b/>
          <w:color w:val="000000"/>
          <w:szCs w:val="28"/>
          <w:lang w:eastAsia="zh-CN"/>
        </w:rPr>
        <w:t>«</w:t>
      </w:r>
      <w:r>
        <w:rPr>
          <w:rFonts w:ascii="Times New Roman CYR" w:hAnsi="Times New Roman CYR" w:cs="Times New Roman CYR"/>
          <w:szCs w:val="28"/>
        </w:rPr>
        <w:t xml:space="preserve">к </w:t>
      </w:r>
      <w:r>
        <w:rPr>
          <w:szCs w:val="28"/>
        </w:rPr>
        <w:t xml:space="preserve">муниципальной программе «Развитие системы градорегулирования в Шахматовском сельсовете» </w:t>
      </w:r>
    </w:p>
    <w:p w:rsidR="00B36068" w:rsidRDefault="00B36068" w:rsidP="00B36068">
      <w:pPr>
        <w:suppressAutoHyphens/>
        <w:autoSpaceDE w:val="0"/>
        <w:autoSpaceDN w:val="0"/>
        <w:adjustRightInd w:val="0"/>
        <w:ind w:left="426"/>
        <w:jc w:val="center"/>
        <w:rPr>
          <w:szCs w:val="28"/>
        </w:rPr>
      </w:pPr>
    </w:p>
    <w:tbl>
      <w:tblPr>
        <w:tblW w:w="1503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986"/>
        <w:gridCol w:w="1134"/>
        <w:gridCol w:w="1134"/>
        <w:gridCol w:w="2552"/>
        <w:gridCol w:w="2978"/>
        <w:gridCol w:w="2552"/>
      </w:tblGrid>
      <w:tr w:rsidR="00B36068" w:rsidTr="00B360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F60C6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F60C6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Программы</w:t>
            </w:r>
          </w:p>
        </w:tc>
      </w:tr>
      <w:tr w:rsidR="00B36068" w:rsidTr="00B360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8" w:rsidRDefault="00B36068">
            <w:pPr>
              <w:rPr>
                <w:sz w:val="20"/>
                <w:szCs w:val="20"/>
              </w:rPr>
            </w:pPr>
          </w:p>
        </w:tc>
      </w:tr>
      <w:tr w:rsidR="00B36068" w:rsidTr="00F60C64">
        <w:trPr>
          <w:trHeight w:val="3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64" w:rsidRPr="00F60C64" w:rsidRDefault="00F60C64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C64">
              <w:rPr>
                <w:sz w:val="20"/>
                <w:szCs w:val="20"/>
              </w:rPr>
              <w:t>- актуализация местных нормативы градостроительного проектирования Шахматовского сельсовета;</w:t>
            </w:r>
          </w:p>
          <w:p w:rsidR="00F60C64" w:rsidRPr="00F60C64" w:rsidRDefault="00F60C64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C64">
              <w:rPr>
                <w:sz w:val="20"/>
                <w:szCs w:val="20"/>
              </w:rPr>
              <w:t xml:space="preserve">- подготовка и внесение изменения в документы территориального планирования и градостроительного зонирования (Генеральные планы, Правила землепользования и застройки); </w:t>
            </w:r>
          </w:p>
          <w:p w:rsidR="00F60C64" w:rsidRPr="00F60C64" w:rsidRDefault="00F60C64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C64">
              <w:rPr>
                <w:sz w:val="20"/>
                <w:szCs w:val="20"/>
              </w:rPr>
              <w:t xml:space="preserve">-разработка документацию по планировке территории элементов планировочной структуры сельского </w:t>
            </w:r>
            <w:r w:rsidRPr="00F60C64">
              <w:rPr>
                <w:sz w:val="20"/>
                <w:szCs w:val="20"/>
              </w:rPr>
              <w:lastRenderedPageBreak/>
              <w:t>поселения;</w:t>
            </w:r>
          </w:p>
          <w:p w:rsidR="00F60C64" w:rsidRPr="00F60C64" w:rsidRDefault="00F60C64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C64">
              <w:rPr>
                <w:sz w:val="20"/>
                <w:szCs w:val="20"/>
              </w:rPr>
              <w:t>-разработка документацию по внесению сведений в государственный кадастр недвижимости о границах населенных пунктов, функциональных и территориальных зон, зон с особыми условиями использования территорий;</w:t>
            </w:r>
          </w:p>
          <w:p w:rsidR="00B36068" w:rsidRDefault="00F60C64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F60C64">
              <w:rPr>
                <w:spacing w:val="-1"/>
                <w:sz w:val="20"/>
                <w:szCs w:val="20"/>
              </w:rPr>
              <w:t>- приведение документов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spacing w:line="0" w:lineRule="atLeast"/>
              <w:ind w:right="-17"/>
              <w:contextualSpacing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Администрация Шахматовского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F6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360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 w:rsidP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1A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8" w:rsidRDefault="00B36068">
            <w:pPr>
              <w:suppressAutoHyphens/>
              <w:spacing w:line="0" w:lineRule="atLeast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- наличие актуализи-рованных генеральных планов, правил землепользования и застройки,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актуализи-рованных местных нормативов градострои-тельного проектирования,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-наличие документации по планировке территории элементов планировочной структуры,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-наличие документации о границах населенных пунктов, функциональных и территориальных зон, зон с особыми условиями использования 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7" w:firstLine="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в государственном кадастре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8" w:rsidRDefault="00B36068">
            <w:pPr>
              <w:suppressAutoHyphens/>
              <w:spacing w:line="0" w:lineRule="atLeast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-невозможность подготовки документации по планировке территории для объектов, не отображенных в документах территориального планирования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-неисполнение требований градостроительного законодательства, невозможность подготовки градостроительной    документации.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-невозможность устойчивого развития территории.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невозможность проведения работ по строительству, реконструкции объектов инженерной инфраструктуры</w:t>
            </w:r>
          </w:p>
          <w:p w:rsidR="00B36068" w:rsidRDefault="00B3606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8" w:rsidRDefault="00B36068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-Количество Генеральных планов с внесением изменений</w:t>
            </w:r>
          </w:p>
          <w:p w:rsidR="00B36068" w:rsidRDefault="00B36068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-Количество Правил землепользования и застройки с внесением изменений </w:t>
            </w:r>
          </w:p>
          <w:p w:rsidR="00B36068" w:rsidRDefault="00B36068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Количество разработанных проектов планировки и межевания территорий</w:t>
            </w:r>
          </w:p>
          <w:p w:rsidR="00B36068" w:rsidRDefault="00B36068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количество документов, подготовленных для внесения сведений о границах населенных пунктов, функциональных и территориальных зон, зон с особыми условиями использования территорий в государственный кадастр недвижимости (ГКН).</w:t>
            </w:r>
          </w:p>
          <w:p w:rsidR="00F60C64" w:rsidRDefault="00F60C64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0C64">
              <w:rPr>
                <w:spacing w:val="-1"/>
                <w:sz w:val="20"/>
                <w:szCs w:val="20"/>
              </w:rPr>
              <w:t xml:space="preserve">- количество приведенных документов </w:t>
            </w:r>
            <w:r w:rsidRPr="00F60C64">
              <w:rPr>
                <w:spacing w:val="-1"/>
                <w:sz w:val="20"/>
                <w:szCs w:val="20"/>
              </w:rPr>
              <w:lastRenderedPageBreak/>
              <w:t>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B36068" w:rsidRDefault="00B36068">
            <w:pPr>
              <w:suppressAutoHyphens/>
              <w:spacing w:line="0" w:lineRule="atLeast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:rsidR="00B36068" w:rsidRDefault="00B36068" w:rsidP="00B36068">
      <w:pPr>
        <w:suppressAutoHyphens/>
        <w:autoSpaceDE w:val="0"/>
        <w:autoSpaceDN w:val="0"/>
        <w:adjustRightInd w:val="0"/>
        <w:ind w:left="10200"/>
        <w:rPr>
          <w:sz w:val="20"/>
        </w:rPr>
      </w:pPr>
    </w:p>
    <w:p w:rsidR="00B36068" w:rsidRDefault="00B36068" w:rsidP="00B36068">
      <w:pPr>
        <w:suppressAutoHyphens/>
        <w:autoSpaceDE w:val="0"/>
        <w:autoSpaceDN w:val="0"/>
        <w:adjustRightInd w:val="0"/>
        <w:ind w:left="10200"/>
        <w:rPr>
          <w:sz w:val="20"/>
        </w:rPr>
      </w:pPr>
    </w:p>
    <w:p w:rsidR="00B36068" w:rsidRDefault="00B36068" w:rsidP="00B36068">
      <w:pPr>
        <w:suppressAutoHyphens/>
        <w:autoSpaceDE w:val="0"/>
        <w:autoSpaceDN w:val="0"/>
        <w:adjustRightInd w:val="0"/>
        <w:ind w:left="10200"/>
        <w:rPr>
          <w:sz w:val="20"/>
        </w:rPr>
      </w:pPr>
    </w:p>
    <w:p w:rsidR="00B36068" w:rsidRDefault="00B36068" w:rsidP="00B36068">
      <w:pPr>
        <w:suppressAutoHyphens/>
        <w:autoSpaceDE w:val="0"/>
        <w:autoSpaceDN w:val="0"/>
        <w:adjustRightInd w:val="0"/>
        <w:ind w:left="10200"/>
        <w:rPr>
          <w:sz w:val="20"/>
        </w:rPr>
      </w:pPr>
    </w:p>
    <w:p w:rsidR="00B36068" w:rsidRDefault="00B36068" w:rsidP="00B36068">
      <w:pPr>
        <w:suppressAutoHyphens/>
        <w:autoSpaceDE w:val="0"/>
        <w:autoSpaceDN w:val="0"/>
        <w:adjustRightInd w:val="0"/>
        <w:ind w:left="10200"/>
        <w:rPr>
          <w:sz w:val="20"/>
        </w:rPr>
      </w:pPr>
    </w:p>
    <w:p w:rsidR="00B36068" w:rsidRDefault="00B36068" w:rsidP="00B36068">
      <w:pPr>
        <w:suppressAutoHyphens/>
        <w:autoSpaceDE w:val="0"/>
        <w:autoSpaceDN w:val="0"/>
        <w:adjustRightInd w:val="0"/>
        <w:rPr>
          <w:sz w:val="20"/>
        </w:rPr>
      </w:pPr>
    </w:p>
    <w:p w:rsidR="00B36068" w:rsidRDefault="00B36068" w:rsidP="00B36068">
      <w:pPr>
        <w:suppressAutoHyphens/>
        <w:autoSpaceDE w:val="0"/>
        <w:autoSpaceDN w:val="0"/>
        <w:adjustRightInd w:val="0"/>
        <w:rPr>
          <w:sz w:val="22"/>
        </w:rPr>
      </w:pPr>
    </w:p>
    <w:p w:rsidR="00B36068" w:rsidRDefault="00B36068" w:rsidP="00533EE2">
      <w:pPr>
        <w:tabs>
          <w:tab w:val="left" w:pos="720"/>
          <w:tab w:val="left" w:pos="9923"/>
        </w:tabs>
        <w:ind w:left="10773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3</w:t>
      </w:r>
    </w:p>
    <w:p w:rsidR="00B36068" w:rsidRDefault="00B36068" w:rsidP="00533EE2">
      <w:pPr>
        <w:ind w:left="10773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</w:t>
      </w:r>
      <w:r>
        <w:rPr>
          <w:szCs w:val="28"/>
        </w:rPr>
        <w:t xml:space="preserve">муниципальной программе </w:t>
      </w:r>
    </w:p>
    <w:p w:rsidR="00B36068" w:rsidRDefault="00B36068" w:rsidP="00533EE2">
      <w:pPr>
        <w:ind w:left="1077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«Развитие системы градорегулирования </w:t>
      </w:r>
    </w:p>
    <w:p w:rsidR="00B36068" w:rsidRDefault="00B36068" w:rsidP="00533EE2">
      <w:pPr>
        <w:ind w:left="10773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в Шахматовском сельсовете»</w:t>
      </w:r>
    </w:p>
    <w:p w:rsidR="00B36068" w:rsidRDefault="00B36068" w:rsidP="00B360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36068" w:rsidRDefault="00B36068" w:rsidP="00B36068">
      <w:pPr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</w:rPr>
      </w:pPr>
      <w:r>
        <w:rPr>
          <w:szCs w:val="28"/>
        </w:rPr>
        <w:t>РЕСУРСНОЕ ОБЕСПЕЧЕНИЕ</w:t>
      </w:r>
    </w:p>
    <w:p w:rsidR="00B36068" w:rsidRDefault="00B36068" w:rsidP="00B36068">
      <w:pPr>
        <w:suppressAutoHyphens/>
        <w:autoSpaceDE w:val="0"/>
        <w:autoSpaceDN w:val="0"/>
        <w:adjustRightInd w:val="0"/>
        <w:ind w:left="142"/>
        <w:jc w:val="center"/>
        <w:rPr>
          <w:color w:val="000000"/>
          <w:sz w:val="24"/>
          <w:szCs w:val="28"/>
          <w:lang w:eastAsia="zh-CN"/>
        </w:rPr>
      </w:pPr>
      <w:r>
        <w:rPr>
          <w:szCs w:val="28"/>
        </w:rPr>
        <w:t xml:space="preserve">реализации муниципальной программы  </w:t>
      </w:r>
      <w:r>
        <w:rPr>
          <w:color w:val="000000"/>
          <w:szCs w:val="28"/>
          <w:lang w:eastAsia="zh-CN"/>
        </w:rPr>
        <w:t>«Развитие системы градорегулирования в Шахматовском сельсовете»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827"/>
        <w:gridCol w:w="1701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E41AD0" w:rsidTr="00F46CBF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</w:tc>
      </w:tr>
      <w:tr w:rsidR="00E41AD0" w:rsidTr="00E41AD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E41AD0" w:rsidTr="00E41AD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AD0" w:rsidRDefault="00E41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F60C64" w:rsidRDefault="00E41AD0">
            <w:pPr>
              <w:rPr>
                <w:b/>
                <w:sz w:val="20"/>
                <w:szCs w:val="20"/>
              </w:rPr>
            </w:pPr>
            <w:r w:rsidRPr="00F60C64">
              <w:rPr>
                <w:b/>
                <w:sz w:val="20"/>
                <w:szCs w:val="20"/>
              </w:rPr>
              <w:t xml:space="preserve">«Развитие системы градорегулирования в </w:t>
            </w:r>
            <w:r w:rsidRPr="00F60C64">
              <w:rPr>
                <w:b/>
                <w:color w:val="000000"/>
                <w:sz w:val="20"/>
                <w:szCs w:val="20"/>
                <w:lang w:eastAsia="zh-CN"/>
              </w:rPr>
              <w:t>Шахматовском сельсовете</w:t>
            </w:r>
            <w:r w:rsidRPr="00F60C64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Default="006455D1" w:rsidP="0064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E41AD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316D42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41AD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Default="00E41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AD0" w:rsidTr="00E41AD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Default="0064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41AD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6455D1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41AD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Default="00E41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AD0" w:rsidTr="00E41AD0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Default="0064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41AD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316D42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41AD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Default="00E41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AD0" w:rsidRPr="00533EE2" w:rsidTr="00E41AD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Pr="00533EE2" w:rsidRDefault="00E41AD0">
            <w:pPr>
              <w:jc w:val="center"/>
              <w:rPr>
                <w:sz w:val="20"/>
                <w:szCs w:val="20"/>
              </w:rPr>
            </w:pPr>
            <w:r w:rsidRPr="00533EE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533EE2" w:rsidRDefault="00E41AD0">
            <w:pPr>
              <w:rPr>
                <w:sz w:val="20"/>
                <w:szCs w:val="20"/>
              </w:rPr>
            </w:pPr>
            <w:r w:rsidRPr="00533EE2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533EE2" w:rsidRDefault="00E41AD0">
            <w:pPr>
              <w:rPr>
                <w:sz w:val="20"/>
                <w:szCs w:val="20"/>
              </w:rPr>
            </w:pPr>
            <w:r w:rsidRPr="00533EE2">
              <w:rPr>
                <w:sz w:val="20"/>
                <w:szCs w:val="20"/>
                <w:lang w:eastAsia="zh-CN"/>
              </w:rPr>
              <w:t>Разработка и внесение изменений в градостроительную документацию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Pr="00533EE2" w:rsidRDefault="00E41AD0">
            <w:pPr>
              <w:rPr>
                <w:sz w:val="20"/>
                <w:szCs w:val="20"/>
              </w:rPr>
            </w:pPr>
            <w:r w:rsidRPr="00533EE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Pr="00E41AD0" w:rsidRDefault="0064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1AD0" w:rsidRPr="00E41AD0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200,</w:t>
            </w:r>
            <w:r w:rsidRPr="00E41AD0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1AD0" w:rsidTr="00E41AD0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Default="00E4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1AD0" w:rsidRPr="00E41AD0" w:rsidRDefault="0064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1AD0" w:rsidRPr="00E41AD0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 w:rsidRPr="00E41AD0">
              <w:rPr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200</w:t>
            </w:r>
            <w:r w:rsidRPr="00E41AD0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D0" w:rsidRPr="00E41AD0" w:rsidRDefault="00E41AD0">
            <w:pPr>
              <w:jc w:val="center"/>
              <w:rPr>
                <w:color w:val="000000" w:themeColor="text1"/>
                <w:sz w:val="24"/>
              </w:rPr>
            </w:pPr>
            <w:r w:rsidRPr="00E41AD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1AD0" w:rsidTr="00E41AD0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Default="00E4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Default="00E4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Pr="00F60C64" w:rsidRDefault="00E41AD0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0C64">
              <w:rPr>
                <w:spacing w:val="-1"/>
                <w:sz w:val="20"/>
                <w:szCs w:val="20"/>
                <w:lang w:eastAsia="ru-RU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Шахматовский сельсовет Бузулукского района Оренбургской области в цифровой формат, соответствующий требованиям к отраслевым пространственным данным </w:t>
            </w:r>
            <w:r w:rsidRPr="00F60C64">
              <w:rPr>
                <w:spacing w:val="-1"/>
                <w:sz w:val="20"/>
                <w:szCs w:val="20"/>
                <w:lang w:eastAsia="ru-RU"/>
              </w:rPr>
              <w:lastRenderedPageBreak/>
              <w:t>для включения в ГИСОГД Оренбургской области.</w:t>
            </w:r>
          </w:p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Default="00E4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1AD0" w:rsidTr="00E41AD0">
        <w:trPr>
          <w:trHeight w:val="14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Pr="00F60C64" w:rsidRDefault="00E41AD0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Default="00E4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 w:rsidP="003E7BAD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1AD0" w:rsidTr="00E41AD0">
        <w:trPr>
          <w:trHeight w:val="14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Default="00E41A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D0" w:rsidRPr="00F60C64" w:rsidRDefault="00E41AD0" w:rsidP="00F60C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Default="00E4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 w:rsidP="003E7BAD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 w:rsidRPr="00E41AD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D0" w:rsidRPr="00E41AD0" w:rsidRDefault="00E4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E1C6A" w:rsidRPr="006C3388" w:rsidRDefault="006E1C6A" w:rsidP="00533EE2"/>
    <w:sectPr w:rsidR="006E1C6A" w:rsidRPr="006C3388" w:rsidSect="00403E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A8" w:rsidRDefault="008E66A8" w:rsidP="00403E07">
      <w:r>
        <w:separator/>
      </w:r>
    </w:p>
  </w:endnote>
  <w:endnote w:type="continuationSeparator" w:id="0">
    <w:p w:rsidR="008E66A8" w:rsidRDefault="008E66A8" w:rsidP="0040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A8" w:rsidRDefault="008E66A8" w:rsidP="00403E07">
      <w:r>
        <w:separator/>
      </w:r>
    </w:p>
  </w:footnote>
  <w:footnote w:type="continuationSeparator" w:id="0">
    <w:p w:rsidR="008E66A8" w:rsidRDefault="008E66A8" w:rsidP="0040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4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A2FE8"/>
    <w:multiLevelType w:val="hybridMultilevel"/>
    <w:tmpl w:val="1EBC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72DB8"/>
    <w:rsid w:val="00094882"/>
    <w:rsid w:val="000A21CB"/>
    <w:rsid w:val="000E1FBE"/>
    <w:rsid w:val="000E783D"/>
    <w:rsid w:val="000E7D7D"/>
    <w:rsid w:val="00113A0F"/>
    <w:rsid w:val="00154387"/>
    <w:rsid w:val="00183BBC"/>
    <w:rsid w:val="002103B8"/>
    <w:rsid w:val="00210EFF"/>
    <w:rsid w:val="0021483E"/>
    <w:rsid w:val="00273149"/>
    <w:rsid w:val="0028193C"/>
    <w:rsid w:val="00286AAA"/>
    <w:rsid w:val="00300D33"/>
    <w:rsid w:val="00301559"/>
    <w:rsid w:val="00316D42"/>
    <w:rsid w:val="00336E07"/>
    <w:rsid w:val="00384719"/>
    <w:rsid w:val="00393F22"/>
    <w:rsid w:val="003C0B3C"/>
    <w:rsid w:val="003C7174"/>
    <w:rsid w:val="003E7BAD"/>
    <w:rsid w:val="003F64E5"/>
    <w:rsid w:val="00400C65"/>
    <w:rsid w:val="00403E07"/>
    <w:rsid w:val="0042786F"/>
    <w:rsid w:val="00503DB8"/>
    <w:rsid w:val="00510361"/>
    <w:rsid w:val="00533EE2"/>
    <w:rsid w:val="005661E6"/>
    <w:rsid w:val="00592BF8"/>
    <w:rsid w:val="005E67A0"/>
    <w:rsid w:val="00612365"/>
    <w:rsid w:val="006401E0"/>
    <w:rsid w:val="006455D1"/>
    <w:rsid w:val="00691D04"/>
    <w:rsid w:val="006A1259"/>
    <w:rsid w:val="006A1302"/>
    <w:rsid w:val="006C3388"/>
    <w:rsid w:val="006D6590"/>
    <w:rsid w:val="006E1C6A"/>
    <w:rsid w:val="007046D1"/>
    <w:rsid w:val="00710C7E"/>
    <w:rsid w:val="0072238B"/>
    <w:rsid w:val="00727BE8"/>
    <w:rsid w:val="00753505"/>
    <w:rsid w:val="0075750C"/>
    <w:rsid w:val="00795A42"/>
    <w:rsid w:val="00795B5C"/>
    <w:rsid w:val="007A1607"/>
    <w:rsid w:val="007E5CA7"/>
    <w:rsid w:val="00861FC5"/>
    <w:rsid w:val="00885B90"/>
    <w:rsid w:val="008E66A8"/>
    <w:rsid w:val="009015F4"/>
    <w:rsid w:val="0095745E"/>
    <w:rsid w:val="00973681"/>
    <w:rsid w:val="00992E63"/>
    <w:rsid w:val="009D708C"/>
    <w:rsid w:val="009F68BF"/>
    <w:rsid w:val="00AA5C93"/>
    <w:rsid w:val="00B00675"/>
    <w:rsid w:val="00B36068"/>
    <w:rsid w:val="00B377E0"/>
    <w:rsid w:val="00B73201"/>
    <w:rsid w:val="00B7349A"/>
    <w:rsid w:val="00BC0A8E"/>
    <w:rsid w:val="00BF3FFB"/>
    <w:rsid w:val="00C05FFB"/>
    <w:rsid w:val="00C131BD"/>
    <w:rsid w:val="00CD1E12"/>
    <w:rsid w:val="00CD5738"/>
    <w:rsid w:val="00CF2F23"/>
    <w:rsid w:val="00D677BE"/>
    <w:rsid w:val="00DB196A"/>
    <w:rsid w:val="00DE71BA"/>
    <w:rsid w:val="00DF5264"/>
    <w:rsid w:val="00E1689C"/>
    <w:rsid w:val="00E41AD0"/>
    <w:rsid w:val="00E430DA"/>
    <w:rsid w:val="00EC7E8A"/>
    <w:rsid w:val="00F02FA2"/>
    <w:rsid w:val="00F12AC1"/>
    <w:rsid w:val="00F42F74"/>
    <w:rsid w:val="00F60C64"/>
    <w:rsid w:val="00F946BC"/>
    <w:rsid w:val="00FA34F5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0A1C"/>
  <w15:docId w15:val="{95E4C86C-B693-442C-A915-B32CC7D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uiPriority w:val="1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03E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3E0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403E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3E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D5E6F22D20D4DA2FD022437377AFD72F558725CE18863268567F0C1DCF76B89BA4A4DAF076EB8VAS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3</cp:revision>
  <cp:lastPrinted>2021-04-29T10:08:00Z</cp:lastPrinted>
  <dcterms:created xsi:type="dcterms:W3CDTF">2024-05-14T07:35:00Z</dcterms:created>
  <dcterms:modified xsi:type="dcterms:W3CDTF">2024-05-15T06:04:00Z</dcterms:modified>
</cp:coreProperties>
</file>