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172DAA" w:rsidRPr="00172DAA" w:rsidTr="00172DAA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DAA" w:rsidRPr="00172DAA" w:rsidRDefault="00172DAA" w:rsidP="00172D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172DAA" w:rsidRPr="00172DAA" w:rsidRDefault="00172DAA" w:rsidP="00172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72DAA" w:rsidRPr="00172DAA" w:rsidRDefault="00172DAA" w:rsidP="00172D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172DAA" w:rsidRPr="00172DAA" w:rsidRDefault="00172DAA" w:rsidP="00172D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DAA" w:rsidRPr="00172DAA" w:rsidRDefault="00172DAA" w:rsidP="00172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zh-CN"/>
        </w:rPr>
      </w:pPr>
      <w:r w:rsidRPr="00172DAA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461040, Оренбургская область, г.Бузулук, ул.Ленина, 10, каб. 85,  тел/факс (35342) 74-2-33</w:t>
      </w:r>
    </w:p>
    <w:p w:rsidR="00172DAA" w:rsidRP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2DAA" w:rsidRPr="00172DAA" w:rsidRDefault="00172DAA" w:rsidP="00172D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72DAA" w:rsidRPr="00172DAA" w:rsidRDefault="00172DAA" w:rsidP="00172D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72D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p w:rsidR="00172DAA" w:rsidRPr="00172DAA" w:rsidRDefault="00172DAA" w:rsidP="00172D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72DAA" w:rsidRPr="00172DAA" w:rsidRDefault="00172DAA" w:rsidP="00172DA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 июня 2022</w:t>
      </w:r>
      <w:r w:rsidRPr="00172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№ 38</w:t>
      </w:r>
      <w:r w:rsidRPr="00172DAA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163</w:t>
      </w:r>
      <w:r w:rsidRPr="00172DAA">
        <w:rPr>
          <w:rFonts w:ascii="Times New Roman" w:eastAsia="Calibri" w:hAnsi="Times New Roman" w:cs="Times New Roman"/>
          <w:color w:val="000000"/>
          <w:sz w:val="28"/>
          <w:szCs w:val="28"/>
        </w:rPr>
        <w:t>-5</w:t>
      </w:r>
    </w:p>
    <w:p w:rsidR="00172DAA" w:rsidRPr="00172DAA" w:rsidRDefault="00172DAA" w:rsidP="00172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2DAA" w:rsidRPr="00172DAA" w:rsidRDefault="00172DAA" w:rsidP="00172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2DAA" w:rsidRP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режима работы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 района</w:t>
      </w:r>
      <w:r w:rsidRPr="0017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172DAA" w:rsidRP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подготовки и проведения выборов, назначенных </w:t>
      </w:r>
    </w:p>
    <w:p w:rsid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единый день голосования 11 сентября 2022 года</w:t>
      </w:r>
    </w:p>
    <w:p w:rsidR="00172DAA" w:rsidRPr="00172DAA" w:rsidRDefault="00172DAA" w:rsidP="00172DAA">
      <w:pPr>
        <w:jc w:val="center"/>
        <w:rPr>
          <w:rFonts w:ascii="Calibri" w:eastAsia="Calibri" w:hAnsi="Calibri" w:cs="Times New Roman"/>
        </w:rPr>
      </w:pPr>
    </w:p>
    <w:p w:rsidR="00172DAA" w:rsidRPr="00172DAA" w:rsidRDefault="00172DAA" w:rsidP="00172D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AA">
        <w:rPr>
          <w:rFonts w:ascii="Times New Roman" w:eastAsia="Calibri" w:hAnsi="Times New Roman" w:cs="Times New Roman"/>
        </w:rPr>
        <w:tab/>
      </w:r>
      <w:r w:rsidRPr="00172DAA">
        <w:rPr>
          <w:rFonts w:ascii="Times New Roman" w:eastAsia="Calibri" w:hAnsi="Times New Roman" w:cs="Times New Roman"/>
          <w:sz w:val="28"/>
          <w:szCs w:val="28"/>
        </w:rPr>
        <w:t>В соответствии со статьей 20 Закона Оренбургской области «О выборах депутатов представительных органов муниципальных образований в Оренбургской области», территор</w:t>
      </w:r>
      <w:r w:rsidRPr="00172DAA">
        <w:rPr>
          <w:rFonts w:ascii="Times New Roman" w:eastAsia="Calibri" w:hAnsi="Times New Roman" w:cs="Times New Roman"/>
          <w:sz w:val="28"/>
          <w:szCs w:val="28"/>
        </w:rPr>
        <w:t>иальная избирательная комиссия Бузулукского</w:t>
      </w:r>
      <w:r w:rsidR="00FF093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172DAA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172DAA" w:rsidRPr="00172DAA" w:rsidRDefault="00172DAA" w:rsidP="00172D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Утвердить режим работы территориальной избирательной комиссии </w:t>
      </w: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Бузулукского </w:t>
      </w: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района в период подготовки и проведения выборов, назначенных на единый день голосования 11 сентября 2022 года на территории </w:t>
      </w:r>
      <w:r w:rsidRPr="00172DAA">
        <w:rPr>
          <w:rFonts w:ascii="Times New Roman" w:eastAsia="Calibri" w:hAnsi="Times New Roman" w:cs="Times New Roman"/>
          <w:sz w:val="28"/>
          <w:szCs w:val="28"/>
        </w:rPr>
        <w:t>Бузулукского района согласно приложению.</w:t>
      </w:r>
    </w:p>
    <w:p w:rsidR="00172DAA" w:rsidRPr="00172DAA" w:rsidRDefault="00172DAA" w:rsidP="00172D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DAA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администрации Бузулукского района в разделе «ТИК».</w:t>
      </w:r>
    </w:p>
    <w:p w:rsidR="00172DAA" w:rsidRPr="00172DAA" w:rsidRDefault="00172DAA" w:rsidP="00172DA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при утверждении сведений учета рабочего времени председателю территориальной избирательной комиссии </w:t>
      </w:r>
      <w:r w:rsidRPr="00172DAA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 района руководствоваться настоящим решением.</w:t>
      </w:r>
    </w:p>
    <w:tbl>
      <w:tblPr>
        <w:tblStyle w:val="1"/>
        <w:tblW w:w="12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1234"/>
        <w:gridCol w:w="473"/>
        <w:gridCol w:w="281"/>
        <w:gridCol w:w="281"/>
        <w:gridCol w:w="281"/>
        <w:gridCol w:w="280"/>
        <w:gridCol w:w="280"/>
        <w:gridCol w:w="280"/>
        <w:gridCol w:w="280"/>
        <w:gridCol w:w="280"/>
        <w:gridCol w:w="3516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72DAA" w:rsidRPr="00172DAA" w:rsidTr="00436680">
        <w:tc>
          <w:tcPr>
            <w:tcW w:w="3794" w:type="dxa"/>
            <w:gridSpan w:val="2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3" w:type="dxa"/>
            <w:vMerge w:val="restart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gridSpan w:val="9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С.И. Яковлев</w:t>
            </w: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AA" w:rsidRPr="00172DAA" w:rsidTr="00436680">
        <w:tc>
          <w:tcPr>
            <w:tcW w:w="256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vMerge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</w:tcPr>
          <w:p w:rsidR="00172DAA" w:rsidRPr="00172DAA" w:rsidRDefault="00172DAA" w:rsidP="00172DAA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gridSpan w:val="9"/>
          </w:tcPr>
          <w:p w:rsidR="00172DAA" w:rsidRPr="00172DAA" w:rsidRDefault="00172DAA" w:rsidP="00172DAA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AA" w:rsidRPr="00172DAA" w:rsidTr="00436680">
        <w:tc>
          <w:tcPr>
            <w:tcW w:w="3794" w:type="dxa"/>
            <w:gridSpan w:val="2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473" w:type="dxa"/>
            <w:vMerge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А.А. Честных</w:t>
            </w: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AA" w:rsidRPr="00172DAA" w:rsidTr="00436680">
        <w:tc>
          <w:tcPr>
            <w:tcW w:w="3794" w:type="dxa"/>
            <w:gridSpan w:val="2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vMerge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gridSpan w:val="9"/>
          </w:tcPr>
          <w:p w:rsidR="00172DAA" w:rsidRPr="00172DAA" w:rsidRDefault="00172DAA" w:rsidP="00172DAA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172DAA" w:rsidRPr="00172DAA" w:rsidRDefault="00172DAA" w:rsidP="00172DAA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DAA" w:rsidRPr="00172DAA" w:rsidRDefault="00172DAA" w:rsidP="00172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AA" w:rsidRPr="00172DAA" w:rsidRDefault="00172DAA" w:rsidP="00172DAA">
      <w:pPr>
        <w:tabs>
          <w:tab w:val="left" w:pos="3795"/>
        </w:tabs>
        <w:rPr>
          <w:rFonts w:ascii="Calibri" w:eastAsia="Calibri" w:hAnsi="Calibri" w:cs="Times New Roman"/>
        </w:rPr>
      </w:pPr>
    </w:p>
    <w:p w:rsidR="00FF093F" w:rsidRDefault="00FF093F" w:rsidP="00172D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3F" w:rsidRDefault="00FF093F" w:rsidP="00172D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AA" w:rsidRPr="00172DAA" w:rsidRDefault="00172DAA" w:rsidP="00172D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2DAA" w:rsidRPr="00172DAA" w:rsidRDefault="00172DAA" w:rsidP="00172D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172DAA" w:rsidRPr="00172DAA" w:rsidRDefault="00172DAA" w:rsidP="00172D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38/163-5</w:t>
      </w: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</w:p>
    <w:p w:rsidR="00172DAA" w:rsidRP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2DAA" w:rsidRPr="00172DAA" w:rsidRDefault="00172DAA" w:rsidP="001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2DAA" w:rsidRPr="00172DAA" w:rsidRDefault="00172DAA" w:rsidP="00172D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</w:p>
    <w:p w:rsidR="00172DAA" w:rsidRPr="00172DAA" w:rsidRDefault="00172DAA" w:rsidP="00172D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DAA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172DAA" w:rsidRPr="00172DAA" w:rsidRDefault="00172DAA" w:rsidP="00172D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БУЗУЛУКСКОГО </w:t>
      </w:r>
      <w:r w:rsidRPr="00172DAA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</w:p>
    <w:p w:rsidR="00172DAA" w:rsidRPr="00172DAA" w:rsidRDefault="00172DAA" w:rsidP="00172D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2DAA" w:rsidRPr="00172DAA" w:rsidRDefault="00172DAA" w:rsidP="00172DAA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– с 9.00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</w:p>
    <w:p w:rsidR="00172DAA" w:rsidRPr="00172DAA" w:rsidRDefault="00FF093F" w:rsidP="00172DAA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DAA" w:rsidRDefault="00FF093F" w:rsidP="00FF093F">
      <w:pPr>
        <w:tabs>
          <w:tab w:val="center" w:pos="4890"/>
          <w:tab w:val="left" w:pos="7947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выходные дни - суббота и воскресенье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093F" w:rsidRPr="00172DAA" w:rsidRDefault="00FF093F" w:rsidP="00FF093F">
      <w:pPr>
        <w:tabs>
          <w:tab w:val="center" w:pos="4890"/>
          <w:tab w:val="left" w:pos="7947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AA" w:rsidRPr="00172DAA" w:rsidRDefault="00FF093F" w:rsidP="00FF093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-  с 14.00до 18.00</w:t>
      </w:r>
    </w:p>
    <w:p w:rsidR="00172DAA" w:rsidRPr="00172DAA" w:rsidRDefault="00172DAA" w:rsidP="00172DAA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AA" w:rsidRPr="00172DAA" w:rsidRDefault="00172DAA" w:rsidP="00172DAA">
      <w:pPr>
        <w:rPr>
          <w:rFonts w:ascii="Calibri" w:eastAsia="Calibri" w:hAnsi="Calibri" w:cs="Times New Roman"/>
        </w:rPr>
      </w:pPr>
    </w:p>
    <w:p w:rsidR="00D6111D" w:rsidRDefault="00D6111D"/>
    <w:sectPr w:rsidR="00D6111D" w:rsidSect="0017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79B"/>
    <w:multiLevelType w:val="hybridMultilevel"/>
    <w:tmpl w:val="7242B508"/>
    <w:lvl w:ilvl="0" w:tplc="98CE7A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03"/>
    <w:rsid w:val="00172DAA"/>
    <w:rsid w:val="00BC5103"/>
    <w:rsid w:val="00D6111D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7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7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2022-07-29T04:07:00Z</dcterms:created>
  <dcterms:modified xsi:type="dcterms:W3CDTF">2022-07-29T04:19:00Z</dcterms:modified>
</cp:coreProperties>
</file>