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E6" w:rsidRPr="00B32492" w:rsidRDefault="00E526E6" w:rsidP="00B32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240" w:type="dxa"/>
        <w:tblLayout w:type="fixed"/>
        <w:tblLook w:val="04A0" w:firstRow="1" w:lastRow="0" w:firstColumn="1" w:lastColumn="0" w:noHBand="0" w:noVBand="1"/>
      </w:tblPr>
      <w:tblGrid>
        <w:gridCol w:w="5070"/>
        <w:gridCol w:w="74"/>
        <w:gridCol w:w="3096"/>
      </w:tblGrid>
      <w:tr w:rsidR="00B32492" w:rsidRPr="00B32492" w:rsidTr="003C0971">
        <w:tc>
          <w:tcPr>
            <w:tcW w:w="5144" w:type="dxa"/>
            <w:gridSpan w:val="2"/>
            <w:hideMark/>
          </w:tcPr>
          <w:p w:rsidR="00B32492" w:rsidRPr="00B32492" w:rsidRDefault="00B32492" w:rsidP="00B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4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64D621" wp14:editId="29776557">
                  <wp:extent cx="541020" cy="60515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492" w:rsidRPr="00B32492" w:rsidRDefault="00B32492" w:rsidP="00B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B32492" w:rsidRPr="00B32492" w:rsidRDefault="00B32492" w:rsidP="00B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</w:pPr>
            <w:r w:rsidRPr="00B32492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  <w:t>МУНИЦИПАЛЬНОГО  ОБРАЗОВАНИЯ</w:t>
            </w:r>
          </w:p>
          <w:p w:rsidR="00B32492" w:rsidRPr="00B32492" w:rsidRDefault="00B32492" w:rsidP="00B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БУЗУЛУКСКИЙ РАЙОН</w:t>
            </w:r>
          </w:p>
          <w:p w:rsidR="00B32492" w:rsidRPr="00B32492" w:rsidRDefault="00B32492" w:rsidP="00B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B32492" w:rsidRPr="00B32492" w:rsidRDefault="00B32492" w:rsidP="00B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606A3" w:rsidRDefault="005606A3" w:rsidP="00B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B32492" w:rsidRPr="00B32492" w:rsidRDefault="00B32492" w:rsidP="00B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Бузулук</w:t>
            </w:r>
          </w:p>
          <w:p w:rsidR="00B32492" w:rsidRPr="00B32492" w:rsidRDefault="00B32492" w:rsidP="00B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  <w:r w:rsidRPr="00B3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096" w:type="dxa"/>
          </w:tcPr>
          <w:p w:rsidR="00B32492" w:rsidRPr="00B32492" w:rsidRDefault="00B32492" w:rsidP="00B32492">
            <w:pPr>
              <w:spacing w:after="0" w:line="240" w:lineRule="auto"/>
              <w:ind w:left="394"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492" w:rsidRPr="00B32492" w:rsidTr="003C0971">
        <w:trPr>
          <w:trHeight w:val="1794"/>
        </w:trPr>
        <w:tc>
          <w:tcPr>
            <w:tcW w:w="5070" w:type="dxa"/>
            <w:hideMark/>
          </w:tcPr>
          <w:p w:rsidR="00BD070B" w:rsidRPr="005606A3" w:rsidRDefault="0026329F" w:rsidP="003C0971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8D2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263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Бузулукского района от </w:t>
            </w:r>
            <w:r w:rsidR="0056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16.10.2019г</w:t>
            </w:r>
            <w:r w:rsidRPr="00263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</w:t>
            </w:r>
            <w:r w:rsidR="0056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959</w:t>
            </w:r>
            <w:r w:rsidRPr="00263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 «</w:t>
            </w:r>
            <w:r w:rsidR="005606A3" w:rsidRPr="005606A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заключения соглашений о </w:t>
            </w:r>
            <w:r w:rsidR="003C097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606A3" w:rsidRPr="005606A3">
              <w:rPr>
                <w:rFonts w:ascii="Times New Roman" w:hAnsi="Times New Roman" w:cs="Times New Roman"/>
                <w:sz w:val="28"/>
                <w:szCs w:val="28"/>
              </w:rPr>
              <w:t>мерах по повышению эффективности использования бюджетных средств и увеличению поступлений налоговых и неналоговых доходов местного</w:t>
            </w:r>
            <w:r w:rsidR="003C097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606A3" w:rsidRPr="005606A3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а также осуществления</w:t>
            </w:r>
            <w:r w:rsidR="003C097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606A3" w:rsidRPr="005606A3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за их исполнением</w:t>
            </w:r>
            <w:r w:rsidRPr="0056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63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6329F" w:rsidRPr="000E5CAF" w:rsidRDefault="0026329F" w:rsidP="000E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gridSpan w:val="2"/>
          </w:tcPr>
          <w:p w:rsidR="00B32492" w:rsidRPr="00B32492" w:rsidRDefault="00B32492" w:rsidP="00B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2492" w:rsidRPr="00B32492" w:rsidRDefault="003E089F" w:rsidP="00B3249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89F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5606A3">
        <w:rPr>
          <w:rFonts w:ascii="Times New Roman" w:eastAsia="Calibri" w:hAnsi="Times New Roman" w:cs="Times New Roman"/>
          <w:sz w:val="28"/>
          <w:szCs w:val="28"/>
        </w:rPr>
        <w:t xml:space="preserve">пункта 4 </w:t>
      </w:r>
      <w:r w:rsidRPr="003E089F">
        <w:rPr>
          <w:rFonts w:ascii="Times New Roman" w:eastAsia="Calibri" w:hAnsi="Times New Roman" w:cs="Times New Roman"/>
          <w:sz w:val="28"/>
          <w:szCs w:val="28"/>
        </w:rPr>
        <w:t>статьи 1</w:t>
      </w:r>
      <w:r w:rsidR="005606A3">
        <w:rPr>
          <w:rFonts w:ascii="Times New Roman" w:eastAsia="Calibri" w:hAnsi="Times New Roman" w:cs="Times New Roman"/>
          <w:sz w:val="28"/>
          <w:szCs w:val="28"/>
        </w:rPr>
        <w:t>36</w:t>
      </w:r>
      <w:r w:rsidRPr="003E089F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B32492" w:rsidRPr="00B32492">
        <w:rPr>
          <w:rFonts w:ascii="Times New Roman" w:eastAsia="Calibri" w:hAnsi="Times New Roman" w:cs="Times New Roman"/>
          <w:sz w:val="28"/>
          <w:szCs w:val="28"/>
        </w:rPr>
        <w:t xml:space="preserve"> и руководствуясь   статьей 24  Устава муниципального образования Бузулукский район</w:t>
      </w:r>
    </w:p>
    <w:p w:rsidR="00B32492" w:rsidRPr="00B32492" w:rsidRDefault="008D28DF" w:rsidP="00B32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 н о в л я ю</w:t>
      </w:r>
      <w:r w:rsidR="00B32492" w:rsidRPr="00B3249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2492" w:rsidRPr="00B32492" w:rsidRDefault="00B32492" w:rsidP="00B32492">
      <w:pPr>
        <w:widowControl w:val="0"/>
        <w:tabs>
          <w:tab w:val="left" w:pos="791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B32492">
        <w:rPr>
          <w:rFonts w:ascii="Times New Roman" w:eastAsia="Calibri" w:hAnsi="Times New Roman" w:cs="Times New Roman"/>
          <w:sz w:val="28"/>
          <w:szCs w:val="28"/>
        </w:rPr>
        <w:tab/>
      </w:r>
    </w:p>
    <w:p w:rsidR="00872C85" w:rsidRDefault="003E089F" w:rsidP="002C33A9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89F">
        <w:rPr>
          <w:rFonts w:ascii="Times New Roman" w:eastAsia="Calibri" w:hAnsi="Times New Roman" w:cs="Times New Roman"/>
          <w:sz w:val="28"/>
          <w:szCs w:val="28"/>
        </w:rPr>
        <w:t>1.</w:t>
      </w:r>
      <w:r w:rsidR="002C33A9" w:rsidRPr="002C33A9">
        <w:t xml:space="preserve"> </w:t>
      </w:r>
      <w:r w:rsidR="002C33A9" w:rsidRPr="002C33A9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</w:t>
      </w:r>
      <w:r w:rsidR="002C33A9">
        <w:rPr>
          <w:rFonts w:ascii="Times New Roman" w:eastAsia="Calibri" w:hAnsi="Times New Roman" w:cs="Times New Roman"/>
          <w:sz w:val="28"/>
          <w:szCs w:val="28"/>
        </w:rPr>
        <w:t xml:space="preserve">страции Бузулукского района от </w:t>
      </w:r>
      <w:r w:rsidR="003C0971">
        <w:rPr>
          <w:rFonts w:ascii="Times New Roman" w:eastAsia="Calibri" w:hAnsi="Times New Roman" w:cs="Times New Roman"/>
          <w:sz w:val="28"/>
          <w:szCs w:val="28"/>
        </w:rPr>
        <w:t>16.10.2019г</w:t>
      </w:r>
      <w:r w:rsidR="002C33A9" w:rsidRPr="002C33A9">
        <w:rPr>
          <w:rFonts w:ascii="Times New Roman" w:eastAsia="Calibri" w:hAnsi="Times New Roman" w:cs="Times New Roman"/>
          <w:sz w:val="28"/>
          <w:szCs w:val="28"/>
        </w:rPr>
        <w:t>. №</w:t>
      </w:r>
      <w:r w:rsidR="003C0971">
        <w:rPr>
          <w:rFonts w:ascii="Times New Roman" w:eastAsia="Calibri" w:hAnsi="Times New Roman" w:cs="Times New Roman"/>
          <w:sz w:val="28"/>
          <w:szCs w:val="28"/>
        </w:rPr>
        <w:t>959</w:t>
      </w:r>
      <w:r w:rsidR="002C33A9" w:rsidRPr="002C33A9">
        <w:rPr>
          <w:rFonts w:ascii="Times New Roman" w:eastAsia="Calibri" w:hAnsi="Times New Roman" w:cs="Times New Roman"/>
          <w:sz w:val="28"/>
          <w:szCs w:val="28"/>
        </w:rPr>
        <w:t xml:space="preserve">-п «Об утверждении порядка </w:t>
      </w:r>
      <w:r w:rsidR="003C0971" w:rsidRPr="005606A3">
        <w:rPr>
          <w:rFonts w:ascii="Times New Roman" w:hAnsi="Times New Roman" w:cs="Times New Roman"/>
          <w:sz w:val="28"/>
          <w:szCs w:val="28"/>
        </w:rPr>
        <w:t xml:space="preserve">заключения соглашений о </w:t>
      </w:r>
      <w:r w:rsidR="003C097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0971" w:rsidRPr="005606A3">
        <w:rPr>
          <w:rFonts w:ascii="Times New Roman" w:hAnsi="Times New Roman" w:cs="Times New Roman"/>
          <w:sz w:val="28"/>
          <w:szCs w:val="28"/>
        </w:rPr>
        <w:t>мерах по повышению эффективности использования бюджетных средств и увеличению поступлений налоговых и неналоговых доходов местного</w:t>
      </w:r>
      <w:r w:rsidR="003C097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0971" w:rsidRPr="005606A3">
        <w:rPr>
          <w:rFonts w:ascii="Times New Roman" w:hAnsi="Times New Roman" w:cs="Times New Roman"/>
          <w:sz w:val="28"/>
          <w:szCs w:val="28"/>
        </w:rPr>
        <w:t xml:space="preserve"> бюджета, а также осуществления контроля за их исполнением</w:t>
      </w:r>
      <w:r w:rsidR="002C33A9" w:rsidRPr="002C33A9">
        <w:rPr>
          <w:rFonts w:ascii="Times New Roman" w:eastAsia="Calibri" w:hAnsi="Times New Roman" w:cs="Times New Roman"/>
          <w:sz w:val="28"/>
          <w:szCs w:val="28"/>
        </w:rPr>
        <w:t>»</w:t>
      </w:r>
      <w:r w:rsidR="00872C85">
        <w:rPr>
          <w:rFonts w:ascii="Times New Roman" w:eastAsia="Calibri" w:hAnsi="Times New Roman" w:cs="Times New Roman"/>
          <w:sz w:val="28"/>
          <w:szCs w:val="28"/>
        </w:rPr>
        <w:t xml:space="preserve"> следующ</w:t>
      </w:r>
      <w:r w:rsidR="008D28DF">
        <w:rPr>
          <w:rFonts w:ascii="Times New Roman" w:eastAsia="Calibri" w:hAnsi="Times New Roman" w:cs="Times New Roman"/>
          <w:sz w:val="28"/>
          <w:szCs w:val="28"/>
        </w:rPr>
        <w:t>е</w:t>
      </w:r>
      <w:r w:rsidR="00872C85">
        <w:rPr>
          <w:rFonts w:ascii="Times New Roman" w:eastAsia="Calibri" w:hAnsi="Times New Roman" w:cs="Times New Roman"/>
          <w:sz w:val="28"/>
          <w:szCs w:val="28"/>
        </w:rPr>
        <w:t>е</w:t>
      </w:r>
      <w:r w:rsidR="002C33A9" w:rsidRPr="002C33A9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8D28DF">
        <w:rPr>
          <w:rFonts w:ascii="Times New Roman" w:eastAsia="Calibri" w:hAnsi="Times New Roman" w:cs="Times New Roman"/>
          <w:sz w:val="28"/>
          <w:szCs w:val="28"/>
        </w:rPr>
        <w:t>е</w:t>
      </w:r>
      <w:r w:rsidR="00872C8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C33A9" w:rsidRDefault="00872C85" w:rsidP="002C33A9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C56E77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</w:t>
      </w:r>
      <w:r w:rsidR="00C56E77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</w:t>
      </w:r>
      <w:r w:rsidR="003C0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6E77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574B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в </w:t>
      </w:r>
      <w:r w:rsidR="00C56E77"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редакции </w:t>
      </w:r>
      <w:r w:rsidR="003C0971">
        <w:rPr>
          <w:rFonts w:ascii="Times New Roman" w:eastAsia="Calibri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3C0971" w:rsidRDefault="00B32492" w:rsidP="003C0971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492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B32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E9B" w:rsidRPr="00EF5E9B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газете «Российская провинция» </w:t>
      </w:r>
      <w:r w:rsidR="00EF5E9B" w:rsidRPr="006F400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F400E" w:rsidRPr="006F400E"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="006F400E" w:rsidRPr="006F40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E9B" w:rsidRPr="00EF5E9B">
        <w:rPr>
          <w:rFonts w:ascii="Times New Roman" w:eastAsia="Calibri" w:hAnsi="Times New Roman" w:cs="Times New Roman"/>
          <w:sz w:val="28"/>
          <w:szCs w:val="28"/>
        </w:rPr>
        <w:t>на правовом интернет-портале Бузулукского района.</w:t>
      </w:r>
    </w:p>
    <w:p w:rsidR="00B32492" w:rsidRPr="006F400E" w:rsidRDefault="00B32492" w:rsidP="003C0971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492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EF5E9B" w:rsidRPr="00EF5E9B"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 за исполнением настоящего постановления </w:t>
      </w:r>
      <w:r w:rsidR="006F400E" w:rsidRPr="006F400E">
        <w:rPr>
          <w:rFonts w:ascii="Times New Roman" w:hAnsi="Times New Roman" w:cs="Times New Roman"/>
          <w:sz w:val="28"/>
          <w:szCs w:val="28"/>
        </w:rPr>
        <w:t>возложить на финансовый отдел администрации Бузулукского района</w:t>
      </w:r>
      <w:r w:rsidR="00A04F87" w:rsidRPr="006F400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32492" w:rsidRDefault="00B32492" w:rsidP="00B32492">
      <w:pPr>
        <w:widowControl w:val="0"/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F400E" w:rsidRPr="00B32492" w:rsidRDefault="006F400E" w:rsidP="00B32492">
      <w:pPr>
        <w:widowControl w:val="0"/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B65E6" w:rsidRDefault="00BC0905" w:rsidP="001B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B65E6" w:rsidRPr="001B65E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65E6" w:rsidRPr="001B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A0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C56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Н.А.</w:t>
      </w:r>
      <w:r w:rsidR="00A0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Бантюков</w:t>
      </w:r>
    </w:p>
    <w:p w:rsidR="00B32492" w:rsidRPr="00B32492" w:rsidRDefault="003E089F" w:rsidP="003E089F">
      <w:pPr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 в дело, </w:t>
      </w:r>
      <w:proofErr w:type="spellStart"/>
      <w:r w:rsidR="003C0971" w:rsidRPr="003C0971">
        <w:rPr>
          <w:rFonts w:ascii="Times New Roman" w:hAnsi="Times New Roman" w:cs="Times New Roman"/>
          <w:sz w:val="28"/>
          <w:szCs w:val="28"/>
        </w:rPr>
        <w:t>Скороварову</w:t>
      </w:r>
      <w:proofErr w:type="spellEnd"/>
      <w:r w:rsidR="003C0971" w:rsidRPr="003C0971">
        <w:rPr>
          <w:rFonts w:ascii="Times New Roman" w:hAnsi="Times New Roman" w:cs="Times New Roman"/>
          <w:sz w:val="28"/>
          <w:szCs w:val="28"/>
        </w:rPr>
        <w:t xml:space="preserve"> А.В.,</w:t>
      </w:r>
      <w:r w:rsidR="003C0971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финансовому отделу администрации Бузулукского</w:t>
      </w:r>
      <w:r w:rsidR="003C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района,</w:t>
      </w:r>
      <w:r w:rsidR="003C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поселениям,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2492" w:rsidRPr="00B3249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Бузулукской</w:t>
      </w:r>
      <w:proofErr w:type="spellEnd"/>
      <w:r w:rsidR="00B32492" w:rsidRPr="00B3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межрайонной прокуратуре.</w:t>
      </w:r>
    </w:p>
    <w:p w:rsidR="00574B7D" w:rsidRDefault="00872C85" w:rsidP="00872C85">
      <w:pPr>
        <w:pStyle w:val="ae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C56E77" w:rsidRDefault="00C56E77" w:rsidP="00574B7D">
      <w:pPr>
        <w:pStyle w:val="ae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872C85" w:rsidRPr="00872C85" w:rsidRDefault="00872C85" w:rsidP="00E46C7C">
      <w:pPr>
        <w:pStyle w:val="ae"/>
        <w:ind w:left="4821" w:firstLine="708"/>
        <w:rPr>
          <w:rFonts w:ascii="Times New Roman" w:hAnsi="Times New Roman" w:cs="Times New Roman"/>
          <w:sz w:val="28"/>
          <w:szCs w:val="28"/>
        </w:rPr>
      </w:pPr>
      <w:r w:rsidRPr="00872C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72C85" w:rsidRPr="00872C85" w:rsidRDefault="00872C85" w:rsidP="00E46C7C">
      <w:pPr>
        <w:pStyle w:val="ae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C8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72C85" w:rsidRPr="00872C85" w:rsidRDefault="00872C85" w:rsidP="00E46C7C">
      <w:pPr>
        <w:pStyle w:val="ae"/>
        <w:ind w:left="5529"/>
        <w:rPr>
          <w:rFonts w:ascii="Times New Roman" w:hAnsi="Times New Roman" w:cs="Times New Roman"/>
          <w:sz w:val="28"/>
          <w:szCs w:val="28"/>
        </w:rPr>
      </w:pPr>
      <w:r w:rsidRPr="00872C85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872C85" w:rsidRPr="00872C85" w:rsidRDefault="00872C85" w:rsidP="00E46C7C">
      <w:pPr>
        <w:pStyle w:val="ae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872C8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956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</w:t>
      </w:r>
    </w:p>
    <w:p w:rsidR="00872C85" w:rsidRDefault="00872C85" w:rsidP="00872C85">
      <w:pPr>
        <w:pStyle w:val="ae"/>
      </w:pPr>
    </w:p>
    <w:p w:rsidR="00E46C7C" w:rsidRPr="00E46C7C" w:rsidRDefault="00E46C7C" w:rsidP="00E46C7C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>СОГЛАШЕНИЕ</w:t>
      </w:r>
    </w:p>
    <w:p w:rsidR="00E46C7C" w:rsidRPr="00E46C7C" w:rsidRDefault="00E46C7C" w:rsidP="00E46C7C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>о мерах по повышению эффективности использования бюджетных</w:t>
      </w:r>
    </w:p>
    <w:p w:rsidR="00E46C7C" w:rsidRPr="00E46C7C" w:rsidRDefault="00E46C7C" w:rsidP="00E46C7C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>средств и увеличению поступлений налоговых и неналоговых</w:t>
      </w:r>
    </w:p>
    <w:p w:rsidR="00E46C7C" w:rsidRPr="00E46C7C" w:rsidRDefault="00E46C7C" w:rsidP="00E46C7C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>доходов местного бюджета</w:t>
      </w:r>
    </w:p>
    <w:p w:rsidR="00E46C7C" w:rsidRPr="00E46C7C" w:rsidRDefault="00E46C7C" w:rsidP="00E46C7C">
      <w:pPr>
        <w:autoSpaceDE w:val="0"/>
        <w:autoSpaceDN w:val="0"/>
        <w:adjustRightInd w:val="0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:rsidR="00E46C7C" w:rsidRPr="00E46C7C" w:rsidRDefault="00E46C7C" w:rsidP="00E46C7C">
      <w:pPr>
        <w:autoSpaceDE w:val="0"/>
        <w:autoSpaceDN w:val="0"/>
        <w:adjustRightInd w:val="0"/>
        <w:ind w:right="9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46C7C">
        <w:rPr>
          <w:rFonts w:ascii="Times New Roman" w:hAnsi="Times New Roman" w:cs="Times New Roman"/>
          <w:sz w:val="26"/>
          <w:szCs w:val="26"/>
        </w:rPr>
        <w:t>г.Бузулук</w:t>
      </w:r>
      <w:proofErr w:type="spellEnd"/>
      <w:r w:rsidRPr="00E46C7C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E46C7C">
        <w:rPr>
          <w:rFonts w:ascii="Times New Roman" w:hAnsi="Times New Roman" w:cs="Times New Roman"/>
          <w:sz w:val="26"/>
          <w:szCs w:val="26"/>
        </w:rPr>
        <w:t xml:space="preserve">           _______________ 20__ г.</w:t>
      </w:r>
    </w:p>
    <w:p w:rsidR="00E46C7C" w:rsidRPr="00E46C7C" w:rsidRDefault="00E46C7C" w:rsidP="00E46C7C">
      <w:pPr>
        <w:pStyle w:val="ConsPlusNonformat"/>
        <w:widowControl/>
        <w:ind w:right="99"/>
        <w:rPr>
          <w:rFonts w:ascii="Times New Roman" w:hAnsi="Times New Roman" w:cs="Times New Roman"/>
          <w:sz w:val="26"/>
          <w:szCs w:val="26"/>
        </w:rPr>
      </w:pPr>
    </w:p>
    <w:p w:rsidR="00E46C7C" w:rsidRPr="00E46C7C" w:rsidRDefault="00E46C7C" w:rsidP="00E46C7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Бузулукский район Оренбургской области, именуемая в дальнейшем "администрация района", в лице главы района ______________________, действующего на основании Устава муниципального образования Бузулукский район Оренбургской области, с одной стороны, и администрация муниципального образования ___________________ сельсовет Бузулукского района Оренбургской области, именуемая в дальнейшем "администрация сельсовета" в лице главы сельсовета ______________________, действующего на основании Устава муниципального образования ___________________ сельсовет Бузулукского района Оренбургской области, с другой стороны, в соответствии со 136 Бюджетного кодекса Российской Федерации  и постановлением администрации Бузулукского района Оренбургской области от  _________ 20__ г.  №_____ " Об утверждении порядка заключения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бюджета, а также осуществления контроля за их исполнением"</w:t>
      </w:r>
      <w:r w:rsidR="00C7109D">
        <w:rPr>
          <w:rFonts w:ascii="Times New Roman" w:hAnsi="Times New Roman" w:cs="Times New Roman"/>
          <w:sz w:val="26"/>
          <w:szCs w:val="26"/>
        </w:rPr>
        <w:t xml:space="preserve"> (с изменениями и дополнениями)</w:t>
      </w:r>
      <w:r w:rsidRPr="00E46C7C">
        <w:rPr>
          <w:rFonts w:ascii="Times New Roman" w:hAnsi="Times New Roman" w:cs="Times New Roman"/>
          <w:sz w:val="26"/>
          <w:szCs w:val="26"/>
        </w:rPr>
        <w:t xml:space="preserve"> заключили настоящее Соглашение о нижеследующем.</w:t>
      </w:r>
    </w:p>
    <w:p w:rsidR="00E46C7C" w:rsidRPr="00E46C7C" w:rsidRDefault="00E46C7C" w:rsidP="00E46C7C">
      <w:pPr>
        <w:jc w:val="center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>1. Предмет Соглашения</w:t>
      </w:r>
    </w:p>
    <w:p w:rsidR="00E46C7C" w:rsidRPr="00E46C7C" w:rsidRDefault="00E46C7C" w:rsidP="00E46C7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>1.1. Предметом Соглашения является осуществление в 20__ году мер по повышению эффективности использования бюджетных средств и увеличению поступлений налоговых и неналоговых доходов в местный бюджет муниципального образования сельского поселения и осуществление контроля за их исполнением, являющиеся условиями предоставления межбюджетных трансфертов из бюджета района (за исключением субвенций).</w:t>
      </w:r>
    </w:p>
    <w:p w:rsidR="00E46C7C" w:rsidRPr="00E46C7C" w:rsidRDefault="00E46C7C" w:rsidP="00E46C7C">
      <w:pPr>
        <w:jc w:val="center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>2. Права и обязанности сторон</w:t>
      </w:r>
    </w:p>
    <w:p w:rsidR="00E46C7C" w:rsidRPr="00E46C7C" w:rsidRDefault="00E46C7C" w:rsidP="00E46C7C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 xml:space="preserve">2.1. Финансовый отдел администрации Бузулукского района Оренбургской области (далее – финансовый отдел) предоставляет в 20___ году администрации сельсовета межбюджетные трансферты в форме дотации на выравнивание бюджетной обеспеченности </w:t>
      </w:r>
      <w:r w:rsidR="00C7109D">
        <w:rPr>
          <w:rFonts w:ascii="Times New Roman" w:hAnsi="Times New Roman" w:cs="Times New Roman"/>
          <w:sz w:val="26"/>
          <w:szCs w:val="26"/>
        </w:rPr>
        <w:t xml:space="preserve">поселений </w:t>
      </w:r>
      <w:r w:rsidRPr="00E46C7C">
        <w:rPr>
          <w:rFonts w:ascii="Times New Roman" w:hAnsi="Times New Roman" w:cs="Times New Roman"/>
          <w:sz w:val="26"/>
          <w:szCs w:val="26"/>
        </w:rPr>
        <w:t>за счет средств областного бюджета из бюджета</w:t>
      </w:r>
      <w:r w:rsidR="00C7109D">
        <w:rPr>
          <w:rFonts w:ascii="Times New Roman" w:hAnsi="Times New Roman" w:cs="Times New Roman"/>
          <w:sz w:val="26"/>
          <w:szCs w:val="26"/>
        </w:rPr>
        <w:t xml:space="preserve"> муниципаль</w:t>
      </w:r>
      <w:r w:rsidR="00C7109D">
        <w:rPr>
          <w:rFonts w:ascii="Times New Roman" w:hAnsi="Times New Roman" w:cs="Times New Roman"/>
          <w:sz w:val="26"/>
          <w:szCs w:val="26"/>
        </w:rPr>
        <w:lastRenderedPageBreak/>
        <w:t>ного</w:t>
      </w:r>
      <w:r w:rsidRPr="00E46C7C">
        <w:rPr>
          <w:rFonts w:ascii="Times New Roman" w:hAnsi="Times New Roman" w:cs="Times New Roman"/>
          <w:sz w:val="26"/>
          <w:szCs w:val="26"/>
        </w:rPr>
        <w:t xml:space="preserve"> района бюджетам сельских поселений (далее – дотация)  в размере, сроки и порядках, установленных законодательством Российской Федерации и нормативными правовыми актами Оренбургской области и Бузулукского района.</w:t>
      </w:r>
    </w:p>
    <w:p w:rsidR="00E46C7C" w:rsidRPr="00E46C7C" w:rsidRDefault="00E46C7C" w:rsidP="00E46C7C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 xml:space="preserve">2.2. Администрация сельсовета обязуется в течение _____ года выполнять следующие условия для предоставления дотации  из бюджета </w:t>
      </w:r>
      <w:r w:rsidR="00A723E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E46C7C">
        <w:rPr>
          <w:rFonts w:ascii="Times New Roman" w:hAnsi="Times New Roman" w:cs="Times New Roman"/>
          <w:sz w:val="26"/>
          <w:szCs w:val="26"/>
        </w:rPr>
        <w:t>района:</w:t>
      </w:r>
    </w:p>
    <w:p w:rsidR="00E46C7C" w:rsidRPr="00E46C7C" w:rsidRDefault="00E46C7C" w:rsidP="00E46C7C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>2.2.1. Обеспечить выполнение условий соглашения о мерах по обеспечению устойчивого социально- экономического развития и оздоровлению муниципальных финансов на _____ год.</w:t>
      </w:r>
    </w:p>
    <w:p w:rsidR="00E46C7C" w:rsidRPr="00E46C7C" w:rsidRDefault="00E46C7C" w:rsidP="00E46C7C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 xml:space="preserve">2.2.2. Обеспечить реализацию </w:t>
      </w:r>
      <w:r w:rsidRPr="00E46C7C">
        <w:rPr>
          <w:rFonts w:ascii="Times New Roman" w:hAnsi="Times New Roman" w:cs="Times New Roman"/>
          <w:color w:val="22272F"/>
          <w:sz w:val="26"/>
          <w:szCs w:val="26"/>
        </w:rPr>
        <w:t>план</w:t>
      </w:r>
      <w:r w:rsidR="00420660">
        <w:rPr>
          <w:rFonts w:ascii="Times New Roman" w:hAnsi="Times New Roman" w:cs="Times New Roman"/>
          <w:color w:val="22272F"/>
          <w:sz w:val="26"/>
          <w:szCs w:val="26"/>
        </w:rPr>
        <w:t>а</w:t>
      </w:r>
      <w:r w:rsidRPr="00E46C7C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Pr="00E46C7C">
        <w:rPr>
          <w:rFonts w:ascii="Times New Roman" w:hAnsi="Times New Roman" w:cs="Times New Roman"/>
          <w:sz w:val="26"/>
          <w:szCs w:val="26"/>
        </w:rPr>
        <w:t xml:space="preserve">мероприятий по оздоровлению муниципальных финансов муниципального образования _____________  сельсовет Бузулукского района. </w:t>
      </w:r>
    </w:p>
    <w:p w:rsidR="00E46C7C" w:rsidRPr="00E46C7C" w:rsidRDefault="00E46C7C" w:rsidP="00E46C7C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 xml:space="preserve">2.3. Администрация сельсовета обязуется представлять в Администрацию района ежеквартально до 5 числа месяца, следующего за отчетным, начиная с апреля 2019 года, информацию о выполнении </w:t>
      </w:r>
      <w:r w:rsidRPr="00E46C7C">
        <w:rPr>
          <w:rFonts w:ascii="Times New Roman" w:hAnsi="Times New Roman" w:cs="Times New Roman"/>
          <w:color w:val="22272F"/>
          <w:sz w:val="26"/>
          <w:szCs w:val="26"/>
        </w:rPr>
        <w:t>план</w:t>
      </w:r>
      <w:r w:rsidR="00157035">
        <w:rPr>
          <w:rFonts w:ascii="Times New Roman" w:hAnsi="Times New Roman" w:cs="Times New Roman"/>
          <w:color w:val="22272F"/>
          <w:sz w:val="26"/>
          <w:szCs w:val="26"/>
        </w:rPr>
        <w:t>а</w:t>
      </w:r>
      <w:r w:rsidRPr="00E46C7C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Pr="00E46C7C">
        <w:rPr>
          <w:rFonts w:ascii="Times New Roman" w:hAnsi="Times New Roman" w:cs="Times New Roman"/>
          <w:sz w:val="26"/>
          <w:szCs w:val="26"/>
        </w:rPr>
        <w:t>мероприятий по оздоровлению муниципальных финансов муниципального образования ____________</w:t>
      </w:r>
      <w:proofErr w:type="gramStart"/>
      <w:r w:rsidRPr="00E46C7C">
        <w:rPr>
          <w:rFonts w:ascii="Times New Roman" w:hAnsi="Times New Roman" w:cs="Times New Roman"/>
          <w:sz w:val="26"/>
          <w:szCs w:val="26"/>
        </w:rPr>
        <w:t>_  сельсовет</w:t>
      </w:r>
      <w:proofErr w:type="gramEnd"/>
      <w:r w:rsidRPr="00E46C7C">
        <w:rPr>
          <w:rFonts w:ascii="Times New Roman" w:hAnsi="Times New Roman" w:cs="Times New Roman"/>
          <w:sz w:val="26"/>
          <w:szCs w:val="26"/>
        </w:rPr>
        <w:t xml:space="preserve"> Бузулукского района. </w:t>
      </w:r>
    </w:p>
    <w:p w:rsidR="00E46C7C" w:rsidRPr="00E46C7C" w:rsidRDefault="00E46C7C" w:rsidP="00E46C7C">
      <w:pPr>
        <w:jc w:val="center"/>
        <w:rPr>
          <w:rFonts w:ascii="Times New Roman" w:hAnsi="Times New Roman" w:cs="Times New Roman"/>
          <w:sz w:val="26"/>
          <w:szCs w:val="26"/>
        </w:rPr>
      </w:pPr>
      <w:r w:rsidRPr="00E46C7C">
        <w:rPr>
          <w:rFonts w:ascii="Times New Roman" w:hAnsi="Times New Roman" w:cs="Times New Roman"/>
          <w:sz w:val="26"/>
          <w:szCs w:val="26"/>
        </w:rPr>
        <w:t>3. Заключительные положения</w:t>
      </w:r>
    </w:p>
    <w:p w:rsidR="00A723EB" w:rsidRPr="00A723EB" w:rsidRDefault="00E46C7C" w:rsidP="00A723EB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23EB">
        <w:rPr>
          <w:rFonts w:ascii="Times New Roman" w:hAnsi="Times New Roman" w:cs="Times New Roman"/>
          <w:sz w:val="26"/>
          <w:szCs w:val="26"/>
        </w:rPr>
        <w:t>3.1. Настоящее Соглашение вступает в силу после его опубликования (обнародования)  и действует до полного выполнения Сторонами обязательств по Соглашению.</w:t>
      </w:r>
    </w:p>
    <w:p w:rsidR="00E46C7C" w:rsidRPr="00A723EB" w:rsidRDefault="00E46C7C" w:rsidP="00A723EB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23EB">
        <w:rPr>
          <w:rFonts w:ascii="Times New Roman" w:hAnsi="Times New Roman" w:cs="Times New Roman"/>
          <w:sz w:val="26"/>
          <w:szCs w:val="26"/>
        </w:rPr>
        <w:t>3.2. Настоящее соглашение заключено в двух экземплярах, имеющих равную юридическую силу.</w:t>
      </w:r>
    </w:p>
    <w:p w:rsidR="00574B7D" w:rsidRPr="00170A10" w:rsidRDefault="00574B7D" w:rsidP="00872C85">
      <w:pPr>
        <w:pStyle w:val="a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04"/>
        <w:gridCol w:w="4865"/>
      </w:tblGrid>
      <w:tr w:rsidR="00872C85" w:rsidRPr="00170A10" w:rsidTr="00075B0E">
        <w:tc>
          <w:tcPr>
            <w:tcW w:w="4928" w:type="dxa"/>
          </w:tcPr>
          <w:p w:rsidR="00872C85" w:rsidRPr="00E46C7C" w:rsidRDefault="00075B0E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72C85" w:rsidRPr="00E46C7C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 Бузулукский район Оренбургской области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 xml:space="preserve">Адрес: 461040, </w:t>
            </w:r>
            <w:proofErr w:type="spellStart"/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г.Бузулук</w:t>
            </w:r>
            <w:proofErr w:type="spellEnd"/>
            <w:r w:rsidRPr="00E46C7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, д.10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ИНН 5603005368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КПП 560301001</w:t>
            </w:r>
          </w:p>
          <w:p w:rsidR="00574B7D" w:rsidRPr="00E46C7C" w:rsidRDefault="00574B7D" w:rsidP="00574B7D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р/с ___________________</w:t>
            </w:r>
          </w:p>
          <w:p w:rsidR="00574B7D" w:rsidRPr="00E46C7C" w:rsidRDefault="00574B7D" w:rsidP="00574B7D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в _____________________</w:t>
            </w:r>
          </w:p>
          <w:p w:rsidR="00872C85" w:rsidRPr="00E46C7C" w:rsidRDefault="00574B7D" w:rsidP="00574B7D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БИК __________________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C85" w:rsidRPr="00E46C7C" w:rsidRDefault="00075B0E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="00872C85" w:rsidRPr="00E46C7C">
              <w:rPr>
                <w:rFonts w:ascii="Times New Roman" w:hAnsi="Times New Roman" w:cs="Times New Roman"/>
                <w:sz w:val="26"/>
                <w:szCs w:val="26"/>
              </w:rPr>
              <w:t>Подписи сторон: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Глава  района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____________________/ </w:t>
            </w:r>
            <w:r w:rsidR="00574B7D" w:rsidRPr="00E46C7C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«_____» _____________20___ г.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 xml:space="preserve">МП </w:t>
            </w:r>
          </w:p>
        </w:tc>
        <w:tc>
          <w:tcPr>
            <w:tcW w:w="5103" w:type="dxa"/>
          </w:tcPr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 _____________ сельсовет Бузулукского района Оренбургской области</w:t>
            </w:r>
          </w:p>
          <w:p w:rsidR="00A723EB" w:rsidRDefault="00A723EB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Адрес:______, __________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ул._____________,_____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ИНН_________________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КПП_________________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 xml:space="preserve">р/с </w:t>
            </w:r>
            <w:r w:rsidR="00574B7D" w:rsidRPr="00E46C7C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872C85" w:rsidRPr="00E46C7C" w:rsidRDefault="00872C85" w:rsidP="00574B7D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574B7D" w:rsidRPr="00E46C7C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 xml:space="preserve">БИК </w:t>
            </w:r>
            <w:r w:rsidR="00574B7D" w:rsidRPr="00E46C7C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____________________/ </w:t>
            </w:r>
            <w:r w:rsidRPr="00E46C7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Ф.И.О</w:t>
            </w:r>
            <w:r w:rsidR="00574B7D" w:rsidRPr="00E46C7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«_____» _____________20___ г.</w:t>
            </w:r>
          </w:p>
          <w:p w:rsidR="00872C85" w:rsidRPr="00E46C7C" w:rsidRDefault="00872C85" w:rsidP="00872C8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r w:rsidR="00075B0E" w:rsidRPr="00E46C7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46C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E089F" w:rsidRPr="00170A10" w:rsidRDefault="003E089F" w:rsidP="00574B7D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3E089F" w:rsidRPr="00170A10" w:rsidSect="008D28DF">
      <w:footerReference w:type="default" r:id="rId9"/>
      <w:pgSz w:w="11905" w:h="16838"/>
      <w:pgMar w:top="851" w:right="851" w:bottom="28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F3" w:rsidRDefault="00E569F3" w:rsidP="000B0346">
      <w:pPr>
        <w:spacing w:after="0" w:line="240" w:lineRule="auto"/>
      </w:pPr>
      <w:r>
        <w:separator/>
      </w:r>
    </w:p>
  </w:endnote>
  <w:endnote w:type="continuationSeparator" w:id="0">
    <w:p w:rsidR="00E569F3" w:rsidRDefault="00E569F3" w:rsidP="000B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286758"/>
      <w:docPartObj>
        <w:docPartGallery w:val="Page Numbers (Bottom of Page)"/>
        <w:docPartUnique/>
      </w:docPartObj>
    </w:sdtPr>
    <w:sdtEndPr/>
    <w:sdtContent>
      <w:p w:rsidR="0026329F" w:rsidRDefault="0026329F" w:rsidP="006262B2">
        <w:pPr>
          <w:pStyle w:val="a7"/>
        </w:pPr>
      </w:p>
      <w:p w:rsidR="0026329F" w:rsidRDefault="00E569F3" w:rsidP="006262B2">
        <w:pPr>
          <w:pStyle w:val="a7"/>
        </w:pPr>
      </w:p>
    </w:sdtContent>
  </w:sdt>
  <w:p w:rsidR="0026329F" w:rsidRDefault="002632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F3" w:rsidRDefault="00E569F3" w:rsidP="000B0346">
      <w:pPr>
        <w:spacing w:after="0" w:line="240" w:lineRule="auto"/>
      </w:pPr>
      <w:r>
        <w:separator/>
      </w:r>
    </w:p>
  </w:footnote>
  <w:footnote w:type="continuationSeparator" w:id="0">
    <w:p w:rsidR="00E569F3" w:rsidRDefault="00E569F3" w:rsidP="000B0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EF5"/>
    <w:multiLevelType w:val="hybridMultilevel"/>
    <w:tmpl w:val="7BA620C0"/>
    <w:lvl w:ilvl="0" w:tplc="A1DA9234">
      <w:start w:val="1"/>
      <w:numFmt w:val="decimal"/>
      <w:lvlText w:val="%1."/>
      <w:lvlJc w:val="left"/>
      <w:pPr>
        <w:ind w:left="720" w:hanging="360"/>
      </w:pPr>
      <w:rPr>
        <w:rFonts w:cs="Arial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C22F0"/>
    <w:multiLevelType w:val="hybridMultilevel"/>
    <w:tmpl w:val="39D6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F302A"/>
    <w:multiLevelType w:val="hybridMultilevel"/>
    <w:tmpl w:val="285A6F08"/>
    <w:lvl w:ilvl="0" w:tplc="B6DE09EC">
      <w:start w:val="17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CFB6B93"/>
    <w:multiLevelType w:val="hybridMultilevel"/>
    <w:tmpl w:val="6B1A3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32239"/>
    <w:multiLevelType w:val="hybridMultilevel"/>
    <w:tmpl w:val="188C0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5D"/>
    <w:rsid w:val="000012F9"/>
    <w:rsid w:val="0000534F"/>
    <w:rsid w:val="000176C2"/>
    <w:rsid w:val="000242E5"/>
    <w:rsid w:val="000317AA"/>
    <w:rsid w:val="00042D44"/>
    <w:rsid w:val="0005563A"/>
    <w:rsid w:val="000604D3"/>
    <w:rsid w:val="00075B0E"/>
    <w:rsid w:val="00080BB5"/>
    <w:rsid w:val="000A1E91"/>
    <w:rsid w:val="000B0346"/>
    <w:rsid w:val="000B4CEF"/>
    <w:rsid w:val="000C3204"/>
    <w:rsid w:val="000E5CAF"/>
    <w:rsid w:val="000E77E6"/>
    <w:rsid w:val="000E7BFE"/>
    <w:rsid w:val="00115123"/>
    <w:rsid w:val="00115A0F"/>
    <w:rsid w:val="00120D14"/>
    <w:rsid w:val="00120D25"/>
    <w:rsid w:val="00133AA0"/>
    <w:rsid w:val="00136732"/>
    <w:rsid w:val="00150F0A"/>
    <w:rsid w:val="00152416"/>
    <w:rsid w:val="00153C42"/>
    <w:rsid w:val="00157035"/>
    <w:rsid w:val="001674E7"/>
    <w:rsid w:val="00170A10"/>
    <w:rsid w:val="001753B0"/>
    <w:rsid w:val="00191160"/>
    <w:rsid w:val="001B6042"/>
    <w:rsid w:val="001B65E6"/>
    <w:rsid w:val="001B7637"/>
    <w:rsid w:val="001C2168"/>
    <w:rsid w:val="001D0ADC"/>
    <w:rsid w:val="001D2FB4"/>
    <w:rsid w:val="001D3534"/>
    <w:rsid w:val="001D4F5D"/>
    <w:rsid w:val="001F4401"/>
    <w:rsid w:val="00200783"/>
    <w:rsid w:val="002059FC"/>
    <w:rsid w:val="00220B9E"/>
    <w:rsid w:val="00226E8E"/>
    <w:rsid w:val="00233046"/>
    <w:rsid w:val="00235F73"/>
    <w:rsid w:val="002434AD"/>
    <w:rsid w:val="00245E3C"/>
    <w:rsid w:val="00250C99"/>
    <w:rsid w:val="00256393"/>
    <w:rsid w:val="00257856"/>
    <w:rsid w:val="0026329F"/>
    <w:rsid w:val="00265AC2"/>
    <w:rsid w:val="00275C67"/>
    <w:rsid w:val="0028574A"/>
    <w:rsid w:val="00292104"/>
    <w:rsid w:val="0029504B"/>
    <w:rsid w:val="002A1343"/>
    <w:rsid w:val="002C33A9"/>
    <w:rsid w:val="002C5763"/>
    <w:rsid w:val="002D2589"/>
    <w:rsid w:val="002E266E"/>
    <w:rsid w:val="002F741C"/>
    <w:rsid w:val="003112E8"/>
    <w:rsid w:val="00315184"/>
    <w:rsid w:val="00316E86"/>
    <w:rsid w:val="00326491"/>
    <w:rsid w:val="003324F5"/>
    <w:rsid w:val="00332E51"/>
    <w:rsid w:val="003406F2"/>
    <w:rsid w:val="00343BF2"/>
    <w:rsid w:val="00351F2A"/>
    <w:rsid w:val="00362900"/>
    <w:rsid w:val="00367F1C"/>
    <w:rsid w:val="00377B9D"/>
    <w:rsid w:val="00386224"/>
    <w:rsid w:val="003879FB"/>
    <w:rsid w:val="00390FA1"/>
    <w:rsid w:val="0039123B"/>
    <w:rsid w:val="00395E52"/>
    <w:rsid w:val="00396443"/>
    <w:rsid w:val="003A2F6B"/>
    <w:rsid w:val="003B455B"/>
    <w:rsid w:val="003C0971"/>
    <w:rsid w:val="003D196E"/>
    <w:rsid w:val="003D1F76"/>
    <w:rsid w:val="003D2E5F"/>
    <w:rsid w:val="003E089F"/>
    <w:rsid w:val="003F6158"/>
    <w:rsid w:val="003F7DB8"/>
    <w:rsid w:val="004064B8"/>
    <w:rsid w:val="00412236"/>
    <w:rsid w:val="004147F7"/>
    <w:rsid w:val="00420660"/>
    <w:rsid w:val="0044045F"/>
    <w:rsid w:val="00455231"/>
    <w:rsid w:val="004613C3"/>
    <w:rsid w:val="00470358"/>
    <w:rsid w:val="004734F9"/>
    <w:rsid w:val="004852A3"/>
    <w:rsid w:val="00496793"/>
    <w:rsid w:val="00496E96"/>
    <w:rsid w:val="004A270B"/>
    <w:rsid w:val="004B1A41"/>
    <w:rsid w:val="004C6ABF"/>
    <w:rsid w:val="004D0DE7"/>
    <w:rsid w:val="004D2C6A"/>
    <w:rsid w:val="004E4A89"/>
    <w:rsid w:val="00520B4E"/>
    <w:rsid w:val="00521039"/>
    <w:rsid w:val="00521105"/>
    <w:rsid w:val="00526B02"/>
    <w:rsid w:val="00535F63"/>
    <w:rsid w:val="00541453"/>
    <w:rsid w:val="00544825"/>
    <w:rsid w:val="00546C48"/>
    <w:rsid w:val="00551315"/>
    <w:rsid w:val="005606A3"/>
    <w:rsid w:val="00560D5D"/>
    <w:rsid w:val="005714A5"/>
    <w:rsid w:val="00572B02"/>
    <w:rsid w:val="00574B7D"/>
    <w:rsid w:val="0057695C"/>
    <w:rsid w:val="005A65AB"/>
    <w:rsid w:val="005B24E1"/>
    <w:rsid w:val="005B2650"/>
    <w:rsid w:val="005C01DC"/>
    <w:rsid w:val="005C32FE"/>
    <w:rsid w:val="005D09CF"/>
    <w:rsid w:val="005D3DCF"/>
    <w:rsid w:val="005D532A"/>
    <w:rsid w:val="005D691A"/>
    <w:rsid w:val="005F2DA0"/>
    <w:rsid w:val="005F5323"/>
    <w:rsid w:val="005F7E42"/>
    <w:rsid w:val="005F7F30"/>
    <w:rsid w:val="0060385E"/>
    <w:rsid w:val="00606929"/>
    <w:rsid w:val="00613D2C"/>
    <w:rsid w:val="006201E3"/>
    <w:rsid w:val="00625F81"/>
    <w:rsid w:val="006262B2"/>
    <w:rsid w:val="0063032B"/>
    <w:rsid w:val="00631435"/>
    <w:rsid w:val="00632A9B"/>
    <w:rsid w:val="006343BC"/>
    <w:rsid w:val="0063671D"/>
    <w:rsid w:val="00636A35"/>
    <w:rsid w:val="006405DA"/>
    <w:rsid w:val="00640E45"/>
    <w:rsid w:val="00666935"/>
    <w:rsid w:val="00670EE6"/>
    <w:rsid w:val="00691BCD"/>
    <w:rsid w:val="0069443D"/>
    <w:rsid w:val="00697E77"/>
    <w:rsid w:val="006A6CDF"/>
    <w:rsid w:val="006B2990"/>
    <w:rsid w:val="006B667B"/>
    <w:rsid w:val="006B67AA"/>
    <w:rsid w:val="006B7A31"/>
    <w:rsid w:val="006C38B4"/>
    <w:rsid w:val="006C4B0F"/>
    <w:rsid w:val="006C5AC8"/>
    <w:rsid w:val="006D3046"/>
    <w:rsid w:val="006D41D0"/>
    <w:rsid w:val="006D4D8F"/>
    <w:rsid w:val="006D5F63"/>
    <w:rsid w:val="006D6756"/>
    <w:rsid w:val="006D6CD9"/>
    <w:rsid w:val="006D77CB"/>
    <w:rsid w:val="006E6B2C"/>
    <w:rsid w:val="006E6E3F"/>
    <w:rsid w:val="006F09F8"/>
    <w:rsid w:val="006F400E"/>
    <w:rsid w:val="00710585"/>
    <w:rsid w:val="00721855"/>
    <w:rsid w:val="00731D85"/>
    <w:rsid w:val="00733582"/>
    <w:rsid w:val="00741E1D"/>
    <w:rsid w:val="0075001E"/>
    <w:rsid w:val="00753DD9"/>
    <w:rsid w:val="00757791"/>
    <w:rsid w:val="00760F24"/>
    <w:rsid w:val="00761AE0"/>
    <w:rsid w:val="007622E9"/>
    <w:rsid w:val="007736B4"/>
    <w:rsid w:val="00776006"/>
    <w:rsid w:val="00782DE1"/>
    <w:rsid w:val="007841B9"/>
    <w:rsid w:val="00795322"/>
    <w:rsid w:val="007960BD"/>
    <w:rsid w:val="007B2C65"/>
    <w:rsid w:val="007D0DD5"/>
    <w:rsid w:val="007D6783"/>
    <w:rsid w:val="007E7D06"/>
    <w:rsid w:val="007F3112"/>
    <w:rsid w:val="00801EB1"/>
    <w:rsid w:val="00802658"/>
    <w:rsid w:val="0082691D"/>
    <w:rsid w:val="00832982"/>
    <w:rsid w:val="0084595C"/>
    <w:rsid w:val="00863C2B"/>
    <w:rsid w:val="0086447F"/>
    <w:rsid w:val="00872C85"/>
    <w:rsid w:val="00874B65"/>
    <w:rsid w:val="008831C5"/>
    <w:rsid w:val="008920F9"/>
    <w:rsid w:val="008A4FFA"/>
    <w:rsid w:val="008B22EB"/>
    <w:rsid w:val="008B4003"/>
    <w:rsid w:val="008B64A1"/>
    <w:rsid w:val="008C295C"/>
    <w:rsid w:val="008C3019"/>
    <w:rsid w:val="008C7A22"/>
    <w:rsid w:val="008D1A7F"/>
    <w:rsid w:val="008D27AD"/>
    <w:rsid w:val="008D28DF"/>
    <w:rsid w:val="00913FE5"/>
    <w:rsid w:val="00921252"/>
    <w:rsid w:val="009249A4"/>
    <w:rsid w:val="00934DA0"/>
    <w:rsid w:val="0095262F"/>
    <w:rsid w:val="0096077C"/>
    <w:rsid w:val="0097580F"/>
    <w:rsid w:val="009832CD"/>
    <w:rsid w:val="009A0703"/>
    <w:rsid w:val="009A6B5A"/>
    <w:rsid w:val="009B3F71"/>
    <w:rsid w:val="009C3CAA"/>
    <w:rsid w:val="009D0813"/>
    <w:rsid w:val="009D404F"/>
    <w:rsid w:val="009E1F3C"/>
    <w:rsid w:val="009E2E14"/>
    <w:rsid w:val="009E6104"/>
    <w:rsid w:val="00A04F87"/>
    <w:rsid w:val="00A05D0D"/>
    <w:rsid w:val="00A06230"/>
    <w:rsid w:val="00A10B04"/>
    <w:rsid w:val="00A11173"/>
    <w:rsid w:val="00A15CC8"/>
    <w:rsid w:val="00A166BD"/>
    <w:rsid w:val="00A26DF9"/>
    <w:rsid w:val="00A33D89"/>
    <w:rsid w:val="00A34793"/>
    <w:rsid w:val="00A36F9F"/>
    <w:rsid w:val="00A452EF"/>
    <w:rsid w:val="00A57B8E"/>
    <w:rsid w:val="00A65AA0"/>
    <w:rsid w:val="00A723EB"/>
    <w:rsid w:val="00A77256"/>
    <w:rsid w:val="00A774C2"/>
    <w:rsid w:val="00A77FF8"/>
    <w:rsid w:val="00A83E55"/>
    <w:rsid w:val="00A856BA"/>
    <w:rsid w:val="00A92E0F"/>
    <w:rsid w:val="00A94331"/>
    <w:rsid w:val="00A97C45"/>
    <w:rsid w:val="00AA7C8F"/>
    <w:rsid w:val="00AB212D"/>
    <w:rsid w:val="00AB3069"/>
    <w:rsid w:val="00AC3F39"/>
    <w:rsid w:val="00AC7300"/>
    <w:rsid w:val="00AD0F22"/>
    <w:rsid w:val="00AD622F"/>
    <w:rsid w:val="00AE1C96"/>
    <w:rsid w:val="00AE76FE"/>
    <w:rsid w:val="00B1509E"/>
    <w:rsid w:val="00B20A32"/>
    <w:rsid w:val="00B22289"/>
    <w:rsid w:val="00B235E1"/>
    <w:rsid w:val="00B32492"/>
    <w:rsid w:val="00B327D6"/>
    <w:rsid w:val="00B36F26"/>
    <w:rsid w:val="00B37577"/>
    <w:rsid w:val="00B43A55"/>
    <w:rsid w:val="00B46CC5"/>
    <w:rsid w:val="00B552E5"/>
    <w:rsid w:val="00B60231"/>
    <w:rsid w:val="00B65DE6"/>
    <w:rsid w:val="00B70EE5"/>
    <w:rsid w:val="00B86161"/>
    <w:rsid w:val="00B876DA"/>
    <w:rsid w:val="00B91209"/>
    <w:rsid w:val="00BA64F6"/>
    <w:rsid w:val="00BB615E"/>
    <w:rsid w:val="00BC0905"/>
    <w:rsid w:val="00BC261A"/>
    <w:rsid w:val="00BC38BA"/>
    <w:rsid w:val="00BD070B"/>
    <w:rsid w:val="00BD1375"/>
    <w:rsid w:val="00BD32EB"/>
    <w:rsid w:val="00BD54E7"/>
    <w:rsid w:val="00BD6F17"/>
    <w:rsid w:val="00BE5224"/>
    <w:rsid w:val="00BF04FB"/>
    <w:rsid w:val="00BF1101"/>
    <w:rsid w:val="00BF183C"/>
    <w:rsid w:val="00BF42A0"/>
    <w:rsid w:val="00C26734"/>
    <w:rsid w:val="00C301C4"/>
    <w:rsid w:val="00C56E77"/>
    <w:rsid w:val="00C62C49"/>
    <w:rsid w:val="00C7109D"/>
    <w:rsid w:val="00C7250F"/>
    <w:rsid w:val="00C7547C"/>
    <w:rsid w:val="00C84700"/>
    <w:rsid w:val="00CA5633"/>
    <w:rsid w:val="00CC21D2"/>
    <w:rsid w:val="00CD2215"/>
    <w:rsid w:val="00D00A3E"/>
    <w:rsid w:val="00D012BE"/>
    <w:rsid w:val="00D01A63"/>
    <w:rsid w:val="00D111A7"/>
    <w:rsid w:val="00D13FD9"/>
    <w:rsid w:val="00D15998"/>
    <w:rsid w:val="00D20956"/>
    <w:rsid w:val="00D21FD5"/>
    <w:rsid w:val="00D25778"/>
    <w:rsid w:val="00D305E0"/>
    <w:rsid w:val="00D4547E"/>
    <w:rsid w:val="00D46858"/>
    <w:rsid w:val="00D51094"/>
    <w:rsid w:val="00D57E16"/>
    <w:rsid w:val="00D57E50"/>
    <w:rsid w:val="00D6482F"/>
    <w:rsid w:val="00D71526"/>
    <w:rsid w:val="00D74680"/>
    <w:rsid w:val="00D7599A"/>
    <w:rsid w:val="00D76EC5"/>
    <w:rsid w:val="00D777B8"/>
    <w:rsid w:val="00D8350B"/>
    <w:rsid w:val="00DA0B32"/>
    <w:rsid w:val="00DA4380"/>
    <w:rsid w:val="00DB05D7"/>
    <w:rsid w:val="00DC655F"/>
    <w:rsid w:val="00DD2A90"/>
    <w:rsid w:val="00DE372C"/>
    <w:rsid w:val="00DE7245"/>
    <w:rsid w:val="00E13004"/>
    <w:rsid w:val="00E176E8"/>
    <w:rsid w:val="00E2469E"/>
    <w:rsid w:val="00E3181D"/>
    <w:rsid w:val="00E46C7C"/>
    <w:rsid w:val="00E526E6"/>
    <w:rsid w:val="00E5365E"/>
    <w:rsid w:val="00E569F3"/>
    <w:rsid w:val="00E62B9E"/>
    <w:rsid w:val="00E631EE"/>
    <w:rsid w:val="00E64FEB"/>
    <w:rsid w:val="00E652E3"/>
    <w:rsid w:val="00E824D9"/>
    <w:rsid w:val="00E82719"/>
    <w:rsid w:val="00E85684"/>
    <w:rsid w:val="00E94D9A"/>
    <w:rsid w:val="00E951A8"/>
    <w:rsid w:val="00EA0476"/>
    <w:rsid w:val="00EA5E9B"/>
    <w:rsid w:val="00EB0360"/>
    <w:rsid w:val="00EC1EE5"/>
    <w:rsid w:val="00EF5E9B"/>
    <w:rsid w:val="00F06C53"/>
    <w:rsid w:val="00F1086D"/>
    <w:rsid w:val="00F13DE1"/>
    <w:rsid w:val="00F1706E"/>
    <w:rsid w:val="00F2135B"/>
    <w:rsid w:val="00F23C38"/>
    <w:rsid w:val="00F33992"/>
    <w:rsid w:val="00F42314"/>
    <w:rsid w:val="00F45FA2"/>
    <w:rsid w:val="00F56B73"/>
    <w:rsid w:val="00F72F07"/>
    <w:rsid w:val="00F75807"/>
    <w:rsid w:val="00F83BE2"/>
    <w:rsid w:val="00F85A86"/>
    <w:rsid w:val="00F934C8"/>
    <w:rsid w:val="00F93BF7"/>
    <w:rsid w:val="00FA4930"/>
    <w:rsid w:val="00FA6125"/>
    <w:rsid w:val="00FB03BC"/>
    <w:rsid w:val="00FC0BAA"/>
    <w:rsid w:val="00FD17C4"/>
    <w:rsid w:val="00FE5C0A"/>
    <w:rsid w:val="00FF1283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20FC"/>
  <w15:docId w15:val="{FBA414F1-2F80-4F19-9B47-5CBF9B2A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D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60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60D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60D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0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346"/>
  </w:style>
  <w:style w:type="paragraph" w:styleId="a7">
    <w:name w:val="footer"/>
    <w:basedOn w:val="a"/>
    <w:link w:val="a8"/>
    <w:uiPriority w:val="99"/>
    <w:unhideWhenUsed/>
    <w:rsid w:val="000B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0346"/>
  </w:style>
  <w:style w:type="character" w:styleId="a9">
    <w:name w:val="Hyperlink"/>
    <w:basedOn w:val="a0"/>
    <w:uiPriority w:val="99"/>
    <w:unhideWhenUsed/>
    <w:rsid w:val="00B70EE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B667B"/>
    <w:pPr>
      <w:ind w:left="720"/>
      <w:contextualSpacing/>
    </w:pPr>
  </w:style>
  <w:style w:type="table" w:styleId="ab">
    <w:name w:val="Table Grid"/>
    <w:basedOn w:val="a1"/>
    <w:uiPriority w:val="99"/>
    <w:rsid w:val="00BD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872C8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872C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e">
    <w:name w:val="No Spacing"/>
    <w:uiPriority w:val="1"/>
    <w:qFormat/>
    <w:rsid w:val="00872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5FF8-5CFA-429D-8446-762F5883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Кистанова Т Н</dc:creator>
  <cp:lastModifiedBy>Ярыгина Ю А</cp:lastModifiedBy>
  <cp:revision>3</cp:revision>
  <cp:lastPrinted>2022-02-08T05:34:00Z</cp:lastPrinted>
  <dcterms:created xsi:type="dcterms:W3CDTF">2022-10-11T05:27:00Z</dcterms:created>
  <dcterms:modified xsi:type="dcterms:W3CDTF">2023-05-22T07:10:00Z</dcterms:modified>
</cp:coreProperties>
</file>