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C9" w:rsidRPr="009C41FA" w:rsidRDefault="009524C9" w:rsidP="009524C9">
      <w:pPr>
        <w:spacing w:line="276" w:lineRule="auto"/>
        <w:ind w:right="4960"/>
        <w:jc w:val="center"/>
        <w:rPr>
          <w:b/>
          <w:sz w:val="26"/>
          <w:szCs w:val="26"/>
          <w:u w:val="single"/>
          <w:lang w:eastAsia="en-US"/>
        </w:rPr>
      </w:pPr>
      <w:r w:rsidRPr="009C41FA">
        <w:rPr>
          <w:b/>
          <w:sz w:val="26"/>
          <w:szCs w:val="26"/>
          <w:lang w:eastAsia="en-US"/>
        </w:rPr>
        <w:t>Администрация</w:t>
      </w:r>
    </w:p>
    <w:p w:rsidR="009524C9" w:rsidRPr="009C41FA" w:rsidRDefault="009524C9" w:rsidP="009524C9">
      <w:pPr>
        <w:spacing w:line="276" w:lineRule="auto"/>
        <w:ind w:right="4960"/>
        <w:jc w:val="center"/>
        <w:rPr>
          <w:b/>
          <w:sz w:val="26"/>
          <w:szCs w:val="26"/>
          <w:lang w:eastAsia="en-US"/>
        </w:rPr>
      </w:pPr>
      <w:r w:rsidRPr="009C41FA">
        <w:rPr>
          <w:b/>
          <w:sz w:val="26"/>
          <w:szCs w:val="26"/>
          <w:lang w:eastAsia="en-US"/>
        </w:rPr>
        <w:t>муниципального образования</w:t>
      </w:r>
    </w:p>
    <w:p w:rsidR="009524C9" w:rsidRPr="009C41FA" w:rsidRDefault="00892673" w:rsidP="009524C9">
      <w:pPr>
        <w:spacing w:line="276" w:lineRule="auto"/>
        <w:ind w:right="4960"/>
        <w:jc w:val="center"/>
        <w:rPr>
          <w:b/>
          <w:sz w:val="26"/>
          <w:szCs w:val="26"/>
          <w:lang w:eastAsia="en-US"/>
        </w:rPr>
      </w:pPr>
      <w:proofErr w:type="spellStart"/>
      <w:r>
        <w:rPr>
          <w:b/>
          <w:sz w:val="26"/>
          <w:szCs w:val="26"/>
          <w:lang w:eastAsia="en-US"/>
        </w:rPr>
        <w:t>Колтубанский</w:t>
      </w:r>
      <w:proofErr w:type="spellEnd"/>
      <w:r w:rsidR="00846DCD" w:rsidRPr="009C41FA">
        <w:rPr>
          <w:b/>
          <w:sz w:val="26"/>
          <w:szCs w:val="26"/>
          <w:lang w:eastAsia="en-US"/>
        </w:rPr>
        <w:t xml:space="preserve"> сельсовет</w:t>
      </w:r>
    </w:p>
    <w:p w:rsidR="005309B3" w:rsidRDefault="009524C9" w:rsidP="009524C9">
      <w:pPr>
        <w:spacing w:line="276" w:lineRule="auto"/>
        <w:ind w:right="4960"/>
        <w:jc w:val="center"/>
        <w:rPr>
          <w:b/>
          <w:sz w:val="26"/>
          <w:szCs w:val="26"/>
          <w:lang w:eastAsia="en-US"/>
        </w:rPr>
      </w:pPr>
      <w:proofErr w:type="spellStart"/>
      <w:r w:rsidRPr="009C41FA">
        <w:rPr>
          <w:b/>
          <w:sz w:val="26"/>
          <w:szCs w:val="26"/>
          <w:lang w:eastAsia="en-US"/>
        </w:rPr>
        <w:t>Бузулукского</w:t>
      </w:r>
      <w:proofErr w:type="spellEnd"/>
      <w:r w:rsidRPr="009C41FA">
        <w:rPr>
          <w:b/>
          <w:sz w:val="26"/>
          <w:szCs w:val="26"/>
          <w:lang w:eastAsia="en-US"/>
        </w:rPr>
        <w:t xml:space="preserve"> района </w:t>
      </w:r>
    </w:p>
    <w:p w:rsidR="009524C9" w:rsidRPr="009C41FA" w:rsidRDefault="009524C9" w:rsidP="009524C9">
      <w:pPr>
        <w:spacing w:line="276" w:lineRule="auto"/>
        <w:ind w:right="4960"/>
        <w:jc w:val="center"/>
        <w:rPr>
          <w:b/>
          <w:sz w:val="26"/>
          <w:szCs w:val="26"/>
          <w:lang w:eastAsia="en-US"/>
        </w:rPr>
      </w:pPr>
      <w:r w:rsidRPr="009C41FA">
        <w:rPr>
          <w:b/>
          <w:sz w:val="26"/>
          <w:szCs w:val="26"/>
          <w:lang w:eastAsia="en-US"/>
        </w:rPr>
        <w:t>Оренбургской области</w:t>
      </w:r>
    </w:p>
    <w:p w:rsidR="009524C9" w:rsidRPr="009C41FA" w:rsidRDefault="009524C9" w:rsidP="009524C9">
      <w:pPr>
        <w:spacing w:line="276" w:lineRule="auto"/>
        <w:ind w:right="4960"/>
        <w:jc w:val="center"/>
        <w:rPr>
          <w:b/>
          <w:sz w:val="26"/>
          <w:szCs w:val="26"/>
          <w:lang w:eastAsia="en-US"/>
        </w:rPr>
      </w:pPr>
    </w:p>
    <w:p w:rsidR="009524C9" w:rsidRPr="009C41FA" w:rsidRDefault="009524C9" w:rsidP="009524C9">
      <w:pPr>
        <w:spacing w:line="276" w:lineRule="auto"/>
        <w:ind w:right="4960"/>
        <w:jc w:val="center"/>
        <w:rPr>
          <w:b/>
          <w:sz w:val="26"/>
          <w:szCs w:val="26"/>
          <w:lang w:eastAsia="en-US"/>
        </w:rPr>
      </w:pPr>
      <w:r w:rsidRPr="009C41FA">
        <w:rPr>
          <w:b/>
          <w:sz w:val="26"/>
          <w:szCs w:val="26"/>
          <w:lang w:eastAsia="en-US"/>
        </w:rPr>
        <w:t>П О С Т А Н О В Л Е Н И Е</w:t>
      </w:r>
    </w:p>
    <w:p w:rsidR="009524C9" w:rsidRPr="009C41FA" w:rsidRDefault="00B859F9" w:rsidP="009524C9">
      <w:pPr>
        <w:spacing w:line="276" w:lineRule="auto"/>
        <w:ind w:right="496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18.0</w:t>
      </w:r>
      <w:r w:rsidR="00892673" w:rsidRPr="00892673">
        <w:rPr>
          <w:sz w:val="26"/>
          <w:szCs w:val="26"/>
          <w:lang w:eastAsia="en-US"/>
        </w:rPr>
        <w:t>1</w:t>
      </w:r>
      <w:r w:rsidR="002B6BA7" w:rsidRPr="00892673">
        <w:rPr>
          <w:sz w:val="26"/>
          <w:szCs w:val="26"/>
          <w:lang w:eastAsia="en-US"/>
        </w:rPr>
        <w:t>.202</w:t>
      </w:r>
      <w:r>
        <w:rPr>
          <w:sz w:val="26"/>
          <w:szCs w:val="26"/>
          <w:lang w:eastAsia="en-US"/>
        </w:rPr>
        <w:t>4</w:t>
      </w:r>
      <w:r w:rsidR="009524C9" w:rsidRPr="009C41FA">
        <w:rPr>
          <w:sz w:val="26"/>
          <w:szCs w:val="26"/>
          <w:lang w:eastAsia="en-US"/>
        </w:rPr>
        <w:t xml:space="preserve"> №</w:t>
      </w:r>
      <w:r w:rsidR="008926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1/4</w:t>
      </w:r>
    </w:p>
    <w:p w:rsidR="009524C9" w:rsidRPr="009C41FA" w:rsidRDefault="00846DCD" w:rsidP="009524C9">
      <w:pPr>
        <w:widowControl w:val="0"/>
        <w:ind w:right="4960"/>
        <w:jc w:val="center"/>
        <w:rPr>
          <w:sz w:val="26"/>
          <w:szCs w:val="26"/>
          <w:lang w:eastAsia="en-US"/>
        </w:rPr>
      </w:pPr>
      <w:proofErr w:type="gramStart"/>
      <w:r w:rsidRPr="009C41FA">
        <w:rPr>
          <w:sz w:val="26"/>
          <w:szCs w:val="26"/>
          <w:lang w:eastAsia="en-US"/>
        </w:rPr>
        <w:t>с</w:t>
      </w:r>
      <w:proofErr w:type="gramEnd"/>
      <w:r w:rsidRPr="009C41FA">
        <w:rPr>
          <w:sz w:val="26"/>
          <w:szCs w:val="26"/>
          <w:lang w:eastAsia="en-US"/>
        </w:rPr>
        <w:t xml:space="preserve">. </w:t>
      </w:r>
      <w:r w:rsidR="00892673">
        <w:rPr>
          <w:sz w:val="26"/>
          <w:szCs w:val="26"/>
          <w:lang w:eastAsia="en-US"/>
        </w:rPr>
        <w:t>Колтубан</w:t>
      </w:r>
      <w:r w:rsidRPr="009C41FA">
        <w:rPr>
          <w:sz w:val="26"/>
          <w:szCs w:val="26"/>
          <w:lang w:eastAsia="en-US"/>
        </w:rPr>
        <w:t>ка</w:t>
      </w:r>
    </w:p>
    <w:p w:rsidR="009C41FA" w:rsidRPr="009C41FA" w:rsidRDefault="009C41FA" w:rsidP="009524C9">
      <w:pPr>
        <w:widowControl w:val="0"/>
        <w:ind w:right="4960"/>
        <w:jc w:val="center"/>
        <w:rPr>
          <w:sz w:val="26"/>
          <w:szCs w:val="26"/>
          <w:lang w:eastAsia="en-US"/>
        </w:rPr>
      </w:pPr>
    </w:p>
    <w:p w:rsidR="009524C9" w:rsidRPr="009C41FA" w:rsidRDefault="009524C9" w:rsidP="009524C9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-178"/>
        <w:tblW w:w="3912" w:type="pct"/>
        <w:tblLook w:val="04A0" w:firstRow="1" w:lastRow="0" w:firstColumn="1" w:lastColumn="0" w:noHBand="0" w:noVBand="1"/>
      </w:tblPr>
      <w:tblGrid>
        <w:gridCol w:w="4503"/>
        <w:gridCol w:w="2985"/>
      </w:tblGrid>
      <w:tr w:rsidR="009524C9" w:rsidRPr="009C41FA" w:rsidTr="009524C9">
        <w:trPr>
          <w:trHeight w:val="572"/>
        </w:trPr>
        <w:tc>
          <w:tcPr>
            <w:tcW w:w="3007" w:type="pct"/>
            <w:hideMark/>
          </w:tcPr>
          <w:p w:rsidR="009524C9" w:rsidRPr="009C41FA" w:rsidRDefault="009524C9" w:rsidP="00892673">
            <w:pPr>
              <w:tabs>
                <w:tab w:val="left" w:pos="0"/>
              </w:tabs>
              <w:suppressAutoHyphens/>
              <w:autoSpaceDE w:val="0"/>
              <w:ind w:right="-73"/>
              <w:jc w:val="both"/>
              <w:rPr>
                <w:rFonts w:eastAsia="Arial"/>
                <w:bCs/>
                <w:sz w:val="26"/>
                <w:szCs w:val="26"/>
                <w:lang w:eastAsia="ar-SA"/>
              </w:rPr>
            </w:pPr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846DCD" w:rsidRPr="009C41FA">
              <w:rPr>
                <w:rFonts w:eastAsia="Arial"/>
                <w:bCs/>
                <w:sz w:val="26"/>
                <w:szCs w:val="26"/>
                <w:lang w:eastAsia="ar-SA"/>
              </w:rPr>
              <w:t>сельсовета</w:t>
            </w:r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 xml:space="preserve"> от </w:t>
            </w:r>
            <w:r w:rsidR="00846DCD" w:rsidRPr="009C41FA">
              <w:rPr>
                <w:rFonts w:eastAsia="Arial"/>
                <w:bCs/>
                <w:sz w:val="26"/>
                <w:szCs w:val="26"/>
                <w:lang w:eastAsia="ar-SA"/>
              </w:rPr>
              <w:t>05</w:t>
            </w:r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>.07.2019г. №</w:t>
            </w:r>
            <w:r w:rsidR="00846DCD" w:rsidRPr="009C41FA">
              <w:rPr>
                <w:rFonts w:eastAsia="Arial"/>
                <w:bCs/>
                <w:sz w:val="26"/>
                <w:szCs w:val="26"/>
                <w:lang w:eastAsia="ar-SA"/>
              </w:rPr>
              <w:t xml:space="preserve"> </w:t>
            </w:r>
            <w:r w:rsidR="00892673">
              <w:rPr>
                <w:rFonts w:eastAsia="Arial"/>
                <w:bCs/>
                <w:sz w:val="26"/>
                <w:szCs w:val="26"/>
                <w:lang w:eastAsia="ar-SA"/>
              </w:rPr>
              <w:t>22</w:t>
            </w:r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 xml:space="preserve"> об утверждении муниципальной программы «Развитие системы </w:t>
            </w:r>
            <w:proofErr w:type="spellStart"/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>градорегулирования</w:t>
            </w:r>
            <w:proofErr w:type="spellEnd"/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 xml:space="preserve"> в </w:t>
            </w:r>
            <w:proofErr w:type="spellStart"/>
            <w:r w:rsidR="00892673">
              <w:rPr>
                <w:rFonts w:eastAsia="Arial"/>
                <w:bCs/>
                <w:sz w:val="26"/>
                <w:szCs w:val="26"/>
                <w:lang w:eastAsia="ar-SA"/>
              </w:rPr>
              <w:t>Колтубанском</w:t>
            </w:r>
            <w:proofErr w:type="spellEnd"/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 xml:space="preserve"> </w:t>
            </w:r>
            <w:r w:rsidR="00846DCD" w:rsidRPr="009C41FA">
              <w:rPr>
                <w:rFonts w:eastAsia="Arial"/>
                <w:bCs/>
                <w:sz w:val="26"/>
                <w:szCs w:val="26"/>
                <w:lang w:eastAsia="ar-SA"/>
              </w:rPr>
              <w:t>сельсовет</w:t>
            </w:r>
            <w:r w:rsidRPr="009C41FA">
              <w:rPr>
                <w:rFonts w:eastAsia="Arial"/>
                <w:bCs/>
                <w:sz w:val="26"/>
                <w:szCs w:val="26"/>
                <w:lang w:eastAsia="ar-SA"/>
              </w:rPr>
              <w:t>е»</w:t>
            </w:r>
          </w:p>
        </w:tc>
        <w:tc>
          <w:tcPr>
            <w:tcW w:w="1993" w:type="pct"/>
          </w:tcPr>
          <w:p w:rsidR="009524C9" w:rsidRPr="009C41FA" w:rsidRDefault="009524C9">
            <w:pPr>
              <w:tabs>
                <w:tab w:val="left" w:pos="0"/>
              </w:tabs>
              <w:spacing w:line="276" w:lineRule="auto"/>
              <w:ind w:left="72" w:right="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C41FA">
              <w:rPr>
                <w:sz w:val="26"/>
                <w:szCs w:val="26"/>
                <w:lang w:eastAsia="en-US"/>
              </w:rPr>
              <w:t xml:space="preserve"> </w:t>
            </w:r>
          </w:p>
          <w:p w:rsidR="009524C9" w:rsidRPr="009C41FA" w:rsidRDefault="009524C9">
            <w:pPr>
              <w:tabs>
                <w:tab w:val="left" w:pos="0"/>
              </w:tabs>
              <w:spacing w:line="276" w:lineRule="auto"/>
              <w:ind w:left="72" w:right="6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4C9" w:rsidRPr="009C41FA" w:rsidRDefault="009524C9" w:rsidP="009C41F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24C9" w:rsidRPr="009C41FA" w:rsidRDefault="009524C9" w:rsidP="009524C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C41FA">
        <w:rPr>
          <w:sz w:val="26"/>
          <w:szCs w:val="26"/>
        </w:rPr>
        <w:t xml:space="preserve">На основании ст.179 Бюджетного кодекса Российской Федерации,                 Градостроительного кодекса Российской Федерации, руководствуясь постановлением Правительства Оренбургской области от 21.12.2018                        № 834-пп «Об утверждении государственной программы "Стимулирование развития жилищного строительства в Оренбургской области»,  статьей 5 Устава  муниципального образования  </w:t>
      </w:r>
      <w:r w:rsidRPr="009C41F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="00892673">
        <w:rPr>
          <w:rFonts w:ascii="Times New Roman CYR" w:hAnsi="Times New Roman CYR" w:cs="Times New Roman CYR"/>
          <w:color w:val="000000"/>
          <w:sz w:val="26"/>
          <w:szCs w:val="26"/>
        </w:rPr>
        <w:t>Колтубанский</w:t>
      </w:r>
      <w:proofErr w:type="spellEnd"/>
      <w:r w:rsidR="00846DCD" w:rsidRPr="009C41FA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сельсовет</w:t>
      </w:r>
    </w:p>
    <w:p w:rsidR="009524C9" w:rsidRPr="009C41FA" w:rsidRDefault="009524C9" w:rsidP="009524C9">
      <w:pPr>
        <w:ind w:firstLine="708"/>
        <w:jc w:val="center"/>
        <w:rPr>
          <w:sz w:val="26"/>
          <w:szCs w:val="26"/>
        </w:rPr>
      </w:pPr>
      <w:proofErr w:type="gramStart"/>
      <w:r w:rsidRPr="009C41FA">
        <w:rPr>
          <w:sz w:val="26"/>
          <w:szCs w:val="26"/>
        </w:rPr>
        <w:t>п</w:t>
      </w:r>
      <w:proofErr w:type="gramEnd"/>
      <w:r w:rsidRPr="009C41FA">
        <w:rPr>
          <w:sz w:val="26"/>
          <w:szCs w:val="26"/>
        </w:rPr>
        <w:t xml:space="preserve"> о с т а н о в л я ю :</w:t>
      </w:r>
    </w:p>
    <w:p w:rsidR="009524C9" w:rsidRPr="009C41FA" w:rsidRDefault="009524C9" w:rsidP="009524C9">
      <w:pPr>
        <w:suppressAutoHyphens/>
        <w:autoSpaceDE w:val="0"/>
        <w:jc w:val="both"/>
        <w:rPr>
          <w:rFonts w:eastAsia="Arial"/>
          <w:bCs/>
          <w:sz w:val="26"/>
          <w:szCs w:val="26"/>
          <w:lang w:eastAsia="ar-SA"/>
        </w:rPr>
      </w:pPr>
      <w:r w:rsidRPr="009C41FA">
        <w:rPr>
          <w:sz w:val="26"/>
          <w:szCs w:val="26"/>
          <w:lang w:eastAsia="zh-CN" w:bidi="hi-IN"/>
        </w:rPr>
        <w:t xml:space="preserve">         Внести изменения  и дополнения в Постановление администрации </w:t>
      </w:r>
      <w:proofErr w:type="spellStart"/>
      <w:r w:rsidR="00314DF1">
        <w:rPr>
          <w:sz w:val="26"/>
          <w:szCs w:val="26"/>
          <w:lang w:eastAsia="zh-CN" w:bidi="hi-IN"/>
        </w:rPr>
        <w:t>Колтубанского</w:t>
      </w:r>
      <w:proofErr w:type="spellEnd"/>
      <w:r w:rsidR="00846DCD" w:rsidRPr="009C41FA">
        <w:rPr>
          <w:sz w:val="26"/>
          <w:szCs w:val="26"/>
          <w:lang w:eastAsia="zh-CN" w:bidi="hi-IN"/>
        </w:rPr>
        <w:t xml:space="preserve"> </w:t>
      </w:r>
      <w:r w:rsidRPr="009C41FA">
        <w:rPr>
          <w:sz w:val="26"/>
          <w:szCs w:val="26"/>
          <w:lang w:eastAsia="zh-CN" w:bidi="hi-IN"/>
        </w:rPr>
        <w:t xml:space="preserve"> </w:t>
      </w:r>
      <w:r w:rsidR="00846DCD" w:rsidRPr="009C41FA">
        <w:rPr>
          <w:sz w:val="26"/>
          <w:szCs w:val="26"/>
          <w:lang w:eastAsia="zh-CN" w:bidi="hi-IN"/>
        </w:rPr>
        <w:t>сельсовета</w:t>
      </w:r>
      <w:r w:rsidRPr="009C41FA">
        <w:rPr>
          <w:sz w:val="26"/>
          <w:szCs w:val="26"/>
          <w:lang w:eastAsia="zh-CN" w:bidi="hi-IN"/>
        </w:rPr>
        <w:t xml:space="preserve"> от </w:t>
      </w:r>
      <w:r w:rsidR="00846DCD" w:rsidRPr="009C41FA">
        <w:rPr>
          <w:sz w:val="26"/>
          <w:szCs w:val="26"/>
          <w:lang w:eastAsia="zh-CN" w:bidi="hi-IN"/>
        </w:rPr>
        <w:t>05</w:t>
      </w:r>
      <w:r w:rsidRPr="009C41FA">
        <w:rPr>
          <w:sz w:val="26"/>
          <w:szCs w:val="26"/>
          <w:lang w:eastAsia="zh-CN" w:bidi="hi-IN"/>
        </w:rPr>
        <w:t xml:space="preserve">.07.2019г. № </w:t>
      </w:r>
      <w:r w:rsidR="00892673">
        <w:rPr>
          <w:sz w:val="26"/>
          <w:szCs w:val="26"/>
          <w:lang w:eastAsia="zh-CN" w:bidi="hi-IN"/>
        </w:rPr>
        <w:t>22</w:t>
      </w:r>
      <w:r w:rsidRPr="009C41FA">
        <w:rPr>
          <w:sz w:val="26"/>
          <w:szCs w:val="26"/>
          <w:lang w:eastAsia="zh-CN" w:bidi="hi-IN"/>
        </w:rPr>
        <w:t xml:space="preserve"> об утверждении </w:t>
      </w:r>
      <w:r w:rsidRPr="009C41FA">
        <w:rPr>
          <w:sz w:val="26"/>
          <w:szCs w:val="26"/>
          <w:lang w:eastAsia="zh-CN"/>
        </w:rPr>
        <w:t xml:space="preserve">муниципальной программы </w:t>
      </w:r>
      <w:r w:rsidRPr="009C41FA">
        <w:rPr>
          <w:rFonts w:eastAsia="Arial"/>
          <w:bCs/>
          <w:sz w:val="26"/>
          <w:szCs w:val="26"/>
          <w:lang w:eastAsia="ar-SA"/>
        </w:rPr>
        <w:t xml:space="preserve">«Развитие системы </w:t>
      </w:r>
      <w:proofErr w:type="spellStart"/>
      <w:r w:rsidRPr="009C41FA">
        <w:rPr>
          <w:rFonts w:eastAsia="Arial"/>
          <w:bCs/>
          <w:sz w:val="26"/>
          <w:szCs w:val="26"/>
          <w:lang w:eastAsia="ar-SA"/>
        </w:rPr>
        <w:t>градорегулирования</w:t>
      </w:r>
      <w:proofErr w:type="spellEnd"/>
      <w:r w:rsidRPr="009C41FA">
        <w:rPr>
          <w:rFonts w:eastAsia="Arial"/>
          <w:bCs/>
          <w:sz w:val="26"/>
          <w:szCs w:val="26"/>
          <w:lang w:eastAsia="ar-SA"/>
        </w:rPr>
        <w:t xml:space="preserve"> в </w:t>
      </w:r>
      <w:proofErr w:type="spellStart"/>
      <w:r w:rsidR="00892673">
        <w:rPr>
          <w:rFonts w:eastAsia="Arial"/>
          <w:bCs/>
          <w:sz w:val="26"/>
          <w:szCs w:val="26"/>
          <w:lang w:eastAsia="ar-SA"/>
        </w:rPr>
        <w:t>Колтубанском</w:t>
      </w:r>
      <w:proofErr w:type="spellEnd"/>
      <w:r w:rsidR="00846DCD" w:rsidRPr="009C41FA">
        <w:rPr>
          <w:rFonts w:eastAsia="Arial"/>
          <w:bCs/>
          <w:sz w:val="26"/>
          <w:szCs w:val="26"/>
          <w:lang w:eastAsia="ar-SA"/>
        </w:rPr>
        <w:t xml:space="preserve"> сельсовет</w:t>
      </w:r>
      <w:r w:rsidR="00756A55" w:rsidRPr="009C41FA">
        <w:rPr>
          <w:rFonts w:eastAsia="Arial"/>
          <w:bCs/>
          <w:sz w:val="26"/>
          <w:szCs w:val="26"/>
          <w:lang w:eastAsia="ar-SA"/>
        </w:rPr>
        <w:t>е»</w:t>
      </w:r>
      <w:r w:rsidR="00E66FB4">
        <w:rPr>
          <w:rFonts w:eastAsia="Arial"/>
          <w:bCs/>
          <w:sz w:val="26"/>
          <w:szCs w:val="26"/>
          <w:lang w:eastAsia="ar-SA"/>
        </w:rPr>
        <w:t xml:space="preserve"> </w:t>
      </w:r>
      <w:r w:rsidR="00E66FB4" w:rsidRPr="00E66FB4">
        <w:rPr>
          <w:rFonts w:eastAsia="Arial"/>
          <w:bCs/>
          <w:sz w:val="26"/>
          <w:szCs w:val="26"/>
          <w:lang w:eastAsia="ar-SA"/>
        </w:rPr>
        <w:t xml:space="preserve">с изменениями от </w:t>
      </w:r>
      <w:r w:rsidR="00E66FB4">
        <w:rPr>
          <w:rFonts w:eastAsia="Arial"/>
          <w:bCs/>
          <w:sz w:val="26"/>
          <w:szCs w:val="26"/>
          <w:lang w:eastAsia="ar-SA"/>
        </w:rPr>
        <w:t>01</w:t>
      </w:r>
      <w:r w:rsidR="00E66FB4" w:rsidRPr="00E66FB4">
        <w:rPr>
          <w:rFonts w:eastAsia="Arial"/>
          <w:bCs/>
          <w:sz w:val="26"/>
          <w:szCs w:val="26"/>
          <w:lang w:eastAsia="ar-SA"/>
        </w:rPr>
        <w:t xml:space="preserve">.02.2022г. № </w:t>
      </w:r>
      <w:r w:rsidR="00E66FB4">
        <w:rPr>
          <w:rFonts w:eastAsia="Arial"/>
          <w:bCs/>
          <w:sz w:val="26"/>
          <w:szCs w:val="26"/>
          <w:lang w:eastAsia="ar-SA"/>
        </w:rPr>
        <w:t>2</w:t>
      </w:r>
      <w:r w:rsidR="00B859F9">
        <w:rPr>
          <w:rFonts w:eastAsia="Arial"/>
          <w:bCs/>
          <w:sz w:val="26"/>
          <w:szCs w:val="26"/>
          <w:lang w:eastAsia="ar-SA"/>
        </w:rPr>
        <w:t xml:space="preserve"> , от 24.11.2022 № 49.</w:t>
      </w:r>
    </w:p>
    <w:p w:rsidR="009524C9" w:rsidRPr="009C41FA" w:rsidRDefault="009524C9" w:rsidP="009524C9">
      <w:pPr>
        <w:suppressAutoHyphens/>
        <w:autoSpaceDE w:val="0"/>
        <w:jc w:val="both"/>
        <w:rPr>
          <w:rFonts w:eastAsia="Arial"/>
          <w:bCs/>
          <w:sz w:val="26"/>
          <w:szCs w:val="26"/>
          <w:lang w:eastAsia="ar-SA"/>
        </w:rPr>
      </w:pPr>
      <w:r w:rsidRPr="009C41FA">
        <w:rPr>
          <w:rFonts w:eastAsia="Arial"/>
          <w:bCs/>
          <w:sz w:val="26"/>
          <w:szCs w:val="26"/>
          <w:lang w:eastAsia="ar-SA"/>
        </w:rPr>
        <w:t xml:space="preserve">         1.Внести изменения в приложение к постановлению администрации </w:t>
      </w:r>
      <w:r w:rsidR="00846DCD" w:rsidRPr="009C41FA">
        <w:rPr>
          <w:rFonts w:eastAsia="Arial"/>
          <w:bCs/>
          <w:sz w:val="26"/>
          <w:szCs w:val="26"/>
          <w:lang w:eastAsia="ar-SA"/>
        </w:rPr>
        <w:t>сельсовета</w:t>
      </w:r>
      <w:r w:rsidRPr="009C41FA">
        <w:rPr>
          <w:rFonts w:eastAsia="Arial"/>
          <w:bCs/>
          <w:sz w:val="26"/>
          <w:szCs w:val="26"/>
          <w:lang w:eastAsia="ar-SA"/>
        </w:rPr>
        <w:t xml:space="preserve"> от </w:t>
      </w:r>
      <w:r w:rsidR="00314DF1">
        <w:rPr>
          <w:rFonts w:eastAsia="Arial"/>
          <w:bCs/>
          <w:sz w:val="26"/>
          <w:szCs w:val="26"/>
          <w:lang w:eastAsia="ar-SA"/>
        </w:rPr>
        <w:t>05</w:t>
      </w:r>
      <w:r w:rsidRPr="009C41FA">
        <w:rPr>
          <w:rFonts w:eastAsia="Arial"/>
          <w:bCs/>
          <w:sz w:val="26"/>
          <w:szCs w:val="26"/>
          <w:lang w:eastAsia="ar-SA"/>
        </w:rPr>
        <w:t xml:space="preserve">.07.2019г № </w:t>
      </w:r>
      <w:r w:rsidR="00314DF1">
        <w:rPr>
          <w:rFonts w:eastAsia="Arial"/>
          <w:bCs/>
          <w:sz w:val="26"/>
          <w:szCs w:val="26"/>
          <w:lang w:eastAsia="ar-SA"/>
        </w:rPr>
        <w:t>22</w:t>
      </w:r>
      <w:r w:rsidRPr="009C41FA">
        <w:rPr>
          <w:rFonts w:eastAsia="Arial"/>
          <w:bCs/>
          <w:sz w:val="26"/>
          <w:szCs w:val="26"/>
          <w:lang w:eastAsia="ar-SA"/>
        </w:rPr>
        <w:t xml:space="preserve"> Муниципальная программа «Развитие системы </w:t>
      </w:r>
      <w:proofErr w:type="spellStart"/>
      <w:r w:rsidRPr="009C41FA">
        <w:rPr>
          <w:rFonts w:eastAsia="Arial"/>
          <w:bCs/>
          <w:sz w:val="26"/>
          <w:szCs w:val="26"/>
          <w:lang w:eastAsia="ar-SA"/>
        </w:rPr>
        <w:t>градорегулирования</w:t>
      </w:r>
      <w:proofErr w:type="spellEnd"/>
      <w:r w:rsidRPr="009C41FA">
        <w:rPr>
          <w:rFonts w:eastAsia="Arial"/>
          <w:bCs/>
          <w:sz w:val="26"/>
          <w:szCs w:val="26"/>
          <w:lang w:eastAsia="ar-SA"/>
        </w:rPr>
        <w:t xml:space="preserve"> в </w:t>
      </w:r>
      <w:proofErr w:type="spellStart"/>
      <w:r w:rsidR="00892673">
        <w:rPr>
          <w:rFonts w:eastAsia="Arial"/>
          <w:bCs/>
          <w:sz w:val="26"/>
          <w:szCs w:val="26"/>
          <w:lang w:eastAsia="ar-SA"/>
        </w:rPr>
        <w:t>Колтубанском</w:t>
      </w:r>
      <w:proofErr w:type="spellEnd"/>
      <w:r w:rsidRPr="009C41FA">
        <w:rPr>
          <w:rFonts w:eastAsia="Arial"/>
          <w:bCs/>
          <w:sz w:val="26"/>
          <w:szCs w:val="26"/>
          <w:lang w:eastAsia="ar-SA"/>
        </w:rPr>
        <w:t xml:space="preserve"> </w:t>
      </w:r>
      <w:r w:rsidR="00846DCD" w:rsidRPr="009C41FA">
        <w:rPr>
          <w:rFonts w:eastAsia="Arial"/>
          <w:bCs/>
          <w:sz w:val="26"/>
          <w:szCs w:val="26"/>
          <w:lang w:eastAsia="ar-SA"/>
        </w:rPr>
        <w:t>сельсовет</w:t>
      </w:r>
      <w:r w:rsidRPr="009C41FA">
        <w:rPr>
          <w:rFonts w:eastAsia="Arial"/>
          <w:bCs/>
          <w:sz w:val="26"/>
          <w:szCs w:val="26"/>
          <w:lang w:eastAsia="ar-SA"/>
        </w:rPr>
        <w:t>е»</w:t>
      </w:r>
    </w:p>
    <w:p w:rsidR="009C41FA" w:rsidRPr="009C41FA" w:rsidRDefault="009C41FA" w:rsidP="009C41FA">
      <w:pPr>
        <w:widowControl w:val="0"/>
        <w:tabs>
          <w:tab w:val="left" w:pos="540"/>
        </w:tabs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9C41FA">
        <w:rPr>
          <w:rFonts w:eastAsia="Arial"/>
          <w:bCs/>
          <w:sz w:val="26"/>
          <w:szCs w:val="26"/>
          <w:lang w:eastAsia="ar-SA"/>
        </w:rPr>
        <w:t xml:space="preserve"> 1.1.</w:t>
      </w:r>
      <w:r w:rsidRPr="009C41FA">
        <w:rPr>
          <w:rFonts w:ascii="Cambria" w:hAnsi="Cambria" w:cs="Cambria"/>
          <w:sz w:val="26"/>
          <w:szCs w:val="26"/>
          <w:lang w:eastAsia="en-US"/>
        </w:rPr>
        <w:t>Приложение</w:t>
      </w:r>
      <w:r w:rsidRPr="009C41FA">
        <w:rPr>
          <w:rFonts w:ascii="Times" w:hAnsi="Times" w:cs="Arial"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sz w:val="26"/>
          <w:szCs w:val="26"/>
          <w:lang w:eastAsia="en-US"/>
        </w:rPr>
        <w:t>к</w:t>
      </w:r>
      <w:r w:rsidRPr="009C41FA">
        <w:rPr>
          <w:rFonts w:ascii="Times" w:hAnsi="Times" w:cs="Arial"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sz w:val="26"/>
          <w:szCs w:val="26"/>
          <w:lang w:eastAsia="en-US"/>
        </w:rPr>
        <w:t>постановлению</w:t>
      </w:r>
      <w:r w:rsidRPr="009C41FA">
        <w:rPr>
          <w:rFonts w:ascii="Times" w:hAnsi="Times" w:cs="Arial"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sz w:val="26"/>
          <w:szCs w:val="26"/>
          <w:lang w:eastAsia="en-US"/>
        </w:rPr>
        <w:t>администрации</w:t>
      </w:r>
      <w:r w:rsidRPr="009C41FA">
        <w:rPr>
          <w:rFonts w:ascii="Times" w:hAnsi="Times" w:cs="Arial"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sz w:val="26"/>
          <w:szCs w:val="26"/>
          <w:lang w:eastAsia="en-US"/>
        </w:rPr>
        <w:t>сельсовета</w:t>
      </w:r>
      <w:r w:rsidRPr="009C41FA">
        <w:rPr>
          <w:rFonts w:ascii="Times" w:hAnsi="Times" w:cs="Arial"/>
          <w:sz w:val="26"/>
          <w:szCs w:val="26"/>
          <w:lang w:eastAsia="en-US"/>
        </w:rPr>
        <w:t xml:space="preserve">  </w:t>
      </w:r>
      <w:r w:rsidRPr="009C41FA">
        <w:rPr>
          <w:rFonts w:ascii="Cambria" w:hAnsi="Cambria" w:cs="Cambria"/>
          <w:bCs/>
          <w:iCs/>
          <w:sz w:val="26"/>
          <w:szCs w:val="26"/>
          <w:lang w:eastAsia="en-US"/>
        </w:rPr>
        <w:t>изложить</w:t>
      </w:r>
      <w:r w:rsidRPr="009C41FA">
        <w:rPr>
          <w:rFonts w:ascii="Times" w:hAnsi="Times" w:cs="Arial"/>
          <w:bCs/>
          <w:iCs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bCs/>
          <w:iCs/>
          <w:sz w:val="26"/>
          <w:szCs w:val="26"/>
          <w:lang w:eastAsia="en-US"/>
        </w:rPr>
        <w:t>в</w:t>
      </w:r>
      <w:r w:rsidRPr="009C41FA">
        <w:rPr>
          <w:rFonts w:ascii="Times" w:hAnsi="Times" w:cs="Arial"/>
          <w:bCs/>
          <w:iCs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bCs/>
          <w:iCs/>
          <w:sz w:val="26"/>
          <w:szCs w:val="26"/>
          <w:lang w:eastAsia="en-US"/>
        </w:rPr>
        <w:t>новой</w:t>
      </w:r>
      <w:r w:rsidRPr="009C41FA">
        <w:rPr>
          <w:rFonts w:ascii="Times" w:hAnsi="Times" w:cs="Arial"/>
          <w:bCs/>
          <w:iCs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bCs/>
          <w:iCs/>
          <w:sz w:val="26"/>
          <w:szCs w:val="26"/>
          <w:lang w:eastAsia="en-US"/>
        </w:rPr>
        <w:t>редакции</w:t>
      </w:r>
      <w:r w:rsidRPr="009C41FA">
        <w:rPr>
          <w:rFonts w:ascii="Times" w:hAnsi="Times" w:cs="Arial"/>
          <w:bCs/>
          <w:iCs/>
          <w:sz w:val="26"/>
          <w:szCs w:val="26"/>
          <w:lang w:eastAsia="en-US"/>
        </w:rPr>
        <w:t xml:space="preserve"> </w:t>
      </w:r>
      <w:r w:rsidRPr="009C41FA">
        <w:rPr>
          <w:rFonts w:ascii="Times" w:hAnsi="Times" w:cs="Arial"/>
          <w:sz w:val="26"/>
          <w:szCs w:val="26"/>
          <w:lang w:eastAsia="en-US"/>
        </w:rPr>
        <w:t xml:space="preserve"> </w:t>
      </w:r>
      <w:r w:rsidRPr="009C41FA">
        <w:rPr>
          <w:rFonts w:ascii="Cambria" w:hAnsi="Cambria" w:cs="Cambria"/>
          <w:sz w:val="26"/>
          <w:szCs w:val="26"/>
        </w:rPr>
        <w:t>согласно</w:t>
      </w:r>
      <w:r w:rsidRPr="009C41FA">
        <w:rPr>
          <w:rFonts w:ascii="Times" w:hAnsi="Times" w:cs="Arial"/>
          <w:sz w:val="26"/>
          <w:szCs w:val="26"/>
        </w:rPr>
        <w:t xml:space="preserve"> </w:t>
      </w:r>
      <w:r w:rsidRPr="009C41FA">
        <w:rPr>
          <w:rFonts w:ascii="Cambria" w:hAnsi="Cambria" w:cs="Cambria"/>
          <w:sz w:val="26"/>
          <w:szCs w:val="26"/>
        </w:rPr>
        <w:t>приложению</w:t>
      </w:r>
      <w:r w:rsidRPr="009C41FA">
        <w:rPr>
          <w:rFonts w:ascii="Arial" w:hAnsi="Arial" w:cs="Arial"/>
          <w:sz w:val="26"/>
          <w:szCs w:val="26"/>
        </w:rPr>
        <w:t xml:space="preserve"> </w:t>
      </w:r>
    </w:p>
    <w:p w:rsidR="009524C9" w:rsidRPr="009C41FA" w:rsidRDefault="009C41FA" w:rsidP="009524C9">
      <w:pPr>
        <w:suppressAutoHyphens/>
        <w:autoSpaceDE w:val="0"/>
        <w:jc w:val="both"/>
        <w:rPr>
          <w:rFonts w:eastAsia="Arial"/>
          <w:bCs/>
          <w:sz w:val="26"/>
          <w:szCs w:val="26"/>
          <w:lang w:eastAsia="ar-SA"/>
        </w:rPr>
      </w:pPr>
      <w:r w:rsidRPr="009C41FA">
        <w:rPr>
          <w:rFonts w:eastAsia="Arial"/>
          <w:bCs/>
          <w:sz w:val="26"/>
          <w:szCs w:val="26"/>
          <w:lang w:eastAsia="ar-SA"/>
        </w:rPr>
        <w:t xml:space="preserve">         1.</w:t>
      </w:r>
      <w:r w:rsidR="009524C9" w:rsidRPr="009C41FA">
        <w:rPr>
          <w:rFonts w:eastAsia="Arial"/>
          <w:bCs/>
          <w:sz w:val="26"/>
          <w:szCs w:val="26"/>
          <w:lang w:eastAsia="ar-SA"/>
        </w:rPr>
        <w:t xml:space="preserve">2. Приложение №1,№2,№ 3 к муниципальной программе    «Развитие системы </w:t>
      </w:r>
      <w:proofErr w:type="spellStart"/>
      <w:r w:rsidR="009524C9" w:rsidRPr="009C41FA">
        <w:rPr>
          <w:rFonts w:eastAsia="Arial"/>
          <w:bCs/>
          <w:sz w:val="26"/>
          <w:szCs w:val="26"/>
          <w:lang w:eastAsia="ar-SA"/>
        </w:rPr>
        <w:t>градорегулирования</w:t>
      </w:r>
      <w:proofErr w:type="spellEnd"/>
      <w:r w:rsidR="009524C9" w:rsidRPr="009C41FA">
        <w:rPr>
          <w:rFonts w:eastAsia="Arial"/>
          <w:bCs/>
          <w:sz w:val="26"/>
          <w:szCs w:val="26"/>
          <w:lang w:eastAsia="ar-SA"/>
        </w:rPr>
        <w:t xml:space="preserve"> в </w:t>
      </w:r>
      <w:proofErr w:type="spellStart"/>
      <w:r w:rsidR="00892673">
        <w:rPr>
          <w:rFonts w:eastAsia="Arial"/>
          <w:bCs/>
          <w:sz w:val="26"/>
          <w:szCs w:val="26"/>
          <w:lang w:eastAsia="ar-SA"/>
        </w:rPr>
        <w:t>Колтубанском</w:t>
      </w:r>
      <w:proofErr w:type="spellEnd"/>
      <w:r w:rsidR="009524C9" w:rsidRPr="009C41FA">
        <w:rPr>
          <w:rFonts w:eastAsia="Arial"/>
          <w:bCs/>
          <w:sz w:val="26"/>
          <w:szCs w:val="26"/>
          <w:lang w:eastAsia="ar-SA"/>
        </w:rPr>
        <w:t xml:space="preserve"> </w:t>
      </w:r>
      <w:r w:rsidR="00846DCD" w:rsidRPr="009C41FA">
        <w:rPr>
          <w:rFonts w:eastAsia="Arial"/>
          <w:bCs/>
          <w:sz w:val="26"/>
          <w:szCs w:val="26"/>
          <w:lang w:eastAsia="ar-SA"/>
        </w:rPr>
        <w:t>сельсовет</w:t>
      </w:r>
      <w:r w:rsidR="009524C9" w:rsidRPr="009C41FA">
        <w:rPr>
          <w:rFonts w:eastAsia="Arial"/>
          <w:bCs/>
          <w:sz w:val="26"/>
          <w:szCs w:val="26"/>
          <w:lang w:eastAsia="ar-SA"/>
        </w:rPr>
        <w:t xml:space="preserve">е» изложить в новой редакции.                                                                                                                                                                </w:t>
      </w:r>
    </w:p>
    <w:p w:rsidR="009C41FA" w:rsidRPr="00314DF1" w:rsidRDefault="009C41FA" w:rsidP="009C41FA">
      <w:pPr>
        <w:suppressAutoHyphens/>
        <w:ind w:firstLine="567"/>
        <w:jc w:val="both"/>
        <w:rPr>
          <w:sz w:val="26"/>
          <w:szCs w:val="26"/>
        </w:rPr>
      </w:pPr>
      <w:r w:rsidRPr="009C41FA">
        <w:rPr>
          <w:rFonts w:ascii="Times" w:hAnsi="Times" w:cs="Arial"/>
          <w:sz w:val="26"/>
          <w:szCs w:val="26"/>
        </w:rPr>
        <w:t xml:space="preserve">2. </w:t>
      </w:r>
      <w:r w:rsidRPr="00314DF1">
        <w:rPr>
          <w:sz w:val="26"/>
          <w:szCs w:val="26"/>
        </w:rPr>
        <w:t>Контроль за выполнением данного постановления оставляю за собой.</w:t>
      </w:r>
    </w:p>
    <w:p w:rsidR="009C41FA" w:rsidRPr="00314DF1" w:rsidRDefault="009C41FA" w:rsidP="009C41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4DF1">
        <w:rPr>
          <w:sz w:val="26"/>
          <w:szCs w:val="26"/>
        </w:rPr>
        <w:t xml:space="preserve">3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14DF1">
        <w:rPr>
          <w:sz w:val="26"/>
          <w:szCs w:val="26"/>
        </w:rPr>
        <w:t>Бузулукский</w:t>
      </w:r>
      <w:proofErr w:type="spellEnd"/>
      <w:r w:rsidRPr="00314DF1">
        <w:rPr>
          <w:sz w:val="26"/>
          <w:szCs w:val="26"/>
        </w:rPr>
        <w:t xml:space="preserve"> район.</w:t>
      </w:r>
    </w:p>
    <w:p w:rsidR="009524C9" w:rsidRPr="009C41FA" w:rsidRDefault="009524C9" w:rsidP="009524C9">
      <w:pPr>
        <w:suppressAutoHyphens/>
        <w:jc w:val="both"/>
        <w:rPr>
          <w:sz w:val="26"/>
          <w:szCs w:val="26"/>
          <w:lang w:eastAsia="zh-CN" w:bidi="hi-IN"/>
        </w:rPr>
      </w:pPr>
    </w:p>
    <w:p w:rsidR="00314DF1" w:rsidRDefault="009524C9" w:rsidP="009524C9">
      <w:pPr>
        <w:rPr>
          <w:sz w:val="26"/>
          <w:szCs w:val="26"/>
          <w:lang w:eastAsia="zh-CN" w:bidi="hi-IN"/>
        </w:rPr>
      </w:pPr>
      <w:r w:rsidRPr="009C41FA">
        <w:rPr>
          <w:sz w:val="26"/>
          <w:szCs w:val="26"/>
          <w:lang w:eastAsia="zh-CN" w:bidi="hi-IN"/>
        </w:rPr>
        <w:t xml:space="preserve">Глава </w:t>
      </w:r>
      <w:r w:rsidR="00846DCD" w:rsidRPr="009C41FA">
        <w:rPr>
          <w:sz w:val="26"/>
          <w:szCs w:val="26"/>
          <w:lang w:eastAsia="zh-CN" w:bidi="hi-IN"/>
        </w:rPr>
        <w:t>сельсовета</w:t>
      </w:r>
      <w:r w:rsidRPr="009C41FA">
        <w:rPr>
          <w:sz w:val="26"/>
          <w:szCs w:val="26"/>
          <w:lang w:eastAsia="zh-CN" w:bidi="hi-IN"/>
        </w:rPr>
        <w:t xml:space="preserve">                                                                    </w:t>
      </w:r>
      <w:r w:rsidR="00314DF1">
        <w:rPr>
          <w:sz w:val="26"/>
          <w:szCs w:val="26"/>
          <w:lang w:eastAsia="zh-CN" w:bidi="hi-IN"/>
        </w:rPr>
        <w:t xml:space="preserve">               </w:t>
      </w:r>
      <w:r w:rsidRPr="009C41FA">
        <w:rPr>
          <w:sz w:val="26"/>
          <w:szCs w:val="26"/>
          <w:lang w:eastAsia="zh-CN" w:bidi="hi-IN"/>
        </w:rPr>
        <w:t xml:space="preserve">       </w:t>
      </w:r>
      <w:r w:rsidR="00314DF1">
        <w:rPr>
          <w:sz w:val="26"/>
          <w:szCs w:val="26"/>
          <w:lang w:eastAsia="zh-CN" w:bidi="hi-IN"/>
        </w:rPr>
        <w:t>В.Г. Незнамов</w:t>
      </w:r>
    </w:p>
    <w:p w:rsidR="00314DF1" w:rsidRDefault="00314DF1" w:rsidP="009524C9">
      <w:pPr>
        <w:rPr>
          <w:sz w:val="26"/>
          <w:szCs w:val="26"/>
        </w:rPr>
      </w:pPr>
    </w:p>
    <w:p w:rsidR="00314DF1" w:rsidRDefault="00314DF1" w:rsidP="009524C9">
      <w:pPr>
        <w:rPr>
          <w:sz w:val="26"/>
          <w:szCs w:val="26"/>
        </w:rPr>
      </w:pPr>
    </w:p>
    <w:p w:rsidR="00846DCD" w:rsidRPr="00756A55" w:rsidRDefault="009524C9" w:rsidP="009524C9">
      <w:pPr>
        <w:rPr>
          <w:color w:val="000000"/>
          <w:sz w:val="28"/>
          <w:szCs w:val="28"/>
        </w:rPr>
      </w:pPr>
      <w:r w:rsidRPr="009C41FA">
        <w:rPr>
          <w:sz w:val="26"/>
          <w:szCs w:val="26"/>
        </w:rPr>
        <w:lastRenderedPageBreak/>
        <w:t xml:space="preserve">Разослано: в дело, </w:t>
      </w:r>
      <w:proofErr w:type="spellStart"/>
      <w:r w:rsidRPr="009C41FA">
        <w:rPr>
          <w:sz w:val="26"/>
          <w:szCs w:val="26"/>
        </w:rPr>
        <w:t>Бузулукской</w:t>
      </w:r>
      <w:proofErr w:type="spellEnd"/>
      <w:r w:rsidRPr="009C41FA">
        <w:rPr>
          <w:sz w:val="26"/>
          <w:szCs w:val="26"/>
        </w:rPr>
        <w:t xml:space="preserve"> </w:t>
      </w:r>
      <w:proofErr w:type="spellStart"/>
      <w:r w:rsidRPr="009C41FA">
        <w:rPr>
          <w:sz w:val="26"/>
          <w:szCs w:val="26"/>
        </w:rPr>
        <w:t>межрайпрокуратуре</w:t>
      </w:r>
      <w:proofErr w:type="spellEnd"/>
      <w:r w:rsidRPr="009C41FA">
        <w:rPr>
          <w:sz w:val="26"/>
          <w:szCs w:val="26"/>
        </w:rPr>
        <w:t xml:space="preserve">                                                                         </w:t>
      </w:r>
    </w:p>
    <w:p w:rsidR="009C41FA" w:rsidRDefault="009524C9" w:rsidP="00952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C41FA" w:rsidRDefault="009C41FA" w:rsidP="009524C9">
      <w:pPr>
        <w:rPr>
          <w:sz w:val="28"/>
          <w:szCs w:val="28"/>
        </w:rPr>
      </w:pPr>
    </w:p>
    <w:p w:rsidR="009524C9" w:rsidRDefault="009524C9" w:rsidP="009C41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к постановлению  </w:t>
      </w:r>
    </w:p>
    <w:p w:rsidR="009524C9" w:rsidRDefault="009524C9" w:rsidP="009C41FA">
      <w:pPr>
        <w:tabs>
          <w:tab w:val="left" w:pos="5220"/>
          <w:tab w:val="left" w:pos="5580"/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администрации </w:t>
      </w:r>
      <w:r w:rsidR="00846DC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9524C9" w:rsidRDefault="009524C9" w:rsidP="009C41FA">
      <w:pPr>
        <w:tabs>
          <w:tab w:val="left" w:pos="5580"/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</w:t>
      </w:r>
      <w:r w:rsidR="00B859F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859F9">
        <w:rPr>
          <w:sz w:val="28"/>
          <w:szCs w:val="28"/>
        </w:rPr>
        <w:t>0</w:t>
      </w:r>
      <w:r w:rsidR="00314DF1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859F9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B859F9">
        <w:rPr>
          <w:sz w:val="28"/>
          <w:szCs w:val="28"/>
        </w:rPr>
        <w:t>1/4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524C9" w:rsidRDefault="009524C9" w:rsidP="009524C9">
      <w:pPr>
        <w:jc w:val="center"/>
        <w:rPr>
          <w:rFonts w:ascii="Arial Black" w:hAnsi="Arial Black"/>
          <w:b/>
          <w:sz w:val="40"/>
        </w:rPr>
      </w:pPr>
    </w:p>
    <w:p w:rsidR="009524C9" w:rsidRDefault="009524C9" w:rsidP="009524C9">
      <w:pPr>
        <w:jc w:val="center"/>
        <w:rPr>
          <w:rFonts w:ascii="Arial Black" w:hAnsi="Arial Black"/>
          <w:b/>
          <w:sz w:val="40"/>
        </w:rPr>
      </w:pPr>
    </w:p>
    <w:p w:rsidR="009524C9" w:rsidRDefault="009524C9" w:rsidP="009524C9">
      <w:pPr>
        <w:jc w:val="center"/>
        <w:rPr>
          <w:rFonts w:ascii="Arial Black" w:hAnsi="Arial Black"/>
          <w:b/>
          <w:sz w:val="40"/>
        </w:rPr>
      </w:pPr>
    </w:p>
    <w:p w:rsidR="009524C9" w:rsidRDefault="009524C9" w:rsidP="009524C9">
      <w:pPr>
        <w:jc w:val="center"/>
        <w:rPr>
          <w:rFonts w:ascii="Arial Black" w:hAnsi="Arial Black"/>
          <w:b/>
          <w:sz w:val="40"/>
        </w:rPr>
      </w:pPr>
    </w:p>
    <w:p w:rsidR="009524C9" w:rsidRDefault="009524C9" w:rsidP="009524C9">
      <w:pPr>
        <w:rPr>
          <w:rFonts w:ascii="Arial Black" w:hAnsi="Arial Black"/>
          <w:b/>
          <w:sz w:val="40"/>
        </w:rPr>
      </w:pPr>
    </w:p>
    <w:p w:rsidR="009524C9" w:rsidRDefault="009524C9" w:rsidP="009524C9">
      <w:pPr>
        <w:jc w:val="center"/>
        <w:rPr>
          <w:rFonts w:ascii="Arial Black" w:hAnsi="Arial Black"/>
          <w:b/>
          <w:sz w:val="40"/>
        </w:rPr>
      </w:pPr>
    </w:p>
    <w:p w:rsidR="009524C9" w:rsidRDefault="009524C9" w:rsidP="009524C9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МУНИЦИПАЛЬНАЯ ПРОГРАММА </w:t>
      </w:r>
      <w:r>
        <w:rPr>
          <w:b/>
          <w:sz w:val="40"/>
          <w:szCs w:val="40"/>
        </w:rPr>
        <w:br/>
      </w:r>
      <w:r>
        <w:rPr>
          <w:b/>
          <w:sz w:val="40"/>
        </w:rPr>
        <w:t xml:space="preserve">     «</w:t>
      </w:r>
      <w:r>
        <w:rPr>
          <w:b/>
          <w:sz w:val="32"/>
          <w:szCs w:val="32"/>
        </w:rPr>
        <w:t xml:space="preserve">Развитие системы </w:t>
      </w:r>
      <w:proofErr w:type="spellStart"/>
      <w:r>
        <w:rPr>
          <w:b/>
          <w:sz w:val="32"/>
          <w:szCs w:val="32"/>
        </w:rPr>
        <w:t>градорегулирования</w:t>
      </w:r>
      <w:proofErr w:type="spellEnd"/>
      <w:r>
        <w:rPr>
          <w:b/>
          <w:sz w:val="32"/>
          <w:szCs w:val="32"/>
        </w:rPr>
        <w:t xml:space="preserve"> в </w:t>
      </w:r>
      <w:proofErr w:type="spellStart"/>
      <w:r w:rsidR="00892673">
        <w:rPr>
          <w:b/>
          <w:sz w:val="32"/>
          <w:szCs w:val="32"/>
        </w:rPr>
        <w:t>Колтубанском</w:t>
      </w:r>
      <w:proofErr w:type="spellEnd"/>
      <w:r w:rsidR="00756A55">
        <w:rPr>
          <w:b/>
          <w:sz w:val="32"/>
          <w:szCs w:val="32"/>
        </w:rPr>
        <w:t xml:space="preserve"> </w:t>
      </w:r>
      <w:r w:rsidR="00846DCD">
        <w:rPr>
          <w:b/>
          <w:sz w:val="32"/>
          <w:szCs w:val="32"/>
        </w:rPr>
        <w:t>сельсовет</w:t>
      </w:r>
      <w:r>
        <w:rPr>
          <w:b/>
          <w:sz w:val="32"/>
          <w:szCs w:val="32"/>
        </w:rPr>
        <w:t xml:space="preserve">е»  </w:t>
      </w:r>
    </w:p>
    <w:p w:rsidR="009524C9" w:rsidRDefault="009524C9" w:rsidP="009524C9">
      <w:pPr>
        <w:jc w:val="center"/>
        <w:rPr>
          <w:b/>
          <w:sz w:val="32"/>
          <w:szCs w:val="32"/>
        </w:rPr>
      </w:pPr>
    </w:p>
    <w:p w:rsidR="009524C9" w:rsidRDefault="009524C9" w:rsidP="009524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rPr>
          <w:sz w:val="28"/>
          <w:szCs w:val="28"/>
        </w:rPr>
      </w:pPr>
    </w:p>
    <w:p w:rsidR="009524C9" w:rsidRDefault="009524C9" w:rsidP="009524C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</w:t>
      </w:r>
      <w:r w:rsidR="00B859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градорегулирования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 w:rsidR="00892673">
        <w:rPr>
          <w:sz w:val="28"/>
          <w:szCs w:val="28"/>
        </w:rPr>
        <w:t>Колтубанском</w:t>
      </w:r>
      <w:proofErr w:type="spellEnd"/>
      <w:r>
        <w:rPr>
          <w:sz w:val="28"/>
          <w:szCs w:val="28"/>
        </w:rPr>
        <w:t xml:space="preserve"> </w:t>
      </w:r>
      <w:r w:rsidR="00846DCD">
        <w:rPr>
          <w:sz w:val="28"/>
          <w:szCs w:val="28"/>
        </w:rPr>
        <w:t>сель</w:t>
      </w:r>
      <w:r>
        <w:rPr>
          <w:sz w:val="28"/>
          <w:szCs w:val="28"/>
        </w:rPr>
        <w:t>совете»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0"/>
        <w:gridCol w:w="6090"/>
      </w:tblGrid>
      <w:tr w:rsidR="009524C9" w:rsidTr="009524C9"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93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Муниципальная программа «Развитие системы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89267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Колтубанском</w:t>
            </w:r>
            <w:proofErr w:type="spellEnd"/>
            <w:r w:rsidR="00846DC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сельсовете</w:t>
            </w:r>
          </w:p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(далее - Программа)</w:t>
            </w:r>
          </w:p>
        </w:tc>
      </w:tr>
      <w:tr w:rsidR="009524C9" w:rsidTr="009524C9"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093" w:type="dxa"/>
            <w:hideMark/>
          </w:tcPr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Градостроительный кодекс Российской Федерации,</w:t>
            </w:r>
            <w:r>
              <w:rPr>
                <w:rFonts w:ascii="TimesNewRomanPSMT" w:eastAsia="TimesNewRomanPSMT" w:cs="TimesNewRomanPSMT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закон Оренбургской области «О градостроительной деятельности на территории Оренбургской области» от 16 марта 2007 года</w:t>
            </w:r>
            <w:r>
              <w:rPr>
                <w:sz w:val="28"/>
                <w:szCs w:val="28"/>
                <w:lang w:eastAsia="en-US"/>
              </w:rPr>
              <w:tab/>
              <w:t xml:space="preserve">      № 1037/233-IV-ОЗ.</w:t>
            </w:r>
          </w:p>
        </w:tc>
      </w:tr>
      <w:tr w:rsidR="009524C9" w:rsidTr="009524C9"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>Заказчик-координатор программы</w:t>
            </w:r>
          </w:p>
        </w:tc>
        <w:tc>
          <w:tcPr>
            <w:tcW w:w="6093" w:type="dxa"/>
            <w:hideMark/>
          </w:tcPr>
          <w:p w:rsidR="009524C9" w:rsidRDefault="009524C9" w:rsidP="00846DC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314DF1">
              <w:rPr>
                <w:sz w:val="28"/>
                <w:szCs w:val="28"/>
                <w:lang w:eastAsia="en-US"/>
              </w:rPr>
              <w:t>Колтубанского</w:t>
            </w:r>
            <w:proofErr w:type="spellEnd"/>
            <w:r w:rsidR="00846D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46DCD">
              <w:rPr>
                <w:sz w:val="28"/>
                <w:szCs w:val="28"/>
                <w:lang w:eastAsia="en-US"/>
              </w:rPr>
              <w:t>сельсовета</w:t>
            </w:r>
          </w:p>
        </w:tc>
      </w:tr>
      <w:tr w:rsidR="009524C9" w:rsidTr="009524C9"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093" w:type="dxa"/>
            <w:hideMark/>
          </w:tcPr>
          <w:p w:rsidR="009524C9" w:rsidRDefault="009524C9" w:rsidP="00846DC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314DF1">
              <w:rPr>
                <w:sz w:val="28"/>
                <w:szCs w:val="28"/>
                <w:lang w:eastAsia="en-US"/>
              </w:rPr>
              <w:t>Колтубанского</w:t>
            </w:r>
            <w:proofErr w:type="spellEnd"/>
            <w:r w:rsidR="00846D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46DCD">
              <w:rPr>
                <w:sz w:val="28"/>
                <w:szCs w:val="28"/>
                <w:lang w:eastAsia="en-US"/>
              </w:rPr>
              <w:t>сельсовета</w:t>
            </w:r>
          </w:p>
        </w:tc>
      </w:tr>
      <w:tr w:rsidR="009524C9" w:rsidTr="009524C9">
        <w:tc>
          <w:tcPr>
            <w:tcW w:w="3662" w:type="dxa"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3" w:type="dxa"/>
          </w:tcPr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9524C9" w:rsidTr="009524C9">
        <w:trPr>
          <w:trHeight w:val="850"/>
        </w:trPr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Цели  и задачи программы </w:t>
            </w:r>
          </w:p>
        </w:tc>
        <w:tc>
          <w:tcPr>
            <w:tcW w:w="6093" w:type="dxa"/>
            <w:hideMark/>
          </w:tcPr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Программы:</w:t>
            </w:r>
          </w:p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- обеспечение     устойчивого     развития     территории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892673">
              <w:rPr>
                <w:sz w:val="28"/>
                <w:szCs w:val="28"/>
                <w:lang w:eastAsia="en-US"/>
              </w:rPr>
              <w:t>Колтубанский</w:t>
            </w:r>
            <w:proofErr w:type="spellEnd"/>
            <w:r w:rsidR="00846DCD">
              <w:rPr>
                <w:sz w:val="28"/>
                <w:szCs w:val="28"/>
                <w:lang w:eastAsia="en-US"/>
              </w:rPr>
              <w:t xml:space="preserve"> сельсовет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, развития инженерной, транспортной   и   социальной   инфраструктуры,   учета интересов  граждан  и  их  объединений;</w:t>
            </w:r>
          </w:p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- обеспечение  соответствия  документов  территориального планирования  </w:t>
            </w: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  требованиям    </w:t>
            </w:r>
            <w:hyperlink r:id="rId6" w:history="1">
              <w:r>
                <w:rPr>
                  <w:rStyle w:val="a3"/>
                  <w:rFonts w:ascii="Times New Roman CYR" w:hAnsi="Times New Roman CYR" w:cs="Times New Roman CYR"/>
                  <w:color w:val="000000"/>
                  <w:sz w:val="28"/>
                  <w:szCs w:val="28"/>
                  <w:lang w:eastAsia="en-US"/>
                </w:rPr>
                <w:t>статьи 26</w:t>
              </w:r>
            </w:hyperlink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Градостроительного кодекса Российской Федерации;</w:t>
            </w:r>
          </w:p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</w:t>
            </w:r>
            <w:proofErr w:type="spellStart"/>
            <w:r w:rsidR="00314D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Колтубанского</w:t>
            </w:r>
            <w:proofErr w:type="spellEnd"/>
            <w:r w:rsidR="00846DC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46DC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сельсовета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.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Основные задачами Программы: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  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актуализированными документами       территориального планирования, градостроительного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зонирования,   документацией    по планировке   территории, получение сведений о границах населенных пунктов, функциональных и территориальных зон поселения, зон с особыми условиями использования территории в государственный кадастр недвижимости;</w:t>
            </w:r>
          </w:p>
          <w:p w:rsidR="009524C9" w:rsidRPr="00025EAB" w:rsidRDefault="009524C9" w:rsidP="00756A55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 w:rsidRPr="00025EAB">
              <w:rPr>
                <w:sz w:val="28"/>
                <w:szCs w:val="28"/>
                <w:lang w:eastAsia="en-US"/>
              </w:rPr>
              <w:t xml:space="preserve">- </w:t>
            </w:r>
            <w:r w:rsidRPr="00025EAB">
              <w:rPr>
                <w:spacing w:val="-1"/>
                <w:sz w:val="28"/>
                <w:szCs w:val="28"/>
                <w:lang w:eastAsia="en-US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314DF1">
              <w:rPr>
                <w:spacing w:val="-1"/>
                <w:sz w:val="28"/>
                <w:szCs w:val="28"/>
                <w:lang w:eastAsia="en-US"/>
              </w:rPr>
              <w:t>Колтубанского</w:t>
            </w:r>
            <w:proofErr w:type="spellEnd"/>
            <w:r w:rsidR="00756A55" w:rsidRPr="00025EAB">
              <w:rPr>
                <w:spacing w:val="-1"/>
                <w:sz w:val="28"/>
                <w:szCs w:val="28"/>
                <w:lang w:eastAsia="en-US"/>
              </w:rPr>
              <w:t xml:space="preserve"> сельсовета</w:t>
            </w:r>
            <w:r w:rsidRPr="00025EAB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5EAB">
              <w:rPr>
                <w:spacing w:val="-1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025EAB">
              <w:rPr>
                <w:spacing w:val="-1"/>
                <w:sz w:val="28"/>
                <w:szCs w:val="28"/>
                <w:lang w:eastAsia="en-US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9524C9" w:rsidTr="009524C9">
        <w:trPr>
          <w:trHeight w:val="142"/>
        </w:trPr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6093" w:type="dxa"/>
            <w:hideMark/>
          </w:tcPr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разработка документации по  планировке  территории  элементов планировочной структуры  сельского поселения;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внесение  изменений  в  генеральный  план,  правила землепользования   и   застройки   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актуализация местных нормативов градостроительного проектирования сельского поселения;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получение документов о границах населенных пунктов сельского поселения;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получение документов о границах зон с особыми условиями использования территорий;</w:t>
            </w:r>
          </w:p>
          <w:p w:rsidR="009524C9" w:rsidRPr="002B6BA7" w:rsidRDefault="009524C9" w:rsidP="00756A55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 w:rsidRPr="002B6BA7">
              <w:rPr>
                <w:sz w:val="28"/>
                <w:szCs w:val="28"/>
                <w:lang w:eastAsia="en-US"/>
              </w:rPr>
              <w:t xml:space="preserve">- </w:t>
            </w:r>
            <w:r w:rsidRPr="002B6BA7">
              <w:rPr>
                <w:spacing w:val="-1"/>
                <w:sz w:val="28"/>
                <w:szCs w:val="28"/>
                <w:lang w:eastAsia="en-US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314DF1">
              <w:rPr>
                <w:spacing w:val="-1"/>
                <w:sz w:val="28"/>
                <w:szCs w:val="28"/>
                <w:lang w:eastAsia="en-US"/>
              </w:rPr>
              <w:t>Колтубанского</w:t>
            </w:r>
            <w:proofErr w:type="spellEnd"/>
            <w:r w:rsidR="00756A55" w:rsidRPr="002B6BA7">
              <w:rPr>
                <w:spacing w:val="-1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2B6BA7">
              <w:rPr>
                <w:spacing w:val="-1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B6BA7">
              <w:rPr>
                <w:spacing w:val="-1"/>
                <w:sz w:val="28"/>
                <w:szCs w:val="28"/>
                <w:lang w:eastAsia="en-US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9524C9" w:rsidTr="009524C9"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eastAsia="en-US"/>
              </w:rPr>
              <w:t>Сроки (этапы) реализации программы</w:t>
            </w:r>
          </w:p>
        </w:tc>
        <w:tc>
          <w:tcPr>
            <w:tcW w:w="6093" w:type="dxa"/>
            <w:hideMark/>
          </w:tcPr>
          <w:p w:rsidR="009524C9" w:rsidRDefault="009524C9">
            <w:pPr>
              <w:spacing w:line="276" w:lineRule="auto"/>
              <w:ind w:right="17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eastAsia="en-US"/>
              </w:rPr>
              <w:t xml:space="preserve">  2019- 2024 годы</w:t>
            </w:r>
          </w:p>
        </w:tc>
      </w:tr>
      <w:tr w:rsidR="009524C9" w:rsidTr="009524C9"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Финансовое обеспечение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lastRenderedPageBreak/>
              <w:t>программных мероприятий</w:t>
            </w:r>
          </w:p>
        </w:tc>
        <w:tc>
          <w:tcPr>
            <w:tcW w:w="6093" w:type="dxa"/>
            <w:hideMark/>
          </w:tcPr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Сумма расходов на реализацию Программы из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средств местных  бюджетов сельских поселений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(в текущих ценах) по годам: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2019 год – 0,00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., 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2020 год – 0,00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., 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2021 год – 0,00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., 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2022 год – </w:t>
            </w:r>
            <w:r w:rsidR="00314DF1"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D610DB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., 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B6BA7">
              <w:rPr>
                <w:color w:val="000000"/>
                <w:sz w:val="28"/>
                <w:szCs w:val="28"/>
                <w:lang w:eastAsia="en-US"/>
              </w:rPr>
              <w:t xml:space="preserve">2023 год – </w:t>
            </w:r>
            <w:r w:rsidR="00B859F9">
              <w:rPr>
                <w:color w:val="000000"/>
                <w:sz w:val="28"/>
                <w:szCs w:val="28"/>
                <w:lang w:eastAsia="en-US"/>
              </w:rPr>
              <w:t>74</w:t>
            </w:r>
            <w:r w:rsidRPr="002B6BA7">
              <w:rPr>
                <w:color w:val="000000"/>
                <w:sz w:val="28"/>
                <w:szCs w:val="28"/>
                <w:lang w:eastAsia="en-US"/>
              </w:rPr>
              <w:t xml:space="preserve">,0 </w:t>
            </w:r>
            <w:proofErr w:type="spellStart"/>
            <w:r w:rsidRPr="002B6BA7"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2B6BA7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2B6BA7">
              <w:rPr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Pr="002B6BA7">
              <w:rPr>
                <w:color w:val="000000"/>
                <w:sz w:val="28"/>
                <w:szCs w:val="28"/>
                <w:lang w:eastAsia="en-US"/>
              </w:rPr>
              <w:t>.,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524C9" w:rsidRDefault="009524C9" w:rsidP="0052386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2024 год – </w:t>
            </w:r>
            <w:r w:rsidR="00B859F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2386D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9524C9" w:rsidTr="009524C9">
        <w:tc>
          <w:tcPr>
            <w:tcW w:w="3662" w:type="dxa"/>
            <w:hideMark/>
          </w:tcPr>
          <w:p w:rsidR="009524C9" w:rsidRDefault="009524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08" w:right="17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093" w:type="dxa"/>
            <w:hideMark/>
          </w:tcPr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наличие документации по планировке территории сельского;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наличие актуализированных  генерального  плана,  правил землепользования   и   застройки   сельского поселения;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наличие актуализированных местных нормативов градостроительного проектирования сельского поселения;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получение документов о границах населенных пунктов сельского поселения;</w:t>
            </w:r>
          </w:p>
          <w:p w:rsidR="009524C9" w:rsidRDefault="009524C9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получение документов о границах зон с особыми условиями использования территорий; </w:t>
            </w:r>
          </w:p>
          <w:p w:rsidR="009524C9" w:rsidRPr="002B6BA7" w:rsidRDefault="009524C9" w:rsidP="00756A55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34" w:right="85"/>
              <w:jc w:val="both"/>
              <w:rPr>
                <w:sz w:val="28"/>
                <w:szCs w:val="28"/>
                <w:lang w:eastAsia="en-US"/>
              </w:rPr>
            </w:pPr>
            <w:r w:rsidRPr="002B6BA7">
              <w:rPr>
                <w:sz w:val="28"/>
                <w:szCs w:val="28"/>
                <w:lang w:eastAsia="en-US"/>
              </w:rPr>
              <w:t xml:space="preserve">- </w:t>
            </w:r>
            <w:r w:rsidRPr="002B6BA7">
              <w:rPr>
                <w:spacing w:val="-1"/>
                <w:sz w:val="28"/>
                <w:szCs w:val="28"/>
                <w:lang w:eastAsia="en-US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314DF1">
              <w:rPr>
                <w:spacing w:val="-1"/>
                <w:sz w:val="28"/>
                <w:szCs w:val="28"/>
                <w:lang w:eastAsia="en-US"/>
              </w:rPr>
              <w:t>Колтубанского</w:t>
            </w:r>
            <w:proofErr w:type="spellEnd"/>
            <w:r w:rsidR="00756A55" w:rsidRPr="002B6BA7">
              <w:rPr>
                <w:spacing w:val="-1"/>
                <w:sz w:val="28"/>
                <w:szCs w:val="28"/>
                <w:lang w:eastAsia="en-US"/>
              </w:rPr>
              <w:t xml:space="preserve"> сельсовета</w:t>
            </w:r>
            <w:r w:rsidRPr="002B6BA7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6BA7">
              <w:rPr>
                <w:spacing w:val="-1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B6BA7">
              <w:rPr>
                <w:spacing w:val="-1"/>
                <w:sz w:val="28"/>
                <w:szCs w:val="28"/>
                <w:lang w:eastAsia="en-US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2B6BA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524C9" w:rsidRDefault="009524C9" w:rsidP="009524C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524C9" w:rsidRPr="004A43D7" w:rsidRDefault="009524C9" w:rsidP="004A43D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Содержание проблемы и прогноз развития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предусматривает завершение мероприятий направленных на развитие системы </w:t>
      </w:r>
      <w:proofErr w:type="spellStart"/>
      <w:r>
        <w:rPr>
          <w:sz w:val="28"/>
          <w:szCs w:val="28"/>
          <w:lang w:eastAsia="en-US"/>
        </w:rPr>
        <w:t>градорегулирования</w:t>
      </w:r>
      <w:proofErr w:type="spellEnd"/>
      <w:r>
        <w:rPr>
          <w:sz w:val="28"/>
          <w:szCs w:val="28"/>
          <w:lang w:eastAsia="en-US"/>
        </w:rPr>
        <w:t xml:space="preserve"> в соответствия с Градостроительным кодексом Российской Федерации, её функционированию как участника единой государственной информационной структуры, 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>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момента введения в действие нового Градостроительного кодекса Российской Федерации в </w:t>
      </w:r>
      <w:proofErr w:type="spellStart"/>
      <w:r w:rsidR="00892673">
        <w:rPr>
          <w:sz w:val="28"/>
          <w:szCs w:val="28"/>
          <w:lang w:eastAsia="en-US"/>
        </w:rPr>
        <w:t>Колтубанском</w:t>
      </w:r>
      <w:proofErr w:type="spellEnd"/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</w:t>
      </w:r>
      <w:r>
        <w:rPr>
          <w:sz w:val="28"/>
          <w:szCs w:val="28"/>
          <w:lang w:eastAsia="en-US"/>
        </w:rPr>
        <w:t xml:space="preserve">е разработаны в </w:t>
      </w:r>
      <w:r>
        <w:rPr>
          <w:sz w:val="28"/>
          <w:szCs w:val="28"/>
          <w:lang w:eastAsia="en-US"/>
        </w:rPr>
        <w:lastRenderedPageBreak/>
        <w:t xml:space="preserve">установленном порядке нормативные правовые акты местного уровня, подготовлен генеральный план, правила землепользования и застройки. 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>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полного завершения мероприятий, направленных на создание </w:t>
      </w:r>
      <w:r w:rsidRPr="002B6BA7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системы </w:t>
      </w:r>
      <w:proofErr w:type="spellStart"/>
      <w:r>
        <w:rPr>
          <w:sz w:val="28"/>
          <w:szCs w:val="28"/>
          <w:lang w:eastAsia="en-US"/>
        </w:rPr>
        <w:t>градорегулирования</w:t>
      </w:r>
      <w:proofErr w:type="spellEnd"/>
      <w:r>
        <w:rPr>
          <w:sz w:val="28"/>
          <w:szCs w:val="28"/>
          <w:lang w:eastAsia="en-US"/>
        </w:rPr>
        <w:t xml:space="preserve"> необходимо:  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актуализировать местные нормативы градостроительного проектирования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>;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внести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разработать документацию по планировке территории элементов планировочной структуры сельского поселения;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разработать документацию по внесению сведений в государственный кадастр недвижимости о границах населенных пунктов, функциональных и территориальных зон, зон с особыми условиями использования территорий;</w:t>
      </w:r>
    </w:p>
    <w:p w:rsidR="009524C9" w:rsidRPr="002B6BA7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6BA7">
        <w:rPr>
          <w:sz w:val="28"/>
          <w:szCs w:val="28"/>
          <w:lang w:eastAsia="en-US"/>
        </w:rPr>
        <w:t xml:space="preserve">- </w:t>
      </w:r>
      <w:r w:rsidRPr="002B6BA7">
        <w:rPr>
          <w:spacing w:val="-1"/>
          <w:sz w:val="28"/>
          <w:szCs w:val="28"/>
        </w:rPr>
        <w:t>привести докумен</w:t>
      </w:r>
      <w:r w:rsidR="00756A55" w:rsidRPr="002B6BA7">
        <w:rPr>
          <w:spacing w:val="-1"/>
          <w:sz w:val="28"/>
          <w:szCs w:val="28"/>
        </w:rPr>
        <w:t>т</w:t>
      </w:r>
      <w:r w:rsidRPr="002B6BA7">
        <w:rPr>
          <w:spacing w:val="-1"/>
          <w:sz w:val="28"/>
          <w:szCs w:val="28"/>
        </w:rPr>
        <w:t xml:space="preserve">ы территориального планирования и градостроительного зонирования муниципального образования </w:t>
      </w:r>
      <w:proofErr w:type="spellStart"/>
      <w:r w:rsidR="00314DF1">
        <w:rPr>
          <w:spacing w:val="-1"/>
          <w:sz w:val="28"/>
          <w:szCs w:val="28"/>
        </w:rPr>
        <w:t>Колтубанского</w:t>
      </w:r>
      <w:proofErr w:type="spellEnd"/>
      <w:r w:rsidR="00756A55" w:rsidRPr="002B6BA7">
        <w:rPr>
          <w:spacing w:val="-1"/>
          <w:sz w:val="28"/>
          <w:szCs w:val="28"/>
        </w:rPr>
        <w:t xml:space="preserve"> сельсовета</w:t>
      </w:r>
      <w:r w:rsidRPr="002B6BA7">
        <w:rPr>
          <w:spacing w:val="-1"/>
          <w:sz w:val="28"/>
          <w:szCs w:val="28"/>
        </w:rPr>
        <w:t xml:space="preserve"> </w:t>
      </w:r>
      <w:proofErr w:type="spellStart"/>
      <w:r w:rsidRPr="002B6BA7">
        <w:rPr>
          <w:spacing w:val="-1"/>
          <w:sz w:val="28"/>
          <w:szCs w:val="28"/>
        </w:rPr>
        <w:t>Бузулукского</w:t>
      </w:r>
      <w:proofErr w:type="spellEnd"/>
      <w:r w:rsidRPr="002B6BA7">
        <w:rPr>
          <w:spacing w:val="-1"/>
          <w:sz w:val="28"/>
          <w:szCs w:val="28"/>
        </w:rPr>
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Данную проблему в установленные действующим законодательством сроки можно решить только   с   использованием   программного   метода,   позволяющего   привлечь средства федерального, областного, местного бюджетов, внебюджетные средства.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в полном объеме актуальной градостроительной документации позволит увеличить инвестиционную привлекательность района, понизить административные барьеры, будет способствовать совершенствованию оказания муниципальных услуг.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24C9" w:rsidRDefault="009524C9" w:rsidP="009524C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Основные цели и задачи Программы</w:t>
      </w:r>
    </w:p>
    <w:p w:rsidR="009524C9" w:rsidRDefault="009524C9" w:rsidP="009524C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Цели Программы – создание условий по обеспечению устойчивого развития территории муниципального образования </w:t>
      </w:r>
      <w:proofErr w:type="spellStart"/>
      <w:r w:rsidR="00892673">
        <w:rPr>
          <w:sz w:val="28"/>
          <w:szCs w:val="28"/>
          <w:lang w:eastAsia="en-US"/>
        </w:rPr>
        <w:t>Колтубанский</w:t>
      </w:r>
      <w:proofErr w:type="spellEnd"/>
      <w:r w:rsidR="00846DCD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области, развитию инженерной, транспортной и социальной инфраструктуры, учету интересов граждан и их объединений, обеспечение соответствия градостроительной документации всех уровней требованиям действующего законодательства.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указанных целей предусматривается решение следующих задач: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 обеспечение  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 актуальными документами территориального   планирования и градостроительного зонирования; 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обеспечение  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 документацией по планировке территории элементов планировочной структуры поселений; 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наличия документов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недвижимости;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обеспечение актуализированными местными нормативами градостроительного проектирования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района;</w:t>
      </w:r>
    </w:p>
    <w:p w:rsidR="009524C9" w:rsidRPr="002B6BA7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6BA7">
        <w:rPr>
          <w:spacing w:val="-1"/>
          <w:sz w:val="28"/>
          <w:szCs w:val="28"/>
        </w:rPr>
        <w:t xml:space="preserve">- приведение документов территориального планирования и градостроительного зонирования муниципального образования </w:t>
      </w:r>
      <w:proofErr w:type="spellStart"/>
      <w:r w:rsidR="00314DF1">
        <w:rPr>
          <w:spacing w:val="-1"/>
          <w:sz w:val="28"/>
          <w:szCs w:val="28"/>
        </w:rPr>
        <w:t>Колтубанского</w:t>
      </w:r>
      <w:proofErr w:type="spellEnd"/>
      <w:r w:rsidR="00756A55" w:rsidRPr="002B6BA7">
        <w:rPr>
          <w:spacing w:val="-1"/>
          <w:sz w:val="28"/>
          <w:szCs w:val="28"/>
        </w:rPr>
        <w:t xml:space="preserve"> сельсовета</w:t>
      </w:r>
      <w:r w:rsidRPr="002B6BA7">
        <w:rPr>
          <w:spacing w:val="-1"/>
          <w:sz w:val="28"/>
          <w:szCs w:val="28"/>
        </w:rPr>
        <w:t xml:space="preserve"> </w:t>
      </w:r>
      <w:proofErr w:type="spellStart"/>
      <w:r w:rsidRPr="002B6BA7">
        <w:rPr>
          <w:spacing w:val="-1"/>
          <w:sz w:val="28"/>
          <w:szCs w:val="28"/>
        </w:rPr>
        <w:t>Бузулукского</w:t>
      </w:r>
      <w:proofErr w:type="spellEnd"/>
      <w:r w:rsidRPr="002B6BA7">
        <w:rPr>
          <w:spacing w:val="-1"/>
          <w:sz w:val="28"/>
          <w:szCs w:val="28"/>
        </w:rPr>
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</w:p>
    <w:p w:rsidR="009524C9" w:rsidRPr="002B6BA7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Целевые индикаторы и показатели реализации Программы представлены в приложении № 1 к настоящей Программе. 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Ожидаемыми результатами реализации Программы являются: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наличие в </w:t>
      </w:r>
      <w:proofErr w:type="spellStart"/>
      <w:r w:rsidR="00892673">
        <w:rPr>
          <w:sz w:val="28"/>
          <w:szCs w:val="28"/>
          <w:lang w:eastAsia="en-US"/>
        </w:rPr>
        <w:t>Колтубанском</w:t>
      </w:r>
      <w:proofErr w:type="spellEnd"/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</w:t>
      </w:r>
      <w:r>
        <w:rPr>
          <w:sz w:val="28"/>
          <w:szCs w:val="28"/>
          <w:lang w:eastAsia="en-US"/>
        </w:rPr>
        <w:t>е актуальных документов территориального планирования и градостроительного зонирования (Генеральных планов, Правил землепользования и застройки).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 Оренбургской области;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наличие документации по планировке территории элементов планировочной структуры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>;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наличие актуализированных местных нормативов градостроительного проектирования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Бузулукского</w:t>
      </w:r>
      <w:proofErr w:type="spellEnd"/>
      <w:r>
        <w:rPr>
          <w:sz w:val="28"/>
          <w:szCs w:val="28"/>
          <w:lang w:eastAsia="en-US"/>
        </w:rPr>
        <w:t xml:space="preserve"> района;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в государственном кадастре недвижимости сведений о границах населенных пунктов, функциональных и территориальных зон, зон с особыми условиями использования территорий;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6BA7">
        <w:rPr>
          <w:spacing w:val="-1"/>
          <w:sz w:val="28"/>
          <w:szCs w:val="28"/>
        </w:rPr>
        <w:t xml:space="preserve">- приведение документов территориального планирования и градостроительного зонирования муниципального образования </w:t>
      </w:r>
      <w:proofErr w:type="spellStart"/>
      <w:r w:rsidR="00314DF1">
        <w:rPr>
          <w:spacing w:val="-1"/>
          <w:sz w:val="28"/>
          <w:szCs w:val="28"/>
        </w:rPr>
        <w:t>Колтубанского</w:t>
      </w:r>
      <w:proofErr w:type="spellEnd"/>
      <w:r w:rsidR="00756A55" w:rsidRPr="002B6BA7">
        <w:rPr>
          <w:spacing w:val="-1"/>
          <w:sz w:val="28"/>
          <w:szCs w:val="28"/>
        </w:rPr>
        <w:t xml:space="preserve"> сельсовета</w:t>
      </w:r>
      <w:r w:rsidRPr="002B6BA7">
        <w:rPr>
          <w:spacing w:val="-1"/>
          <w:sz w:val="28"/>
          <w:szCs w:val="28"/>
        </w:rPr>
        <w:t xml:space="preserve"> </w:t>
      </w:r>
      <w:proofErr w:type="spellStart"/>
      <w:r w:rsidRPr="002B6BA7">
        <w:rPr>
          <w:spacing w:val="-1"/>
          <w:sz w:val="28"/>
          <w:szCs w:val="28"/>
        </w:rPr>
        <w:t>Бузулукского</w:t>
      </w:r>
      <w:proofErr w:type="spellEnd"/>
      <w:r w:rsidRPr="002B6BA7">
        <w:rPr>
          <w:spacing w:val="-1"/>
          <w:sz w:val="28"/>
          <w:szCs w:val="28"/>
        </w:rPr>
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  <w:r>
        <w:rPr>
          <w:spacing w:val="-1"/>
        </w:rPr>
        <w:t>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sz w:val="28"/>
          <w:szCs w:val="28"/>
        </w:rPr>
      </w:pP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Сроки и этапы реализации Программы</w:t>
      </w:r>
    </w:p>
    <w:p w:rsidR="009524C9" w:rsidRDefault="009524C9" w:rsidP="009524C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4C9" w:rsidRDefault="009524C9" w:rsidP="009524C9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Срок реализации Программы – </w:t>
      </w:r>
      <w:r>
        <w:rPr>
          <w:color w:val="000000" w:themeColor="text1"/>
          <w:sz w:val="28"/>
          <w:szCs w:val="28"/>
        </w:rPr>
        <w:t>2019-2024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Система мероприятий Программы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Мероприятия, 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Программе источников финансирования.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Подробный перечень мероприятий Программы с указанием сроков реализации представлен в приложении № 2 к настоящей Программе.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Ресурсное обеспечение Программы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Финансирование мероприятий Программы осуществляется за счет и в пределах средств, ежегодно предусматриваемых в бюджете поселения, субсидий предоставляемых из областного бюджета.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Всего общий объем финансирования мероприятий Программы составляет </w:t>
      </w:r>
      <w:r w:rsidR="0052386D">
        <w:rPr>
          <w:sz w:val="28"/>
          <w:szCs w:val="28"/>
          <w:lang w:eastAsia="en-US"/>
        </w:rPr>
        <w:t>4</w:t>
      </w:r>
      <w:r w:rsidR="00D610DB">
        <w:rPr>
          <w:sz w:val="28"/>
          <w:szCs w:val="28"/>
          <w:lang w:eastAsia="en-US"/>
        </w:rPr>
        <w:t>63,00</w:t>
      </w:r>
      <w:r>
        <w:rPr>
          <w:sz w:val="28"/>
          <w:szCs w:val="28"/>
          <w:lang w:eastAsia="en-US"/>
        </w:rPr>
        <w:t xml:space="preserve"> тыс. руб., в </w:t>
      </w:r>
      <w:proofErr w:type="spellStart"/>
      <w:r>
        <w:rPr>
          <w:sz w:val="28"/>
          <w:szCs w:val="28"/>
          <w:lang w:eastAsia="en-US"/>
        </w:rPr>
        <w:t>т.ч</w:t>
      </w:r>
      <w:proofErr w:type="spellEnd"/>
      <w:r>
        <w:rPr>
          <w:sz w:val="28"/>
          <w:szCs w:val="28"/>
          <w:lang w:eastAsia="en-US"/>
        </w:rPr>
        <w:t>. по годам реализации: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0,00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– 0,00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;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0,00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314DF1">
        <w:rPr>
          <w:color w:val="000000"/>
          <w:sz w:val="28"/>
          <w:szCs w:val="28"/>
        </w:rPr>
        <w:t>Колтубанского</w:t>
      </w:r>
      <w:proofErr w:type="spellEnd"/>
      <w:r w:rsidR="00846D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6DCD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– 0,00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;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0,00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314DF1">
        <w:rPr>
          <w:color w:val="000000"/>
          <w:sz w:val="28"/>
          <w:szCs w:val="28"/>
        </w:rPr>
        <w:t>Колтубанского</w:t>
      </w:r>
      <w:proofErr w:type="spellEnd"/>
      <w:r w:rsidR="00846D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6DCD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–  0,00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;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– </w:t>
      </w:r>
      <w:r w:rsidR="0052386D">
        <w:rPr>
          <w:color w:val="000000"/>
          <w:sz w:val="28"/>
          <w:szCs w:val="28"/>
        </w:rPr>
        <w:t>10</w:t>
      </w:r>
      <w:r w:rsidR="00D610D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314DF1">
        <w:rPr>
          <w:color w:val="000000"/>
          <w:sz w:val="28"/>
          <w:szCs w:val="28"/>
        </w:rPr>
        <w:t>Колтубанского</w:t>
      </w:r>
      <w:proofErr w:type="spellEnd"/>
      <w:r w:rsidR="00846D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6DCD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– </w:t>
      </w:r>
      <w:r w:rsidR="00D610D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;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B859F9">
        <w:rPr>
          <w:color w:val="000000"/>
          <w:sz w:val="28"/>
          <w:szCs w:val="28"/>
        </w:rPr>
        <w:t>74</w:t>
      </w:r>
      <w:r w:rsidR="00D610DB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314DF1">
        <w:rPr>
          <w:color w:val="000000"/>
          <w:sz w:val="28"/>
          <w:szCs w:val="28"/>
        </w:rPr>
        <w:t>Колтубанского</w:t>
      </w:r>
      <w:proofErr w:type="spellEnd"/>
      <w:r w:rsidR="00846D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6DCD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– </w:t>
      </w:r>
      <w:r w:rsidR="00B859F9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>,</w:t>
      </w:r>
      <w:r w:rsidR="00B859F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;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– 0,00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 средства бюджета                                 </w:t>
      </w:r>
      <w:proofErr w:type="spellStart"/>
      <w:r w:rsidR="00314DF1">
        <w:rPr>
          <w:color w:val="000000"/>
          <w:sz w:val="28"/>
          <w:szCs w:val="28"/>
        </w:rPr>
        <w:t>Колтубанского</w:t>
      </w:r>
      <w:proofErr w:type="spellEnd"/>
      <w:r w:rsidR="00846D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6DCD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– 0,00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Подробные сведения об объемах финансирования и мероприятиях, подлежащих финансированию, приведены в приложениях № 3 к настоящей Программе.</w:t>
      </w:r>
    </w:p>
    <w:p w:rsidR="009524C9" w:rsidRDefault="009524C9" w:rsidP="009524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реализации Программы перечень мероприятий, объемы и источники их финан</w:t>
      </w:r>
      <w:r>
        <w:rPr>
          <w:sz w:val="28"/>
          <w:szCs w:val="28"/>
          <w:lang w:eastAsia="en-US"/>
        </w:rPr>
        <w:softHyphen/>
        <w:t>сирования могут корректироваться на основе анализа полученных результатов исходя из ре</w:t>
      </w:r>
      <w:r>
        <w:rPr>
          <w:sz w:val="28"/>
          <w:szCs w:val="28"/>
          <w:lang w:eastAsia="en-US"/>
        </w:rPr>
        <w:softHyphen/>
        <w:t>альных возможностей бюджета.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Механизм реализации Программы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администрацией </w:t>
      </w:r>
      <w:proofErr w:type="spellStart"/>
      <w:r w:rsidR="00314DF1">
        <w:rPr>
          <w:sz w:val="28"/>
          <w:szCs w:val="28"/>
          <w:lang w:eastAsia="en-US"/>
        </w:rPr>
        <w:t>Колтубанского</w:t>
      </w:r>
      <w:proofErr w:type="spellEnd"/>
      <w:r w:rsidR="00846D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46DCD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 (далее - Администрация).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обеспечивает: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и методологическое руководство Программой;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приоритетов в финансировании Программы;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работы организаций, участвующих в реализации мероприятий Программы;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Программы.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мероприятий Программы, предусмотренных в приложениях № 2-3 к настоящей Программе;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информационной и разъяснительной работы, направленной на решение задач, достижение целей и результатов Программы;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отчетности по выполнению мероприятий Программы.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 части корректировки генерального плана и правил землепользования и застройки направлена в связи с необходимостью подготовки этих документов в сроки, установленные Федеральным законом от 29 декабря 2004 года № 191-ФЗ «О введении в действие Градостроительного кодекса Российской Федерации».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обеспечивает в установленном порядке представление необходимой информации о ходе работ по Программе и эффективности использования финансовых средств, а также ежегодно анализирует ход реализации Программы. </w:t>
      </w:r>
    </w:p>
    <w:p w:rsidR="009524C9" w:rsidRDefault="009524C9" w:rsidP="009524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Оценка эффективности социально-экономических последствий</w:t>
      </w:r>
      <w:r>
        <w:rPr>
          <w:rFonts w:ascii="Times New Roman CYR" w:hAnsi="Times New Roman CYR" w:cs="Times New Roman CYR"/>
          <w:sz w:val="28"/>
          <w:szCs w:val="28"/>
        </w:rPr>
        <w:br/>
        <w:t>реализации Программы</w:t>
      </w:r>
    </w:p>
    <w:p w:rsidR="009524C9" w:rsidRDefault="009524C9" w:rsidP="009524C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24C9" w:rsidRDefault="009524C9" w:rsidP="009524C9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Экономическая эффективность обусловлена возможностью осуществления градостроительной деятельности на территории, на которую имеется документация в полном объеме в соответствии с Градостроительным кодексом РФ.</w:t>
      </w:r>
    </w:p>
    <w:p w:rsidR="009524C9" w:rsidRDefault="009524C9" w:rsidP="009524C9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Мероприятия Программы должны улучшить показатели, которые в результате должны обеспечить: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-выбор оптимального решения архитектурно-планировочной организации и функционального зонирования территории сельского поселения;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-качественное и количественное развитие жилищного фонда;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-создание качественной социальной сферы обслуживания населения;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-создание условий для отдыха и занятий спортом;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-совершенствование инженерной и транспортной инфраструктур.</w:t>
      </w:r>
    </w:p>
    <w:p w:rsidR="009524C9" w:rsidRDefault="009524C9" w:rsidP="009524C9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Эффективность реализации Программы будет оцениваться по целевым индикаторам при составлении базовых показателей и достигнутых результатов. </w:t>
      </w:r>
    </w:p>
    <w:p w:rsidR="009524C9" w:rsidRDefault="009524C9" w:rsidP="009524C9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  <w:lang w:bidi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  <w:sz w:val="28"/>
          <w:szCs w:val="28"/>
          <w:lang w:bidi="ru-RU"/>
        </w:rPr>
        <w:t>программе.</w:t>
      </w:r>
    </w:p>
    <w:p w:rsidR="00805E6D" w:rsidRDefault="00805E6D"/>
    <w:p w:rsidR="00805E6D" w:rsidRDefault="00805E6D"/>
    <w:p w:rsidR="00805E6D" w:rsidRDefault="00805E6D"/>
    <w:p w:rsidR="00805E6D" w:rsidRDefault="00805E6D">
      <w:pPr>
        <w:sectPr w:rsidR="00805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E6D" w:rsidRDefault="00805E6D"/>
    <w:p w:rsidR="00805E6D" w:rsidRP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Приложение № 1</w:t>
      </w:r>
    </w:p>
    <w:p w:rsidR="00805E6D" w:rsidRPr="00805E6D" w:rsidRDefault="00805E6D" w:rsidP="00805E6D">
      <w:pPr>
        <w:jc w:val="center"/>
        <w:rPr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к </w:t>
      </w:r>
      <w:r w:rsidRPr="00805E6D">
        <w:rPr>
          <w:sz w:val="28"/>
          <w:szCs w:val="28"/>
        </w:rPr>
        <w:t>муниципальной программе</w:t>
      </w:r>
    </w:p>
    <w:p w:rsidR="00846DCD" w:rsidRDefault="00805E6D" w:rsidP="00805E6D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05E6D">
        <w:rPr>
          <w:sz w:val="28"/>
          <w:szCs w:val="28"/>
        </w:rPr>
        <w:t xml:space="preserve">                                                                                                      </w:t>
      </w:r>
      <w:r w:rsidR="00846DCD">
        <w:rPr>
          <w:sz w:val="28"/>
          <w:szCs w:val="28"/>
        </w:rPr>
        <w:t xml:space="preserve">                             </w:t>
      </w:r>
      <w:r w:rsidRPr="00805E6D">
        <w:rPr>
          <w:sz w:val="28"/>
          <w:szCs w:val="28"/>
        </w:rPr>
        <w:t xml:space="preserve">«Развитие системы </w:t>
      </w:r>
      <w:proofErr w:type="spellStart"/>
      <w:r w:rsidRPr="00805E6D">
        <w:rPr>
          <w:sz w:val="28"/>
          <w:szCs w:val="28"/>
        </w:rPr>
        <w:t>градорегулирования</w:t>
      </w:r>
      <w:proofErr w:type="spellEnd"/>
      <w:r w:rsidRPr="00805E6D">
        <w:rPr>
          <w:sz w:val="28"/>
          <w:szCs w:val="28"/>
        </w:rPr>
        <w:t xml:space="preserve"> </w:t>
      </w:r>
    </w:p>
    <w:p w:rsidR="00805E6D" w:rsidRPr="00805E6D" w:rsidRDefault="00846DCD" w:rsidP="00805E6D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05E6D" w:rsidRPr="00805E6D">
        <w:rPr>
          <w:sz w:val="28"/>
          <w:szCs w:val="28"/>
        </w:rPr>
        <w:t xml:space="preserve">в    </w:t>
      </w:r>
      <w:proofErr w:type="spellStart"/>
      <w:r w:rsidR="00892673">
        <w:rPr>
          <w:sz w:val="28"/>
          <w:szCs w:val="28"/>
        </w:rPr>
        <w:t>Колтубанском</w:t>
      </w:r>
      <w:proofErr w:type="spellEnd"/>
      <w:r>
        <w:rPr>
          <w:sz w:val="28"/>
          <w:szCs w:val="28"/>
        </w:rPr>
        <w:t xml:space="preserve"> сельсовете</w:t>
      </w:r>
      <w:r w:rsidR="00805E6D" w:rsidRPr="00805E6D">
        <w:rPr>
          <w:sz w:val="28"/>
          <w:szCs w:val="28"/>
        </w:rPr>
        <w:t xml:space="preserve">      </w:t>
      </w:r>
    </w:p>
    <w:p w:rsidR="00805E6D" w:rsidRPr="00805E6D" w:rsidRDefault="00805E6D" w:rsidP="00805E6D">
      <w:pPr>
        <w:autoSpaceDE w:val="0"/>
        <w:autoSpaceDN w:val="0"/>
        <w:adjustRightInd w:val="0"/>
        <w:ind w:left="8789"/>
        <w:rPr>
          <w:b/>
          <w:szCs w:val="28"/>
          <w:lang w:eastAsia="zh-CN"/>
        </w:rPr>
      </w:pPr>
    </w:p>
    <w:p w:rsidR="00805E6D" w:rsidRPr="00805E6D" w:rsidRDefault="00805E6D" w:rsidP="00805E6D">
      <w:pPr>
        <w:suppressAutoHyphens/>
        <w:jc w:val="center"/>
        <w:rPr>
          <w:sz w:val="28"/>
          <w:szCs w:val="28"/>
          <w:lang w:eastAsia="zh-CN"/>
        </w:rPr>
      </w:pPr>
      <w:r w:rsidRPr="00805E6D">
        <w:rPr>
          <w:sz w:val="28"/>
          <w:szCs w:val="28"/>
          <w:lang w:eastAsia="zh-CN"/>
        </w:rPr>
        <w:t>Сведения</w:t>
      </w:r>
    </w:p>
    <w:p w:rsidR="00805E6D" w:rsidRPr="00805E6D" w:rsidRDefault="00805E6D" w:rsidP="00805E6D">
      <w:pPr>
        <w:suppressAutoHyphens/>
        <w:jc w:val="center"/>
        <w:rPr>
          <w:sz w:val="28"/>
          <w:szCs w:val="28"/>
          <w:lang w:eastAsia="zh-CN"/>
        </w:rPr>
      </w:pPr>
      <w:r w:rsidRPr="00805E6D">
        <w:rPr>
          <w:sz w:val="28"/>
          <w:szCs w:val="28"/>
          <w:lang w:eastAsia="zh-CN"/>
        </w:rPr>
        <w:t xml:space="preserve">о показателях (индикаторах) муниципальной программы </w:t>
      </w:r>
    </w:p>
    <w:p w:rsidR="00805E6D" w:rsidRPr="00805E6D" w:rsidRDefault="00805E6D" w:rsidP="00805E6D">
      <w:pPr>
        <w:suppressAutoHyphens/>
        <w:jc w:val="center"/>
        <w:rPr>
          <w:sz w:val="28"/>
          <w:szCs w:val="28"/>
          <w:lang w:eastAsia="zh-CN"/>
        </w:rPr>
      </w:pPr>
      <w:r w:rsidRPr="00805E6D">
        <w:rPr>
          <w:sz w:val="28"/>
          <w:szCs w:val="28"/>
          <w:lang w:eastAsia="zh-CN"/>
        </w:rPr>
        <w:t xml:space="preserve">«Развитие системы </w:t>
      </w:r>
      <w:proofErr w:type="spellStart"/>
      <w:r w:rsidRPr="00805E6D">
        <w:rPr>
          <w:sz w:val="28"/>
          <w:szCs w:val="28"/>
          <w:lang w:eastAsia="zh-CN"/>
        </w:rPr>
        <w:t>градорегулирования</w:t>
      </w:r>
      <w:proofErr w:type="spellEnd"/>
      <w:r w:rsidRPr="00805E6D">
        <w:rPr>
          <w:sz w:val="28"/>
          <w:szCs w:val="28"/>
          <w:lang w:eastAsia="zh-CN"/>
        </w:rPr>
        <w:t xml:space="preserve"> в </w:t>
      </w:r>
      <w:proofErr w:type="spellStart"/>
      <w:r w:rsidR="00892673">
        <w:rPr>
          <w:sz w:val="28"/>
          <w:szCs w:val="28"/>
          <w:lang w:eastAsia="zh-CN"/>
        </w:rPr>
        <w:t>Колтубанском</w:t>
      </w:r>
      <w:proofErr w:type="spellEnd"/>
      <w:r w:rsidRPr="00805E6D">
        <w:rPr>
          <w:sz w:val="28"/>
          <w:szCs w:val="28"/>
          <w:lang w:eastAsia="zh-CN"/>
        </w:rPr>
        <w:t xml:space="preserve"> </w:t>
      </w:r>
      <w:r w:rsidR="00846DCD">
        <w:rPr>
          <w:sz w:val="28"/>
          <w:szCs w:val="28"/>
          <w:lang w:eastAsia="zh-CN"/>
        </w:rPr>
        <w:t>сельсовет</w:t>
      </w:r>
      <w:r w:rsidRPr="00805E6D">
        <w:rPr>
          <w:sz w:val="28"/>
          <w:szCs w:val="28"/>
          <w:lang w:eastAsia="zh-CN"/>
        </w:rPr>
        <w:t>е» и их значениях</w:t>
      </w:r>
    </w:p>
    <w:tbl>
      <w:tblPr>
        <w:tblpPr w:leftFromText="180" w:rightFromText="180" w:vertAnchor="text" w:horzAnchor="margin" w:tblpY="218"/>
        <w:tblW w:w="1502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851"/>
        <w:gridCol w:w="1134"/>
        <w:gridCol w:w="992"/>
        <w:gridCol w:w="1134"/>
        <w:gridCol w:w="992"/>
        <w:gridCol w:w="851"/>
        <w:gridCol w:w="850"/>
        <w:gridCol w:w="851"/>
        <w:gridCol w:w="1134"/>
      </w:tblGrid>
      <w:tr w:rsidR="00846DCD" w:rsidRPr="00805E6D" w:rsidTr="00846DC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 xml:space="preserve">Наименование </w:t>
            </w:r>
          </w:p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показателя</w:t>
            </w:r>
          </w:p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Характеристика показателя (индикатора)</w:t>
            </w:r>
            <w:r w:rsidRPr="00805E6D">
              <w:rPr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Значение показателя (индикатора)</w:t>
            </w:r>
          </w:p>
        </w:tc>
      </w:tr>
      <w:tr w:rsidR="00846DCD" w:rsidRPr="00805E6D" w:rsidTr="00846DC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 xml:space="preserve">Базовый 2017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2025</w:t>
            </w:r>
          </w:p>
        </w:tc>
      </w:tr>
      <w:tr w:rsidR="00846DCD" w:rsidRPr="00805E6D" w:rsidTr="00846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13</w:t>
            </w:r>
          </w:p>
        </w:tc>
      </w:tr>
      <w:tr w:rsidR="00846DCD" w:rsidRPr="00805E6D" w:rsidTr="00846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CD" w:rsidRPr="00805E6D" w:rsidRDefault="00846DCD" w:rsidP="00846DCD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E6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805E6D">
              <w:rPr>
                <w:sz w:val="20"/>
                <w:szCs w:val="20"/>
                <w:lang w:eastAsia="en-US"/>
              </w:rPr>
              <w:t>оличество Генеральных планов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7E210B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46DCD" w:rsidRPr="00805E6D" w:rsidTr="00846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CD" w:rsidRPr="00805E6D" w:rsidRDefault="00846DCD" w:rsidP="00846DCD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Количество Правил землепользования и застройки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7E210B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46DCD" w:rsidRPr="00805E6D" w:rsidTr="00846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CD" w:rsidRPr="00805E6D" w:rsidRDefault="00846DCD" w:rsidP="00846DCD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color w:val="000000"/>
                <w:sz w:val="20"/>
                <w:szCs w:val="20"/>
                <w:lang w:eastAsia="zh-CN"/>
              </w:rPr>
              <w:t xml:space="preserve">Количество актуализированных </w:t>
            </w:r>
            <w:r w:rsidRPr="00805E6D">
              <w:rPr>
                <w:sz w:val="20"/>
                <w:szCs w:val="20"/>
                <w:lang w:eastAsia="en-US"/>
              </w:rPr>
              <w:t xml:space="preserve">местных нормативов градостроительного проектирования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46DCD" w:rsidRPr="00805E6D" w:rsidTr="00846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CD" w:rsidRPr="00805E6D" w:rsidRDefault="00846DCD" w:rsidP="00846DCD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Количество разработанных проектов планировки и межевания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46DCD" w:rsidRPr="00805E6D" w:rsidTr="00846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CD" w:rsidRPr="00805E6D" w:rsidRDefault="00846DCD" w:rsidP="00846DCD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CD" w:rsidRPr="00805E6D" w:rsidRDefault="00846DCD" w:rsidP="00846D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 xml:space="preserve">Количество документов подготовленных для внесения сведений о границах населенных пунктов, функциональных и территориальных зон, зон с особыми условиями использования  территорий в государственный кадастр недвижимости (ГКН)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846DCD" w:rsidRPr="00805E6D" w:rsidTr="00846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CD" w:rsidRPr="00805E6D" w:rsidRDefault="00846DCD" w:rsidP="00846DCD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D" w:rsidRPr="002B6BA7" w:rsidRDefault="00846DCD" w:rsidP="00846D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B6BA7">
              <w:rPr>
                <w:spacing w:val="-1"/>
                <w:sz w:val="22"/>
                <w:szCs w:val="22"/>
                <w:lang w:eastAsia="en-US"/>
              </w:rPr>
              <w:t xml:space="preserve">Количество приведенных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314DF1">
              <w:rPr>
                <w:spacing w:val="-1"/>
                <w:sz w:val="22"/>
                <w:szCs w:val="22"/>
                <w:lang w:eastAsia="en-US"/>
              </w:rPr>
              <w:t>Колтубанского</w:t>
            </w:r>
            <w:proofErr w:type="spellEnd"/>
            <w:r w:rsidR="00756A55" w:rsidRPr="002B6BA7">
              <w:rPr>
                <w:spacing w:val="-1"/>
                <w:sz w:val="22"/>
                <w:szCs w:val="22"/>
                <w:lang w:eastAsia="en-US"/>
              </w:rPr>
              <w:t xml:space="preserve"> сельсовета</w:t>
            </w:r>
            <w:r w:rsidRPr="002B6BA7">
              <w:rPr>
                <w:spacing w:val="-1"/>
                <w:sz w:val="22"/>
                <w:szCs w:val="22"/>
                <w:lang w:eastAsia="en-US"/>
              </w:rPr>
              <w:t xml:space="preserve">_ </w:t>
            </w:r>
            <w:proofErr w:type="spellStart"/>
            <w:r w:rsidRPr="002B6BA7">
              <w:rPr>
                <w:spacing w:val="-1"/>
                <w:sz w:val="22"/>
                <w:szCs w:val="22"/>
                <w:lang w:eastAsia="en-US"/>
              </w:rPr>
              <w:t>Бузулукского</w:t>
            </w:r>
            <w:proofErr w:type="spellEnd"/>
            <w:r w:rsidRPr="002B6BA7">
              <w:rPr>
                <w:spacing w:val="-1"/>
                <w:sz w:val="22"/>
                <w:szCs w:val="22"/>
                <w:lang w:eastAsia="en-US"/>
              </w:rPr>
              <w:t xml:space="preserve"> района Оренбургской области в цифровой формат, соответствующий требованиям к </w:t>
            </w:r>
            <w:r w:rsidRPr="002B6BA7">
              <w:rPr>
                <w:spacing w:val="-1"/>
                <w:sz w:val="22"/>
                <w:szCs w:val="22"/>
                <w:lang w:eastAsia="en-US"/>
              </w:rPr>
              <w:lastRenderedPageBreak/>
              <w:t>отраслевым пространственным данным для включения в ГИСОГД Оренбургской области</w:t>
            </w:r>
          </w:p>
          <w:p w:rsidR="00846DCD" w:rsidRPr="002B6BA7" w:rsidRDefault="00846DCD" w:rsidP="00846D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lastRenderedPageBreak/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CD" w:rsidRPr="00805E6D" w:rsidRDefault="00846DCD" w:rsidP="00846DCD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:rsidR="00805E6D" w:rsidRPr="00805E6D" w:rsidRDefault="00805E6D" w:rsidP="00805E6D">
      <w:pPr>
        <w:suppressAutoHyphens/>
        <w:jc w:val="center"/>
        <w:rPr>
          <w:b/>
          <w:sz w:val="28"/>
          <w:szCs w:val="28"/>
          <w:lang w:eastAsia="zh-CN"/>
        </w:rPr>
      </w:pPr>
    </w:p>
    <w:p w:rsidR="00805E6D" w:rsidRPr="00805E6D" w:rsidRDefault="00805E6D" w:rsidP="00805E6D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05E6D" w:rsidRPr="00805E6D" w:rsidRDefault="00805E6D" w:rsidP="00805E6D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</w:t>
      </w: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6DCD" w:rsidRDefault="00846DC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6DCD" w:rsidRDefault="00846DC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6DCD" w:rsidRDefault="00846DC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5E6D" w:rsidRP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</w:t>
      </w:r>
      <w:r w:rsidRPr="00805E6D">
        <w:rPr>
          <w:rFonts w:ascii="Times New Roman CYR" w:hAnsi="Times New Roman CYR" w:cs="Times New Roman CYR"/>
          <w:sz w:val="28"/>
          <w:szCs w:val="28"/>
        </w:rPr>
        <w:t xml:space="preserve"> Приложение № 2</w:t>
      </w:r>
    </w:p>
    <w:p w:rsidR="00805E6D" w:rsidRPr="00805E6D" w:rsidRDefault="00805E6D" w:rsidP="00805E6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805E6D" w:rsidRDefault="00805E6D" w:rsidP="00805E6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«Развитие системы </w:t>
      </w:r>
      <w:proofErr w:type="spellStart"/>
      <w:r w:rsidRPr="00805E6D">
        <w:rPr>
          <w:rFonts w:ascii="Times New Roman CYR" w:hAnsi="Times New Roman CYR" w:cs="Times New Roman CYR"/>
          <w:sz w:val="28"/>
          <w:szCs w:val="28"/>
        </w:rPr>
        <w:t>градорегулирования</w:t>
      </w:r>
      <w:proofErr w:type="spellEnd"/>
      <w:r w:rsidRPr="00805E6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4C65" w:rsidRPr="00805E6D" w:rsidRDefault="00CB4C65" w:rsidP="00805E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В </w:t>
      </w:r>
      <w:proofErr w:type="spellStart"/>
      <w:r w:rsidR="00892673">
        <w:rPr>
          <w:rFonts w:ascii="Times New Roman CYR" w:hAnsi="Times New Roman CYR" w:cs="Times New Roman CYR"/>
          <w:sz w:val="28"/>
          <w:szCs w:val="28"/>
        </w:rPr>
        <w:t>Колтубанском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сельсовете</w:t>
      </w:r>
    </w:p>
    <w:p w:rsidR="00805E6D" w:rsidRPr="00805E6D" w:rsidRDefault="00805E6D" w:rsidP="00805E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887"/>
      <w:bookmarkEnd w:id="0"/>
      <w:r w:rsidRPr="00805E6D">
        <w:rPr>
          <w:b/>
          <w:sz w:val="28"/>
          <w:szCs w:val="28"/>
        </w:rPr>
        <w:t>ПЕРЕЧЕНЬ</w:t>
      </w:r>
    </w:p>
    <w:p w:rsidR="00805E6D" w:rsidRPr="00805E6D" w:rsidRDefault="00805E6D" w:rsidP="00805E6D">
      <w:pPr>
        <w:suppressAutoHyphens/>
        <w:autoSpaceDE w:val="0"/>
        <w:autoSpaceDN w:val="0"/>
        <w:adjustRightInd w:val="0"/>
        <w:ind w:left="426"/>
        <w:jc w:val="center"/>
        <w:rPr>
          <w:b/>
          <w:sz w:val="28"/>
          <w:szCs w:val="28"/>
          <w:lang w:eastAsia="en-US"/>
        </w:rPr>
      </w:pPr>
      <w:r w:rsidRPr="00805E6D">
        <w:rPr>
          <w:b/>
          <w:sz w:val="28"/>
          <w:szCs w:val="28"/>
        </w:rPr>
        <w:t xml:space="preserve">основных мероприятий муниципальной программы </w:t>
      </w:r>
      <w:r w:rsidRPr="00805E6D">
        <w:rPr>
          <w:b/>
          <w:sz w:val="28"/>
          <w:szCs w:val="28"/>
          <w:lang w:eastAsia="en-US"/>
        </w:rPr>
        <w:t xml:space="preserve"> </w:t>
      </w:r>
    </w:p>
    <w:p w:rsidR="00805E6D" w:rsidRPr="00805E6D" w:rsidRDefault="00805E6D" w:rsidP="00805E6D">
      <w:pPr>
        <w:jc w:val="center"/>
        <w:rPr>
          <w:sz w:val="28"/>
          <w:szCs w:val="28"/>
        </w:rPr>
      </w:pPr>
      <w:r w:rsidRPr="00805E6D">
        <w:rPr>
          <w:b/>
          <w:color w:val="000000"/>
          <w:sz w:val="28"/>
          <w:szCs w:val="28"/>
          <w:lang w:eastAsia="zh-CN"/>
        </w:rPr>
        <w:t>«</w:t>
      </w:r>
      <w:r w:rsidRPr="00805E6D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805E6D">
        <w:rPr>
          <w:sz w:val="28"/>
          <w:szCs w:val="28"/>
        </w:rPr>
        <w:t xml:space="preserve">муниципальной программе «Развитие системы </w:t>
      </w:r>
      <w:proofErr w:type="spellStart"/>
      <w:r w:rsidRPr="00805E6D">
        <w:rPr>
          <w:sz w:val="28"/>
          <w:szCs w:val="28"/>
        </w:rPr>
        <w:t>градорегулирования</w:t>
      </w:r>
      <w:proofErr w:type="spellEnd"/>
      <w:r w:rsidRPr="00805E6D">
        <w:rPr>
          <w:sz w:val="28"/>
          <w:szCs w:val="28"/>
        </w:rPr>
        <w:t xml:space="preserve"> в </w:t>
      </w:r>
      <w:proofErr w:type="spellStart"/>
      <w:r w:rsidR="00892673">
        <w:rPr>
          <w:sz w:val="28"/>
          <w:szCs w:val="28"/>
        </w:rPr>
        <w:t>Колтубанском</w:t>
      </w:r>
      <w:proofErr w:type="spellEnd"/>
      <w:r w:rsidRPr="00805E6D">
        <w:rPr>
          <w:sz w:val="28"/>
          <w:szCs w:val="28"/>
        </w:rPr>
        <w:t xml:space="preserve"> </w:t>
      </w:r>
      <w:r w:rsidR="00846DCD">
        <w:rPr>
          <w:sz w:val="28"/>
          <w:szCs w:val="28"/>
        </w:rPr>
        <w:t>сельсовет</w:t>
      </w:r>
      <w:r w:rsidRPr="00805E6D">
        <w:rPr>
          <w:sz w:val="28"/>
          <w:szCs w:val="28"/>
        </w:rPr>
        <w:t>е»</w:t>
      </w:r>
    </w:p>
    <w:p w:rsidR="00805E6D" w:rsidRPr="00805E6D" w:rsidRDefault="00805E6D" w:rsidP="00805E6D">
      <w:pPr>
        <w:suppressAutoHyphens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4675" w:type="dxa"/>
        <w:tblInd w:w="-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268"/>
        <w:gridCol w:w="1493"/>
        <w:gridCol w:w="1276"/>
        <w:gridCol w:w="1276"/>
        <w:gridCol w:w="2551"/>
        <w:gridCol w:w="2552"/>
        <w:gridCol w:w="2835"/>
      </w:tblGrid>
      <w:tr w:rsidR="00805E6D" w:rsidRPr="00805E6D" w:rsidTr="00846DC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N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2B6BA7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2B6BA7"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Связь с показателями Программы</w:t>
            </w:r>
          </w:p>
        </w:tc>
      </w:tr>
      <w:tr w:rsidR="00846DCD" w:rsidRPr="00805E6D" w:rsidTr="00846DC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2B6BA7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E6D" w:rsidRPr="00805E6D" w:rsidTr="00846DCD">
        <w:trPr>
          <w:trHeight w:val="51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6BA7">
              <w:rPr>
                <w:sz w:val="20"/>
                <w:szCs w:val="20"/>
                <w:lang w:eastAsia="en-US"/>
              </w:rPr>
              <w:t xml:space="preserve">- актуализация местных нормативы градостроительного проектирования </w:t>
            </w:r>
            <w:proofErr w:type="spellStart"/>
            <w:r w:rsidR="00314DF1">
              <w:rPr>
                <w:sz w:val="20"/>
                <w:szCs w:val="20"/>
                <w:lang w:eastAsia="en-US"/>
              </w:rPr>
              <w:t>Колтубанского</w:t>
            </w:r>
            <w:proofErr w:type="spellEnd"/>
            <w:r w:rsidR="00846DCD" w:rsidRPr="002B6BA7">
              <w:rPr>
                <w:sz w:val="20"/>
                <w:szCs w:val="20"/>
                <w:lang w:eastAsia="en-US"/>
              </w:rPr>
              <w:t xml:space="preserve"> </w:t>
            </w:r>
            <w:r w:rsidRPr="002B6BA7">
              <w:rPr>
                <w:sz w:val="20"/>
                <w:szCs w:val="20"/>
                <w:lang w:eastAsia="en-US"/>
              </w:rPr>
              <w:t xml:space="preserve"> </w:t>
            </w:r>
            <w:r w:rsidR="00846DCD" w:rsidRPr="002B6BA7">
              <w:rPr>
                <w:sz w:val="20"/>
                <w:szCs w:val="20"/>
                <w:lang w:eastAsia="en-US"/>
              </w:rPr>
              <w:t>сельсовета</w:t>
            </w:r>
            <w:r w:rsidRPr="002B6BA7">
              <w:rPr>
                <w:sz w:val="20"/>
                <w:szCs w:val="20"/>
                <w:lang w:eastAsia="en-US"/>
              </w:rPr>
              <w:t>;</w:t>
            </w:r>
          </w:p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6BA7">
              <w:rPr>
                <w:sz w:val="20"/>
                <w:szCs w:val="20"/>
                <w:lang w:eastAsia="en-US"/>
              </w:rPr>
              <w:t xml:space="preserve">- подготовка и внесение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      </w:r>
          </w:p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6BA7">
              <w:rPr>
                <w:sz w:val="20"/>
                <w:szCs w:val="20"/>
                <w:lang w:eastAsia="en-US"/>
              </w:rPr>
              <w:t>-разработка документацию по планировке территории элементов планировочной структуры сельского поселения;</w:t>
            </w:r>
          </w:p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6BA7">
              <w:rPr>
                <w:sz w:val="20"/>
                <w:szCs w:val="20"/>
                <w:lang w:eastAsia="en-US"/>
              </w:rPr>
              <w:t xml:space="preserve">-разработка </w:t>
            </w:r>
            <w:r w:rsidRPr="002B6BA7">
              <w:rPr>
                <w:sz w:val="20"/>
                <w:szCs w:val="20"/>
                <w:lang w:eastAsia="en-US"/>
              </w:rPr>
              <w:lastRenderedPageBreak/>
              <w:t>документацию по внесению сведений в государственный кадастр недвижимости о границах населенных пунктов, функциональных и территориальных зон, зон с особыми условиями использования территорий;</w:t>
            </w:r>
          </w:p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- 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314DF1">
              <w:rPr>
                <w:spacing w:val="-1"/>
                <w:sz w:val="20"/>
                <w:szCs w:val="20"/>
                <w:lang w:eastAsia="en-US"/>
              </w:rPr>
              <w:t>Колтубанского</w:t>
            </w:r>
            <w:proofErr w:type="spellEnd"/>
            <w:r w:rsidR="00756A55" w:rsidRPr="002B6BA7">
              <w:rPr>
                <w:spacing w:val="-1"/>
                <w:sz w:val="20"/>
                <w:szCs w:val="20"/>
                <w:lang w:eastAsia="en-US"/>
              </w:rPr>
              <w:t xml:space="preserve"> сельсовета</w:t>
            </w:r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6BA7">
              <w:rPr>
                <w:spacing w:val="-1"/>
                <w:sz w:val="20"/>
                <w:szCs w:val="20"/>
                <w:lang w:eastAsia="en-US"/>
              </w:rPr>
              <w:t>Бузулукского</w:t>
            </w:r>
            <w:proofErr w:type="spellEnd"/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      </w:r>
          </w:p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05E6D" w:rsidRPr="002B6BA7" w:rsidRDefault="00805E6D" w:rsidP="00805E6D">
            <w:pPr>
              <w:suppressAutoHyphens/>
              <w:spacing w:line="0" w:lineRule="atLeast"/>
              <w:ind w:right="-17" w:firstLine="45"/>
              <w:contextualSpacing/>
              <w:rPr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uppressAutoHyphens/>
              <w:spacing w:line="0" w:lineRule="atLeast"/>
              <w:ind w:right="-17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lastRenderedPageBreak/>
              <w:t xml:space="preserve">Администрация </w:t>
            </w:r>
            <w:proofErr w:type="spellStart"/>
            <w:r w:rsidR="00314DF1">
              <w:rPr>
                <w:sz w:val="20"/>
                <w:szCs w:val="20"/>
                <w:lang w:eastAsia="zh-CN"/>
              </w:rPr>
              <w:t>Колтубанского</w:t>
            </w:r>
            <w:proofErr w:type="spellEnd"/>
            <w:r w:rsidR="00846DCD">
              <w:rPr>
                <w:sz w:val="20"/>
                <w:szCs w:val="20"/>
                <w:lang w:eastAsia="zh-CN"/>
              </w:rPr>
              <w:t xml:space="preserve"> </w:t>
            </w:r>
            <w:r w:rsidRPr="00805E6D">
              <w:rPr>
                <w:sz w:val="20"/>
                <w:szCs w:val="20"/>
                <w:lang w:eastAsia="zh-CN"/>
              </w:rPr>
              <w:t xml:space="preserve"> </w:t>
            </w:r>
            <w:r w:rsidR="00846DCD">
              <w:rPr>
                <w:sz w:val="20"/>
                <w:szCs w:val="20"/>
                <w:lang w:eastAsia="zh-CN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5E6D">
              <w:rPr>
                <w:color w:val="000000"/>
                <w:sz w:val="20"/>
                <w:szCs w:val="20"/>
                <w:lang w:eastAsia="zh-CN"/>
              </w:rPr>
              <w:t xml:space="preserve">- наличие </w:t>
            </w:r>
            <w:proofErr w:type="spellStart"/>
            <w:proofErr w:type="gramStart"/>
            <w:r w:rsidRPr="00805E6D">
              <w:rPr>
                <w:color w:val="000000"/>
                <w:sz w:val="20"/>
                <w:szCs w:val="20"/>
                <w:lang w:eastAsia="zh-CN"/>
              </w:rPr>
              <w:t>актуализи-рованных</w:t>
            </w:r>
            <w:proofErr w:type="spellEnd"/>
            <w:proofErr w:type="gramEnd"/>
            <w:r w:rsidRPr="00805E6D">
              <w:rPr>
                <w:color w:val="000000"/>
                <w:sz w:val="20"/>
                <w:szCs w:val="20"/>
                <w:lang w:eastAsia="zh-CN"/>
              </w:rPr>
              <w:t xml:space="preserve"> генеральных планов, правил землепользования и застройки,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 xml:space="preserve">- наличие </w:t>
            </w:r>
            <w:proofErr w:type="spellStart"/>
            <w:proofErr w:type="gramStart"/>
            <w:r w:rsidRPr="00805E6D">
              <w:rPr>
                <w:sz w:val="20"/>
                <w:szCs w:val="20"/>
                <w:lang w:eastAsia="en-US"/>
              </w:rPr>
              <w:t>актуализи-рованных</w:t>
            </w:r>
            <w:proofErr w:type="spellEnd"/>
            <w:proofErr w:type="gramEnd"/>
            <w:r w:rsidRPr="00805E6D">
              <w:rPr>
                <w:sz w:val="20"/>
                <w:szCs w:val="20"/>
                <w:lang w:eastAsia="en-US"/>
              </w:rPr>
              <w:t xml:space="preserve"> местных нормативов </w:t>
            </w:r>
            <w:proofErr w:type="spellStart"/>
            <w:r w:rsidRPr="00805E6D">
              <w:rPr>
                <w:sz w:val="20"/>
                <w:szCs w:val="20"/>
                <w:lang w:eastAsia="en-US"/>
              </w:rPr>
              <w:t>градострои</w:t>
            </w:r>
            <w:proofErr w:type="spellEnd"/>
            <w:r w:rsidRPr="00805E6D">
              <w:rPr>
                <w:sz w:val="20"/>
                <w:szCs w:val="20"/>
                <w:lang w:eastAsia="en-US"/>
              </w:rPr>
              <w:t>-тельного проектирования,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-наличие документации по планировке территории элементов планировочной структуры,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 xml:space="preserve"> -наличие документации о границах населенных пунктов, функциональных и территориальных зон, зон с особыми условиями использования 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территорий в государственном кадастре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5E6D">
              <w:rPr>
                <w:color w:val="000000"/>
                <w:sz w:val="20"/>
                <w:szCs w:val="20"/>
                <w:lang w:eastAsia="zh-CN"/>
              </w:rPr>
              <w:t>-невозможность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-неисполнение требований градостроительного законодательства, невозможность подготовки градостроительной    документации.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-невозможность устойчивого развития территории.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- невозможность проведения работ по строительству, реконструкции объектов инженерной инфраструктуры</w:t>
            </w:r>
          </w:p>
          <w:p w:rsidR="00805E6D" w:rsidRPr="00805E6D" w:rsidRDefault="00805E6D" w:rsidP="00805E6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-Количество Генеральных планов с внесением изменений</w:t>
            </w:r>
          </w:p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 xml:space="preserve">-Количество Правил землепользования и застройки с внесением изменений </w:t>
            </w:r>
          </w:p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- Количество разработанных проектов планировки и межевания территорий</w:t>
            </w:r>
          </w:p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 w:rsidRPr="00805E6D">
              <w:rPr>
                <w:sz w:val="20"/>
                <w:szCs w:val="20"/>
                <w:lang w:eastAsia="zh-CN"/>
              </w:rPr>
              <w:t>- количество документов, подготовленных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 (ГКН).</w:t>
            </w:r>
          </w:p>
          <w:p w:rsidR="00805E6D" w:rsidRPr="00805E6D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- количество приведенных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314DF1">
              <w:rPr>
                <w:spacing w:val="-1"/>
                <w:sz w:val="20"/>
                <w:szCs w:val="20"/>
                <w:lang w:eastAsia="en-US"/>
              </w:rPr>
              <w:t>Колтубанского</w:t>
            </w:r>
            <w:proofErr w:type="spellEnd"/>
            <w:r w:rsidR="00756A55" w:rsidRPr="002B6BA7">
              <w:rPr>
                <w:spacing w:val="-1"/>
                <w:sz w:val="20"/>
                <w:szCs w:val="20"/>
                <w:lang w:eastAsia="en-US"/>
              </w:rPr>
              <w:t xml:space="preserve"> сельсовета</w:t>
            </w:r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6BA7">
              <w:rPr>
                <w:spacing w:val="-1"/>
                <w:sz w:val="20"/>
                <w:szCs w:val="20"/>
                <w:lang w:eastAsia="en-US"/>
              </w:rPr>
              <w:t>Бузулукского</w:t>
            </w:r>
            <w:proofErr w:type="spellEnd"/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 района Оренбургской области в цифровой формат, </w:t>
            </w:r>
            <w:r w:rsidRPr="002B6BA7">
              <w:rPr>
                <w:spacing w:val="-1"/>
                <w:sz w:val="20"/>
                <w:szCs w:val="20"/>
                <w:lang w:eastAsia="en-US"/>
              </w:rPr>
              <w:lastRenderedPageBreak/>
              <w:t>соответствующий требованиям к отраслевым пространственным данным для включения в ГИСОГД Оренбургской области</w:t>
            </w:r>
          </w:p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sz w:val="12"/>
                <w:szCs w:val="12"/>
                <w:lang w:eastAsia="zh-CN"/>
              </w:rPr>
            </w:pPr>
          </w:p>
          <w:p w:rsidR="00805E6D" w:rsidRPr="00805E6D" w:rsidRDefault="00805E6D" w:rsidP="00805E6D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:rsidR="00805E6D" w:rsidRPr="00805E6D" w:rsidRDefault="00805E6D" w:rsidP="00805E6D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805E6D" w:rsidRPr="00805E6D" w:rsidRDefault="00805E6D" w:rsidP="00805E6D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805E6D" w:rsidRPr="00805E6D" w:rsidRDefault="00805E6D" w:rsidP="00805E6D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805E6D" w:rsidRPr="00805E6D" w:rsidRDefault="00805E6D" w:rsidP="00805E6D">
      <w:pPr>
        <w:suppressAutoHyphens/>
        <w:autoSpaceDE w:val="0"/>
        <w:autoSpaceDN w:val="0"/>
        <w:adjustRightInd w:val="0"/>
        <w:ind w:left="10200"/>
        <w:rPr>
          <w:sz w:val="20"/>
          <w:lang w:eastAsia="en-US"/>
        </w:rPr>
      </w:pPr>
    </w:p>
    <w:p w:rsidR="00805E6D" w:rsidRDefault="00805E6D" w:rsidP="00805E6D">
      <w:pPr>
        <w:suppressAutoHyphens/>
        <w:autoSpaceDE w:val="0"/>
        <w:autoSpaceDN w:val="0"/>
        <w:adjustRightInd w:val="0"/>
        <w:rPr>
          <w:sz w:val="20"/>
          <w:lang w:eastAsia="en-US"/>
        </w:rPr>
      </w:pPr>
    </w:p>
    <w:p w:rsidR="00805E6D" w:rsidRDefault="00805E6D" w:rsidP="00805E6D">
      <w:pPr>
        <w:suppressAutoHyphens/>
        <w:autoSpaceDE w:val="0"/>
        <w:autoSpaceDN w:val="0"/>
        <w:adjustRightInd w:val="0"/>
        <w:rPr>
          <w:sz w:val="20"/>
          <w:lang w:eastAsia="en-US"/>
        </w:rPr>
      </w:pPr>
    </w:p>
    <w:p w:rsidR="00846DCD" w:rsidRPr="00805E6D" w:rsidRDefault="00846DCD" w:rsidP="00805E6D">
      <w:pPr>
        <w:suppressAutoHyphens/>
        <w:autoSpaceDE w:val="0"/>
        <w:autoSpaceDN w:val="0"/>
        <w:adjustRightInd w:val="0"/>
        <w:rPr>
          <w:sz w:val="20"/>
          <w:lang w:eastAsia="en-US"/>
        </w:rPr>
      </w:pPr>
    </w:p>
    <w:p w:rsidR="00805E6D" w:rsidRPr="00805E6D" w:rsidRDefault="00805E6D" w:rsidP="00805E6D">
      <w:pPr>
        <w:suppressAutoHyphens/>
        <w:autoSpaceDE w:val="0"/>
        <w:autoSpaceDN w:val="0"/>
        <w:adjustRightInd w:val="0"/>
        <w:rPr>
          <w:sz w:val="22"/>
          <w:lang w:eastAsia="en-US"/>
        </w:rPr>
      </w:pPr>
    </w:p>
    <w:p w:rsidR="00805E6D" w:rsidRPr="00805E6D" w:rsidRDefault="00805E6D" w:rsidP="00805E6D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05E6D">
        <w:rPr>
          <w:rFonts w:ascii="Times New Roman CYR" w:hAnsi="Times New Roman CYR" w:cs="Times New Roman CYR"/>
          <w:sz w:val="28"/>
          <w:szCs w:val="28"/>
        </w:rPr>
        <w:t xml:space="preserve"> Приложение № 3</w:t>
      </w:r>
    </w:p>
    <w:p w:rsidR="00805E6D" w:rsidRPr="00805E6D" w:rsidRDefault="00805E6D" w:rsidP="00805E6D">
      <w:pPr>
        <w:jc w:val="center"/>
        <w:rPr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05E6D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805E6D">
        <w:rPr>
          <w:sz w:val="28"/>
          <w:szCs w:val="28"/>
        </w:rPr>
        <w:t xml:space="preserve">муниципальной программе                                                              </w:t>
      </w:r>
    </w:p>
    <w:p w:rsidR="00805E6D" w:rsidRDefault="00805E6D" w:rsidP="00805E6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«Развитие системы </w:t>
      </w:r>
      <w:proofErr w:type="spellStart"/>
      <w:r w:rsidRPr="00805E6D">
        <w:rPr>
          <w:rFonts w:ascii="Times New Roman CYR" w:hAnsi="Times New Roman CYR" w:cs="Times New Roman CYR"/>
          <w:sz w:val="28"/>
          <w:szCs w:val="28"/>
        </w:rPr>
        <w:t>градорегулирования</w:t>
      </w:r>
      <w:proofErr w:type="spellEnd"/>
      <w:r w:rsidRPr="00805E6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5E6D" w:rsidRPr="00805E6D" w:rsidRDefault="00805E6D" w:rsidP="00805E6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в </w:t>
      </w:r>
      <w:proofErr w:type="spellStart"/>
      <w:r w:rsidR="00892673">
        <w:rPr>
          <w:rFonts w:ascii="Times New Roman CYR" w:hAnsi="Times New Roman CYR" w:cs="Times New Roman CYR"/>
          <w:sz w:val="28"/>
          <w:szCs w:val="28"/>
        </w:rPr>
        <w:t>Колтубанском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805E6D" w:rsidRPr="00805E6D" w:rsidRDefault="00805E6D" w:rsidP="00805E6D">
      <w:pPr>
        <w:jc w:val="center"/>
        <w:rPr>
          <w:szCs w:val="28"/>
          <w:lang w:eastAsia="en-US"/>
        </w:rPr>
      </w:pPr>
      <w:r w:rsidRPr="00805E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05E6D" w:rsidRPr="00805E6D" w:rsidRDefault="00805E6D" w:rsidP="00805E6D">
      <w:pPr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lang w:eastAsia="en-US"/>
        </w:rPr>
      </w:pPr>
      <w:r w:rsidRPr="00805E6D">
        <w:rPr>
          <w:szCs w:val="28"/>
          <w:lang w:eastAsia="en-US"/>
        </w:rPr>
        <w:t>РЕСУРСНОЕ ОБЕСПЕЧЕНИЕ</w:t>
      </w:r>
    </w:p>
    <w:p w:rsidR="00805E6D" w:rsidRPr="00805E6D" w:rsidRDefault="00805E6D" w:rsidP="00805E6D">
      <w:pPr>
        <w:suppressAutoHyphens/>
        <w:autoSpaceDE w:val="0"/>
        <w:autoSpaceDN w:val="0"/>
        <w:adjustRightInd w:val="0"/>
        <w:ind w:left="142"/>
        <w:jc w:val="center"/>
        <w:rPr>
          <w:color w:val="000000"/>
          <w:szCs w:val="28"/>
          <w:lang w:eastAsia="zh-CN"/>
        </w:rPr>
      </w:pPr>
      <w:r w:rsidRPr="00805E6D">
        <w:rPr>
          <w:szCs w:val="28"/>
          <w:lang w:eastAsia="en-US"/>
        </w:rPr>
        <w:t xml:space="preserve">реализации муниципальной программы </w:t>
      </w:r>
      <w:r w:rsidRPr="00805E6D">
        <w:rPr>
          <w:color w:val="000000"/>
          <w:szCs w:val="28"/>
          <w:lang w:eastAsia="zh-CN"/>
        </w:rPr>
        <w:t xml:space="preserve">«Развитие системы </w:t>
      </w:r>
      <w:proofErr w:type="spellStart"/>
      <w:r w:rsidRPr="00805E6D">
        <w:rPr>
          <w:color w:val="000000"/>
          <w:szCs w:val="28"/>
          <w:lang w:eastAsia="zh-CN"/>
        </w:rPr>
        <w:t>градорегулирования</w:t>
      </w:r>
      <w:proofErr w:type="spellEnd"/>
      <w:r w:rsidRPr="00805E6D">
        <w:rPr>
          <w:color w:val="000000"/>
          <w:szCs w:val="28"/>
          <w:lang w:eastAsia="zh-CN"/>
        </w:rPr>
        <w:t xml:space="preserve"> в </w:t>
      </w:r>
      <w:proofErr w:type="spellStart"/>
      <w:r w:rsidR="00892673">
        <w:rPr>
          <w:color w:val="000000"/>
          <w:szCs w:val="28"/>
          <w:lang w:eastAsia="zh-CN"/>
        </w:rPr>
        <w:t>Колтубанском</w:t>
      </w:r>
      <w:proofErr w:type="spellEnd"/>
      <w:r w:rsidRPr="00805E6D">
        <w:rPr>
          <w:color w:val="000000"/>
          <w:szCs w:val="28"/>
          <w:lang w:eastAsia="zh-CN"/>
        </w:rPr>
        <w:t xml:space="preserve"> </w:t>
      </w:r>
      <w:r w:rsidR="00846DCD">
        <w:rPr>
          <w:color w:val="000000"/>
          <w:szCs w:val="28"/>
          <w:lang w:eastAsia="zh-CN"/>
        </w:rPr>
        <w:t>сельсовет</w:t>
      </w:r>
      <w:r w:rsidRPr="00805E6D">
        <w:rPr>
          <w:color w:val="000000"/>
          <w:szCs w:val="28"/>
          <w:lang w:eastAsia="zh-CN"/>
        </w:rPr>
        <w:t>е»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805E6D" w:rsidRPr="00805E6D" w:rsidRDefault="00805E6D" w:rsidP="00805E6D">
      <w:pPr>
        <w:suppressAutoHyphens/>
        <w:jc w:val="right"/>
        <w:rPr>
          <w:lang w:eastAsia="zh-CN"/>
        </w:rPr>
      </w:pP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7"/>
        <w:gridCol w:w="3970"/>
        <w:gridCol w:w="1300"/>
        <w:gridCol w:w="992"/>
        <w:gridCol w:w="1134"/>
        <w:gridCol w:w="993"/>
        <w:gridCol w:w="992"/>
        <w:gridCol w:w="850"/>
        <w:gridCol w:w="993"/>
        <w:gridCol w:w="850"/>
      </w:tblGrid>
      <w:tr w:rsidR="00805E6D" w:rsidRPr="00805E6D" w:rsidTr="00805E6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Наименование муниципальной программы, 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Оценка расходов</w:t>
            </w:r>
          </w:p>
        </w:tc>
      </w:tr>
      <w:tr w:rsidR="00805E6D" w:rsidRPr="00805E6D" w:rsidTr="00805E6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2025 год</w:t>
            </w:r>
          </w:p>
        </w:tc>
      </w:tr>
      <w:tr w:rsidR="00805E6D" w:rsidRPr="00805E6D" w:rsidTr="00805E6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 xml:space="preserve">Программа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025E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 xml:space="preserve">«Развитие системы </w:t>
            </w:r>
            <w:proofErr w:type="spellStart"/>
            <w:r w:rsidRPr="00805E6D">
              <w:rPr>
                <w:b/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 w:rsidRPr="00805E6D">
              <w:rPr>
                <w:b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892673">
              <w:rPr>
                <w:b/>
                <w:sz w:val="20"/>
                <w:szCs w:val="20"/>
                <w:lang w:eastAsia="en-US"/>
              </w:rPr>
              <w:t>Колтубанском</w:t>
            </w:r>
            <w:proofErr w:type="spellEnd"/>
            <w:r w:rsidRPr="00805E6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46DCD">
              <w:rPr>
                <w:b/>
                <w:sz w:val="20"/>
                <w:szCs w:val="20"/>
                <w:lang w:eastAsia="en-US"/>
              </w:rPr>
              <w:t>сельсовет</w:t>
            </w:r>
            <w:r w:rsidRPr="00805E6D">
              <w:rPr>
                <w:b/>
                <w:sz w:val="20"/>
                <w:szCs w:val="20"/>
                <w:lang w:eastAsia="en-US"/>
              </w:rPr>
              <w:t xml:space="preserve">е»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805E6D" w:rsidRPr="00805E6D" w:rsidTr="00805E6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025EAB" w:rsidP="00805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805E6D" w:rsidRPr="00805E6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805E6D" w:rsidRPr="00805E6D" w:rsidTr="00805E6D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025EAB" w:rsidP="00805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805E6D" w:rsidRPr="00805E6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805E6D" w:rsidRPr="00805E6D" w:rsidTr="00805E6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 xml:space="preserve">Основное мероприятие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zh-CN"/>
              </w:rPr>
              <w:t xml:space="preserve">Разработка проекта Генерального плана и правил землепользования и застройки муниципального образования </w:t>
            </w:r>
            <w:proofErr w:type="spellStart"/>
            <w:r w:rsidR="00892673">
              <w:rPr>
                <w:sz w:val="20"/>
                <w:szCs w:val="20"/>
                <w:lang w:eastAsia="zh-CN"/>
              </w:rPr>
              <w:t>Колтубанский</w:t>
            </w:r>
            <w:proofErr w:type="spellEnd"/>
            <w:r w:rsidR="00846DCD">
              <w:rPr>
                <w:sz w:val="20"/>
                <w:szCs w:val="20"/>
                <w:lang w:eastAsia="zh-CN"/>
              </w:rPr>
              <w:t xml:space="preserve"> сельсовет</w:t>
            </w:r>
            <w:r w:rsidRPr="00805E6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05E6D">
              <w:rPr>
                <w:sz w:val="20"/>
                <w:szCs w:val="20"/>
                <w:lang w:eastAsia="zh-CN"/>
              </w:rPr>
              <w:t>Бузулукского</w:t>
            </w:r>
            <w:proofErr w:type="spellEnd"/>
            <w:r w:rsidRPr="00805E6D">
              <w:rPr>
                <w:sz w:val="20"/>
                <w:szCs w:val="20"/>
                <w:lang w:eastAsia="zh-CN"/>
              </w:rPr>
              <w:t xml:space="preserve"> района Оренбургской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805E6D" w:rsidRPr="00805E6D" w:rsidTr="00805E6D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trike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025EAB" w:rsidP="00805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805E6D" w:rsidRPr="00805E6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805E6D" w:rsidRPr="00805E6D" w:rsidTr="00805E6D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5E6D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B6BA7">
              <w:rPr>
                <w:spacing w:val="-1"/>
                <w:sz w:val="20"/>
                <w:szCs w:val="20"/>
                <w:lang w:eastAsia="en-US"/>
              </w:rPr>
              <w:t>Приведение документов территориального планирования и градостроительного зонирования муни</w:t>
            </w:r>
            <w:r w:rsidR="00756A55" w:rsidRPr="002B6BA7">
              <w:rPr>
                <w:spacing w:val="-1"/>
                <w:sz w:val="20"/>
                <w:szCs w:val="20"/>
                <w:lang w:eastAsia="en-US"/>
              </w:rPr>
              <w:t xml:space="preserve">ципального образования </w:t>
            </w:r>
            <w:proofErr w:type="spellStart"/>
            <w:r w:rsidR="00314DF1">
              <w:rPr>
                <w:spacing w:val="-1"/>
                <w:sz w:val="20"/>
                <w:szCs w:val="20"/>
                <w:lang w:eastAsia="en-US"/>
              </w:rPr>
              <w:t>Колтубанского</w:t>
            </w:r>
            <w:proofErr w:type="spellEnd"/>
            <w:r w:rsidR="00756A55" w:rsidRPr="002B6BA7">
              <w:rPr>
                <w:spacing w:val="-1"/>
                <w:sz w:val="20"/>
                <w:szCs w:val="20"/>
                <w:lang w:eastAsia="en-US"/>
              </w:rPr>
              <w:t xml:space="preserve"> сельсовета</w:t>
            </w:r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6BA7">
              <w:rPr>
                <w:spacing w:val="-1"/>
                <w:sz w:val="20"/>
                <w:szCs w:val="20"/>
                <w:lang w:eastAsia="en-US"/>
              </w:rPr>
              <w:t>Бузулукского</w:t>
            </w:r>
            <w:proofErr w:type="spellEnd"/>
            <w:r w:rsidRPr="002B6BA7">
              <w:rPr>
                <w:spacing w:val="-1"/>
                <w:sz w:val="20"/>
                <w:szCs w:val="20"/>
                <w:lang w:eastAsia="en-US"/>
              </w:rPr>
              <w:t xml:space="preserve">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      </w:r>
          </w:p>
          <w:p w:rsidR="00805E6D" w:rsidRPr="002B6BA7" w:rsidRDefault="00805E6D" w:rsidP="00805E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05E6D" w:rsidRPr="002B6BA7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6BA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B859F9" w:rsidP="00B859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</w:t>
            </w:r>
            <w:r w:rsidR="00805E6D" w:rsidRPr="002B6BA7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B859F9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805E6D"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805E6D" w:rsidRPr="00805E6D" w:rsidTr="00805E6D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805E6D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6D" w:rsidRPr="002B6BA7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805E6D" w:rsidP="00805E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6BA7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6BA7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2B6BA7" w:rsidRDefault="0046250D" w:rsidP="0046250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</w:t>
            </w:r>
            <w:r w:rsidR="00805E6D" w:rsidRPr="002B6BA7">
              <w:rPr>
                <w:b/>
                <w:sz w:val="20"/>
                <w:szCs w:val="20"/>
                <w:lang w:eastAsia="en-US"/>
              </w:rPr>
              <w:t>,</w:t>
            </w:r>
            <w:r w:rsidR="00B859F9">
              <w:rPr>
                <w:b/>
                <w:sz w:val="20"/>
                <w:szCs w:val="20"/>
                <w:lang w:eastAsia="en-US"/>
              </w:rPr>
              <w:t>0</w:t>
            </w:r>
            <w:r w:rsidR="00805E6D" w:rsidRPr="002B6BA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46250D" w:rsidP="0046250D">
            <w:pPr>
              <w:tabs>
                <w:tab w:val="left" w:pos="195"/>
                <w:tab w:val="center" w:pos="388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  <w:t>20</w:t>
            </w:r>
            <w:r w:rsidR="00805E6D" w:rsidRPr="00805E6D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E6D" w:rsidRPr="00805E6D" w:rsidRDefault="00805E6D" w:rsidP="00805E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5E6D">
              <w:rPr>
                <w:b/>
                <w:sz w:val="20"/>
                <w:szCs w:val="20"/>
                <w:lang w:eastAsia="en-US"/>
              </w:rPr>
              <w:t>0,0</w:t>
            </w:r>
            <w:bookmarkStart w:id="1" w:name="_GoBack"/>
            <w:bookmarkEnd w:id="1"/>
            <w:r w:rsidRPr="00805E6D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805E6D" w:rsidRDefault="00805E6D"/>
    <w:p w:rsidR="00805E6D" w:rsidRDefault="00805E6D"/>
    <w:p w:rsidR="00805E6D" w:rsidRDefault="00805E6D"/>
    <w:sectPr w:rsidR="00805E6D" w:rsidSect="00846DCD">
      <w:pgSz w:w="16838" w:h="11906" w:orient="landscape"/>
      <w:pgMar w:top="127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2FE8"/>
    <w:multiLevelType w:val="hybridMultilevel"/>
    <w:tmpl w:val="1EBC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90"/>
    <w:rsid w:val="00025EAB"/>
    <w:rsid w:val="0011106E"/>
    <w:rsid w:val="002B66CC"/>
    <w:rsid w:val="002B6BA7"/>
    <w:rsid w:val="00314DF1"/>
    <w:rsid w:val="0046250D"/>
    <w:rsid w:val="00497957"/>
    <w:rsid w:val="004A43D7"/>
    <w:rsid w:val="0052386D"/>
    <w:rsid w:val="005309B3"/>
    <w:rsid w:val="00756A55"/>
    <w:rsid w:val="0078413A"/>
    <w:rsid w:val="007E210B"/>
    <w:rsid w:val="00805E6D"/>
    <w:rsid w:val="00846DCD"/>
    <w:rsid w:val="00892673"/>
    <w:rsid w:val="009524C9"/>
    <w:rsid w:val="009C41FA"/>
    <w:rsid w:val="00AE4D90"/>
    <w:rsid w:val="00B02CA8"/>
    <w:rsid w:val="00B859F9"/>
    <w:rsid w:val="00C32C21"/>
    <w:rsid w:val="00CB4C65"/>
    <w:rsid w:val="00D610DB"/>
    <w:rsid w:val="00E66FB4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B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B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D5E6F22D20D4DA2FD022437377AFD72F558725CE18863268567F0C1DCF76B89BA4A4DAF076EB8VA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Бух</cp:lastModifiedBy>
  <cp:revision>3</cp:revision>
  <cp:lastPrinted>2024-05-16T05:46:00Z</cp:lastPrinted>
  <dcterms:created xsi:type="dcterms:W3CDTF">2024-05-16T05:34:00Z</dcterms:created>
  <dcterms:modified xsi:type="dcterms:W3CDTF">2024-05-16T05:46:00Z</dcterms:modified>
</cp:coreProperties>
</file>