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0E" w:rsidRPr="00C52DB5" w:rsidRDefault="00166F0E" w:rsidP="00166F0E">
      <w:pPr>
        <w:spacing w:after="0" w:line="240" w:lineRule="auto"/>
      </w:pPr>
    </w:p>
    <w:tbl>
      <w:tblPr>
        <w:tblW w:w="5688" w:type="dxa"/>
        <w:tblLayout w:type="fixed"/>
        <w:tblLook w:val="0000" w:firstRow="0" w:lastRow="0" w:firstColumn="0" w:lastColumn="0" w:noHBand="0" w:noVBand="0"/>
      </w:tblPr>
      <w:tblGrid>
        <w:gridCol w:w="5688"/>
      </w:tblGrid>
      <w:tr w:rsidR="00166F0E" w:rsidRPr="00C52DB5" w:rsidTr="00166F0E">
        <w:trPr>
          <w:trHeight w:val="825"/>
        </w:trPr>
        <w:tc>
          <w:tcPr>
            <w:tcW w:w="5688" w:type="dxa"/>
          </w:tcPr>
          <w:p w:rsidR="00166F0E" w:rsidRPr="00C52DB5" w:rsidRDefault="00166F0E" w:rsidP="00166F0E">
            <w:pPr>
              <w:spacing w:after="0" w:line="240" w:lineRule="auto"/>
              <w:jc w:val="center"/>
              <w:rPr>
                <w:b/>
                <w:sz w:val="28"/>
              </w:rPr>
            </w:pPr>
            <w:r>
              <w:rPr>
                <w:noProof/>
                <w:lang w:eastAsia="ru-RU"/>
              </w:rPr>
              <w:drawing>
                <wp:inline distT="0" distB="0" distL="0" distR="0" wp14:anchorId="50CF65CC" wp14:editId="3F812D5C">
                  <wp:extent cx="546100" cy="600710"/>
                  <wp:effectExtent l="0" t="0" r="635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000"/>
                            <a:extLst>
                              <a:ext uri="{28A0092B-C50C-407E-A947-70E740481C1C}">
                                <a14:useLocalDpi xmlns:a14="http://schemas.microsoft.com/office/drawing/2010/main" val="0"/>
                              </a:ext>
                            </a:extLst>
                          </a:blip>
                          <a:srcRect/>
                          <a:stretch>
                            <a:fillRect/>
                          </a:stretch>
                        </pic:blipFill>
                        <pic:spPr bwMode="auto">
                          <a:xfrm>
                            <a:off x="0" y="0"/>
                            <a:ext cx="546100" cy="600710"/>
                          </a:xfrm>
                          <a:prstGeom prst="rect">
                            <a:avLst/>
                          </a:prstGeom>
                          <a:noFill/>
                          <a:ln>
                            <a:noFill/>
                          </a:ln>
                        </pic:spPr>
                      </pic:pic>
                    </a:graphicData>
                  </a:graphic>
                </wp:inline>
              </w:drawing>
            </w:r>
          </w:p>
        </w:tc>
      </w:tr>
      <w:tr w:rsidR="00166F0E" w:rsidRPr="00C52DB5" w:rsidTr="00166F0E">
        <w:trPr>
          <w:trHeight w:val="2378"/>
        </w:trPr>
        <w:tc>
          <w:tcPr>
            <w:tcW w:w="5688" w:type="dxa"/>
          </w:tcPr>
          <w:p w:rsidR="00166F0E" w:rsidRPr="00166F0E" w:rsidRDefault="00166F0E" w:rsidP="00166F0E">
            <w:pPr>
              <w:spacing w:after="0" w:line="240" w:lineRule="auto"/>
              <w:jc w:val="center"/>
              <w:rPr>
                <w:rFonts w:ascii="Times New Roman" w:hAnsi="Times New Roman"/>
                <w:b/>
                <w:sz w:val="28"/>
              </w:rPr>
            </w:pPr>
            <w:r w:rsidRPr="00166F0E">
              <w:rPr>
                <w:rFonts w:ascii="Times New Roman" w:hAnsi="Times New Roman"/>
                <w:b/>
                <w:sz w:val="28"/>
              </w:rPr>
              <w:t>АДМИНИСТРАЦИЯ</w:t>
            </w:r>
          </w:p>
          <w:p w:rsidR="00166F0E" w:rsidRPr="00166F0E" w:rsidRDefault="00166F0E" w:rsidP="00166F0E">
            <w:pPr>
              <w:spacing w:after="0" w:line="240" w:lineRule="auto"/>
              <w:jc w:val="center"/>
              <w:rPr>
                <w:rFonts w:ascii="Times New Roman" w:hAnsi="Times New Roman"/>
                <w:b/>
                <w:caps/>
                <w:sz w:val="28"/>
              </w:rPr>
            </w:pPr>
            <w:r w:rsidRPr="00166F0E">
              <w:rPr>
                <w:rFonts w:ascii="Times New Roman" w:hAnsi="Times New Roman"/>
                <w:b/>
                <w:caps/>
                <w:sz w:val="28"/>
              </w:rPr>
              <w:t>муниципального образования</w:t>
            </w:r>
          </w:p>
          <w:p w:rsidR="00166F0E" w:rsidRPr="00166F0E" w:rsidRDefault="00166F0E" w:rsidP="00166F0E">
            <w:pPr>
              <w:spacing w:after="0" w:line="240" w:lineRule="auto"/>
              <w:jc w:val="center"/>
              <w:rPr>
                <w:rFonts w:ascii="Times New Roman" w:hAnsi="Times New Roman"/>
                <w:b/>
                <w:sz w:val="28"/>
              </w:rPr>
            </w:pPr>
            <w:r w:rsidRPr="00166F0E">
              <w:rPr>
                <w:rFonts w:ascii="Times New Roman" w:hAnsi="Times New Roman"/>
                <w:b/>
                <w:sz w:val="28"/>
              </w:rPr>
              <w:t>БУЗУЛУКСКИЙ РАЙОН</w:t>
            </w:r>
          </w:p>
          <w:p w:rsidR="00166F0E" w:rsidRPr="00166F0E" w:rsidRDefault="00166F0E" w:rsidP="00166F0E">
            <w:pPr>
              <w:pStyle w:val="1"/>
              <w:spacing w:line="240" w:lineRule="auto"/>
            </w:pPr>
            <w:proofErr w:type="gramStart"/>
            <w:r w:rsidRPr="00166F0E">
              <w:t>ОРЕНБУРГСКОЙ  ОБЛАСТИ</w:t>
            </w:r>
            <w:proofErr w:type="gramEnd"/>
          </w:p>
          <w:p w:rsidR="00166F0E" w:rsidRPr="00166F0E" w:rsidRDefault="00166F0E" w:rsidP="00166F0E">
            <w:pPr>
              <w:spacing w:after="0" w:line="240" w:lineRule="auto"/>
              <w:rPr>
                <w:rFonts w:ascii="Times New Roman" w:hAnsi="Times New Roman"/>
              </w:rPr>
            </w:pPr>
          </w:p>
          <w:p w:rsidR="00166F0E" w:rsidRPr="00166F0E" w:rsidRDefault="00166F0E" w:rsidP="00166F0E">
            <w:pPr>
              <w:pStyle w:val="1"/>
              <w:spacing w:line="240" w:lineRule="auto"/>
            </w:pPr>
            <w:r w:rsidRPr="00166F0E">
              <w:t>ПОСТАНОВЛЕНИЕ</w:t>
            </w:r>
          </w:p>
          <w:p w:rsidR="00166F0E" w:rsidRPr="00166F0E" w:rsidRDefault="00166F0E" w:rsidP="00166F0E">
            <w:pPr>
              <w:spacing w:after="0" w:line="240" w:lineRule="auto"/>
              <w:jc w:val="center"/>
              <w:rPr>
                <w:rFonts w:ascii="Times New Roman" w:hAnsi="Times New Roman"/>
                <w:b/>
                <w:sz w:val="28"/>
              </w:rPr>
            </w:pPr>
            <w:r w:rsidRPr="00166F0E">
              <w:rPr>
                <w:rFonts w:ascii="Times New Roman" w:hAnsi="Times New Roman"/>
                <w:b/>
                <w:sz w:val="28"/>
              </w:rPr>
              <w:t>_</w:t>
            </w:r>
            <w:r w:rsidR="00832CB3">
              <w:rPr>
                <w:rFonts w:ascii="Times New Roman" w:hAnsi="Times New Roman"/>
                <w:b/>
                <w:sz w:val="28"/>
              </w:rPr>
              <w:t>29.06.2020</w:t>
            </w:r>
            <w:r w:rsidRPr="00166F0E">
              <w:rPr>
                <w:rFonts w:ascii="Times New Roman" w:hAnsi="Times New Roman"/>
                <w:b/>
                <w:sz w:val="28"/>
              </w:rPr>
              <w:t>_ № _</w:t>
            </w:r>
            <w:r w:rsidR="00832CB3">
              <w:rPr>
                <w:rFonts w:ascii="Times New Roman" w:hAnsi="Times New Roman"/>
                <w:b/>
                <w:sz w:val="28"/>
              </w:rPr>
              <w:t>549-п</w:t>
            </w:r>
            <w:r w:rsidRPr="00166F0E">
              <w:rPr>
                <w:rFonts w:ascii="Times New Roman" w:hAnsi="Times New Roman"/>
                <w:b/>
                <w:sz w:val="28"/>
              </w:rPr>
              <w:t>_</w:t>
            </w:r>
          </w:p>
          <w:p w:rsidR="00166F0E" w:rsidRPr="00166F0E" w:rsidRDefault="00166F0E" w:rsidP="00166F0E">
            <w:pPr>
              <w:spacing w:after="0" w:line="240" w:lineRule="auto"/>
              <w:jc w:val="center"/>
              <w:rPr>
                <w:rFonts w:ascii="Times New Roman" w:hAnsi="Times New Roman"/>
                <w:b/>
                <w:sz w:val="28"/>
              </w:rPr>
            </w:pPr>
            <w:r w:rsidRPr="00166F0E">
              <w:rPr>
                <w:rFonts w:ascii="Times New Roman" w:hAnsi="Times New Roman"/>
                <w:b/>
                <w:sz w:val="28"/>
              </w:rPr>
              <w:t>г.  Бузулук</w:t>
            </w:r>
          </w:p>
          <w:p w:rsidR="00166F0E" w:rsidRPr="00C52DB5" w:rsidRDefault="00166F0E" w:rsidP="00166F0E">
            <w:pPr>
              <w:spacing w:after="0" w:line="240" w:lineRule="auto"/>
              <w:jc w:val="center"/>
              <w:rPr>
                <w:sz w:val="26"/>
              </w:rPr>
            </w:pPr>
          </w:p>
        </w:tc>
      </w:tr>
    </w:tbl>
    <w:p w:rsidR="00166F0E" w:rsidRPr="00C52DB5" w:rsidRDefault="00166F0E" w:rsidP="00166F0E">
      <w:pPr>
        <w:spacing w:after="0" w:line="240" w:lineRule="auto"/>
        <w:jc w:val="both"/>
        <w:rPr>
          <w:sz w:val="28"/>
          <w:szCs w:val="28"/>
        </w:rPr>
      </w:pPr>
    </w:p>
    <w:tbl>
      <w:tblPr>
        <w:tblW w:w="0" w:type="auto"/>
        <w:tblLook w:val="04A0" w:firstRow="1" w:lastRow="0" w:firstColumn="1" w:lastColumn="0" w:noHBand="0" w:noVBand="1"/>
      </w:tblPr>
      <w:tblGrid>
        <w:gridCol w:w="5637"/>
      </w:tblGrid>
      <w:tr w:rsidR="00166F0E" w:rsidRPr="00C52DB5" w:rsidTr="00166F0E">
        <w:tc>
          <w:tcPr>
            <w:tcW w:w="5637" w:type="dxa"/>
            <w:shd w:val="clear" w:color="auto" w:fill="auto"/>
          </w:tcPr>
          <w:p w:rsidR="00166F0E" w:rsidRPr="00166F0E" w:rsidRDefault="00166F0E" w:rsidP="00166F0E">
            <w:pPr>
              <w:spacing w:after="0" w:line="240" w:lineRule="auto"/>
              <w:rPr>
                <w:rFonts w:ascii="Times New Roman" w:hAnsi="Times New Roman"/>
                <w:sz w:val="28"/>
                <w:szCs w:val="28"/>
              </w:rPr>
            </w:pPr>
            <w:r w:rsidRPr="00166F0E">
              <w:rPr>
                <w:rFonts w:ascii="Times New Roman" w:hAnsi="Times New Roman"/>
                <w:sz w:val="28"/>
                <w:szCs w:val="28"/>
              </w:rPr>
              <w:t>Об утверждении административного регламента по предоставлению муниципальной услуги «</w:t>
            </w:r>
            <w:r w:rsidR="00675210" w:rsidRPr="0064152A">
              <w:rPr>
                <w:rFonts w:ascii="Times New Roman" w:hAnsi="Times New Roman"/>
                <w:sz w:val="28"/>
                <w:szCs w:val="28"/>
              </w:rPr>
              <w:t>Библиотечное, библиографическое и информационное обслуживание пользователей библиотеки</w:t>
            </w:r>
            <w:r w:rsidRPr="00166F0E">
              <w:rPr>
                <w:rFonts w:ascii="Times New Roman" w:hAnsi="Times New Roman"/>
                <w:sz w:val="28"/>
                <w:szCs w:val="28"/>
              </w:rPr>
              <w:t>»</w:t>
            </w:r>
          </w:p>
          <w:p w:rsidR="00166F0E" w:rsidRPr="00C52DB5" w:rsidRDefault="00166F0E" w:rsidP="00166F0E">
            <w:pPr>
              <w:spacing w:after="0" w:line="240" w:lineRule="auto"/>
              <w:rPr>
                <w:b/>
                <w:bCs/>
                <w:sz w:val="28"/>
                <w:szCs w:val="28"/>
              </w:rPr>
            </w:pPr>
          </w:p>
          <w:p w:rsidR="00166F0E" w:rsidRPr="00C52DB5" w:rsidRDefault="00166F0E" w:rsidP="00166F0E">
            <w:pPr>
              <w:spacing w:after="0" w:line="240" w:lineRule="auto"/>
              <w:jc w:val="both"/>
              <w:rPr>
                <w:sz w:val="28"/>
                <w:szCs w:val="28"/>
              </w:rPr>
            </w:pPr>
          </w:p>
        </w:tc>
      </w:tr>
    </w:tbl>
    <w:p w:rsidR="00166F0E" w:rsidRPr="00166F0E" w:rsidRDefault="00166F0E" w:rsidP="00166F0E">
      <w:pPr>
        <w:autoSpaceDE w:val="0"/>
        <w:autoSpaceDN w:val="0"/>
        <w:adjustRightInd w:val="0"/>
        <w:spacing w:after="0" w:line="240" w:lineRule="auto"/>
        <w:ind w:firstLine="708"/>
        <w:jc w:val="both"/>
        <w:rPr>
          <w:rFonts w:ascii="Times New Roman" w:hAnsi="Times New Roman"/>
          <w:bCs/>
          <w:sz w:val="28"/>
          <w:szCs w:val="28"/>
        </w:rPr>
      </w:pPr>
      <w:r w:rsidRPr="00C52DB5">
        <w:rPr>
          <w:rFonts w:ascii="TimesNewRomanPS-BoldMT" w:hAnsi="TimesNewRomanPS-BoldMT" w:cs="TimesNewRomanPS-BoldMT"/>
          <w:bCs/>
          <w:sz w:val="28"/>
          <w:szCs w:val="28"/>
        </w:rPr>
        <w:t xml:space="preserve">В соответствии с Федеральным законом от 29.12.2012 года № 273-ФЗ «Об образовании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w:t>
      </w:r>
      <w:r w:rsidRPr="00166F0E">
        <w:rPr>
          <w:rFonts w:ascii="Times New Roman" w:hAnsi="Times New Roman"/>
          <w:bCs/>
          <w:sz w:val="28"/>
          <w:szCs w:val="28"/>
        </w:rPr>
        <w:t xml:space="preserve">организации местного самоуправления в Российской Федерации», руководствуясь статьей 24 Устава муниципального образования </w:t>
      </w:r>
      <w:proofErr w:type="spellStart"/>
      <w:r w:rsidRPr="00166F0E">
        <w:rPr>
          <w:rFonts w:ascii="Times New Roman" w:hAnsi="Times New Roman"/>
          <w:bCs/>
          <w:sz w:val="28"/>
          <w:szCs w:val="28"/>
        </w:rPr>
        <w:t>Бузулукский</w:t>
      </w:r>
      <w:proofErr w:type="spellEnd"/>
      <w:r w:rsidRPr="00166F0E">
        <w:rPr>
          <w:rFonts w:ascii="Times New Roman" w:hAnsi="Times New Roman"/>
          <w:bCs/>
          <w:sz w:val="28"/>
          <w:szCs w:val="28"/>
        </w:rPr>
        <w:t xml:space="preserve"> район:</w:t>
      </w:r>
    </w:p>
    <w:p w:rsidR="00166F0E" w:rsidRPr="00166F0E" w:rsidRDefault="00166F0E" w:rsidP="00166F0E">
      <w:pPr>
        <w:autoSpaceDE w:val="0"/>
        <w:autoSpaceDN w:val="0"/>
        <w:adjustRightInd w:val="0"/>
        <w:spacing w:after="0" w:line="240" w:lineRule="auto"/>
        <w:ind w:firstLine="708"/>
        <w:jc w:val="both"/>
        <w:rPr>
          <w:rFonts w:ascii="Times New Roman" w:hAnsi="Times New Roman"/>
          <w:bCs/>
          <w:sz w:val="28"/>
          <w:szCs w:val="28"/>
        </w:rPr>
      </w:pPr>
    </w:p>
    <w:p w:rsidR="00166F0E" w:rsidRPr="00166F0E" w:rsidRDefault="00166F0E" w:rsidP="00166F0E">
      <w:pPr>
        <w:autoSpaceDE w:val="0"/>
        <w:autoSpaceDN w:val="0"/>
        <w:adjustRightInd w:val="0"/>
        <w:spacing w:after="0" w:line="240" w:lineRule="auto"/>
        <w:jc w:val="center"/>
        <w:rPr>
          <w:rFonts w:ascii="Times New Roman" w:hAnsi="Times New Roman"/>
          <w:bCs/>
          <w:sz w:val="28"/>
          <w:szCs w:val="28"/>
        </w:rPr>
      </w:pPr>
      <w:r w:rsidRPr="00166F0E">
        <w:rPr>
          <w:rFonts w:ascii="Times New Roman" w:hAnsi="Times New Roman"/>
          <w:bCs/>
          <w:sz w:val="28"/>
          <w:szCs w:val="28"/>
        </w:rPr>
        <w:t>П О С Т А Н О В Л Я Ю:</w:t>
      </w:r>
    </w:p>
    <w:p w:rsidR="00166F0E" w:rsidRPr="00166F0E" w:rsidRDefault="00166F0E" w:rsidP="00166F0E">
      <w:pPr>
        <w:autoSpaceDE w:val="0"/>
        <w:autoSpaceDN w:val="0"/>
        <w:adjustRightInd w:val="0"/>
        <w:spacing w:after="0" w:line="240" w:lineRule="auto"/>
        <w:jc w:val="center"/>
        <w:rPr>
          <w:rFonts w:ascii="Times New Roman" w:hAnsi="Times New Roman"/>
          <w:bCs/>
          <w:sz w:val="28"/>
          <w:szCs w:val="28"/>
        </w:rPr>
      </w:pPr>
    </w:p>
    <w:p w:rsidR="00166F0E" w:rsidRPr="00166F0E" w:rsidRDefault="00166F0E" w:rsidP="00166F0E">
      <w:pPr>
        <w:autoSpaceDE w:val="0"/>
        <w:autoSpaceDN w:val="0"/>
        <w:adjustRightInd w:val="0"/>
        <w:spacing w:after="0" w:line="240" w:lineRule="auto"/>
        <w:ind w:firstLine="708"/>
        <w:jc w:val="both"/>
        <w:rPr>
          <w:rFonts w:ascii="Times New Roman" w:hAnsi="Times New Roman"/>
          <w:bCs/>
          <w:sz w:val="28"/>
          <w:szCs w:val="28"/>
        </w:rPr>
      </w:pPr>
    </w:p>
    <w:p w:rsidR="00166F0E" w:rsidRPr="00166F0E" w:rsidRDefault="00166F0E" w:rsidP="00045D03">
      <w:pPr>
        <w:tabs>
          <w:tab w:val="left" w:pos="993"/>
        </w:tabs>
        <w:spacing w:after="0" w:line="240" w:lineRule="auto"/>
        <w:ind w:firstLine="708"/>
        <w:jc w:val="both"/>
        <w:rPr>
          <w:rFonts w:ascii="Times New Roman" w:hAnsi="Times New Roman"/>
          <w:b/>
          <w:bCs/>
          <w:sz w:val="28"/>
          <w:szCs w:val="28"/>
        </w:rPr>
      </w:pPr>
      <w:r w:rsidRPr="00166F0E">
        <w:rPr>
          <w:rFonts w:ascii="Times New Roman" w:hAnsi="Times New Roman"/>
          <w:sz w:val="28"/>
          <w:szCs w:val="28"/>
        </w:rPr>
        <w:t>1.</w:t>
      </w:r>
      <w:r w:rsidRPr="00166F0E">
        <w:rPr>
          <w:rFonts w:ascii="Times New Roman" w:hAnsi="Times New Roman"/>
          <w:sz w:val="28"/>
          <w:szCs w:val="28"/>
        </w:rPr>
        <w:tab/>
        <w:t>Утвердить административный регламент по предоставлению муниципальной услуги «</w:t>
      </w:r>
      <w:r w:rsidR="00675210" w:rsidRPr="0064152A">
        <w:rPr>
          <w:rFonts w:ascii="Times New Roman" w:hAnsi="Times New Roman"/>
          <w:sz w:val="28"/>
          <w:szCs w:val="28"/>
        </w:rPr>
        <w:t>Библиотечное, библиографическое и информационное обслуживание пользователей библиотеки</w:t>
      </w:r>
      <w:r w:rsidRPr="00166F0E">
        <w:rPr>
          <w:rFonts w:ascii="Times New Roman" w:hAnsi="Times New Roman"/>
          <w:sz w:val="28"/>
          <w:szCs w:val="28"/>
        </w:rPr>
        <w:t>» согласно приложению.</w:t>
      </w:r>
    </w:p>
    <w:p w:rsidR="00166F0E" w:rsidRPr="00166F0E" w:rsidRDefault="00166F0E" w:rsidP="00045D03">
      <w:pPr>
        <w:tabs>
          <w:tab w:val="left" w:pos="993"/>
          <w:tab w:val="left" w:pos="1134"/>
        </w:tabs>
        <w:spacing w:after="0" w:line="240" w:lineRule="auto"/>
        <w:ind w:firstLine="709"/>
        <w:jc w:val="both"/>
        <w:rPr>
          <w:rFonts w:ascii="Times New Roman" w:hAnsi="Times New Roman"/>
          <w:sz w:val="28"/>
          <w:szCs w:val="28"/>
        </w:rPr>
      </w:pPr>
      <w:r w:rsidRPr="00166F0E">
        <w:rPr>
          <w:rFonts w:ascii="Times New Roman" w:hAnsi="Times New Roman"/>
          <w:sz w:val="28"/>
          <w:szCs w:val="28"/>
        </w:rPr>
        <w:t>2.</w:t>
      </w:r>
      <w:r w:rsidRPr="00166F0E">
        <w:rPr>
          <w:rFonts w:ascii="Times New Roman" w:hAnsi="Times New Roman"/>
          <w:sz w:val="28"/>
          <w:szCs w:val="28"/>
        </w:rPr>
        <w:tab/>
        <w:t xml:space="preserve">Постановление </w:t>
      </w:r>
      <w:r w:rsidRPr="00166F0E">
        <w:rPr>
          <w:rFonts w:ascii="Times New Roman" w:hAnsi="Times New Roman"/>
          <w:bCs/>
          <w:sz w:val="28"/>
          <w:szCs w:val="28"/>
        </w:rPr>
        <w:t xml:space="preserve">администрации муниципального образования </w:t>
      </w:r>
      <w:proofErr w:type="spellStart"/>
      <w:r w:rsidRPr="00166F0E">
        <w:rPr>
          <w:rFonts w:ascii="Times New Roman" w:hAnsi="Times New Roman"/>
          <w:bCs/>
          <w:sz w:val="28"/>
          <w:szCs w:val="28"/>
        </w:rPr>
        <w:t>Бузулукский</w:t>
      </w:r>
      <w:proofErr w:type="spellEnd"/>
      <w:r w:rsidRPr="00166F0E">
        <w:rPr>
          <w:rFonts w:ascii="Times New Roman" w:hAnsi="Times New Roman"/>
          <w:bCs/>
          <w:sz w:val="28"/>
          <w:szCs w:val="28"/>
        </w:rPr>
        <w:t xml:space="preserve"> район от </w:t>
      </w:r>
      <w:r w:rsidR="00675210">
        <w:rPr>
          <w:rFonts w:ascii="Times New Roman" w:hAnsi="Times New Roman"/>
          <w:bCs/>
          <w:sz w:val="28"/>
          <w:szCs w:val="28"/>
        </w:rPr>
        <w:t>07</w:t>
      </w:r>
      <w:r w:rsidRPr="00166F0E">
        <w:rPr>
          <w:rFonts w:ascii="Times New Roman" w:hAnsi="Times New Roman"/>
          <w:bCs/>
          <w:sz w:val="28"/>
          <w:szCs w:val="28"/>
        </w:rPr>
        <w:t>.</w:t>
      </w:r>
      <w:r w:rsidR="00675210">
        <w:rPr>
          <w:rFonts w:ascii="Times New Roman" w:hAnsi="Times New Roman"/>
          <w:bCs/>
          <w:sz w:val="28"/>
          <w:szCs w:val="28"/>
        </w:rPr>
        <w:t>07</w:t>
      </w:r>
      <w:r w:rsidRPr="00166F0E">
        <w:rPr>
          <w:rFonts w:ascii="Times New Roman" w:hAnsi="Times New Roman"/>
          <w:bCs/>
          <w:sz w:val="28"/>
          <w:szCs w:val="28"/>
        </w:rPr>
        <w:t>.2016 г.  №</w:t>
      </w:r>
      <w:r w:rsidR="00675210">
        <w:rPr>
          <w:rFonts w:ascii="Times New Roman" w:hAnsi="Times New Roman"/>
          <w:bCs/>
          <w:sz w:val="28"/>
          <w:szCs w:val="28"/>
        </w:rPr>
        <w:t>520</w:t>
      </w:r>
      <w:r w:rsidRPr="00166F0E">
        <w:rPr>
          <w:rFonts w:ascii="Times New Roman" w:hAnsi="Times New Roman"/>
          <w:bCs/>
          <w:sz w:val="28"/>
          <w:szCs w:val="28"/>
        </w:rPr>
        <w:t>-п «Об утверждении административного регламента по предоставлению муниципальной услуги «</w:t>
      </w:r>
      <w:r w:rsidR="00675210" w:rsidRPr="0064152A">
        <w:rPr>
          <w:rFonts w:ascii="Times New Roman" w:hAnsi="Times New Roman"/>
          <w:sz w:val="28"/>
          <w:szCs w:val="28"/>
        </w:rPr>
        <w:t>Библиотечное, библиографическое и информационное обслуживание пользователей библиотеки</w:t>
      </w:r>
      <w:r w:rsidRPr="00166F0E">
        <w:rPr>
          <w:rFonts w:ascii="Times New Roman" w:hAnsi="Times New Roman"/>
          <w:bCs/>
          <w:sz w:val="28"/>
          <w:szCs w:val="28"/>
        </w:rPr>
        <w:t>» признать утратившим силу.</w:t>
      </w:r>
    </w:p>
    <w:p w:rsidR="00166F0E" w:rsidRPr="00166F0E" w:rsidRDefault="00166F0E" w:rsidP="00045D03">
      <w:pPr>
        <w:pStyle w:val="aa"/>
        <w:tabs>
          <w:tab w:val="left" w:pos="993"/>
        </w:tabs>
        <w:ind w:firstLine="708"/>
        <w:jc w:val="both"/>
        <w:rPr>
          <w:sz w:val="28"/>
          <w:szCs w:val="28"/>
          <w:lang w:val="ru-RU"/>
        </w:rPr>
      </w:pPr>
      <w:r w:rsidRPr="00166F0E">
        <w:rPr>
          <w:sz w:val="28"/>
          <w:szCs w:val="28"/>
          <w:lang w:val="ru-RU"/>
        </w:rPr>
        <w:t xml:space="preserve">3. Настоящее постановление вступает в силу после его официального опубликования в газете «Российская провинция» и подлежит официальному опубликованию </w:t>
      </w:r>
      <w:r w:rsidRPr="00166F0E">
        <w:rPr>
          <w:color w:val="000000"/>
          <w:sz w:val="28"/>
          <w:szCs w:val="28"/>
          <w:lang w:val="ru-RU"/>
        </w:rPr>
        <w:t>на правовом интернет</w:t>
      </w:r>
      <w:r w:rsidRPr="00166F0E">
        <w:rPr>
          <w:color w:val="000000"/>
          <w:sz w:val="28"/>
          <w:lang w:val="ru-RU"/>
        </w:rPr>
        <w:t xml:space="preserve">-портале </w:t>
      </w:r>
      <w:proofErr w:type="spellStart"/>
      <w:r w:rsidRPr="00166F0E">
        <w:rPr>
          <w:color w:val="000000"/>
          <w:sz w:val="28"/>
          <w:lang w:val="ru-RU"/>
        </w:rPr>
        <w:t>Бузулукского</w:t>
      </w:r>
      <w:proofErr w:type="spellEnd"/>
      <w:r w:rsidRPr="00166F0E">
        <w:rPr>
          <w:color w:val="000000"/>
          <w:sz w:val="28"/>
          <w:lang w:val="ru-RU"/>
        </w:rPr>
        <w:t xml:space="preserve"> района (</w:t>
      </w:r>
      <w:r w:rsidRPr="00166F0E">
        <w:rPr>
          <w:color w:val="000000"/>
          <w:sz w:val="28"/>
          <w:u w:val="single"/>
        </w:rPr>
        <w:t>www</w:t>
      </w:r>
      <w:r w:rsidRPr="00166F0E">
        <w:rPr>
          <w:color w:val="000000"/>
          <w:sz w:val="28"/>
          <w:u w:val="single"/>
          <w:lang w:val="ru-RU"/>
        </w:rPr>
        <w:t>.</w:t>
      </w:r>
      <w:r w:rsidRPr="00166F0E">
        <w:rPr>
          <w:color w:val="000000"/>
          <w:sz w:val="28"/>
          <w:u w:val="single"/>
        </w:rPr>
        <w:t>pp</w:t>
      </w:r>
      <w:r w:rsidRPr="00166F0E">
        <w:rPr>
          <w:color w:val="000000"/>
          <w:sz w:val="28"/>
          <w:u w:val="single"/>
          <w:lang w:val="ru-RU"/>
        </w:rPr>
        <w:t>-</w:t>
      </w:r>
      <w:proofErr w:type="spellStart"/>
      <w:r w:rsidRPr="00166F0E">
        <w:rPr>
          <w:color w:val="000000"/>
          <w:sz w:val="28"/>
          <w:u w:val="single"/>
        </w:rPr>
        <w:t>bz</w:t>
      </w:r>
      <w:proofErr w:type="spellEnd"/>
      <w:r w:rsidRPr="00166F0E">
        <w:rPr>
          <w:color w:val="000000"/>
          <w:sz w:val="28"/>
          <w:u w:val="single"/>
          <w:lang w:val="ru-RU"/>
        </w:rPr>
        <w:t>.</w:t>
      </w:r>
      <w:proofErr w:type="spellStart"/>
      <w:r w:rsidRPr="00166F0E">
        <w:rPr>
          <w:color w:val="000000"/>
          <w:sz w:val="28"/>
          <w:u w:val="single"/>
        </w:rPr>
        <w:t>ru</w:t>
      </w:r>
      <w:proofErr w:type="spellEnd"/>
      <w:r w:rsidRPr="00166F0E">
        <w:rPr>
          <w:color w:val="000000"/>
          <w:sz w:val="28"/>
          <w:lang w:val="ru-RU"/>
        </w:rPr>
        <w:t xml:space="preserve">). </w:t>
      </w:r>
      <w:r w:rsidRPr="00166F0E">
        <w:rPr>
          <w:sz w:val="28"/>
          <w:szCs w:val="28"/>
          <w:lang w:val="ru-RU"/>
        </w:rPr>
        <w:t xml:space="preserve">  </w:t>
      </w:r>
    </w:p>
    <w:p w:rsidR="00166F0E" w:rsidRPr="00166F0E" w:rsidRDefault="00166F0E" w:rsidP="00166F0E">
      <w:pPr>
        <w:autoSpaceDE w:val="0"/>
        <w:autoSpaceDN w:val="0"/>
        <w:adjustRightInd w:val="0"/>
        <w:spacing w:after="0" w:line="240" w:lineRule="auto"/>
        <w:ind w:firstLine="708"/>
        <w:jc w:val="both"/>
        <w:rPr>
          <w:rFonts w:ascii="Times New Roman" w:hAnsi="Times New Roman"/>
          <w:sz w:val="28"/>
          <w:szCs w:val="28"/>
        </w:rPr>
      </w:pPr>
    </w:p>
    <w:p w:rsidR="00166F0E" w:rsidRPr="00166F0E" w:rsidRDefault="00166F0E" w:rsidP="00166F0E">
      <w:pPr>
        <w:pStyle w:val="aa"/>
        <w:ind w:firstLine="708"/>
        <w:jc w:val="both"/>
        <w:rPr>
          <w:sz w:val="28"/>
          <w:szCs w:val="28"/>
          <w:lang w:val="ru-RU"/>
        </w:rPr>
      </w:pPr>
      <w:r w:rsidRPr="00166F0E">
        <w:rPr>
          <w:bCs/>
          <w:sz w:val="28"/>
          <w:szCs w:val="28"/>
          <w:lang w:val="ru-RU"/>
        </w:rPr>
        <w:t xml:space="preserve">4. </w:t>
      </w:r>
      <w:r w:rsidRPr="00166F0E">
        <w:rPr>
          <w:sz w:val="28"/>
          <w:szCs w:val="28"/>
          <w:lang w:val="ru-RU"/>
        </w:rPr>
        <w:t xml:space="preserve">Контроль за исполнением настоящего постановления возложить на заместителя главы администрации района по социальным вопросам </w:t>
      </w:r>
      <w:proofErr w:type="spellStart"/>
      <w:r w:rsidRPr="00166F0E">
        <w:rPr>
          <w:sz w:val="28"/>
          <w:szCs w:val="28"/>
          <w:lang w:val="ru-RU"/>
        </w:rPr>
        <w:t>Успанову</w:t>
      </w:r>
      <w:proofErr w:type="spellEnd"/>
      <w:r w:rsidRPr="00166F0E">
        <w:rPr>
          <w:sz w:val="28"/>
          <w:szCs w:val="28"/>
          <w:lang w:val="ru-RU"/>
        </w:rPr>
        <w:t xml:space="preserve"> Т.С. </w:t>
      </w:r>
    </w:p>
    <w:p w:rsidR="00166F0E" w:rsidRPr="00166F0E" w:rsidRDefault="00166F0E" w:rsidP="00166F0E">
      <w:pPr>
        <w:autoSpaceDE w:val="0"/>
        <w:autoSpaceDN w:val="0"/>
        <w:adjustRightInd w:val="0"/>
        <w:spacing w:after="0" w:line="240" w:lineRule="auto"/>
        <w:ind w:firstLine="708"/>
        <w:jc w:val="both"/>
        <w:rPr>
          <w:rFonts w:ascii="Times New Roman" w:hAnsi="Times New Roman"/>
          <w:bCs/>
          <w:sz w:val="28"/>
          <w:szCs w:val="28"/>
        </w:rPr>
      </w:pPr>
    </w:p>
    <w:p w:rsidR="00166F0E" w:rsidRPr="00166F0E" w:rsidRDefault="00166F0E" w:rsidP="00166F0E">
      <w:pPr>
        <w:spacing w:after="0" w:line="240" w:lineRule="auto"/>
        <w:jc w:val="both"/>
        <w:rPr>
          <w:rFonts w:ascii="Times New Roman" w:hAnsi="Times New Roman"/>
          <w:sz w:val="28"/>
          <w:szCs w:val="28"/>
        </w:rPr>
      </w:pPr>
    </w:p>
    <w:p w:rsidR="00166F0E" w:rsidRPr="001E65EF" w:rsidRDefault="000E5315" w:rsidP="00166F0E">
      <w:pPr>
        <w:spacing w:after="0" w:line="240" w:lineRule="auto"/>
        <w:jc w:val="both"/>
        <w:rPr>
          <w:rFonts w:ascii="Times New Roman" w:hAnsi="Times New Roman"/>
          <w:sz w:val="28"/>
          <w:szCs w:val="28"/>
        </w:rPr>
      </w:pPr>
      <w:r w:rsidRPr="000E5315">
        <w:rPr>
          <w:rFonts w:ascii="Times New Roman" w:hAnsi="Times New Roman"/>
          <w:sz w:val="28"/>
          <w:szCs w:val="28"/>
        </w:rPr>
        <w:t> Глава района   </w:t>
      </w:r>
      <w:r w:rsidR="00166F0E" w:rsidRPr="001E65EF">
        <w:rPr>
          <w:rFonts w:ascii="Times New Roman" w:hAnsi="Times New Roman"/>
          <w:sz w:val="28"/>
          <w:szCs w:val="28"/>
        </w:rPr>
        <w:t xml:space="preserve">                                                       </w:t>
      </w:r>
      <w:r w:rsidR="00EB3A11">
        <w:rPr>
          <w:rFonts w:ascii="Times New Roman" w:hAnsi="Times New Roman"/>
          <w:sz w:val="28"/>
          <w:szCs w:val="28"/>
        </w:rPr>
        <w:t xml:space="preserve">Н.А. </w:t>
      </w:r>
      <w:proofErr w:type="spellStart"/>
      <w:r w:rsidR="00EB3A11">
        <w:rPr>
          <w:rFonts w:ascii="Times New Roman" w:hAnsi="Times New Roman"/>
          <w:sz w:val="28"/>
          <w:szCs w:val="28"/>
        </w:rPr>
        <w:t>Бантюков</w:t>
      </w:r>
      <w:proofErr w:type="spellEnd"/>
    </w:p>
    <w:p w:rsidR="00166F0E" w:rsidRPr="00166F0E" w:rsidRDefault="00166F0E" w:rsidP="00166F0E">
      <w:pPr>
        <w:spacing w:after="0" w:line="240" w:lineRule="auto"/>
        <w:jc w:val="both"/>
        <w:rPr>
          <w:rFonts w:ascii="Times New Roman" w:hAnsi="Times New Roman"/>
          <w:sz w:val="28"/>
          <w:szCs w:val="28"/>
        </w:rPr>
      </w:pPr>
      <w:bookmarkStart w:id="0" w:name="_GoBack"/>
      <w:bookmarkEnd w:id="0"/>
    </w:p>
    <w:p w:rsidR="00166F0E" w:rsidRPr="00166F0E" w:rsidRDefault="00166F0E" w:rsidP="00166F0E">
      <w:pPr>
        <w:spacing w:after="0" w:line="240" w:lineRule="auto"/>
        <w:jc w:val="both"/>
        <w:rPr>
          <w:rFonts w:ascii="Times New Roman" w:hAnsi="Times New Roman"/>
          <w:sz w:val="28"/>
          <w:szCs w:val="28"/>
        </w:rPr>
      </w:pPr>
    </w:p>
    <w:p w:rsidR="00166F0E" w:rsidRPr="00166F0E" w:rsidRDefault="00166F0E" w:rsidP="00045D03">
      <w:pPr>
        <w:spacing w:after="0" w:line="240" w:lineRule="auto"/>
        <w:ind w:firstLine="567"/>
        <w:jc w:val="both"/>
        <w:rPr>
          <w:rFonts w:ascii="Times New Roman" w:hAnsi="Times New Roman"/>
          <w:sz w:val="28"/>
          <w:szCs w:val="28"/>
        </w:rPr>
      </w:pPr>
      <w:r w:rsidRPr="00166F0E">
        <w:rPr>
          <w:rFonts w:ascii="Times New Roman" w:hAnsi="Times New Roman"/>
          <w:sz w:val="28"/>
          <w:szCs w:val="28"/>
        </w:rPr>
        <w:t xml:space="preserve">Разослано: в дело, </w:t>
      </w:r>
      <w:proofErr w:type="spellStart"/>
      <w:r w:rsidRPr="00166F0E">
        <w:rPr>
          <w:rFonts w:ascii="Times New Roman" w:hAnsi="Times New Roman"/>
          <w:sz w:val="28"/>
          <w:szCs w:val="28"/>
        </w:rPr>
        <w:t>Успановой</w:t>
      </w:r>
      <w:proofErr w:type="spellEnd"/>
      <w:r w:rsidRPr="00166F0E">
        <w:rPr>
          <w:rFonts w:ascii="Times New Roman" w:hAnsi="Times New Roman"/>
          <w:sz w:val="28"/>
          <w:szCs w:val="28"/>
        </w:rPr>
        <w:t xml:space="preserve"> Т.С., отделу экономики, отделу </w:t>
      </w:r>
      <w:proofErr w:type="gramStart"/>
      <w:r w:rsidRPr="00166F0E">
        <w:rPr>
          <w:rFonts w:ascii="Times New Roman" w:hAnsi="Times New Roman"/>
          <w:sz w:val="28"/>
          <w:szCs w:val="28"/>
        </w:rPr>
        <w:t xml:space="preserve">культуры,   </w:t>
      </w:r>
      <w:proofErr w:type="gramEnd"/>
      <w:r w:rsidRPr="00166F0E">
        <w:rPr>
          <w:rFonts w:ascii="Times New Roman" w:hAnsi="Times New Roman"/>
          <w:sz w:val="28"/>
          <w:szCs w:val="28"/>
        </w:rPr>
        <w:t xml:space="preserve">                                               </w:t>
      </w:r>
      <w:proofErr w:type="spellStart"/>
      <w:r w:rsidRPr="00166F0E">
        <w:rPr>
          <w:rFonts w:ascii="Times New Roman" w:hAnsi="Times New Roman"/>
          <w:sz w:val="28"/>
          <w:szCs w:val="28"/>
        </w:rPr>
        <w:t>Бузулукской</w:t>
      </w:r>
      <w:proofErr w:type="spellEnd"/>
      <w:r w:rsidRPr="00166F0E">
        <w:rPr>
          <w:rFonts w:ascii="Times New Roman" w:hAnsi="Times New Roman"/>
          <w:sz w:val="28"/>
          <w:szCs w:val="28"/>
        </w:rPr>
        <w:t xml:space="preserve"> межрайонной прокуратуре, </w:t>
      </w:r>
      <w:r w:rsidR="00045D03">
        <w:rPr>
          <w:rFonts w:ascii="Times New Roman" w:hAnsi="Times New Roman"/>
          <w:sz w:val="28"/>
          <w:szCs w:val="28"/>
        </w:rPr>
        <w:t>МБУК «</w:t>
      </w:r>
      <w:proofErr w:type="spellStart"/>
      <w:r w:rsidR="00045D03">
        <w:rPr>
          <w:rFonts w:ascii="Times New Roman" w:hAnsi="Times New Roman"/>
          <w:sz w:val="28"/>
          <w:szCs w:val="28"/>
        </w:rPr>
        <w:t>Бузулукская</w:t>
      </w:r>
      <w:proofErr w:type="spellEnd"/>
      <w:r w:rsidR="00045D03">
        <w:rPr>
          <w:rFonts w:ascii="Times New Roman" w:hAnsi="Times New Roman"/>
          <w:sz w:val="28"/>
          <w:szCs w:val="28"/>
        </w:rPr>
        <w:t xml:space="preserve"> ЦРБС»</w:t>
      </w:r>
    </w:p>
    <w:p w:rsidR="00166F0E" w:rsidRDefault="00166F0E" w:rsidP="00166F0E">
      <w:pPr>
        <w:pStyle w:val="a9"/>
        <w:jc w:val="right"/>
        <w:rPr>
          <w:b w:val="0"/>
        </w:rPr>
      </w:pPr>
    </w:p>
    <w:p w:rsidR="00166F0E" w:rsidRDefault="00166F0E" w:rsidP="00166F0E">
      <w:pPr>
        <w:rPr>
          <w:lang w:eastAsia="ru-RU"/>
        </w:rPr>
      </w:pPr>
    </w:p>
    <w:p w:rsidR="00166F0E" w:rsidRDefault="00166F0E" w:rsidP="00166F0E">
      <w:pPr>
        <w:rPr>
          <w:lang w:eastAsia="ru-RU"/>
        </w:rPr>
      </w:pPr>
    </w:p>
    <w:p w:rsidR="00675210" w:rsidRDefault="00675210"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166F0E" w:rsidRDefault="00166F0E" w:rsidP="00166F0E">
      <w:pPr>
        <w:rPr>
          <w:lang w:eastAsia="ru-RU"/>
        </w:rPr>
      </w:pPr>
    </w:p>
    <w:p w:rsidR="00045D03" w:rsidRDefault="00045D03" w:rsidP="00166F0E">
      <w:pPr>
        <w:rPr>
          <w:lang w:eastAsia="ru-RU"/>
        </w:rPr>
      </w:pPr>
    </w:p>
    <w:p w:rsidR="00166F0E" w:rsidRDefault="00166F0E" w:rsidP="00166F0E">
      <w:pPr>
        <w:rPr>
          <w:lang w:eastAsia="ru-RU"/>
        </w:rPr>
      </w:pPr>
    </w:p>
    <w:p w:rsidR="00166F0E" w:rsidRPr="00166F0E" w:rsidRDefault="00166F0E" w:rsidP="00166F0E">
      <w:pPr>
        <w:rPr>
          <w:lang w:eastAsia="ru-RU"/>
        </w:rPr>
      </w:pPr>
    </w:p>
    <w:p w:rsidR="00D22BFF" w:rsidRPr="00192BAB" w:rsidRDefault="00140D73" w:rsidP="00166F0E">
      <w:pPr>
        <w:pStyle w:val="a9"/>
        <w:jc w:val="right"/>
        <w:rPr>
          <w:b w:val="0"/>
        </w:rPr>
      </w:pPr>
      <w:r w:rsidRPr="00192BAB">
        <w:rPr>
          <w:b w:val="0"/>
        </w:rPr>
        <w:t xml:space="preserve">Приложение к </w:t>
      </w:r>
      <w:r w:rsidR="00567383" w:rsidRPr="00192BAB">
        <w:rPr>
          <w:b w:val="0"/>
        </w:rPr>
        <w:t>постановлен</w:t>
      </w:r>
      <w:r w:rsidRPr="00192BAB">
        <w:rPr>
          <w:b w:val="0"/>
        </w:rPr>
        <w:t>ию</w:t>
      </w:r>
    </w:p>
    <w:p w:rsidR="00503CD5" w:rsidRPr="00CF624E" w:rsidRDefault="00503CD5" w:rsidP="00166F0E">
      <w:pPr>
        <w:spacing w:after="0" w:line="240" w:lineRule="auto"/>
        <w:jc w:val="right"/>
        <w:rPr>
          <w:rFonts w:ascii="Times New Roman" w:hAnsi="Times New Roman"/>
          <w:sz w:val="24"/>
          <w:szCs w:val="24"/>
        </w:rPr>
      </w:pPr>
      <w:r w:rsidRPr="00CF624E">
        <w:rPr>
          <w:rFonts w:ascii="Times New Roman" w:hAnsi="Times New Roman"/>
          <w:sz w:val="24"/>
          <w:szCs w:val="24"/>
        </w:rPr>
        <w:t>администрации района</w:t>
      </w:r>
    </w:p>
    <w:p w:rsidR="00D3254A" w:rsidRPr="00D3254A" w:rsidRDefault="00D3254A" w:rsidP="00166F0E">
      <w:pPr>
        <w:spacing w:after="0" w:line="240" w:lineRule="auto"/>
        <w:jc w:val="right"/>
        <w:rPr>
          <w:rFonts w:ascii="Times New Roman" w:hAnsi="Times New Roman"/>
          <w:sz w:val="28"/>
          <w:szCs w:val="28"/>
        </w:rPr>
      </w:pPr>
      <w:r w:rsidRPr="00CF624E">
        <w:rPr>
          <w:rFonts w:ascii="Times New Roman" w:hAnsi="Times New Roman"/>
          <w:sz w:val="24"/>
          <w:szCs w:val="24"/>
        </w:rPr>
        <w:t xml:space="preserve">от </w:t>
      </w:r>
      <w:r w:rsidR="00832CB3" w:rsidRPr="00832CB3">
        <w:rPr>
          <w:rFonts w:ascii="Times New Roman" w:hAnsi="Times New Roman"/>
          <w:sz w:val="24"/>
          <w:szCs w:val="24"/>
        </w:rPr>
        <w:t>2</w:t>
      </w:r>
      <w:r w:rsidR="00832CB3" w:rsidRPr="000E5315">
        <w:rPr>
          <w:rFonts w:ascii="Times New Roman" w:hAnsi="Times New Roman"/>
          <w:sz w:val="24"/>
          <w:szCs w:val="24"/>
        </w:rPr>
        <w:t>9.06.2020</w:t>
      </w:r>
      <w:r w:rsidR="009C140A">
        <w:rPr>
          <w:rFonts w:ascii="Times New Roman" w:hAnsi="Times New Roman"/>
          <w:sz w:val="24"/>
          <w:szCs w:val="24"/>
        </w:rPr>
        <w:t>___</w:t>
      </w:r>
      <w:r w:rsidRPr="00CF624E">
        <w:rPr>
          <w:rFonts w:ascii="Times New Roman" w:hAnsi="Times New Roman"/>
          <w:sz w:val="24"/>
          <w:szCs w:val="24"/>
        </w:rPr>
        <w:t xml:space="preserve"> №__</w:t>
      </w:r>
      <w:r w:rsidR="00832CB3" w:rsidRPr="000E5315">
        <w:rPr>
          <w:rFonts w:ascii="Times New Roman" w:hAnsi="Times New Roman"/>
          <w:sz w:val="24"/>
          <w:szCs w:val="24"/>
        </w:rPr>
        <w:t>549-</w:t>
      </w:r>
      <w:r w:rsidR="00832CB3">
        <w:rPr>
          <w:rFonts w:ascii="Times New Roman" w:hAnsi="Times New Roman"/>
          <w:sz w:val="24"/>
          <w:szCs w:val="24"/>
        </w:rPr>
        <w:t>п</w:t>
      </w:r>
      <w:r w:rsidR="009C140A">
        <w:rPr>
          <w:rFonts w:ascii="Times New Roman" w:hAnsi="Times New Roman"/>
          <w:sz w:val="24"/>
          <w:szCs w:val="24"/>
        </w:rPr>
        <w:t>__</w:t>
      </w:r>
    </w:p>
    <w:p w:rsidR="000A3AF0" w:rsidRDefault="000A3AF0" w:rsidP="00166F0E">
      <w:pPr>
        <w:spacing w:after="0" w:line="240" w:lineRule="auto"/>
        <w:jc w:val="both"/>
        <w:rPr>
          <w:rFonts w:ascii="Times New Roman" w:hAnsi="Times New Roman"/>
          <w:b/>
          <w:sz w:val="28"/>
          <w:szCs w:val="28"/>
        </w:rPr>
      </w:pPr>
    </w:p>
    <w:p w:rsidR="00D22BFF" w:rsidRDefault="00D22BFF" w:rsidP="00166F0E">
      <w:pPr>
        <w:spacing w:after="0" w:line="240" w:lineRule="auto"/>
        <w:jc w:val="both"/>
        <w:rPr>
          <w:rFonts w:ascii="Times New Roman" w:hAnsi="Times New Roman"/>
          <w:b/>
          <w:sz w:val="28"/>
          <w:szCs w:val="28"/>
        </w:rPr>
      </w:pPr>
    </w:p>
    <w:p w:rsidR="00D22BFF" w:rsidRPr="00D3254A" w:rsidRDefault="00D22BFF" w:rsidP="00166F0E">
      <w:pPr>
        <w:spacing w:after="0" w:line="240" w:lineRule="auto"/>
        <w:ind w:left="567" w:hanging="567"/>
        <w:jc w:val="center"/>
        <w:rPr>
          <w:rFonts w:ascii="Times New Roman" w:hAnsi="Times New Roman"/>
          <w:b/>
          <w:sz w:val="28"/>
          <w:szCs w:val="28"/>
        </w:rPr>
      </w:pPr>
      <w:r w:rsidRPr="00D3254A">
        <w:rPr>
          <w:rFonts w:ascii="Times New Roman" w:hAnsi="Times New Roman"/>
          <w:b/>
          <w:sz w:val="28"/>
          <w:szCs w:val="28"/>
        </w:rPr>
        <w:t>Административный регламент</w:t>
      </w:r>
    </w:p>
    <w:p w:rsidR="000A3AF0" w:rsidRDefault="007A0A8A" w:rsidP="00166F0E">
      <w:pPr>
        <w:spacing w:after="0" w:line="240" w:lineRule="auto"/>
        <w:ind w:left="567" w:hanging="567"/>
        <w:jc w:val="center"/>
        <w:rPr>
          <w:rFonts w:ascii="Times New Roman" w:hAnsi="Times New Roman"/>
          <w:b/>
          <w:sz w:val="28"/>
          <w:szCs w:val="28"/>
        </w:rPr>
      </w:pPr>
      <w:r>
        <w:rPr>
          <w:rFonts w:ascii="Times New Roman" w:hAnsi="Times New Roman"/>
          <w:b/>
          <w:sz w:val="28"/>
          <w:szCs w:val="28"/>
        </w:rPr>
        <w:t xml:space="preserve">по </w:t>
      </w:r>
      <w:r w:rsidR="00D22BFF" w:rsidRPr="00630C0E">
        <w:rPr>
          <w:rFonts w:ascii="Times New Roman" w:hAnsi="Times New Roman"/>
          <w:b/>
          <w:sz w:val="28"/>
          <w:szCs w:val="28"/>
        </w:rPr>
        <w:t>предоставлени</w:t>
      </w:r>
      <w:r>
        <w:rPr>
          <w:rFonts w:ascii="Times New Roman" w:hAnsi="Times New Roman"/>
          <w:b/>
          <w:sz w:val="28"/>
          <w:szCs w:val="28"/>
        </w:rPr>
        <w:t>ю</w:t>
      </w:r>
      <w:r w:rsidR="00D22BFF" w:rsidRPr="00630C0E">
        <w:rPr>
          <w:rFonts w:ascii="Times New Roman" w:hAnsi="Times New Roman"/>
          <w:b/>
          <w:sz w:val="28"/>
          <w:szCs w:val="28"/>
        </w:rPr>
        <w:t xml:space="preserve"> муниципальной услуги</w:t>
      </w:r>
    </w:p>
    <w:p w:rsidR="00871C50" w:rsidRPr="00045D03" w:rsidRDefault="00D22BFF" w:rsidP="00045D03">
      <w:pPr>
        <w:spacing w:after="0" w:line="240" w:lineRule="auto"/>
        <w:ind w:left="567" w:hanging="567"/>
        <w:jc w:val="center"/>
        <w:rPr>
          <w:rFonts w:ascii="Times New Roman" w:hAnsi="Times New Roman"/>
          <w:b/>
          <w:sz w:val="28"/>
          <w:szCs w:val="28"/>
        </w:rPr>
      </w:pPr>
      <w:r w:rsidRPr="00630C0E">
        <w:rPr>
          <w:rFonts w:ascii="Times New Roman" w:hAnsi="Times New Roman"/>
          <w:b/>
          <w:sz w:val="28"/>
          <w:szCs w:val="28"/>
        </w:rPr>
        <w:t>«</w:t>
      </w:r>
      <w:r w:rsidR="007A0A8A">
        <w:rPr>
          <w:rFonts w:ascii="Times New Roman" w:hAnsi="Times New Roman"/>
          <w:b/>
          <w:sz w:val="28"/>
          <w:szCs w:val="28"/>
        </w:rPr>
        <w:t xml:space="preserve">Библиотечное, библиографическое и информационное обслуживание </w:t>
      </w:r>
      <w:r w:rsidR="007A0A8A" w:rsidRPr="00045D03">
        <w:rPr>
          <w:rFonts w:ascii="Times New Roman" w:hAnsi="Times New Roman"/>
          <w:b/>
          <w:sz w:val="28"/>
          <w:szCs w:val="28"/>
        </w:rPr>
        <w:t>пользователей библиотеки</w:t>
      </w:r>
      <w:r w:rsidR="000A3AF0" w:rsidRPr="00045D03">
        <w:rPr>
          <w:rFonts w:ascii="Times New Roman" w:hAnsi="Times New Roman"/>
          <w:b/>
          <w:sz w:val="28"/>
          <w:szCs w:val="28"/>
        </w:rPr>
        <w:t>»</w:t>
      </w:r>
    </w:p>
    <w:p w:rsidR="000A3AF0" w:rsidRPr="00045D03" w:rsidRDefault="000A3AF0" w:rsidP="00045D03">
      <w:pPr>
        <w:spacing w:after="0" w:line="240" w:lineRule="auto"/>
        <w:ind w:left="567" w:hanging="567"/>
        <w:jc w:val="both"/>
        <w:rPr>
          <w:rFonts w:ascii="Times New Roman" w:hAnsi="Times New Roman"/>
          <w:b/>
          <w:sz w:val="28"/>
          <w:szCs w:val="28"/>
        </w:rPr>
      </w:pPr>
    </w:p>
    <w:p w:rsidR="00045D03" w:rsidRPr="00045D03" w:rsidRDefault="00045D03" w:rsidP="00045D03">
      <w:pPr>
        <w:widowControl w:val="0"/>
        <w:spacing w:after="0"/>
        <w:ind w:right="-2"/>
        <w:jc w:val="center"/>
        <w:rPr>
          <w:rFonts w:ascii="Times New Roman" w:hAnsi="Times New Roman"/>
          <w:b/>
          <w:sz w:val="28"/>
          <w:szCs w:val="28"/>
        </w:rPr>
      </w:pPr>
      <w:r w:rsidRPr="00045D03">
        <w:rPr>
          <w:rFonts w:ascii="Times New Roman" w:hAnsi="Times New Roman"/>
          <w:b/>
          <w:sz w:val="28"/>
          <w:szCs w:val="28"/>
        </w:rPr>
        <w:t>1. Общие положения</w:t>
      </w:r>
    </w:p>
    <w:p w:rsidR="00045D03" w:rsidRPr="00045D03" w:rsidRDefault="00045D03" w:rsidP="00045D03">
      <w:pPr>
        <w:widowControl w:val="0"/>
        <w:spacing w:after="0"/>
        <w:ind w:right="-2"/>
        <w:jc w:val="center"/>
        <w:rPr>
          <w:rFonts w:ascii="Times New Roman" w:hAnsi="Times New Roman"/>
          <w:sz w:val="28"/>
          <w:szCs w:val="28"/>
        </w:rPr>
      </w:pPr>
    </w:p>
    <w:p w:rsidR="00045D03" w:rsidRPr="00610193" w:rsidRDefault="00045D03" w:rsidP="00610193">
      <w:pPr>
        <w:pStyle w:val="a7"/>
        <w:widowControl w:val="0"/>
        <w:numPr>
          <w:ilvl w:val="1"/>
          <w:numId w:val="19"/>
        </w:numPr>
        <w:spacing w:after="0"/>
        <w:ind w:right="-2"/>
        <w:jc w:val="center"/>
        <w:rPr>
          <w:rFonts w:ascii="Times New Roman" w:hAnsi="Times New Roman"/>
          <w:b/>
          <w:sz w:val="28"/>
          <w:szCs w:val="28"/>
        </w:rPr>
      </w:pPr>
      <w:r w:rsidRPr="00610193">
        <w:rPr>
          <w:rFonts w:ascii="Times New Roman" w:hAnsi="Times New Roman"/>
          <w:b/>
          <w:sz w:val="28"/>
          <w:szCs w:val="28"/>
        </w:rPr>
        <w:t>Область применения</w:t>
      </w:r>
    </w:p>
    <w:p w:rsidR="00610193" w:rsidRPr="00610193" w:rsidRDefault="00610193" w:rsidP="00610193">
      <w:pPr>
        <w:pStyle w:val="a7"/>
        <w:widowControl w:val="0"/>
        <w:spacing w:after="0"/>
        <w:ind w:right="-2"/>
        <w:rPr>
          <w:rFonts w:ascii="Times New Roman" w:hAnsi="Times New Roman"/>
          <w:b/>
          <w:sz w:val="28"/>
          <w:szCs w:val="28"/>
        </w:rPr>
      </w:pPr>
    </w:p>
    <w:p w:rsidR="0069319B" w:rsidRPr="0064152A" w:rsidRDefault="00E3462F" w:rsidP="00045D03">
      <w:pPr>
        <w:spacing w:after="0" w:line="240" w:lineRule="auto"/>
        <w:ind w:firstLine="567"/>
        <w:jc w:val="both"/>
        <w:rPr>
          <w:rFonts w:ascii="Times New Roman" w:hAnsi="Times New Roman"/>
          <w:b/>
          <w:sz w:val="28"/>
          <w:szCs w:val="28"/>
        </w:rPr>
      </w:pPr>
      <w:r w:rsidRPr="0064152A">
        <w:rPr>
          <w:rFonts w:ascii="Times New Roman" w:hAnsi="Times New Roman"/>
          <w:sz w:val="28"/>
          <w:szCs w:val="28"/>
        </w:rPr>
        <w:t>Административный регламент</w:t>
      </w:r>
      <w:r w:rsidR="00871C50" w:rsidRPr="0064152A">
        <w:rPr>
          <w:rFonts w:ascii="Times New Roman" w:hAnsi="Times New Roman"/>
          <w:sz w:val="28"/>
          <w:szCs w:val="28"/>
        </w:rPr>
        <w:t xml:space="preserve"> (далее –</w:t>
      </w:r>
      <w:r w:rsidR="00863218" w:rsidRPr="0064152A">
        <w:rPr>
          <w:rFonts w:ascii="Times New Roman" w:hAnsi="Times New Roman"/>
          <w:sz w:val="28"/>
          <w:szCs w:val="28"/>
        </w:rPr>
        <w:t xml:space="preserve"> Регламент)</w:t>
      </w:r>
      <w:r w:rsidR="0067458B" w:rsidRPr="0064152A">
        <w:rPr>
          <w:rFonts w:ascii="Times New Roman" w:hAnsi="Times New Roman"/>
          <w:sz w:val="28"/>
          <w:szCs w:val="28"/>
        </w:rPr>
        <w:t xml:space="preserve"> по предоставлению муниципальной услуги </w:t>
      </w:r>
      <w:r w:rsidR="00334F16" w:rsidRPr="0064152A">
        <w:rPr>
          <w:rFonts w:ascii="Times New Roman" w:hAnsi="Times New Roman"/>
          <w:sz w:val="28"/>
          <w:szCs w:val="28"/>
        </w:rPr>
        <w:t>«Библиотечное, библиографическое и информационное обслуживание пользователей библиотеки»</w:t>
      </w:r>
      <w:r w:rsidR="00863218" w:rsidRPr="0064152A">
        <w:rPr>
          <w:rFonts w:ascii="Times New Roman" w:hAnsi="Times New Roman"/>
          <w:sz w:val="28"/>
          <w:szCs w:val="28"/>
        </w:rPr>
        <w:t xml:space="preserve"> разработан в целях </w:t>
      </w:r>
      <w:r w:rsidR="000C6FE2" w:rsidRPr="0064152A">
        <w:rPr>
          <w:rFonts w:ascii="Times New Roman" w:hAnsi="Times New Roman"/>
          <w:sz w:val="28"/>
          <w:szCs w:val="28"/>
        </w:rPr>
        <w:t xml:space="preserve">конкурентоспособности и </w:t>
      </w:r>
      <w:r w:rsidR="00863218" w:rsidRPr="0064152A">
        <w:rPr>
          <w:rFonts w:ascii="Times New Roman" w:hAnsi="Times New Roman"/>
          <w:sz w:val="28"/>
          <w:szCs w:val="28"/>
        </w:rPr>
        <w:t xml:space="preserve">повышения качества предоставления муниципальной </w:t>
      </w:r>
      <w:proofErr w:type="gramStart"/>
      <w:r w:rsidR="00863218" w:rsidRPr="0064152A">
        <w:rPr>
          <w:rFonts w:ascii="Times New Roman" w:hAnsi="Times New Roman"/>
          <w:sz w:val="28"/>
          <w:szCs w:val="28"/>
        </w:rPr>
        <w:t xml:space="preserve">услуги </w:t>
      </w:r>
      <w:r w:rsidR="000C6FE2" w:rsidRPr="0064152A">
        <w:rPr>
          <w:rFonts w:ascii="Times New Roman" w:hAnsi="Times New Roman"/>
          <w:sz w:val="28"/>
          <w:szCs w:val="28"/>
        </w:rPr>
        <w:t xml:space="preserve"> (</w:t>
      </w:r>
      <w:proofErr w:type="gramEnd"/>
      <w:r w:rsidR="000C6FE2" w:rsidRPr="0064152A">
        <w:rPr>
          <w:rFonts w:ascii="Times New Roman" w:hAnsi="Times New Roman"/>
          <w:sz w:val="28"/>
          <w:szCs w:val="28"/>
        </w:rPr>
        <w:t xml:space="preserve">далее – Услуга) </w:t>
      </w:r>
      <w:r w:rsidR="00863218" w:rsidRPr="0064152A">
        <w:rPr>
          <w:rFonts w:ascii="Times New Roman" w:hAnsi="Times New Roman"/>
          <w:sz w:val="28"/>
          <w:szCs w:val="28"/>
        </w:rPr>
        <w:t>муниципальным бюджетным учреждением куль</w:t>
      </w:r>
      <w:r w:rsidR="008A4EA9">
        <w:rPr>
          <w:rFonts w:ascii="Times New Roman" w:hAnsi="Times New Roman"/>
          <w:sz w:val="28"/>
          <w:szCs w:val="28"/>
        </w:rPr>
        <w:t>туры «</w:t>
      </w:r>
      <w:proofErr w:type="spellStart"/>
      <w:r w:rsidR="000243D0">
        <w:rPr>
          <w:rFonts w:ascii="Times New Roman" w:hAnsi="Times New Roman"/>
          <w:sz w:val="28"/>
          <w:szCs w:val="28"/>
        </w:rPr>
        <w:t>Бузулукская</w:t>
      </w:r>
      <w:proofErr w:type="spellEnd"/>
      <w:r w:rsidR="000243D0">
        <w:rPr>
          <w:rFonts w:ascii="Times New Roman" w:hAnsi="Times New Roman"/>
          <w:sz w:val="28"/>
          <w:szCs w:val="28"/>
        </w:rPr>
        <w:t xml:space="preserve"> </w:t>
      </w:r>
      <w:r w:rsidR="008A4EA9">
        <w:rPr>
          <w:rFonts w:ascii="Times New Roman" w:hAnsi="Times New Roman"/>
          <w:sz w:val="28"/>
          <w:szCs w:val="28"/>
        </w:rPr>
        <w:t xml:space="preserve">Централизованная </w:t>
      </w:r>
      <w:r w:rsidR="000243D0">
        <w:rPr>
          <w:rFonts w:ascii="Times New Roman" w:hAnsi="Times New Roman"/>
          <w:sz w:val="28"/>
          <w:szCs w:val="28"/>
        </w:rPr>
        <w:t>районная библиотечная</w:t>
      </w:r>
      <w:r w:rsidR="008A4EA9">
        <w:rPr>
          <w:rFonts w:ascii="Times New Roman" w:hAnsi="Times New Roman"/>
          <w:sz w:val="28"/>
          <w:szCs w:val="28"/>
        </w:rPr>
        <w:t xml:space="preserve"> система</w:t>
      </w:r>
      <w:r w:rsidR="00863218" w:rsidRPr="0064152A">
        <w:rPr>
          <w:rFonts w:ascii="Times New Roman" w:hAnsi="Times New Roman"/>
          <w:sz w:val="28"/>
          <w:szCs w:val="28"/>
        </w:rPr>
        <w:t>»</w:t>
      </w:r>
      <w:r w:rsidR="008A4EA9">
        <w:rPr>
          <w:rFonts w:ascii="Times New Roman" w:hAnsi="Times New Roman"/>
          <w:sz w:val="28"/>
          <w:szCs w:val="28"/>
        </w:rPr>
        <w:t xml:space="preserve"> (далее – МБУК «</w:t>
      </w:r>
      <w:proofErr w:type="spellStart"/>
      <w:r w:rsidR="000243D0">
        <w:rPr>
          <w:rFonts w:ascii="Times New Roman" w:hAnsi="Times New Roman"/>
          <w:sz w:val="28"/>
          <w:szCs w:val="28"/>
        </w:rPr>
        <w:t>Бузулукская</w:t>
      </w:r>
      <w:proofErr w:type="spellEnd"/>
      <w:r w:rsidR="000243D0">
        <w:rPr>
          <w:rFonts w:ascii="Times New Roman" w:hAnsi="Times New Roman"/>
          <w:sz w:val="28"/>
          <w:szCs w:val="28"/>
        </w:rPr>
        <w:t xml:space="preserve"> ЦРБС</w:t>
      </w:r>
      <w:r w:rsidR="00863218" w:rsidRPr="0064152A">
        <w:rPr>
          <w:rFonts w:ascii="Times New Roman" w:hAnsi="Times New Roman"/>
          <w:sz w:val="28"/>
          <w:szCs w:val="28"/>
        </w:rPr>
        <w:t>»</w:t>
      </w:r>
      <w:r w:rsidR="00334F16" w:rsidRPr="0064152A">
        <w:rPr>
          <w:rFonts w:ascii="Times New Roman" w:hAnsi="Times New Roman"/>
          <w:sz w:val="28"/>
          <w:szCs w:val="28"/>
        </w:rPr>
        <w:t>)</w:t>
      </w:r>
      <w:r w:rsidR="00863218" w:rsidRPr="0064152A">
        <w:rPr>
          <w:rFonts w:ascii="Times New Roman" w:hAnsi="Times New Roman"/>
          <w:sz w:val="28"/>
          <w:szCs w:val="28"/>
        </w:rPr>
        <w:t>.</w:t>
      </w:r>
      <w:r w:rsidR="000C6FE2" w:rsidRPr="0064152A">
        <w:rPr>
          <w:rFonts w:ascii="Times New Roman" w:hAnsi="Times New Roman"/>
          <w:sz w:val="28"/>
          <w:szCs w:val="28"/>
        </w:rPr>
        <w:t xml:space="preserve">  Регламент определяет совокупность измеряемых требований к качеству и доступности Услуги, определяющих ее способность удовлетворять потребность получателя в </w:t>
      </w:r>
      <w:proofErr w:type="gramStart"/>
      <w:r w:rsidR="000C6FE2" w:rsidRPr="0064152A">
        <w:rPr>
          <w:rFonts w:ascii="Times New Roman" w:hAnsi="Times New Roman"/>
          <w:sz w:val="28"/>
          <w:szCs w:val="28"/>
        </w:rPr>
        <w:t>отношении  содержания</w:t>
      </w:r>
      <w:proofErr w:type="gramEnd"/>
      <w:r w:rsidR="000C6FE2" w:rsidRPr="0064152A">
        <w:rPr>
          <w:rFonts w:ascii="Times New Roman" w:hAnsi="Times New Roman"/>
          <w:sz w:val="28"/>
          <w:szCs w:val="28"/>
        </w:rPr>
        <w:t xml:space="preserve"> (результата) Услуги.</w:t>
      </w:r>
    </w:p>
    <w:p w:rsidR="00610193" w:rsidRDefault="00610193" w:rsidP="00610193">
      <w:pPr>
        <w:spacing w:after="0" w:line="240" w:lineRule="auto"/>
        <w:rPr>
          <w:rFonts w:ascii="Times New Roman" w:hAnsi="Times New Roman"/>
          <w:b/>
          <w:sz w:val="28"/>
          <w:szCs w:val="28"/>
        </w:rPr>
      </w:pPr>
    </w:p>
    <w:p w:rsidR="008B32D9" w:rsidRPr="00610193" w:rsidRDefault="00377936" w:rsidP="00610193">
      <w:pPr>
        <w:pStyle w:val="a7"/>
        <w:numPr>
          <w:ilvl w:val="1"/>
          <w:numId w:val="19"/>
        </w:numPr>
        <w:spacing w:after="0" w:line="240" w:lineRule="auto"/>
        <w:jc w:val="center"/>
        <w:rPr>
          <w:rFonts w:ascii="Times New Roman" w:hAnsi="Times New Roman"/>
          <w:b/>
          <w:sz w:val="28"/>
          <w:szCs w:val="28"/>
        </w:rPr>
      </w:pPr>
      <w:r w:rsidRPr="00610193">
        <w:rPr>
          <w:rFonts w:ascii="Times New Roman" w:hAnsi="Times New Roman"/>
          <w:b/>
          <w:sz w:val="28"/>
          <w:szCs w:val="28"/>
        </w:rPr>
        <w:t>Основные понятия, используемые в настоящем Регламенте</w:t>
      </w:r>
    </w:p>
    <w:p w:rsidR="00610193" w:rsidRPr="00610193" w:rsidRDefault="00610193" w:rsidP="00610193">
      <w:pPr>
        <w:pStyle w:val="a7"/>
        <w:spacing w:after="0" w:line="240" w:lineRule="auto"/>
        <w:rPr>
          <w:rFonts w:ascii="Times New Roman" w:hAnsi="Times New Roman"/>
          <w:b/>
          <w:sz w:val="28"/>
          <w:szCs w:val="28"/>
        </w:rPr>
      </w:pPr>
    </w:p>
    <w:p w:rsidR="007F7CDD" w:rsidRPr="007F7CDD" w:rsidRDefault="00EC4E8A"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7CDD">
        <w:rPr>
          <w:rFonts w:ascii="Times New Roman" w:hAnsi="Times New Roman"/>
          <w:sz w:val="28"/>
          <w:szCs w:val="28"/>
        </w:rPr>
        <w:t>Для целей настоящего Регламента используются следующие основные понятия:</w:t>
      </w:r>
    </w:p>
    <w:p w:rsidR="00B051B0" w:rsidRDefault="00662A9E" w:rsidP="00610193">
      <w:pPr>
        <w:spacing w:after="0" w:line="240" w:lineRule="auto"/>
        <w:ind w:firstLine="567"/>
        <w:jc w:val="both"/>
        <w:rPr>
          <w:rFonts w:ascii="Times New Roman" w:hAnsi="Times New Roman"/>
          <w:sz w:val="28"/>
          <w:szCs w:val="28"/>
        </w:rPr>
      </w:pPr>
      <w:r>
        <w:rPr>
          <w:rFonts w:ascii="Times New Roman" w:hAnsi="Times New Roman"/>
          <w:sz w:val="28"/>
          <w:szCs w:val="28"/>
        </w:rPr>
        <w:t>-</w:t>
      </w:r>
      <w:r w:rsidR="00377936" w:rsidRPr="00B051B0">
        <w:rPr>
          <w:rFonts w:ascii="Times New Roman" w:hAnsi="Times New Roman"/>
          <w:sz w:val="28"/>
          <w:szCs w:val="28"/>
        </w:rPr>
        <w:t xml:space="preserve"> муниципальная услуга</w:t>
      </w:r>
      <w:r w:rsidR="000C6FE2">
        <w:rPr>
          <w:rFonts w:ascii="Times New Roman" w:hAnsi="Times New Roman"/>
          <w:sz w:val="28"/>
          <w:szCs w:val="28"/>
        </w:rPr>
        <w:t xml:space="preserve"> (Услуга</w:t>
      </w:r>
      <w:r w:rsidR="00593B14">
        <w:rPr>
          <w:rFonts w:ascii="Times New Roman" w:hAnsi="Times New Roman"/>
          <w:sz w:val="28"/>
          <w:szCs w:val="28"/>
        </w:rPr>
        <w:t>)</w:t>
      </w:r>
      <w:r w:rsidR="00377936" w:rsidRPr="00B051B0">
        <w:rPr>
          <w:rFonts w:ascii="Times New Roman" w:hAnsi="Times New Roman"/>
          <w:sz w:val="28"/>
          <w:szCs w:val="28"/>
        </w:rPr>
        <w:t xml:space="preserve"> – деятельность по реализации функций</w:t>
      </w:r>
      <w:r w:rsidR="00B051B0">
        <w:rPr>
          <w:rFonts w:ascii="Times New Roman" w:hAnsi="Times New Roman"/>
          <w:sz w:val="28"/>
          <w:szCs w:val="28"/>
        </w:rPr>
        <w:t xml:space="preserve"> органа</w:t>
      </w:r>
      <w:r w:rsidR="00593B14">
        <w:rPr>
          <w:rFonts w:ascii="Times New Roman" w:hAnsi="Times New Roman"/>
          <w:sz w:val="28"/>
          <w:szCs w:val="28"/>
        </w:rPr>
        <w:t xml:space="preserve"> </w:t>
      </w:r>
      <w:r w:rsidR="00B051B0">
        <w:rPr>
          <w:rFonts w:ascii="Times New Roman" w:hAnsi="Times New Roman"/>
          <w:sz w:val="28"/>
          <w:szCs w:val="28"/>
        </w:rPr>
        <w:t xml:space="preserve">местного </w:t>
      </w:r>
      <w:r w:rsidR="00784E5A">
        <w:rPr>
          <w:rFonts w:ascii="Times New Roman" w:hAnsi="Times New Roman"/>
          <w:sz w:val="28"/>
          <w:szCs w:val="28"/>
        </w:rPr>
        <w:t>самоуправления (через</w:t>
      </w:r>
      <w:r w:rsidR="002E51F0">
        <w:rPr>
          <w:rFonts w:ascii="Times New Roman" w:hAnsi="Times New Roman"/>
          <w:sz w:val="28"/>
          <w:szCs w:val="28"/>
        </w:rPr>
        <w:t xml:space="preserve"> </w:t>
      </w:r>
      <w:r w:rsidR="000243D0">
        <w:rPr>
          <w:rFonts w:ascii="Times New Roman" w:hAnsi="Times New Roman"/>
          <w:sz w:val="28"/>
          <w:szCs w:val="28"/>
        </w:rPr>
        <w:t>МБУК «</w:t>
      </w:r>
      <w:proofErr w:type="spellStart"/>
      <w:r w:rsidR="000243D0">
        <w:rPr>
          <w:rFonts w:ascii="Times New Roman" w:hAnsi="Times New Roman"/>
          <w:sz w:val="28"/>
          <w:szCs w:val="28"/>
        </w:rPr>
        <w:t>Бузулукская</w:t>
      </w:r>
      <w:proofErr w:type="spellEnd"/>
      <w:r w:rsidR="000243D0">
        <w:rPr>
          <w:rFonts w:ascii="Times New Roman" w:hAnsi="Times New Roman"/>
          <w:sz w:val="28"/>
          <w:szCs w:val="28"/>
        </w:rPr>
        <w:t xml:space="preserve"> ЦРБС</w:t>
      </w:r>
      <w:r w:rsidR="000243D0" w:rsidRPr="0064152A">
        <w:rPr>
          <w:rFonts w:ascii="Times New Roman" w:hAnsi="Times New Roman"/>
          <w:sz w:val="28"/>
          <w:szCs w:val="28"/>
        </w:rPr>
        <w:t>»</w:t>
      </w:r>
      <w:r w:rsidR="00B051B0">
        <w:rPr>
          <w:rFonts w:ascii="Times New Roman" w:hAnsi="Times New Roman"/>
          <w:sz w:val="28"/>
          <w:szCs w:val="28"/>
        </w:rPr>
        <w:t>), которая</w:t>
      </w:r>
      <w:r w:rsidR="00593B14">
        <w:rPr>
          <w:rFonts w:ascii="Times New Roman" w:hAnsi="Times New Roman"/>
          <w:sz w:val="28"/>
          <w:szCs w:val="28"/>
        </w:rPr>
        <w:t xml:space="preserve"> </w:t>
      </w:r>
      <w:r w:rsidR="00B051B0">
        <w:rPr>
          <w:rFonts w:ascii="Times New Roman" w:hAnsi="Times New Roman"/>
          <w:sz w:val="28"/>
          <w:szCs w:val="28"/>
        </w:rPr>
        <w:t>осуществляется по запросам заявителей в пределах полномочий органа, предоставляющего муниципальные услуги;</w:t>
      </w:r>
    </w:p>
    <w:p w:rsidR="00083D87" w:rsidRDefault="00B051B0" w:rsidP="00610193">
      <w:pPr>
        <w:spacing w:after="0" w:line="240" w:lineRule="auto"/>
        <w:ind w:firstLine="567"/>
        <w:jc w:val="both"/>
        <w:rPr>
          <w:rFonts w:ascii="Times New Roman" w:hAnsi="Times New Roman"/>
          <w:sz w:val="28"/>
          <w:szCs w:val="28"/>
        </w:rPr>
      </w:pPr>
      <w:r>
        <w:rPr>
          <w:rFonts w:ascii="Times New Roman" w:hAnsi="Times New Roman"/>
          <w:sz w:val="28"/>
          <w:szCs w:val="28"/>
        </w:rPr>
        <w:t>- административный регламент – нормативный правовой акт, устанавлива</w:t>
      </w:r>
      <w:r w:rsidR="0064152A">
        <w:rPr>
          <w:rFonts w:ascii="Times New Roman" w:hAnsi="Times New Roman"/>
          <w:sz w:val="28"/>
          <w:szCs w:val="28"/>
        </w:rPr>
        <w:t>ю</w:t>
      </w:r>
      <w:r>
        <w:rPr>
          <w:rFonts w:ascii="Times New Roman" w:hAnsi="Times New Roman"/>
          <w:sz w:val="28"/>
          <w:szCs w:val="28"/>
        </w:rPr>
        <w:t>щий по</w:t>
      </w:r>
      <w:r w:rsidR="00D46F99">
        <w:rPr>
          <w:rFonts w:ascii="Times New Roman" w:hAnsi="Times New Roman"/>
          <w:sz w:val="28"/>
          <w:szCs w:val="28"/>
        </w:rPr>
        <w:t xml:space="preserve">рядок предоставления </w:t>
      </w:r>
      <w:proofErr w:type="gramStart"/>
      <w:r w:rsidR="00D46F99">
        <w:rPr>
          <w:rFonts w:ascii="Times New Roman" w:hAnsi="Times New Roman"/>
          <w:sz w:val="28"/>
          <w:szCs w:val="28"/>
        </w:rPr>
        <w:t>муниципаль</w:t>
      </w:r>
      <w:r>
        <w:rPr>
          <w:rFonts w:ascii="Times New Roman" w:hAnsi="Times New Roman"/>
          <w:sz w:val="28"/>
          <w:szCs w:val="28"/>
        </w:rPr>
        <w:t xml:space="preserve">ной </w:t>
      </w:r>
      <w:r w:rsidR="00D46F99">
        <w:rPr>
          <w:rFonts w:ascii="Times New Roman" w:hAnsi="Times New Roman"/>
          <w:sz w:val="28"/>
          <w:szCs w:val="28"/>
        </w:rPr>
        <w:t xml:space="preserve"> услуги</w:t>
      </w:r>
      <w:proofErr w:type="gramEnd"/>
      <w:r w:rsidR="00D46F99">
        <w:rPr>
          <w:rFonts w:ascii="Times New Roman" w:hAnsi="Times New Roman"/>
          <w:sz w:val="28"/>
          <w:szCs w:val="28"/>
        </w:rPr>
        <w:t xml:space="preserve"> и стан</w:t>
      </w:r>
      <w:r w:rsidR="00083D87">
        <w:rPr>
          <w:rFonts w:ascii="Times New Roman" w:hAnsi="Times New Roman"/>
          <w:sz w:val="28"/>
          <w:szCs w:val="28"/>
        </w:rPr>
        <w:t>дарт предо</w:t>
      </w:r>
      <w:r w:rsidR="00D46F99">
        <w:rPr>
          <w:rFonts w:ascii="Times New Roman" w:hAnsi="Times New Roman"/>
          <w:sz w:val="28"/>
          <w:szCs w:val="28"/>
        </w:rPr>
        <w:t>ставления муниципальной услуги;</w:t>
      </w:r>
    </w:p>
    <w:p w:rsidR="00D46F99" w:rsidRDefault="00D46F99" w:rsidP="00610193">
      <w:pPr>
        <w:spacing w:after="0" w:line="240" w:lineRule="auto"/>
        <w:ind w:firstLine="567"/>
        <w:jc w:val="both"/>
        <w:rPr>
          <w:rFonts w:ascii="Times New Roman" w:hAnsi="Times New Roman"/>
          <w:sz w:val="28"/>
          <w:szCs w:val="28"/>
        </w:rPr>
      </w:pPr>
      <w:r>
        <w:rPr>
          <w:rFonts w:ascii="Times New Roman" w:hAnsi="Times New Roman"/>
          <w:sz w:val="28"/>
          <w:szCs w:val="28"/>
        </w:rPr>
        <w:t>- заяви</w:t>
      </w:r>
      <w:r w:rsidR="0093360E">
        <w:rPr>
          <w:rFonts w:ascii="Times New Roman" w:hAnsi="Times New Roman"/>
          <w:sz w:val="28"/>
          <w:szCs w:val="28"/>
        </w:rPr>
        <w:t xml:space="preserve">тель </w:t>
      </w:r>
      <w:r>
        <w:rPr>
          <w:rFonts w:ascii="Times New Roman" w:hAnsi="Times New Roman"/>
          <w:sz w:val="28"/>
          <w:szCs w:val="28"/>
        </w:rPr>
        <w:t>– физическое или юридическое лицо, обратившийся в библиотеку с запросом, выраженным в устной или письменной форме;</w:t>
      </w:r>
    </w:p>
    <w:p w:rsidR="00662A9E" w:rsidRPr="00B051B0" w:rsidRDefault="00662A9E" w:rsidP="00610193">
      <w:pPr>
        <w:spacing w:after="0" w:line="240" w:lineRule="auto"/>
        <w:ind w:firstLine="567"/>
        <w:jc w:val="both"/>
        <w:rPr>
          <w:rFonts w:ascii="Times New Roman" w:hAnsi="Times New Roman"/>
          <w:sz w:val="28"/>
          <w:szCs w:val="28"/>
        </w:rPr>
      </w:pPr>
      <w:r>
        <w:rPr>
          <w:rFonts w:ascii="Times New Roman" w:hAnsi="Times New Roman"/>
          <w:sz w:val="28"/>
          <w:szCs w:val="28"/>
        </w:rPr>
        <w:t>- пользователь библиотеки – физическое или юридическое лицо, пользующееся услугами библиотеки;</w:t>
      </w:r>
    </w:p>
    <w:p w:rsidR="00DF6868" w:rsidRPr="00DF6868" w:rsidRDefault="00DE3FB8" w:rsidP="00610193">
      <w:pPr>
        <w:spacing w:after="0" w:line="240" w:lineRule="auto"/>
        <w:ind w:firstLine="567"/>
        <w:jc w:val="both"/>
        <w:rPr>
          <w:rFonts w:ascii="Times New Roman" w:hAnsi="Times New Roman"/>
          <w:sz w:val="28"/>
          <w:szCs w:val="28"/>
        </w:rPr>
      </w:pPr>
      <w:r>
        <w:rPr>
          <w:rFonts w:ascii="Times New Roman" w:hAnsi="Times New Roman"/>
          <w:sz w:val="28"/>
          <w:szCs w:val="28"/>
        </w:rPr>
        <w:t>-</w:t>
      </w:r>
      <w:r w:rsidR="00DF6868" w:rsidRPr="00DF6868">
        <w:rPr>
          <w:rFonts w:ascii="Times New Roman" w:hAnsi="Times New Roman"/>
          <w:sz w:val="28"/>
          <w:szCs w:val="28"/>
        </w:rPr>
        <w:t xml:space="preserve"> библиотека – информационное, культурное, образовательное учреждение, располагающее организованным фондом тиражированных </w:t>
      </w:r>
      <w:r w:rsidR="00DF6868" w:rsidRPr="00DF6868">
        <w:rPr>
          <w:rFonts w:ascii="Times New Roman" w:hAnsi="Times New Roman"/>
          <w:sz w:val="28"/>
          <w:szCs w:val="28"/>
        </w:rPr>
        <w:lastRenderedPageBreak/>
        <w:t xml:space="preserve">документов и предоставляющее их во временное пользование физическим и </w:t>
      </w:r>
      <w:proofErr w:type="gramStart"/>
      <w:r w:rsidR="00DF6868" w:rsidRPr="00DF6868">
        <w:rPr>
          <w:rFonts w:ascii="Times New Roman" w:hAnsi="Times New Roman"/>
          <w:sz w:val="28"/>
          <w:szCs w:val="28"/>
        </w:rPr>
        <w:t>юридическим  лицам</w:t>
      </w:r>
      <w:proofErr w:type="gramEnd"/>
      <w:r w:rsidR="00DF6868" w:rsidRPr="00DF6868">
        <w:rPr>
          <w:rFonts w:ascii="Times New Roman" w:hAnsi="Times New Roman"/>
          <w:sz w:val="28"/>
          <w:szCs w:val="28"/>
        </w:rPr>
        <w:t>;</w:t>
      </w:r>
    </w:p>
    <w:p w:rsidR="00E86AFA" w:rsidRDefault="008B32D9" w:rsidP="00610193">
      <w:pPr>
        <w:spacing w:after="0" w:line="240" w:lineRule="auto"/>
        <w:ind w:firstLine="567"/>
        <w:jc w:val="both"/>
        <w:rPr>
          <w:rFonts w:ascii="Times New Roman" w:hAnsi="Times New Roman"/>
          <w:sz w:val="28"/>
          <w:szCs w:val="28"/>
        </w:rPr>
      </w:pPr>
      <w:r w:rsidRPr="008B32D9">
        <w:rPr>
          <w:rFonts w:ascii="Times New Roman" w:hAnsi="Times New Roman"/>
          <w:sz w:val="28"/>
          <w:szCs w:val="28"/>
        </w:rPr>
        <w:t>-</w:t>
      </w:r>
      <w:r w:rsidR="00E86AFA">
        <w:rPr>
          <w:rFonts w:ascii="Times New Roman" w:hAnsi="Times New Roman"/>
          <w:sz w:val="28"/>
          <w:szCs w:val="28"/>
        </w:rPr>
        <w:t xml:space="preserve"> библиотечная услуга – конечный </w:t>
      </w:r>
      <w:proofErr w:type="gramStart"/>
      <w:r w:rsidR="00E86AFA">
        <w:rPr>
          <w:rFonts w:ascii="Times New Roman" w:hAnsi="Times New Roman"/>
          <w:sz w:val="28"/>
          <w:szCs w:val="28"/>
        </w:rPr>
        <w:t>результат  библиотечного</w:t>
      </w:r>
      <w:proofErr w:type="gramEnd"/>
      <w:r w:rsidR="00E86AFA">
        <w:rPr>
          <w:rFonts w:ascii="Times New Roman" w:hAnsi="Times New Roman"/>
          <w:sz w:val="28"/>
          <w:szCs w:val="28"/>
        </w:rPr>
        <w:t xml:space="preserve"> обслуживания, удовлетворяющий определенную потребность пользователя библиотеки (выдачу и абонирование документов, предоставление информации о новых поступлениях, справки, выставки, консультации и т.д.);</w:t>
      </w:r>
    </w:p>
    <w:p w:rsidR="00C418D5" w:rsidRDefault="00C418D5" w:rsidP="00610193">
      <w:pPr>
        <w:spacing w:after="0" w:line="240" w:lineRule="auto"/>
        <w:ind w:firstLine="567"/>
        <w:jc w:val="both"/>
        <w:rPr>
          <w:rFonts w:ascii="Times New Roman" w:hAnsi="Times New Roman"/>
          <w:sz w:val="28"/>
          <w:szCs w:val="28"/>
        </w:rPr>
      </w:pPr>
      <w:r>
        <w:rPr>
          <w:rFonts w:ascii="Times New Roman" w:hAnsi="Times New Roman"/>
          <w:sz w:val="28"/>
          <w:szCs w:val="28"/>
        </w:rPr>
        <w:t>- библиографическая услуга – результат библиографического обслуживания, удовлетворяющий потребность в библиографической информации;</w:t>
      </w:r>
    </w:p>
    <w:p w:rsidR="00C418D5" w:rsidRDefault="00C418D5" w:rsidP="00610193">
      <w:pPr>
        <w:spacing w:after="0" w:line="240" w:lineRule="auto"/>
        <w:ind w:firstLine="567"/>
        <w:jc w:val="both"/>
        <w:rPr>
          <w:rFonts w:ascii="Times New Roman" w:hAnsi="Times New Roman"/>
          <w:sz w:val="28"/>
          <w:szCs w:val="28"/>
        </w:rPr>
      </w:pPr>
      <w:r>
        <w:rPr>
          <w:rFonts w:ascii="Times New Roman" w:hAnsi="Times New Roman"/>
          <w:sz w:val="28"/>
          <w:szCs w:val="28"/>
        </w:rPr>
        <w:t>- информационная услуга – предоставление информации определенного вида потребителю по его запросу;</w:t>
      </w:r>
    </w:p>
    <w:p w:rsidR="00E86AFA" w:rsidRDefault="00E86AFA" w:rsidP="00610193">
      <w:pPr>
        <w:spacing w:after="0" w:line="240" w:lineRule="auto"/>
        <w:ind w:firstLine="567"/>
        <w:jc w:val="both"/>
        <w:rPr>
          <w:rFonts w:ascii="Times New Roman" w:hAnsi="Times New Roman"/>
          <w:sz w:val="28"/>
          <w:szCs w:val="28"/>
        </w:rPr>
      </w:pPr>
      <w:r>
        <w:rPr>
          <w:rFonts w:ascii="Times New Roman" w:hAnsi="Times New Roman"/>
          <w:sz w:val="28"/>
          <w:szCs w:val="28"/>
        </w:rPr>
        <w:t>- библиотечное обслуживание – совокупность разных видов деятельности библиотеки по удовлетворению потребностей ее пользователей путем предоставления библиотечных услуг;</w:t>
      </w:r>
    </w:p>
    <w:p w:rsidR="007A5988" w:rsidRDefault="003A70F1"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A5988">
        <w:rPr>
          <w:rFonts w:ascii="Times New Roman" w:hAnsi="Times New Roman"/>
          <w:sz w:val="28"/>
          <w:szCs w:val="28"/>
        </w:rPr>
        <w:t>справочно-библиографическое обслуживание – обслуживание в соответствии с запросами потребителей информации, связанное с предоставлением справок и других библиографических услуг;</w:t>
      </w:r>
    </w:p>
    <w:p w:rsidR="00DF6868" w:rsidRDefault="00DF6868"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документ  (</w:t>
      </w:r>
      <w:proofErr w:type="gramEnd"/>
      <w:r>
        <w:rPr>
          <w:rFonts w:ascii="Times New Roman" w:hAnsi="Times New Roman"/>
          <w:sz w:val="28"/>
          <w:szCs w:val="28"/>
        </w:rPr>
        <w:t>книга, периодическое, электронное издание) – материальный объект с за</w:t>
      </w:r>
      <w:r w:rsidR="00757265">
        <w:rPr>
          <w:rFonts w:ascii="Times New Roman" w:hAnsi="Times New Roman"/>
          <w:sz w:val="28"/>
          <w:szCs w:val="28"/>
        </w:rPr>
        <w:t>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DF6868" w:rsidRDefault="00DF6868" w:rsidP="00610193">
      <w:pPr>
        <w:spacing w:after="0" w:line="240" w:lineRule="auto"/>
        <w:ind w:firstLine="567"/>
        <w:jc w:val="both"/>
        <w:rPr>
          <w:rFonts w:ascii="Times New Roman" w:hAnsi="Times New Roman"/>
          <w:sz w:val="28"/>
          <w:szCs w:val="28"/>
        </w:rPr>
      </w:pPr>
      <w:r>
        <w:rPr>
          <w:rFonts w:ascii="Times New Roman" w:hAnsi="Times New Roman"/>
          <w:sz w:val="28"/>
          <w:szCs w:val="28"/>
        </w:rPr>
        <w:t>- библиографическая информация</w:t>
      </w:r>
      <w:r w:rsidR="00757265">
        <w:rPr>
          <w:rFonts w:ascii="Times New Roman" w:hAnsi="Times New Roman"/>
          <w:sz w:val="28"/>
          <w:szCs w:val="28"/>
        </w:rPr>
        <w:t xml:space="preserve"> </w:t>
      </w:r>
      <w:r w:rsidR="00083D87">
        <w:rPr>
          <w:rFonts w:ascii="Times New Roman" w:hAnsi="Times New Roman"/>
          <w:sz w:val="28"/>
          <w:szCs w:val="28"/>
        </w:rPr>
        <w:t>–</w:t>
      </w:r>
      <w:r w:rsidR="00757265">
        <w:rPr>
          <w:rFonts w:ascii="Times New Roman" w:hAnsi="Times New Roman"/>
          <w:sz w:val="28"/>
          <w:szCs w:val="28"/>
        </w:rPr>
        <w:t xml:space="preserve"> информация</w:t>
      </w:r>
      <w:r>
        <w:rPr>
          <w:rFonts w:ascii="Times New Roman" w:hAnsi="Times New Roman"/>
          <w:sz w:val="28"/>
          <w:szCs w:val="28"/>
        </w:rPr>
        <w:t xml:space="preserve"> о документах, необходимая для их идентификации и использования;</w:t>
      </w:r>
    </w:p>
    <w:p w:rsidR="00840051" w:rsidRDefault="00840051" w:rsidP="00610193">
      <w:pPr>
        <w:spacing w:after="0" w:line="240" w:lineRule="auto"/>
        <w:ind w:firstLine="567"/>
        <w:jc w:val="both"/>
        <w:rPr>
          <w:rFonts w:ascii="Times New Roman" w:hAnsi="Times New Roman"/>
          <w:sz w:val="28"/>
          <w:szCs w:val="28"/>
        </w:rPr>
      </w:pPr>
      <w:r>
        <w:rPr>
          <w:rFonts w:ascii="Times New Roman" w:hAnsi="Times New Roman"/>
          <w:sz w:val="28"/>
          <w:szCs w:val="28"/>
        </w:rPr>
        <w:t>- справочно-библиографический аппарат библиотеки -  совокупность традиционных и электронных справочных и библиографических изданий, библиотечных каталогов и картотек, используемых при обслуживании пользователей для поиска необходимой им информации;</w:t>
      </w:r>
    </w:p>
    <w:p w:rsidR="00B87585" w:rsidRDefault="00B87585" w:rsidP="00610193">
      <w:pPr>
        <w:spacing w:after="0" w:line="240" w:lineRule="auto"/>
        <w:ind w:firstLine="567"/>
        <w:jc w:val="both"/>
        <w:rPr>
          <w:rFonts w:ascii="Times New Roman" w:hAnsi="Times New Roman"/>
          <w:sz w:val="28"/>
          <w:szCs w:val="28"/>
        </w:rPr>
      </w:pPr>
      <w:r>
        <w:rPr>
          <w:rFonts w:ascii="Times New Roman" w:hAnsi="Times New Roman"/>
          <w:sz w:val="28"/>
          <w:szCs w:val="28"/>
        </w:rPr>
        <w:t>- электронный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в электронном виде;</w:t>
      </w:r>
    </w:p>
    <w:p w:rsidR="00B87585" w:rsidRDefault="00E86AFA"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B32D9" w:rsidRPr="008B32D9">
        <w:rPr>
          <w:rFonts w:ascii="Times New Roman" w:hAnsi="Times New Roman"/>
          <w:sz w:val="28"/>
          <w:szCs w:val="28"/>
        </w:rPr>
        <w:t xml:space="preserve"> </w:t>
      </w:r>
      <w:r w:rsidR="00757265">
        <w:rPr>
          <w:rFonts w:ascii="Times New Roman" w:hAnsi="Times New Roman"/>
          <w:sz w:val="28"/>
          <w:szCs w:val="28"/>
        </w:rPr>
        <w:t>библиографическая запись – элемент библиографической информации, фиксирующий в документал</w:t>
      </w:r>
      <w:r w:rsidR="007A5988">
        <w:rPr>
          <w:rFonts w:ascii="Times New Roman" w:hAnsi="Times New Roman"/>
          <w:sz w:val="28"/>
          <w:szCs w:val="28"/>
        </w:rPr>
        <w:t>ьной форме сведения о документе</w:t>
      </w:r>
      <w:r w:rsidR="00B87585">
        <w:rPr>
          <w:rFonts w:ascii="Times New Roman" w:hAnsi="Times New Roman"/>
          <w:sz w:val="28"/>
          <w:szCs w:val="28"/>
        </w:rPr>
        <w:t>;</w:t>
      </w:r>
    </w:p>
    <w:p w:rsidR="007A5988" w:rsidRPr="008B32D9" w:rsidRDefault="00B87585" w:rsidP="00610193">
      <w:pPr>
        <w:spacing w:after="0" w:line="240" w:lineRule="auto"/>
        <w:ind w:firstLine="567"/>
        <w:jc w:val="both"/>
        <w:rPr>
          <w:rFonts w:ascii="Times New Roman" w:hAnsi="Times New Roman"/>
          <w:sz w:val="28"/>
          <w:szCs w:val="28"/>
        </w:rPr>
      </w:pPr>
      <w:r>
        <w:rPr>
          <w:rFonts w:ascii="Times New Roman" w:hAnsi="Times New Roman"/>
          <w:sz w:val="28"/>
          <w:szCs w:val="28"/>
        </w:rPr>
        <w:t>- читательский формуляр – документ, предназначенный для учета пользователей, содержащий информацию о пользователе, о выданных пользователю и возвращенных им документах.</w:t>
      </w:r>
    </w:p>
    <w:p w:rsidR="00083D87" w:rsidRDefault="00083D87" w:rsidP="00610193">
      <w:pPr>
        <w:spacing w:after="0" w:line="240" w:lineRule="auto"/>
        <w:ind w:firstLine="567"/>
        <w:jc w:val="both"/>
        <w:rPr>
          <w:rFonts w:ascii="Times New Roman" w:hAnsi="Times New Roman"/>
          <w:sz w:val="28"/>
          <w:szCs w:val="28"/>
        </w:rPr>
      </w:pPr>
    </w:p>
    <w:p w:rsidR="00586691" w:rsidRDefault="00A749F7" w:rsidP="00610193">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2. </w:t>
      </w:r>
      <w:r w:rsidR="00E3462F" w:rsidRPr="007F5EED">
        <w:rPr>
          <w:rFonts w:ascii="Times New Roman" w:hAnsi="Times New Roman"/>
          <w:b/>
          <w:sz w:val="28"/>
          <w:szCs w:val="28"/>
        </w:rPr>
        <w:t>Стандарт предоставления муниципальной услуги</w:t>
      </w:r>
    </w:p>
    <w:p w:rsidR="00610193" w:rsidRDefault="00610193" w:rsidP="00610193">
      <w:pPr>
        <w:spacing w:after="0" w:line="240" w:lineRule="auto"/>
        <w:ind w:firstLine="567"/>
        <w:jc w:val="center"/>
        <w:rPr>
          <w:rFonts w:ascii="Times New Roman" w:hAnsi="Times New Roman"/>
          <w:b/>
          <w:sz w:val="28"/>
          <w:szCs w:val="28"/>
        </w:rPr>
      </w:pPr>
    </w:p>
    <w:p w:rsidR="00586691" w:rsidRDefault="00DE1932" w:rsidP="00610193">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2.1.  </w:t>
      </w:r>
      <w:r w:rsidR="00E3462F" w:rsidRPr="00586691">
        <w:rPr>
          <w:rFonts w:ascii="Times New Roman" w:hAnsi="Times New Roman"/>
          <w:b/>
          <w:sz w:val="28"/>
          <w:szCs w:val="28"/>
        </w:rPr>
        <w:t>Наименование муниципальной услуги</w:t>
      </w:r>
    </w:p>
    <w:p w:rsidR="00610193" w:rsidRPr="00AB280D" w:rsidRDefault="00610193" w:rsidP="00610193">
      <w:pPr>
        <w:spacing w:after="0" w:line="240" w:lineRule="auto"/>
        <w:ind w:firstLine="567"/>
        <w:jc w:val="center"/>
        <w:rPr>
          <w:rFonts w:ascii="Times New Roman" w:hAnsi="Times New Roman"/>
          <w:b/>
          <w:sz w:val="28"/>
          <w:szCs w:val="28"/>
        </w:rPr>
      </w:pPr>
    </w:p>
    <w:p w:rsidR="00586691" w:rsidRDefault="00EC4E8A"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A7FF9">
        <w:rPr>
          <w:rFonts w:ascii="Times New Roman" w:hAnsi="Times New Roman"/>
          <w:sz w:val="28"/>
          <w:szCs w:val="28"/>
        </w:rPr>
        <w:t>Муниципальная услуга по</w:t>
      </w:r>
      <w:r w:rsidR="00E3462F">
        <w:rPr>
          <w:rFonts w:ascii="Times New Roman" w:hAnsi="Times New Roman"/>
          <w:sz w:val="28"/>
          <w:szCs w:val="28"/>
        </w:rPr>
        <w:t xml:space="preserve"> </w:t>
      </w:r>
      <w:r w:rsidR="00BA7FF9" w:rsidRPr="00BA7FF9">
        <w:rPr>
          <w:rFonts w:ascii="Times New Roman" w:hAnsi="Times New Roman"/>
          <w:sz w:val="28"/>
          <w:szCs w:val="28"/>
        </w:rPr>
        <w:t>«</w:t>
      </w:r>
      <w:r w:rsidR="00BA7FF9">
        <w:rPr>
          <w:rFonts w:ascii="Times New Roman" w:hAnsi="Times New Roman"/>
          <w:sz w:val="28"/>
          <w:szCs w:val="28"/>
        </w:rPr>
        <w:t>Библиотечному, библиографическому</w:t>
      </w:r>
      <w:r w:rsidR="00BA7FF9" w:rsidRPr="00BA7FF9">
        <w:rPr>
          <w:rFonts w:ascii="Times New Roman" w:hAnsi="Times New Roman"/>
          <w:sz w:val="28"/>
          <w:szCs w:val="28"/>
        </w:rPr>
        <w:t xml:space="preserve"> и информационно</w:t>
      </w:r>
      <w:r w:rsidR="00BA7FF9">
        <w:rPr>
          <w:rFonts w:ascii="Times New Roman" w:hAnsi="Times New Roman"/>
          <w:sz w:val="28"/>
          <w:szCs w:val="28"/>
        </w:rPr>
        <w:t>му</w:t>
      </w:r>
      <w:r w:rsidR="00BA7FF9" w:rsidRPr="00BA7FF9">
        <w:rPr>
          <w:rFonts w:ascii="Times New Roman" w:hAnsi="Times New Roman"/>
          <w:sz w:val="28"/>
          <w:szCs w:val="28"/>
        </w:rPr>
        <w:t xml:space="preserve"> обслуживани</w:t>
      </w:r>
      <w:r w:rsidR="00BA7FF9">
        <w:rPr>
          <w:rFonts w:ascii="Times New Roman" w:hAnsi="Times New Roman"/>
          <w:sz w:val="28"/>
          <w:szCs w:val="28"/>
        </w:rPr>
        <w:t>ю</w:t>
      </w:r>
      <w:r w:rsidR="00BA7FF9" w:rsidRPr="00BA7FF9">
        <w:rPr>
          <w:rFonts w:ascii="Times New Roman" w:hAnsi="Times New Roman"/>
          <w:sz w:val="28"/>
          <w:szCs w:val="28"/>
        </w:rPr>
        <w:t xml:space="preserve"> пользователей библиотеки»</w:t>
      </w:r>
      <w:r w:rsidR="0069319B">
        <w:rPr>
          <w:rFonts w:ascii="Times New Roman" w:hAnsi="Times New Roman"/>
          <w:sz w:val="28"/>
          <w:szCs w:val="28"/>
        </w:rPr>
        <w:t>.</w:t>
      </w:r>
    </w:p>
    <w:p w:rsidR="003B78E2" w:rsidRDefault="003B78E2" w:rsidP="00610193">
      <w:pPr>
        <w:spacing w:after="0" w:line="240" w:lineRule="auto"/>
        <w:ind w:firstLine="567"/>
        <w:jc w:val="both"/>
        <w:rPr>
          <w:rFonts w:ascii="Times New Roman" w:hAnsi="Times New Roman"/>
          <w:b/>
          <w:sz w:val="28"/>
          <w:szCs w:val="28"/>
        </w:rPr>
      </w:pPr>
    </w:p>
    <w:p w:rsidR="00610193" w:rsidRDefault="00610193" w:rsidP="00610193">
      <w:pPr>
        <w:spacing w:after="0" w:line="240" w:lineRule="auto"/>
        <w:ind w:firstLine="567"/>
        <w:jc w:val="both"/>
        <w:rPr>
          <w:rFonts w:ascii="Times New Roman" w:hAnsi="Times New Roman"/>
          <w:b/>
          <w:sz w:val="28"/>
          <w:szCs w:val="28"/>
        </w:rPr>
      </w:pPr>
    </w:p>
    <w:p w:rsidR="00610193" w:rsidRDefault="00610193" w:rsidP="00610193">
      <w:pPr>
        <w:spacing w:after="0" w:line="240" w:lineRule="auto"/>
        <w:ind w:firstLine="567"/>
        <w:jc w:val="both"/>
        <w:rPr>
          <w:rFonts w:ascii="Times New Roman" w:hAnsi="Times New Roman"/>
          <w:b/>
          <w:sz w:val="28"/>
          <w:szCs w:val="28"/>
        </w:rPr>
      </w:pPr>
    </w:p>
    <w:p w:rsidR="00610193" w:rsidRDefault="00610193" w:rsidP="00610193">
      <w:pPr>
        <w:spacing w:after="0" w:line="240" w:lineRule="auto"/>
        <w:ind w:firstLine="567"/>
        <w:jc w:val="both"/>
        <w:rPr>
          <w:rFonts w:ascii="Times New Roman" w:hAnsi="Times New Roman"/>
          <w:b/>
          <w:sz w:val="28"/>
          <w:szCs w:val="28"/>
        </w:rPr>
      </w:pPr>
    </w:p>
    <w:p w:rsidR="00E3462F" w:rsidRDefault="00DE1932" w:rsidP="00610193">
      <w:pPr>
        <w:spacing w:after="0" w:line="240" w:lineRule="auto"/>
        <w:ind w:firstLine="567"/>
        <w:jc w:val="both"/>
        <w:rPr>
          <w:rFonts w:ascii="Times New Roman" w:hAnsi="Times New Roman"/>
          <w:b/>
          <w:sz w:val="28"/>
          <w:szCs w:val="28"/>
        </w:rPr>
      </w:pPr>
      <w:r>
        <w:rPr>
          <w:rFonts w:ascii="Times New Roman" w:hAnsi="Times New Roman"/>
          <w:b/>
          <w:sz w:val="28"/>
          <w:szCs w:val="28"/>
        </w:rPr>
        <w:t>2.2</w:t>
      </w:r>
      <w:r w:rsidR="00DE3FB8">
        <w:rPr>
          <w:rFonts w:ascii="Times New Roman" w:hAnsi="Times New Roman"/>
          <w:b/>
          <w:sz w:val="28"/>
          <w:szCs w:val="28"/>
        </w:rPr>
        <w:t>.</w:t>
      </w:r>
      <w:r>
        <w:rPr>
          <w:rFonts w:ascii="Times New Roman" w:hAnsi="Times New Roman"/>
          <w:b/>
          <w:sz w:val="28"/>
          <w:szCs w:val="28"/>
        </w:rPr>
        <w:t xml:space="preserve">  </w:t>
      </w:r>
      <w:r w:rsidR="00E3462F" w:rsidRPr="00586691">
        <w:rPr>
          <w:rFonts w:ascii="Times New Roman" w:hAnsi="Times New Roman"/>
          <w:b/>
          <w:sz w:val="28"/>
          <w:szCs w:val="28"/>
        </w:rPr>
        <w:t>Наименование органа, предоставляющего муниципальную услугу</w:t>
      </w:r>
    </w:p>
    <w:p w:rsidR="00610193" w:rsidRPr="00586691" w:rsidRDefault="00610193" w:rsidP="00610193">
      <w:pPr>
        <w:spacing w:after="0" w:line="240" w:lineRule="auto"/>
        <w:ind w:firstLine="567"/>
        <w:jc w:val="both"/>
        <w:rPr>
          <w:rFonts w:ascii="Times New Roman" w:hAnsi="Times New Roman"/>
          <w:b/>
          <w:sz w:val="28"/>
          <w:szCs w:val="28"/>
        </w:rPr>
      </w:pPr>
    </w:p>
    <w:p w:rsidR="00E3462F" w:rsidRDefault="00E3462F" w:rsidP="00610193">
      <w:pPr>
        <w:spacing w:after="0" w:line="240" w:lineRule="auto"/>
        <w:ind w:firstLine="567"/>
        <w:jc w:val="both"/>
        <w:rPr>
          <w:rFonts w:ascii="Times New Roman" w:hAnsi="Times New Roman"/>
          <w:sz w:val="28"/>
          <w:szCs w:val="28"/>
        </w:rPr>
      </w:pPr>
      <w:r w:rsidRPr="007F0416">
        <w:rPr>
          <w:rFonts w:ascii="Times New Roman" w:hAnsi="Times New Roman"/>
          <w:sz w:val="28"/>
          <w:szCs w:val="28"/>
        </w:rPr>
        <w:t>Организаци</w:t>
      </w:r>
      <w:r w:rsidR="000C6FE2">
        <w:rPr>
          <w:rFonts w:ascii="Times New Roman" w:hAnsi="Times New Roman"/>
          <w:sz w:val="28"/>
          <w:szCs w:val="28"/>
        </w:rPr>
        <w:t>ю предоставления У</w:t>
      </w:r>
      <w:r w:rsidRPr="007F0416">
        <w:rPr>
          <w:rFonts w:ascii="Times New Roman" w:hAnsi="Times New Roman"/>
          <w:sz w:val="28"/>
          <w:szCs w:val="28"/>
        </w:rPr>
        <w:t>слуги</w:t>
      </w:r>
      <w:r>
        <w:rPr>
          <w:rFonts w:ascii="Times New Roman" w:hAnsi="Times New Roman"/>
          <w:sz w:val="28"/>
          <w:szCs w:val="28"/>
        </w:rPr>
        <w:t xml:space="preserve"> по </w:t>
      </w:r>
      <w:r w:rsidR="00BA7FF9" w:rsidRPr="00BA7FF9">
        <w:rPr>
          <w:rFonts w:ascii="Times New Roman" w:hAnsi="Times New Roman"/>
          <w:sz w:val="28"/>
          <w:szCs w:val="28"/>
        </w:rPr>
        <w:t>«</w:t>
      </w:r>
      <w:r w:rsidR="00BA7FF9">
        <w:rPr>
          <w:rFonts w:ascii="Times New Roman" w:hAnsi="Times New Roman"/>
          <w:sz w:val="28"/>
          <w:szCs w:val="28"/>
        </w:rPr>
        <w:t>Библиотечному, библиографическому</w:t>
      </w:r>
      <w:r w:rsidR="00BA7FF9" w:rsidRPr="00BA7FF9">
        <w:rPr>
          <w:rFonts w:ascii="Times New Roman" w:hAnsi="Times New Roman"/>
          <w:sz w:val="28"/>
          <w:szCs w:val="28"/>
        </w:rPr>
        <w:t xml:space="preserve"> и информационно</w:t>
      </w:r>
      <w:r w:rsidR="00BA7FF9">
        <w:rPr>
          <w:rFonts w:ascii="Times New Roman" w:hAnsi="Times New Roman"/>
          <w:sz w:val="28"/>
          <w:szCs w:val="28"/>
        </w:rPr>
        <w:t>му</w:t>
      </w:r>
      <w:r w:rsidR="00BA7FF9" w:rsidRPr="00BA7FF9">
        <w:rPr>
          <w:rFonts w:ascii="Times New Roman" w:hAnsi="Times New Roman"/>
          <w:sz w:val="28"/>
          <w:szCs w:val="28"/>
        </w:rPr>
        <w:t xml:space="preserve"> обслуживани</w:t>
      </w:r>
      <w:r w:rsidR="00BA7FF9">
        <w:rPr>
          <w:rFonts w:ascii="Times New Roman" w:hAnsi="Times New Roman"/>
          <w:sz w:val="28"/>
          <w:szCs w:val="28"/>
        </w:rPr>
        <w:t>ю</w:t>
      </w:r>
      <w:r w:rsidR="00BA7FF9" w:rsidRPr="00BA7FF9">
        <w:rPr>
          <w:rFonts w:ascii="Times New Roman" w:hAnsi="Times New Roman"/>
          <w:sz w:val="28"/>
          <w:szCs w:val="28"/>
        </w:rPr>
        <w:t xml:space="preserve"> пользователей библиотеки»</w:t>
      </w:r>
      <w:r w:rsidR="00BA7FF9" w:rsidRPr="00BA7FF9">
        <w:rPr>
          <w:rFonts w:ascii="Times New Roman" w:hAnsi="Times New Roman"/>
          <w:b/>
          <w:sz w:val="28"/>
          <w:szCs w:val="28"/>
        </w:rPr>
        <w:t xml:space="preserve"> </w:t>
      </w:r>
      <w:r w:rsidR="000A3AF0">
        <w:rPr>
          <w:rFonts w:ascii="Times New Roman" w:hAnsi="Times New Roman"/>
          <w:sz w:val="28"/>
          <w:szCs w:val="28"/>
        </w:rPr>
        <w:t xml:space="preserve"> </w:t>
      </w:r>
      <w:r>
        <w:rPr>
          <w:rFonts w:ascii="Times New Roman" w:hAnsi="Times New Roman"/>
          <w:sz w:val="28"/>
          <w:szCs w:val="28"/>
        </w:rPr>
        <w:t xml:space="preserve">осуществляет Отдел культуры администрации </w:t>
      </w:r>
      <w:proofErr w:type="spellStart"/>
      <w:r>
        <w:rPr>
          <w:rFonts w:ascii="Times New Roman" w:hAnsi="Times New Roman"/>
          <w:sz w:val="28"/>
          <w:szCs w:val="28"/>
        </w:rPr>
        <w:t>Бузулукского</w:t>
      </w:r>
      <w:proofErr w:type="spellEnd"/>
      <w:r>
        <w:rPr>
          <w:rFonts w:ascii="Times New Roman" w:hAnsi="Times New Roman"/>
          <w:sz w:val="28"/>
          <w:szCs w:val="28"/>
        </w:rPr>
        <w:t xml:space="preserve"> района (далее – Отдел культуры), расположенный по адресу:  Оренбургская область, город Бузулук, улица </w:t>
      </w:r>
      <w:r w:rsidR="000A3AF0">
        <w:rPr>
          <w:rFonts w:ascii="Times New Roman" w:hAnsi="Times New Roman"/>
          <w:sz w:val="28"/>
          <w:szCs w:val="28"/>
        </w:rPr>
        <w:t>Центральная</w:t>
      </w:r>
      <w:r>
        <w:rPr>
          <w:rFonts w:ascii="Times New Roman" w:hAnsi="Times New Roman"/>
          <w:sz w:val="28"/>
          <w:szCs w:val="28"/>
        </w:rPr>
        <w:t xml:space="preserve">, дом </w:t>
      </w:r>
      <w:r w:rsidR="000A3AF0">
        <w:rPr>
          <w:rFonts w:ascii="Times New Roman" w:hAnsi="Times New Roman"/>
          <w:sz w:val="28"/>
          <w:szCs w:val="28"/>
        </w:rPr>
        <w:t>29</w:t>
      </w:r>
      <w:r w:rsidR="00E06A31">
        <w:rPr>
          <w:rFonts w:ascii="Times New Roman" w:hAnsi="Times New Roman"/>
          <w:sz w:val="28"/>
          <w:szCs w:val="28"/>
        </w:rPr>
        <w:t>. Контактный телефон: 8(35342)5</w:t>
      </w:r>
      <w:r w:rsidR="002E51F0">
        <w:rPr>
          <w:rFonts w:ascii="Times New Roman" w:hAnsi="Times New Roman"/>
          <w:sz w:val="28"/>
          <w:szCs w:val="28"/>
        </w:rPr>
        <w:t>-</w:t>
      </w:r>
      <w:r w:rsidR="000A3AF0">
        <w:rPr>
          <w:rFonts w:ascii="Times New Roman" w:hAnsi="Times New Roman"/>
          <w:sz w:val="28"/>
          <w:szCs w:val="28"/>
        </w:rPr>
        <w:t>11</w:t>
      </w:r>
      <w:r w:rsidR="002E51F0">
        <w:rPr>
          <w:rFonts w:ascii="Times New Roman" w:hAnsi="Times New Roman"/>
          <w:sz w:val="28"/>
          <w:szCs w:val="28"/>
        </w:rPr>
        <w:t>-</w:t>
      </w:r>
      <w:r w:rsidR="000A3AF0">
        <w:rPr>
          <w:rFonts w:ascii="Times New Roman" w:hAnsi="Times New Roman"/>
          <w:sz w:val="28"/>
          <w:szCs w:val="28"/>
        </w:rPr>
        <w:t>90</w:t>
      </w:r>
      <w:r w:rsidR="002E51F0">
        <w:rPr>
          <w:rFonts w:ascii="Times New Roman" w:hAnsi="Times New Roman"/>
          <w:sz w:val="28"/>
          <w:szCs w:val="28"/>
        </w:rPr>
        <w:t xml:space="preserve">, адрес электронной почты </w:t>
      </w:r>
      <w:hyperlink r:id="rId7" w:history="1">
        <w:r w:rsidR="00241614" w:rsidRPr="00A016F8">
          <w:rPr>
            <w:rStyle w:val="a3"/>
            <w:rFonts w:ascii="Times New Roman" w:hAnsi="Times New Roman"/>
            <w:sz w:val="28"/>
            <w:szCs w:val="28"/>
            <w:lang w:val="en-US"/>
          </w:rPr>
          <w:t>ok</w:t>
        </w:r>
        <w:r w:rsidR="00241614" w:rsidRPr="00A016F8">
          <w:rPr>
            <w:rStyle w:val="a3"/>
            <w:rFonts w:ascii="Times New Roman" w:hAnsi="Times New Roman"/>
            <w:sz w:val="28"/>
            <w:szCs w:val="28"/>
          </w:rPr>
          <w:t>@</w:t>
        </w:r>
        <w:proofErr w:type="spellStart"/>
        <w:r w:rsidR="00241614" w:rsidRPr="00A016F8">
          <w:rPr>
            <w:rStyle w:val="a3"/>
            <w:rFonts w:ascii="Times New Roman" w:hAnsi="Times New Roman"/>
            <w:sz w:val="28"/>
            <w:szCs w:val="28"/>
            <w:lang w:val="en-US"/>
          </w:rPr>
          <w:t>bz</w:t>
        </w:r>
        <w:proofErr w:type="spellEnd"/>
        <w:r w:rsidR="00241614" w:rsidRPr="00A016F8">
          <w:rPr>
            <w:rStyle w:val="a3"/>
            <w:rFonts w:ascii="Times New Roman" w:hAnsi="Times New Roman"/>
            <w:sz w:val="28"/>
            <w:szCs w:val="28"/>
          </w:rPr>
          <w:t>-</w:t>
        </w:r>
        <w:r w:rsidR="00241614" w:rsidRPr="00A016F8">
          <w:rPr>
            <w:rStyle w:val="a3"/>
            <w:rFonts w:ascii="Times New Roman" w:hAnsi="Times New Roman"/>
            <w:sz w:val="28"/>
            <w:szCs w:val="28"/>
            <w:lang w:val="en-US"/>
          </w:rPr>
          <w:t>orb</w:t>
        </w:r>
        <w:r w:rsidR="00241614" w:rsidRPr="00A016F8">
          <w:rPr>
            <w:rStyle w:val="a3"/>
            <w:rFonts w:ascii="Times New Roman" w:hAnsi="Times New Roman"/>
            <w:sz w:val="28"/>
            <w:szCs w:val="28"/>
          </w:rPr>
          <w:t>.</w:t>
        </w:r>
        <w:proofErr w:type="spellStart"/>
        <w:r w:rsidR="00241614" w:rsidRPr="00A016F8">
          <w:rPr>
            <w:rStyle w:val="a3"/>
            <w:rFonts w:ascii="Times New Roman" w:hAnsi="Times New Roman"/>
            <w:sz w:val="28"/>
            <w:szCs w:val="28"/>
            <w:lang w:val="en-US"/>
          </w:rPr>
          <w:t>ru</w:t>
        </w:r>
        <w:proofErr w:type="spellEnd"/>
      </w:hyperlink>
    </w:p>
    <w:p w:rsidR="005879F6" w:rsidRPr="005879F6" w:rsidRDefault="005879F6"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879F6">
        <w:rPr>
          <w:rFonts w:ascii="Times New Roman" w:eastAsia="Times New Roman" w:hAnsi="Times New Roman"/>
          <w:bCs/>
          <w:sz w:val="28"/>
          <w:szCs w:val="28"/>
          <w:lang w:eastAsia="ru-RU"/>
        </w:rPr>
        <w:t>Режим работы:</w:t>
      </w:r>
    </w:p>
    <w:p w:rsidR="005879F6" w:rsidRPr="005879F6" w:rsidRDefault="005879F6"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879F6">
        <w:rPr>
          <w:rFonts w:ascii="Times New Roman" w:eastAsia="Times New Roman" w:hAnsi="Times New Roman"/>
          <w:bCs/>
          <w:sz w:val="28"/>
          <w:szCs w:val="28"/>
          <w:lang w:eastAsia="ru-RU"/>
        </w:rPr>
        <w:t>Понедельник</w:t>
      </w:r>
      <w:r w:rsidRPr="005879F6">
        <w:rPr>
          <w:rFonts w:ascii="Times New Roman" w:eastAsia="Times New Roman" w:hAnsi="Times New Roman"/>
          <w:bCs/>
          <w:sz w:val="28"/>
          <w:szCs w:val="28"/>
          <w:lang w:eastAsia="ru-RU"/>
        </w:rPr>
        <w:tab/>
        <w:t>08.00 – 17.00</w:t>
      </w:r>
    </w:p>
    <w:p w:rsidR="005879F6" w:rsidRPr="005879F6" w:rsidRDefault="005879F6"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879F6">
        <w:rPr>
          <w:rFonts w:ascii="Times New Roman" w:eastAsia="Times New Roman" w:hAnsi="Times New Roman"/>
          <w:bCs/>
          <w:sz w:val="28"/>
          <w:szCs w:val="28"/>
          <w:lang w:eastAsia="ru-RU"/>
        </w:rPr>
        <w:t>Вторник</w:t>
      </w:r>
      <w:r w:rsidRPr="005879F6">
        <w:rPr>
          <w:rFonts w:ascii="Times New Roman" w:eastAsia="Times New Roman" w:hAnsi="Times New Roman"/>
          <w:bCs/>
          <w:sz w:val="28"/>
          <w:szCs w:val="28"/>
          <w:lang w:eastAsia="ru-RU"/>
        </w:rPr>
        <w:tab/>
      </w:r>
      <w:r w:rsidRPr="005879F6">
        <w:rPr>
          <w:rFonts w:ascii="Times New Roman" w:eastAsia="Times New Roman" w:hAnsi="Times New Roman"/>
          <w:bCs/>
          <w:sz w:val="28"/>
          <w:szCs w:val="28"/>
          <w:lang w:eastAsia="ru-RU"/>
        </w:rPr>
        <w:tab/>
        <w:t>08.00 – 17.00</w:t>
      </w:r>
    </w:p>
    <w:p w:rsidR="005879F6" w:rsidRPr="005879F6" w:rsidRDefault="005879F6"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879F6">
        <w:rPr>
          <w:rFonts w:ascii="Times New Roman" w:eastAsia="Times New Roman" w:hAnsi="Times New Roman"/>
          <w:bCs/>
          <w:sz w:val="28"/>
          <w:szCs w:val="28"/>
          <w:lang w:eastAsia="ru-RU"/>
        </w:rPr>
        <w:t>Среда</w:t>
      </w:r>
      <w:r w:rsidRPr="005879F6">
        <w:rPr>
          <w:rFonts w:ascii="Times New Roman" w:eastAsia="Times New Roman" w:hAnsi="Times New Roman"/>
          <w:bCs/>
          <w:sz w:val="28"/>
          <w:szCs w:val="28"/>
          <w:lang w:eastAsia="ru-RU"/>
        </w:rPr>
        <w:tab/>
      </w:r>
      <w:r w:rsidRPr="005879F6">
        <w:rPr>
          <w:rFonts w:ascii="Times New Roman" w:eastAsia="Times New Roman" w:hAnsi="Times New Roman"/>
          <w:bCs/>
          <w:sz w:val="28"/>
          <w:szCs w:val="28"/>
          <w:lang w:eastAsia="ru-RU"/>
        </w:rPr>
        <w:tab/>
      </w:r>
      <w:r w:rsidR="00610193">
        <w:rPr>
          <w:rFonts w:ascii="Times New Roman" w:eastAsia="Times New Roman" w:hAnsi="Times New Roman"/>
          <w:bCs/>
          <w:sz w:val="28"/>
          <w:szCs w:val="28"/>
          <w:lang w:eastAsia="ru-RU"/>
        </w:rPr>
        <w:t xml:space="preserve">         </w:t>
      </w:r>
      <w:r w:rsidRPr="005879F6">
        <w:rPr>
          <w:rFonts w:ascii="Times New Roman" w:eastAsia="Times New Roman" w:hAnsi="Times New Roman"/>
          <w:bCs/>
          <w:sz w:val="28"/>
          <w:szCs w:val="28"/>
          <w:lang w:eastAsia="ru-RU"/>
        </w:rPr>
        <w:t>08.00 – 17.00</w:t>
      </w:r>
    </w:p>
    <w:p w:rsidR="005879F6" w:rsidRPr="005879F6" w:rsidRDefault="005879F6"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879F6">
        <w:rPr>
          <w:rFonts w:ascii="Times New Roman" w:eastAsia="Times New Roman" w:hAnsi="Times New Roman"/>
          <w:bCs/>
          <w:sz w:val="28"/>
          <w:szCs w:val="28"/>
          <w:lang w:eastAsia="ru-RU"/>
        </w:rPr>
        <w:t>Четверг</w:t>
      </w:r>
      <w:r w:rsidRPr="005879F6">
        <w:rPr>
          <w:rFonts w:ascii="Times New Roman" w:eastAsia="Times New Roman" w:hAnsi="Times New Roman"/>
          <w:bCs/>
          <w:sz w:val="28"/>
          <w:szCs w:val="28"/>
          <w:lang w:eastAsia="ru-RU"/>
        </w:rPr>
        <w:tab/>
      </w:r>
      <w:r w:rsidRPr="005879F6">
        <w:rPr>
          <w:rFonts w:ascii="Times New Roman" w:eastAsia="Times New Roman" w:hAnsi="Times New Roman"/>
          <w:bCs/>
          <w:sz w:val="28"/>
          <w:szCs w:val="28"/>
          <w:lang w:eastAsia="ru-RU"/>
        </w:rPr>
        <w:tab/>
        <w:t>08.00 – 17.00</w:t>
      </w:r>
    </w:p>
    <w:p w:rsidR="005879F6" w:rsidRPr="005879F6" w:rsidRDefault="005879F6"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879F6">
        <w:rPr>
          <w:rFonts w:ascii="Times New Roman" w:eastAsia="Times New Roman" w:hAnsi="Times New Roman"/>
          <w:bCs/>
          <w:sz w:val="28"/>
          <w:szCs w:val="28"/>
          <w:lang w:eastAsia="ru-RU"/>
        </w:rPr>
        <w:t>Пятница</w:t>
      </w:r>
      <w:r w:rsidRPr="005879F6">
        <w:rPr>
          <w:rFonts w:ascii="Times New Roman" w:eastAsia="Times New Roman" w:hAnsi="Times New Roman"/>
          <w:bCs/>
          <w:sz w:val="28"/>
          <w:szCs w:val="28"/>
          <w:lang w:eastAsia="ru-RU"/>
        </w:rPr>
        <w:tab/>
      </w:r>
      <w:r w:rsidRPr="005879F6">
        <w:rPr>
          <w:rFonts w:ascii="Times New Roman" w:eastAsia="Times New Roman" w:hAnsi="Times New Roman"/>
          <w:bCs/>
          <w:sz w:val="28"/>
          <w:szCs w:val="28"/>
          <w:lang w:eastAsia="ru-RU"/>
        </w:rPr>
        <w:tab/>
        <w:t>08.00 – 17.00</w:t>
      </w:r>
    </w:p>
    <w:p w:rsidR="00241614" w:rsidRPr="001E19AF" w:rsidRDefault="005879F6"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879F6">
        <w:rPr>
          <w:rFonts w:ascii="Times New Roman" w:eastAsia="Times New Roman" w:hAnsi="Times New Roman"/>
          <w:bCs/>
          <w:sz w:val="28"/>
          <w:szCs w:val="28"/>
          <w:lang w:eastAsia="ru-RU"/>
        </w:rPr>
        <w:t>Перерыв</w:t>
      </w:r>
      <w:r w:rsidRPr="005879F6">
        <w:rPr>
          <w:rFonts w:ascii="Times New Roman" w:eastAsia="Times New Roman" w:hAnsi="Times New Roman"/>
          <w:bCs/>
          <w:sz w:val="28"/>
          <w:szCs w:val="28"/>
          <w:lang w:eastAsia="ru-RU"/>
        </w:rPr>
        <w:tab/>
      </w:r>
      <w:r w:rsidRPr="005879F6">
        <w:rPr>
          <w:rFonts w:ascii="Times New Roman" w:eastAsia="Times New Roman" w:hAnsi="Times New Roman"/>
          <w:bCs/>
          <w:sz w:val="28"/>
          <w:szCs w:val="28"/>
          <w:lang w:eastAsia="ru-RU"/>
        </w:rPr>
        <w:tab/>
        <w:t>13.00 – 14.00</w:t>
      </w:r>
    </w:p>
    <w:p w:rsidR="00BA7FF9" w:rsidRDefault="00E3462F" w:rsidP="00610193">
      <w:pPr>
        <w:spacing w:after="0" w:line="240" w:lineRule="auto"/>
        <w:ind w:firstLine="567"/>
        <w:jc w:val="both"/>
        <w:rPr>
          <w:rFonts w:ascii="Times New Roman" w:hAnsi="Times New Roman"/>
          <w:sz w:val="28"/>
          <w:szCs w:val="28"/>
        </w:rPr>
      </w:pPr>
      <w:r>
        <w:rPr>
          <w:rFonts w:ascii="Times New Roman" w:hAnsi="Times New Roman"/>
          <w:sz w:val="28"/>
          <w:szCs w:val="28"/>
        </w:rPr>
        <w:t>Непосредственно</w:t>
      </w:r>
      <w:r w:rsidR="000C6FE2">
        <w:rPr>
          <w:rFonts w:ascii="Times New Roman" w:hAnsi="Times New Roman"/>
          <w:sz w:val="28"/>
          <w:szCs w:val="28"/>
        </w:rPr>
        <w:t>е предоставление У</w:t>
      </w:r>
      <w:r>
        <w:rPr>
          <w:rFonts w:ascii="Times New Roman" w:hAnsi="Times New Roman"/>
          <w:sz w:val="28"/>
          <w:szCs w:val="28"/>
        </w:rPr>
        <w:t xml:space="preserve">слуги на территории </w:t>
      </w:r>
      <w:proofErr w:type="spellStart"/>
      <w:r>
        <w:rPr>
          <w:rFonts w:ascii="Times New Roman" w:hAnsi="Times New Roman"/>
          <w:sz w:val="28"/>
          <w:szCs w:val="28"/>
        </w:rPr>
        <w:t>Бузулукского</w:t>
      </w:r>
      <w:proofErr w:type="spellEnd"/>
      <w:r>
        <w:rPr>
          <w:rFonts w:ascii="Times New Roman" w:hAnsi="Times New Roman"/>
          <w:sz w:val="28"/>
          <w:szCs w:val="28"/>
        </w:rPr>
        <w:t xml:space="preserve"> района осуществляет муниципальное бюджетное </w:t>
      </w:r>
      <w:r w:rsidR="002E51F0">
        <w:rPr>
          <w:rFonts w:ascii="Times New Roman" w:hAnsi="Times New Roman"/>
          <w:sz w:val="28"/>
          <w:szCs w:val="28"/>
        </w:rPr>
        <w:t>учреждение культуры «</w:t>
      </w:r>
      <w:proofErr w:type="spellStart"/>
      <w:r w:rsidR="003E4752">
        <w:rPr>
          <w:rFonts w:ascii="Times New Roman" w:hAnsi="Times New Roman"/>
          <w:sz w:val="28"/>
          <w:szCs w:val="28"/>
        </w:rPr>
        <w:t>Бузулукская</w:t>
      </w:r>
      <w:proofErr w:type="spellEnd"/>
      <w:r w:rsidR="003E4752">
        <w:rPr>
          <w:rFonts w:ascii="Times New Roman" w:hAnsi="Times New Roman"/>
          <w:sz w:val="28"/>
          <w:szCs w:val="28"/>
        </w:rPr>
        <w:t xml:space="preserve"> </w:t>
      </w:r>
      <w:r w:rsidR="002E51F0">
        <w:rPr>
          <w:rFonts w:ascii="Times New Roman" w:hAnsi="Times New Roman"/>
          <w:sz w:val="28"/>
          <w:szCs w:val="28"/>
        </w:rPr>
        <w:t xml:space="preserve">Централизованная </w:t>
      </w:r>
      <w:r w:rsidR="003E4752">
        <w:rPr>
          <w:rFonts w:ascii="Times New Roman" w:hAnsi="Times New Roman"/>
          <w:sz w:val="28"/>
          <w:szCs w:val="28"/>
        </w:rPr>
        <w:t>районная библиотечная</w:t>
      </w:r>
      <w:r w:rsidR="002E51F0">
        <w:rPr>
          <w:rFonts w:ascii="Times New Roman" w:hAnsi="Times New Roman"/>
          <w:sz w:val="28"/>
          <w:szCs w:val="28"/>
        </w:rPr>
        <w:t xml:space="preserve"> система</w:t>
      </w:r>
      <w:r>
        <w:rPr>
          <w:rFonts w:ascii="Times New Roman" w:hAnsi="Times New Roman"/>
          <w:sz w:val="28"/>
          <w:szCs w:val="28"/>
        </w:rPr>
        <w:t>»</w:t>
      </w:r>
      <w:r w:rsidR="002E51F0">
        <w:rPr>
          <w:rFonts w:ascii="Times New Roman" w:hAnsi="Times New Roman"/>
          <w:sz w:val="28"/>
          <w:szCs w:val="28"/>
        </w:rPr>
        <w:t xml:space="preserve"> (далее – МБУК «</w:t>
      </w:r>
      <w:proofErr w:type="spellStart"/>
      <w:r w:rsidR="003E4752">
        <w:rPr>
          <w:rFonts w:ascii="Times New Roman" w:hAnsi="Times New Roman"/>
          <w:sz w:val="28"/>
          <w:szCs w:val="28"/>
        </w:rPr>
        <w:t>Бузулукская</w:t>
      </w:r>
      <w:proofErr w:type="spellEnd"/>
      <w:r w:rsidR="003E4752">
        <w:rPr>
          <w:rFonts w:ascii="Times New Roman" w:hAnsi="Times New Roman"/>
          <w:sz w:val="28"/>
          <w:szCs w:val="28"/>
        </w:rPr>
        <w:t xml:space="preserve"> </w:t>
      </w:r>
      <w:r w:rsidR="002E51F0">
        <w:rPr>
          <w:rFonts w:ascii="Times New Roman" w:hAnsi="Times New Roman"/>
          <w:sz w:val="28"/>
          <w:szCs w:val="28"/>
        </w:rPr>
        <w:t>Ц</w:t>
      </w:r>
      <w:r w:rsidR="003E4752">
        <w:rPr>
          <w:rFonts w:ascii="Times New Roman" w:hAnsi="Times New Roman"/>
          <w:sz w:val="28"/>
          <w:szCs w:val="28"/>
        </w:rPr>
        <w:t>РБС»</w:t>
      </w:r>
      <w:r>
        <w:rPr>
          <w:rFonts w:ascii="Times New Roman" w:hAnsi="Times New Roman"/>
          <w:sz w:val="28"/>
          <w:szCs w:val="28"/>
        </w:rPr>
        <w:t xml:space="preserve">), в </w:t>
      </w:r>
      <w:r w:rsidR="00C77967">
        <w:rPr>
          <w:rFonts w:ascii="Times New Roman" w:hAnsi="Times New Roman"/>
          <w:sz w:val="28"/>
          <w:szCs w:val="28"/>
        </w:rPr>
        <w:t>которую входят Ц</w:t>
      </w:r>
      <w:r>
        <w:rPr>
          <w:rFonts w:ascii="Times New Roman" w:hAnsi="Times New Roman"/>
          <w:sz w:val="28"/>
          <w:szCs w:val="28"/>
        </w:rPr>
        <w:t>ентральная районная библиотека им. Г.Р. Державина (</w:t>
      </w:r>
      <w:r w:rsidR="003A70F1">
        <w:rPr>
          <w:rFonts w:ascii="Times New Roman" w:hAnsi="Times New Roman"/>
          <w:sz w:val="28"/>
          <w:szCs w:val="28"/>
        </w:rPr>
        <w:t>далее – ЦРБ им. Г.Р. Державина)</w:t>
      </w:r>
      <w:r w:rsidR="00C77967">
        <w:rPr>
          <w:rFonts w:ascii="Times New Roman" w:hAnsi="Times New Roman"/>
          <w:sz w:val="28"/>
          <w:szCs w:val="28"/>
        </w:rPr>
        <w:t>,</w:t>
      </w:r>
      <w:r>
        <w:rPr>
          <w:rFonts w:ascii="Times New Roman" w:hAnsi="Times New Roman"/>
          <w:sz w:val="28"/>
          <w:szCs w:val="28"/>
        </w:rPr>
        <w:t xml:space="preserve"> 3</w:t>
      </w:r>
      <w:r w:rsidR="00C77967">
        <w:rPr>
          <w:rFonts w:ascii="Times New Roman" w:hAnsi="Times New Roman"/>
          <w:sz w:val="28"/>
          <w:szCs w:val="28"/>
        </w:rPr>
        <w:t>6</w:t>
      </w:r>
      <w:r>
        <w:rPr>
          <w:rFonts w:ascii="Times New Roman" w:hAnsi="Times New Roman"/>
          <w:sz w:val="28"/>
          <w:szCs w:val="28"/>
        </w:rPr>
        <w:t xml:space="preserve"> структурных подразделений</w:t>
      </w:r>
      <w:r w:rsidR="00C77967">
        <w:rPr>
          <w:rFonts w:ascii="Times New Roman" w:hAnsi="Times New Roman"/>
          <w:sz w:val="28"/>
          <w:szCs w:val="28"/>
        </w:rPr>
        <w:t xml:space="preserve"> и Красногвардейское структурное подразделение №15 КДЦ «Сфера»</w:t>
      </w:r>
      <w:r>
        <w:rPr>
          <w:rFonts w:ascii="Times New Roman" w:hAnsi="Times New Roman"/>
          <w:sz w:val="28"/>
          <w:szCs w:val="28"/>
        </w:rPr>
        <w:t>.</w:t>
      </w:r>
    </w:p>
    <w:p w:rsidR="00E3462F" w:rsidRPr="003E4752" w:rsidRDefault="002E51F0" w:rsidP="00610193">
      <w:pPr>
        <w:spacing w:after="0" w:line="240" w:lineRule="auto"/>
        <w:ind w:firstLine="567"/>
        <w:jc w:val="both"/>
        <w:rPr>
          <w:rFonts w:ascii="Times New Roman" w:hAnsi="Times New Roman"/>
          <w:sz w:val="28"/>
          <w:szCs w:val="28"/>
        </w:rPr>
      </w:pPr>
      <w:r>
        <w:rPr>
          <w:rFonts w:ascii="Times New Roman" w:hAnsi="Times New Roman"/>
          <w:sz w:val="28"/>
          <w:szCs w:val="28"/>
        </w:rPr>
        <w:t>Центра</w:t>
      </w:r>
      <w:r w:rsidR="003A70F1">
        <w:rPr>
          <w:rFonts w:ascii="Times New Roman" w:hAnsi="Times New Roman"/>
          <w:sz w:val="28"/>
          <w:szCs w:val="28"/>
        </w:rPr>
        <w:t>льная районная библиотека</w:t>
      </w:r>
      <w:r w:rsidR="00E3462F">
        <w:rPr>
          <w:rFonts w:ascii="Times New Roman" w:hAnsi="Times New Roman"/>
          <w:sz w:val="28"/>
          <w:szCs w:val="28"/>
        </w:rPr>
        <w:t xml:space="preserve"> им. Г.Р. Державина расположена по адресу</w:t>
      </w:r>
      <w:r w:rsidR="00E3462F" w:rsidRPr="004D7E30">
        <w:rPr>
          <w:rFonts w:ascii="Times New Roman" w:hAnsi="Times New Roman"/>
          <w:sz w:val="28"/>
          <w:szCs w:val="28"/>
        </w:rPr>
        <w:t>: 4</w:t>
      </w:r>
      <w:r w:rsidR="00E3462F">
        <w:rPr>
          <w:rFonts w:ascii="Times New Roman" w:hAnsi="Times New Roman"/>
          <w:sz w:val="28"/>
          <w:szCs w:val="28"/>
        </w:rPr>
        <w:t>6104</w:t>
      </w:r>
      <w:r w:rsidR="000A3AF0">
        <w:rPr>
          <w:rFonts w:ascii="Times New Roman" w:hAnsi="Times New Roman"/>
          <w:sz w:val="28"/>
          <w:szCs w:val="28"/>
        </w:rPr>
        <w:t>6</w:t>
      </w:r>
      <w:r w:rsidR="00E3462F">
        <w:rPr>
          <w:rFonts w:ascii="Times New Roman" w:hAnsi="Times New Roman"/>
          <w:sz w:val="28"/>
          <w:szCs w:val="28"/>
        </w:rPr>
        <w:t xml:space="preserve"> Оренбургская область, город Бузулук, улица </w:t>
      </w:r>
      <w:r w:rsidR="00E3462F" w:rsidRPr="004D7E30">
        <w:rPr>
          <w:rFonts w:ascii="Times New Roman" w:hAnsi="Times New Roman"/>
          <w:sz w:val="28"/>
          <w:szCs w:val="28"/>
        </w:rPr>
        <w:t>Центральная, д</w:t>
      </w:r>
      <w:r w:rsidR="00E3462F">
        <w:rPr>
          <w:rFonts w:ascii="Times New Roman" w:hAnsi="Times New Roman"/>
          <w:sz w:val="28"/>
          <w:szCs w:val="28"/>
        </w:rPr>
        <w:t>ом</w:t>
      </w:r>
      <w:r>
        <w:rPr>
          <w:rFonts w:ascii="Times New Roman" w:hAnsi="Times New Roman"/>
          <w:sz w:val="28"/>
          <w:szCs w:val="28"/>
        </w:rPr>
        <w:t xml:space="preserve"> </w:t>
      </w:r>
      <w:proofErr w:type="gramStart"/>
      <w:r w:rsidR="00E3462F" w:rsidRPr="004D7E30">
        <w:rPr>
          <w:rFonts w:ascii="Times New Roman" w:hAnsi="Times New Roman"/>
          <w:sz w:val="28"/>
          <w:szCs w:val="28"/>
        </w:rPr>
        <w:t>29</w:t>
      </w:r>
      <w:r w:rsidR="00E3462F">
        <w:rPr>
          <w:rFonts w:ascii="Times New Roman" w:hAnsi="Times New Roman"/>
          <w:sz w:val="28"/>
          <w:szCs w:val="28"/>
        </w:rPr>
        <w:t>;  т</w:t>
      </w:r>
      <w:r w:rsidR="00E06A31">
        <w:rPr>
          <w:rFonts w:ascii="Times New Roman" w:hAnsi="Times New Roman"/>
          <w:sz w:val="28"/>
          <w:szCs w:val="28"/>
        </w:rPr>
        <w:t>елефон</w:t>
      </w:r>
      <w:proofErr w:type="gramEnd"/>
      <w:r w:rsidR="00E06A31">
        <w:rPr>
          <w:rFonts w:ascii="Times New Roman" w:hAnsi="Times New Roman"/>
          <w:sz w:val="28"/>
          <w:szCs w:val="28"/>
        </w:rPr>
        <w:t>: 8 (35342</w:t>
      </w:r>
      <w:r>
        <w:rPr>
          <w:rFonts w:ascii="Times New Roman" w:hAnsi="Times New Roman"/>
          <w:sz w:val="28"/>
          <w:szCs w:val="28"/>
        </w:rPr>
        <w:t xml:space="preserve">) </w:t>
      </w:r>
      <w:r w:rsidR="00E3462F" w:rsidRPr="004D7E30">
        <w:rPr>
          <w:rFonts w:ascii="Times New Roman" w:hAnsi="Times New Roman"/>
          <w:sz w:val="28"/>
          <w:szCs w:val="28"/>
        </w:rPr>
        <w:t>5</w:t>
      </w:r>
      <w:r>
        <w:rPr>
          <w:rFonts w:ascii="Times New Roman" w:hAnsi="Times New Roman"/>
          <w:sz w:val="28"/>
          <w:szCs w:val="28"/>
        </w:rPr>
        <w:t>-</w:t>
      </w:r>
      <w:r w:rsidR="00E3462F" w:rsidRPr="004D7E30">
        <w:rPr>
          <w:rFonts w:ascii="Times New Roman" w:hAnsi="Times New Roman"/>
          <w:sz w:val="28"/>
          <w:szCs w:val="28"/>
        </w:rPr>
        <w:t>27</w:t>
      </w:r>
      <w:r>
        <w:rPr>
          <w:rFonts w:ascii="Times New Roman" w:hAnsi="Times New Roman"/>
          <w:sz w:val="28"/>
          <w:szCs w:val="28"/>
        </w:rPr>
        <w:t>-</w:t>
      </w:r>
      <w:r w:rsidR="00E3462F" w:rsidRPr="004D7E30">
        <w:rPr>
          <w:rFonts w:ascii="Times New Roman" w:hAnsi="Times New Roman"/>
          <w:sz w:val="28"/>
          <w:szCs w:val="28"/>
        </w:rPr>
        <w:t>53</w:t>
      </w:r>
      <w:r w:rsidR="00E3462F">
        <w:rPr>
          <w:rFonts w:ascii="Times New Roman" w:hAnsi="Times New Roman"/>
          <w:sz w:val="28"/>
          <w:szCs w:val="28"/>
        </w:rPr>
        <w:t>, а</w:t>
      </w:r>
      <w:r w:rsidR="00E3462F" w:rsidRPr="004D7E30">
        <w:rPr>
          <w:rFonts w:ascii="Times New Roman" w:hAnsi="Times New Roman"/>
          <w:sz w:val="28"/>
          <w:szCs w:val="28"/>
        </w:rPr>
        <w:t xml:space="preserve">дрес электронной почты:  </w:t>
      </w:r>
      <w:proofErr w:type="spellStart"/>
      <w:r w:rsidR="003E4752">
        <w:rPr>
          <w:rFonts w:ascii="Times New Roman" w:hAnsi="Times New Roman"/>
          <w:sz w:val="28"/>
          <w:szCs w:val="28"/>
          <w:lang w:val="en-US"/>
        </w:rPr>
        <w:t>crbs</w:t>
      </w:r>
      <w:proofErr w:type="spellEnd"/>
      <w:r w:rsidRPr="002E51F0">
        <w:rPr>
          <w:rFonts w:ascii="Times New Roman" w:hAnsi="Times New Roman"/>
          <w:sz w:val="28"/>
          <w:szCs w:val="28"/>
        </w:rPr>
        <w:t>@</w:t>
      </w:r>
      <w:proofErr w:type="spellStart"/>
      <w:r>
        <w:rPr>
          <w:rFonts w:ascii="Times New Roman" w:hAnsi="Times New Roman"/>
          <w:sz w:val="28"/>
          <w:szCs w:val="28"/>
          <w:lang w:val="en-US"/>
        </w:rPr>
        <w:t>bz</w:t>
      </w:r>
      <w:proofErr w:type="spellEnd"/>
      <w:r w:rsidRPr="002E51F0">
        <w:rPr>
          <w:rFonts w:ascii="Times New Roman" w:hAnsi="Times New Roman"/>
          <w:sz w:val="28"/>
          <w:szCs w:val="28"/>
        </w:rPr>
        <w:t>-</w:t>
      </w:r>
      <w:r>
        <w:rPr>
          <w:rFonts w:ascii="Times New Roman" w:hAnsi="Times New Roman"/>
          <w:sz w:val="28"/>
          <w:szCs w:val="28"/>
          <w:lang w:val="en-US"/>
        </w:rPr>
        <w:t>orb</w:t>
      </w:r>
      <w:r w:rsidRPr="002E51F0">
        <w:rPr>
          <w:rFonts w:ascii="Times New Roman" w:hAnsi="Times New Roman"/>
          <w:sz w:val="28"/>
          <w:szCs w:val="28"/>
        </w:rPr>
        <w:t>.</w:t>
      </w:r>
      <w:proofErr w:type="spellStart"/>
      <w:r>
        <w:rPr>
          <w:rFonts w:ascii="Times New Roman" w:hAnsi="Times New Roman"/>
          <w:sz w:val="28"/>
          <w:szCs w:val="28"/>
          <w:lang w:val="en-US"/>
        </w:rPr>
        <w:t>ru</w:t>
      </w:r>
      <w:proofErr w:type="spellEnd"/>
      <w:r w:rsidR="003E4752" w:rsidRPr="003E4752">
        <w:rPr>
          <w:rFonts w:ascii="Times New Roman" w:hAnsi="Times New Roman"/>
          <w:sz w:val="28"/>
          <w:szCs w:val="28"/>
        </w:rPr>
        <w:t>.</w:t>
      </w:r>
    </w:p>
    <w:p w:rsidR="000A3AF0" w:rsidRDefault="00F45F3D"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Режим работы </w:t>
      </w:r>
      <w:r w:rsidR="0069319B">
        <w:rPr>
          <w:rFonts w:ascii="Times New Roman" w:hAnsi="Times New Roman"/>
          <w:sz w:val="28"/>
          <w:szCs w:val="28"/>
        </w:rPr>
        <w:t xml:space="preserve">ЦРБ им. Г.Р. Державина и </w:t>
      </w:r>
      <w:r>
        <w:rPr>
          <w:rFonts w:ascii="Times New Roman" w:hAnsi="Times New Roman"/>
          <w:sz w:val="28"/>
          <w:szCs w:val="28"/>
        </w:rPr>
        <w:t>структурных подразделений</w:t>
      </w:r>
      <w:r w:rsidR="002E51F0">
        <w:rPr>
          <w:rFonts w:ascii="Times New Roman" w:hAnsi="Times New Roman"/>
          <w:sz w:val="28"/>
          <w:szCs w:val="28"/>
        </w:rPr>
        <w:t xml:space="preserve"> </w:t>
      </w:r>
      <w:r w:rsidR="003E4752">
        <w:rPr>
          <w:rFonts w:ascii="Times New Roman" w:hAnsi="Times New Roman"/>
          <w:sz w:val="28"/>
          <w:szCs w:val="28"/>
        </w:rPr>
        <w:t>МБУК «</w:t>
      </w:r>
      <w:proofErr w:type="spellStart"/>
      <w:r w:rsidR="003E4752">
        <w:rPr>
          <w:rFonts w:ascii="Times New Roman" w:hAnsi="Times New Roman"/>
          <w:sz w:val="28"/>
          <w:szCs w:val="28"/>
        </w:rPr>
        <w:t>Бузулукская</w:t>
      </w:r>
      <w:proofErr w:type="spellEnd"/>
      <w:r w:rsidR="003E4752">
        <w:rPr>
          <w:rFonts w:ascii="Times New Roman" w:hAnsi="Times New Roman"/>
          <w:sz w:val="28"/>
          <w:szCs w:val="28"/>
        </w:rPr>
        <w:t xml:space="preserve"> ЦРБС»</w:t>
      </w:r>
      <w:r>
        <w:rPr>
          <w:rFonts w:ascii="Times New Roman" w:hAnsi="Times New Roman"/>
          <w:sz w:val="28"/>
          <w:szCs w:val="28"/>
        </w:rPr>
        <w:t xml:space="preserve"> устанавливается правилами внутреннего трудового распорядка, утвержденного приказом </w:t>
      </w:r>
      <w:r w:rsidR="002E51F0">
        <w:rPr>
          <w:rFonts w:ascii="Times New Roman" w:hAnsi="Times New Roman"/>
          <w:sz w:val="28"/>
          <w:szCs w:val="28"/>
        </w:rPr>
        <w:t xml:space="preserve">директора </w:t>
      </w:r>
      <w:r w:rsidR="003E4752">
        <w:rPr>
          <w:rFonts w:ascii="Times New Roman" w:hAnsi="Times New Roman"/>
          <w:sz w:val="28"/>
          <w:szCs w:val="28"/>
        </w:rPr>
        <w:t>МБУК «</w:t>
      </w:r>
      <w:proofErr w:type="spellStart"/>
      <w:r w:rsidR="003E4752">
        <w:rPr>
          <w:rFonts w:ascii="Times New Roman" w:hAnsi="Times New Roman"/>
          <w:sz w:val="28"/>
          <w:szCs w:val="28"/>
        </w:rPr>
        <w:t>Бузулукская</w:t>
      </w:r>
      <w:proofErr w:type="spellEnd"/>
      <w:r w:rsidR="003E4752">
        <w:rPr>
          <w:rFonts w:ascii="Times New Roman" w:hAnsi="Times New Roman"/>
          <w:sz w:val="28"/>
          <w:szCs w:val="28"/>
        </w:rPr>
        <w:t xml:space="preserve"> ЦРБС»</w:t>
      </w:r>
      <w:r w:rsidR="0069319B">
        <w:rPr>
          <w:rFonts w:ascii="Times New Roman" w:hAnsi="Times New Roman"/>
          <w:sz w:val="28"/>
          <w:szCs w:val="28"/>
        </w:rPr>
        <w:t>.</w:t>
      </w:r>
    </w:p>
    <w:p w:rsidR="007F7CDD" w:rsidRDefault="00E06A31" w:rsidP="00610193">
      <w:pPr>
        <w:spacing w:after="0" w:line="240" w:lineRule="auto"/>
        <w:ind w:firstLine="567"/>
        <w:jc w:val="both"/>
        <w:rPr>
          <w:rFonts w:ascii="Times New Roman" w:hAnsi="Times New Roman"/>
          <w:sz w:val="28"/>
          <w:szCs w:val="28"/>
        </w:rPr>
      </w:pPr>
      <w:r>
        <w:rPr>
          <w:rFonts w:ascii="Times New Roman" w:hAnsi="Times New Roman"/>
          <w:sz w:val="28"/>
          <w:szCs w:val="28"/>
        </w:rPr>
        <w:t>Потребите</w:t>
      </w:r>
      <w:r w:rsidR="00AE7F46">
        <w:rPr>
          <w:rFonts w:ascii="Times New Roman" w:hAnsi="Times New Roman"/>
          <w:sz w:val="28"/>
          <w:szCs w:val="28"/>
        </w:rPr>
        <w:t>лями У</w:t>
      </w:r>
      <w:r w:rsidR="004E4EF0">
        <w:rPr>
          <w:rFonts w:ascii="Times New Roman" w:hAnsi="Times New Roman"/>
          <w:sz w:val="28"/>
          <w:szCs w:val="28"/>
        </w:rPr>
        <w:t xml:space="preserve">слуги (далее – </w:t>
      </w:r>
      <w:r w:rsidR="005F7739">
        <w:rPr>
          <w:rFonts w:ascii="Times New Roman" w:hAnsi="Times New Roman"/>
          <w:sz w:val="28"/>
          <w:szCs w:val="28"/>
        </w:rPr>
        <w:t>п</w:t>
      </w:r>
      <w:r w:rsidR="004E4EF0">
        <w:rPr>
          <w:rFonts w:ascii="Times New Roman" w:hAnsi="Times New Roman"/>
          <w:sz w:val="28"/>
          <w:szCs w:val="28"/>
        </w:rPr>
        <w:t>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20201F" w:rsidRDefault="0020201F" w:rsidP="00610193">
      <w:pPr>
        <w:spacing w:after="0" w:line="240" w:lineRule="auto"/>
        <w:ind w:firstLine="567"/>
        <w:jc w:val="both"/>
        <w:rPr>
          <w:rFonts w:ascii="Times New Roman" w:hAnsi="Times New Roman"/>
          <w:sz w:val="28"/>
          <w:szCs w:val="28"/>
        </w:rPr>
      </w:pPr>
    </w:p>
    <w:p w:rsidR="00586691" w:rsidRPr="003A70F1" w:rsidRDefault="003A70F1" w:rsidP="00610193">
      <w:pPr>
        <w:spacing w:after="0" w:line="240" w:lineRule="auto"/>
        <w:ind w:firstLine="567"/>
        <w:jc w:val="center"/>
        <w:rPr>
          <w:rFonts w:ascii="Times New Roman" w:hAnsi="Times New Roman"/>
          <w:b/>
          <w:sz w:val="28"/>
          <w:szCs w:val="28"/>
        </w:rPr>
      </w:pPr>
      <w:r>
        <w:rPr>
          <w:rFonts w:ascii="Times New Roman" w:hAnsi="Times New Roman"/>
          <w:b/>
          <w:sz w:val="28"/>
          <w:szCs w:val="28"/>
        </w:rPr>
        <w:t>2.3. Р</w:t>
      </w:r>
      <w:r w:rsidR="00586691" w:rsidRPr="003A70F1">
        <w:rPr>
          <w:rFonts w:ascii="Times New Roman" w:hAnsi="Times New Roman"/>
          <w:b/>
          <w:sz w:val="28"/>
          <w:szCs w:val="28"/>
        </w:rPr>
        <w:t>езультат</w:t>
      </w:r>
      <w:r w:rsidR="00E3462F" w:rsidRPr="003A70F1">
        <w:rPr>
          <w:rFonts w:ascii="Times New Roman" w:hAnsi="Times New Roman"/>
          <w:b/>
          <w:sz w:val="28"/>
          <w:szCs w:val="28"/>
        </w:rPr>
        <w:t xml:space="preserve"> предоставления муниципальной услуги</w:t>
      </w:r>
    </w:p>
    <w:p w:rsidR="00610193" w:rsidRDefault="00610193" w:rsidP="00610193">
      <w:pPr>
        <w:spacing w:after="0" w:line="240" w:lineRule="auto"/>
        <w:ind w:firstLine="567"/>
        <w:jc w:val="both"/>
        <w:rPr>
          <w:rFonts w:ascii="Times New Roman" w:hAnsi="Times New Roman"/>
          <w:sz w:val="28"/>
          <w:szCs w:val="28"/>
        </w:rPr>
      </w:pPr>
    </w:p>
    <w:p w:rsidR="00E06A31" w:rsidRPr="00202B34" w:rsidRDefault="0020201F" w:rsidP="00610193">
      <w:pPr>
        <w:spacing w:after="0" w:line="240" w:lineRule="auto"/>
        <w:ind w:firstLine="567"/>
        <w:jc w:val="both"/>
        <w:rPr>
          <w:rFonts w:ascii="Times New Roman" w:hAnsi="Times New Roman"/>
          <w:sz w:val="28"/>
          <w:szCs w:val="28"/>
        </w:rPr>
      </w:pPr>
      <w:r w:rsidRPr="00202B34">
        <w:rPr>
          <w:rFonts w:ascii="Times New Roman" w:hAnsi="Times New Roman"/>
          <w:sz w:val="28"/>
          <w:szCs w:val="28"/>
        </w:rPr>
        <w:t>Р</w:t>
      </w:r>
      <w:r w:rsidR="00E06A31" w:rsidRPr="00202B34">
        <w:rPr>
          <w:rFonts w:ascii="Times New Roman" w:hAnsi="Times New Roman"/>
          <w:sz w:val="28"/>
          <w:szCs w:val="28"/>
        </w:rPr>
        <w:t>езульт</w:t>
      </w:r>
      <w:r w:rsidRPr="00202B34">
        <w:rPr>
          <w:rFonts w:ascii="Times New Roman" w:hAnsi="Times New Roman"/>
          <w:sz w:val="28"/>
          <w:szCs w:val="28"/>
        </w:rPr>
        <w:t xml:space="preserve">атом предоставления </w:t>
      </w:r>
      <w:r w:rsidR="000C6FE2" w:rsidRPr="00202B34">
        <w:rPr>
          <w:rFonts w:ascii="Times New Roman" w:hAnsi="Times New Roman"/>
          <w:sz w:val="28"/>
          <w:szCs w:val="28"/>
        </w:rPr>
        <w:t>У</w:t>
      </w:r>
      <w:r w:rsidR="007E7039" w:rsidRPr="00202B34">
        <w:rPr>
          <w:rFonts w:ascii="Times New Roman" w:hAnsi="Times New Roman"/>
          <w:sz w:val="28"/>
          <w:szCs w:val="28"/>
        </w:rPr>
        <w:t>слуги является:</w:t>
      </w:r>
    </w:p>
    <w:p w:rsidR="00146844" w:rsidRPr="00202B34" w:rsidRDefault="00E06A31" w:rsidP="00610193">
      <w:pPr>
        <w:spacing w:after="0" w:line="240" w:lineRule="auto"/>
        <w:ind w:firstLine="567"/>
        <w:jc w:val="both"/>
        <w:rPr>
          <w:rFonts w:ascii="Times New Roman" w:hAnsi="Times New Roman"/>
          <w:sz w:val="28"/>
          <w:szCs w:val="28"/>
        </w:rPr>
      </w:pPr>
      <w:r w:rsidRPr="00202B34">
        <w:rPr>
          <w:rFonts w:ascii="Times New Roman" w:hAnsi="Times New Roman"/>
          <w:sz w:val="28"/>
          <w:szCs w:val="28"/>
        </w:rPr>
        <w:t xml:space="preserve">- </w:t>
      </w:r>
      <w:proofErr w:type="gramStart"/>
      <w:r w:rsidRPr="00202B34">
        <w:rPr>
          <w:rFonts w:ascii="Times New Roman" w:hAnsi="Times New Roman"/>
          <w:sz w:val="28"/>
          <w:szCs w:val="28"/>
        </w:rPr>
        <w:t>предоставление</w:t>
      </w:r>
      <w:r w:rsidR="004E4EF0" w:rsidRPr="00202B34">
        <w:rPr>
          <w:rFonts w:ascii="Times New Roman" w:hAnsi="Times New Roman"/>
          <w:sz w:val="28"/>
          <w:szCs w:val="28"/>
        </w:rPr>
        <w:t xml:space="preserve">  докумен</w:t>
      </w:r>
      <w:r w:rsidR="00083D87" w:rsidRPr="00202B34">
        <w:rPr>
          <w:rFonts w:ascii="Times New Roman" w:hAnsi="Times New Roman"/>
          <w:sz w:val="28"/>
          <w:szCs w:val="28"/>
        </w:rPr>
        <w:t>та</w:t>
      </w:r>
      <w:proofErr w:type="gramEnd"/>
      <w:r w:rsidR="00C77967">
        <w:rPr>
          <w:rFonts w:ascii="Times New Roman" w:hAnsi="Times New Roman"/>
          <w:sz w:val="28"/>
          <w:szCs w:val="28"/>
        </w:rPr>
        <w:t xml:space="preserve"> из фонда библиотеки</w:t>
      </w:r>
      <w:r w:rsidR="00083D87" w:rsidRPr="00202B34">
        <w:rPr>
          <w:rFonts w:ascii="Times New Roman" w:hAnsi="Times New Roman"/>
          <w:sz w:val="28"/>
          <w:szCs w:val="28"/>
        </w:rPr>
        <w:t xml:space="preserve"> </w:t>
      </w:r>
      <w:r w:rsidRPr="00202B34">
        <w:rPr>
          <w:rFonts w:ascii="Times New Roman" w:hAnsi="Times New Roman"/>
          <w:sz w:val="28"/>
          <w:szCs w:val="28"/>
        </w:rPr>
        <w:t xml:space="preserve"> во временное пользование </w:t>
      </w:r>
      <w:r w:rsidR="004E4EF0" w:rsidRPr="00202B34">
        <w:rPr>
          <w:rFonts w:ascii="Times New Roman" w:hAnsi="Times New Roman"/>
          <w:sz w:val="28"/>
          <w:szCs w:val="28"/>
        </w:rPr>
        <w:t xml:space="preserve"> по требованию</w:t>
      </w:r>
      <w:r w:rsidRPr="00202B34">
        <w:rPr>
          <w:rFonts w:ascii="Times New Roman" w:hAnsi="Times New Roman"/>
          <w:sz w:val="28"/>
          <w:szCs w:val="28"/>
        </w:rPr>
        <w:t>;</w:t>
      </w:r>
    </w:p>
    <w:p w:rsidR="00E06A31" w:rsidRPr="00202B34" w:rsidRDefault="00E06A31" w:rsidP="00610193">
      <w:pPr>
        <w:tabs>
          <w:tab w:val="left" w:pos="709"/>
        </w:tabs>
        <w:spacing w:after="0" w:line="240" w:lineRule="auto"/>
        <w:ind w:firstLine="567"/>
        <w:jc w:val="both"/>
        <w:rPr>
          <w:rFonts w:ascii="Times New Roman" w:hAnsi="Times New Roman"/>
          <w:sz w:val="28"/>
          <w:szCs w:val="28"/>
        </w:rPr>
      </w:pPr>
      <w:r w:rsidRPr="00202B34">
        <w:rPr>
          <w:rFonts w:ascii="Times New Roman" w:hAnsi="Times New Roman"/>
          <w:sz w:val="28"/>
          <w:szCs w:val="28"/>
        </w:rPr>
        <w:t>-</w:t>
      </w:r>
      <w:r w:rsidR="00610193">
        <w:rPr>
          <w:rFonts w:ascii="Times New Roman" w:hAnsi="Times New Roman"/>
          <w:sz w:val="28"/>
          <w:szCs w:val="28"/>
        </w:rPr>
        <w:t xml:space="preserve"> </w:t>
      </w:r>
      <w:r w:rsidRPr="00202B34">
        <w:rPr>
          <w:rFonts w:ascii="Times New Roman" w:hAnsi="Times New Roman"/>
          <w:sz w:val="28"/>
          <w:szCs w:val="28"/>
        </w:rPr>
        <w:t xml:space="preserve">предоставление библиографической информации о конкретном документе из фонда библиотеки, содержащей данные, необходимые для идентификации документа и его разыскания в фонде (автор, заглавие, место </w:t>
      </w:r>
      <w:r w:rsidRPr="00202B34">
        <w:rPr>
          <w:rFonts w:ascii="Times New Roman" w:hAnsi="Times New Roman"/>
          <w:sz w:val="28"/>
          <w:szCs w:val="28"/>
        </w:rPr>
        <w:lastRenderedPageBreak/>
        <w:t>и год издания, количество страниц</w:t>
      </w:r>
      <w:r w:rsidR="007E7039" w:rsidRPr="00202B34">
        <w:rPr>
          <w:rFonts w:ascii="Times New Roman" w:hAnsi="Times New Roman"/>
          <w:sz w:val="28"/>
          <w:szCs w:val="28"/>
        </w:rPr>
        <w:t>, шифр хранения); библиографическая информация предоставления в следующих формах: устной или письменно;</w:t>
      </w:r>
    </w:p>
    <w:p w:rsidR="007E7039" w:rsidRPr="00202B34" w:rsidRDefault="007E7039" w:rsidP="00610193">
      <w:pPr>
        <w:spacing w:after="0" w:line="240" w:lineRule="auto"/>
        <w:ind w:firstLine="567"/>
        <w:jc w:val="both"/>
        <w:rPr>
          <w:rFonts w:ascii="Times New Roman" w:hAnsi="Times New Roman"/>
          <w:sz w:val="28"/>
          <w:szCs w:val="28"/>
        </w:rPr>
      </w:pPr>
      <w:r w:rsidRPr="00202B34">
        <w:rPr>
          <w:rFonts w:ascii="Times New Roman" w:hAnsi="Times New Roman"/>
          <w:sz w:val="28"/>
          <w:szCs w:val="28"/>
        </w:rPr>
        <w:t>- предоставление консультации (индивидуальной или групповой) по поиску</w:t>
      </w:r>
      <w:r w:rsidR="00850A94" w:rsidRPr="00202B34">
        <w:rPr>
          <w:rFonts w:ascii="Times New Roman" w:hAnsi="Times New Roman"/>
          <w:sz w:val="28"/>
          <w:szCs w:val="28"/>
        </w:rPr>
        <w:t xml:space="preserve"> и выбору источников информации;</w:t>
      </w:r>
    </w:p>
    <w:p w:rsidR="00850A94" w:rsidRPr="00202B34" w:rsidRDefault="00850A94" w:rsidP="00610193">
      <w:pPr>
        <w:spacing w:after="0" w:line="240" w:lineRule="auto"/>
        <w:ind w:firstLine="567"/>
        <w:jc w:val="both"/>
        <w:rPr>
          <w:rFonts w:ascii="Times New Roman" w:hAnsi="Times New Roman"/>
          <w:sz w:val="28"/>
          <w:szCs w:val="28"/>
        </w:rPr>
      </w:pPr>
      <w:r w:rsidRPr="00202B34">
        <w:rPr>
          <w:rFonts w:ascii="Times New Roman" w:hAnsi="Times New Roman"/>
          <w:sz w:val="28"/>
          <w:szCs w:val="28"/>
        </w:rPr>
        <w:t>- выполнение тематической справки (письменный или устный запрос);</w:t>
      </w:r>
    </w:p>
    <w:p w:rsidR="00850A94" w:rsidRPr="00202B34" w:rsidRDefault="00850A94" w:rsidP="00610193">
      <w:pPr>
        <w:spacing w:after="0" w:line="240" w:lineRule="auto"/>
        <w:ind w:firstLine="567"/>
        <w:jc w:val="both"/>
        <w:rPr>
          <w:rFonts w:ascii="Times New Roman" w:hAnsi="Times New Roman"/>
          <w:sz w:val="28"/>
          <w:szCs w:val="28"/>
        </w:rPr>
      </w:pPr>
      <w:r w:rsidRPr="00202B34">
        <w:rPr>
          <w:rFonts w:ascii="Times New Roman" w:hAnsi="Times New Roman"/>
          <w:sz w:val="28"/>
          <w:szCs w:val="28"/>
        </w:rPr>
        <w:t>- выполнение адресно-библиографической справки (письменный или устный запрос);</w:t>
      </w:r>
    </w:p>
    <w:p w:rsidR="00850A94" w:rsidRPr="00202B34" w:rsidRDefault="00850A94" w:rsidP="00610193">
      <w:pPr>
        <w:spacing w:after="0" w:line="240" w:lineRule="auto"/>
        <w:ind w:firstLine="567"/>
        <w:jc w:val="both"/>
        <w:rPr>
          <w:rFonts w:ascii="Times New Roman" w:hAnsi="Times New Roman"/>
          <w:sz w:val="28"/>
          <w:szCs w:val="28"/>
        </w:rPr>
      </w:pPr>
      <w:r w:rsidRPr="00202B34">
        <w:rPr>
          <w:rFonts w:ascii="Times New Roman" w:hAnsi="Times New Roman"/>
          <w:sz w:val="28"/>
          <w:szCs w:val="28"/>
        </w:rPr>
        <w:t>- выполнение фактографической справки;</w:t>
      </w:r>
    </w:p>
    <w:p w:rsidR="00850A94" w:rsidRPr="00202B34" w:rsidRDefault="0093360E" w:rsidP="00610193">
      <w:pPr>
        <w:spacing w:after="0" w:line="240" w:lineRule="auto"/>
        <w:ind w:firstLine="567"/>
        <w:jc w:val="both"/>
        <w:rPr>
          <w:rFonts w:ascii="Times New Roman" w:hAnsi="Times New Roman"/>
          <w:sz w:val="28"/>
          <w:szCs w:val="28"/>
        </w:rPr>
      </w:pPr>
      <w:r w:rsidRPr="00202B34">
        <w:rPr>
          <w:rFonts w:ascii="Times New Roman" w:hAnsi="Times New Roman"/>
          <w:sz w:val="28"/>
          <w:szCs w:val="28"/>
        </w:rPr>
        <w:t>-</w:t>
      </w:r>
      <w:r w:rsidR="00850A94" w:rsidRPr="00202B34">
        <w:rPr>
          <w:rFonts w:ascii="Times New Roman" w:hAnsi="Times New Roman"/>
          <w:sz w:val="28"/>
          <w:szCs w:val="28"/>
        </w:rPr>
        <w:t>подбор документов из фондов библиотеки для библиографического информирования.</w:t>
      </w:r>
    </w:p>
    <w:p w:rsidR="00AB280D" w:rsidRPr="004E4EF0" w:rsidRDefault="00AB280D" w:rsidP="00610193">
      <w:pPr>
        <w:spacing w:after="0" w:line="240" w:lineRule="auto"/>
        <w:ind w:firstLine="567"/>
        <w:jc w:val="both"/>
        <w:rPr>
          <w:rFonts w:ascii="Times New Roman" w:hAnsi="Times New Roman"/>
          <w:sz w:val="28"/>
          <w:szCs w:val="28"/>
        </w:rPr>
      </w:pPr>
    </w:p>
    <w:p w:rsidR="00FC21FF" w:rsidRPr="003A70F1" w:rsidRDefault="003A70F1" w:rsidP="00610193">
      <w:pPr>
        <w:spacing w:after="0" w:line="240" w:lineRule="auto"/>
        <w:ind w:firstLine="567"/>
        <w:jc w:val="center"/>
        <w:rPr>
          <w:rFonts w:ascii="Times New Roman" w:hAnsi="Times New Roman"/>
          <w:b/>
          <w:sz w:val="28"/>
          <w:szCs w:val="28"/>
        </w:rPr>
      </w:pPr>
      <w:r>
        <w:rPr>
          <w:rFonts w:ascii="Times New Roman" w:hAnsi="Times New Roman"/>
          <w:b/>
          <w:sz w:val="28"/>
          <w:szCs w:val="28"/>
        </w:rPr>
        <w:t>2.4. У</w:t>
      </w:r>
      <w:r w:rsidR="00EE0106" w:rsidRPr="003A70F1">
        <w:rPr>
          <w:rFonts w:ascii="Times New Roman" w:hAnsi="Times New Roman"/>
          <w:b/>
          <w:sz w:val="28"/>
          <w:szCs w:val="28"/>
        </w:rPr>
        <w:t>словия и с</w:t>
      </w:r>
      <w:r w:rsidR="00E3462F" w:rsidRPr="003A70F1">
        <w:rPr>
          <w:rFonts w:ascii="Times New Roman" w:hAnsi="Times New Roman"/>
          <w:b/>
          <w:sz w:val="28"/>
          <w:szCs w:val="28"/>
        </w:rPr>
        <w:t xml:space="preserve">рок </w:t>
      </w:r>
      <w:proofErr w:type="gramStart"/>
      <w:r w:rsidR="00E3462F" w:rsidRPr="003A70F1">
        <w:rPr>
          <w:rFonts w:ascii="Times New Roman" w:hAnsi="Times New Roman"/>
          <w:b/>
          <w:sz w:val="28"/>
          <w:szCs w:val="28"/>
        </w:rPr>
        <w:t>предоставления  муниципальной</w:t>
      </w:r>
      <w:proofErr w:type="gramEnd"/>
      <w:r w:rsidR="00E3462F" w:rsidRPr="003A70F1">
        <w:rPr>
          <w:rFonts w:ascii="Times New Roman" w:hAnsi="Times New Roman"/>
          <w:b/>
          <w:sz w:val="28"/>
          <w:szCs w:val="28"/>
        </w:rPr>
        <w:t xml:space="preserve"> услуги</w:t>
      </w:r>
    </w:p>
    <w:p w:rsidR="00610193" w:rsidRDefault="00EC4E8A" w:rsidP="00610193">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EE0106" w:rsidRPr="00F94CCE" w:rsidRDefault="00EE0106" w:rsidP="00610193">
      <w:pPr>
        <w:shd w:val="clear" w:color="auto" w:fill="FFFFFF"/>
        <w:spacing w:after="0" w:line="240" w:lineRule="auto"/>
        <w:ind w:firstLine="567"/>
        <w:jc w:val="both"/>
        <w:rPr>
          <w:rFonts w:ascii="Times New Roman" w:hAnsi="Times New Roman"/>
          <w:sz w:val="28"/>
          <w:szCs w:val="28"/>
        </w:rPr>
      </w:pPr>
      <w:r w:rsidRPr="00F94CCE">
        <w:rPr>
          <w:rFonts w:ascii="Times New Roman" w:hAnsi="Times New Roman"/>
          <w:sz w:val="28"/>
          <w:szCs w:val="28"/>
        </w:rPr>
        <w:t>Во временное пользование сроком до 30 дней пользователям</w:t>
      </w:r>
      <w:r w:rsidR="003A70F1" w:rsidRPr="00F94CCE">
        <w:rPr>
          <w:rFonts w:ascii="Times New Roman" w:hAnsi="Times New Roman"/>
          <w:sz w:val="28"/>
          <w:szCs w:val="28"/>
        </w:rPr>
        <w:t xml:space="preserve"> </w:t>
      </w:r>
      <w:r w:rsidRPr="00F94CCE">
        <w:rPr>
          <w:rFonts w:ascii="Times New Roman" w:hAnsi="Times New Roman"/>
          <w:sz w:val="28"/>
          <w:szCs w:val="28"/>
        </w:rPr>
        <w:t xml:space="preserve">муниципальной услуги по библиотечному обслуживанию бесплатно предоставляется (выдается на дом) любой документ из библиотечных фондов, за исключением особо ценных и редких книг. Особо ценными и редкими книгами можно пользоваться только в читальном зале. </w:t>
      </w:r>
      <w:r w:rsidR="00C77967">
        <w:rPr>
          <w:rFonts w:ascii="Times New Roman" w:hAnsi="Times New Roman"/>
          <w:sz w:val="28"/>
          <w:szCs w:val="28"/>
        </w:rPr>
        <w:t xml:space="preserve">     </w:t>
      </w:r>
      <w:r w:rsidRPr="00F94CCE">
        <w:rPr>
          <w:rFonts w:ascii="Times New Roman" w:hAnsi="Times New Roman"/>
          <w:sz w:val="28"/>
          <w:szCs w:val="28"/>
        </w:rPr>
        <w:t>Пользователь бесплатно получает консультативную помощь в поиске и выборе книг, полную информацию о составе библиотечных фондов через систему каталогов и другие формы библиотечного информирования; конкретную информацию.</w:t>
      </w:r>
    </w:p>
    <w:p w:rsidR="00AE7F46" w:rsidRPr="00F94CCE" w:rsidRDefault="00AE7F46" w:rsidP="00610193">
      <w:pPr>
        <w:shd w:val="clear" w:color="auto" w:fill="FFFFFF"/>
        <w:spacing w:after="0" w:line="240" w:lineRule="auto"/>
        <w:ind w:firstLine="567"/>
        <w:jc w:val="both"/>
        <w:rPr>
          <w:rFonts w:ascii="Times New Roman" w:eastAsia="Times New Roman" w:hAnsi="Times New Roman"/>
          <w:sz w:val="28"/>
          <w:szCs w:val="28"/>
          <w:lang w:eastAsia="ru-RU"/>
        </w:rPr>
      </w:pPr>
      <w:r w:rsidRPr="00F94CCE">
        <w:rPr>
          <w:rFonts w:ascii="Times New Roman" w:eastAsia="Times New Roman" w:hAnsi="Times New Roman"/>
          <w:sz w:val="28"/>
          <w:szCs w:val="28"/>
          <w:lang w:eastAsia="ru-RU"/>
        </w:rPr>
        <w:t xml:space="preserve">Срок предоставления Услуги в библиотеке, включая проведение всех необходимых административных процедур, не должен </w:t>
      </w:r>
      <w:r w:rsidR="00593B14" w:rsidRPr="00F94CCE">
        <w:rPr>
          <w:rFonts w:ascii="Times New Roman" w:eastAsia="Times New Roman" w:hAnsi="Times New Roman"/>
          <w:sz w:val="28"/>
          <w:szCs w:val="28"/>
          <w:lang w:eastAsia="ru-RU"/>
        </w:rPr>
        <w:t>превышать 3</w:t>
      </w:r>
      <w:r w:rsidRPr="00F94CCE">
        <w:rPr>
          <w:rFonts w:ascii="Times New Roman" w:eastAsia="Times New Roman" w:hAnsi="Times New Roman"/>
          <w:sz w:val="28"/>
          <w:szCs w:val="28"/>
          <w:lang w:eastAsia="ru-RU"/>
        </w:rPr>
        <w:t xml:space="preserve">0 минут с момента получения специалистом, ответственным за предоставление Услуги, соответствующего обращения от пользователя, оформленного </w:t>
      </w:r>
      <w:proofErr w:type="gramStart"/>
      <w:r w:rsidRPr="00F94CCE">
        <w:rPr>
          <w:rFonts w:ascii="Times New Roman" w:eastAsia="Times New Roman" w:hAnsi="Times New Roman"/>
          <w:sz w:val="28"/>
          <w:szCs w:val="28"/>
          <w:lang w:eastAsia="ru-RU"/>
        </w:rPr>
        <w:t>в  соответствии</w:t>
      </w:r>
      <w:proofErr w:type="gramEnd"/>
      <w:r w:rsidRPr="00F94CCE">
        <w:rPr>
          <w:rFonts w:ascii="Times New Roman" w:eastAsia="Times New Roman" w:hAnsi="Times New Roman"/>
          <w:sz w:val="28"/>
          <w:szCs w:val="28"/>
          <w:lang w:eastAsia="ru-RU"/>
        </w:rPr>
        <w:t xml:space="preserve"> с требованиями настоящего Регламента.</w:t>
      </w:r>
    </w:p>
    <w:p w:rsidR="00241274" w:rsidRPr="00F94CCE" w:rsidRDefault="00241274" w:rsidP="00610193">
      <w:pPr>
        <w:shd w:val="clear" w:color="auto" w:fill="FFFFFF"/>
        <w:spacing w:after="0" w:line="240" w:lineRule="auto"/>
        <w:ind w:firstLine="567"/>
        <w:jc w:val="both"/>
        <w:rPr>
          <w:rFonts w:ascii="Times New Roman" w:eastAsia="Times New Roman" w:hAnsi="Times New Roman"/>
          <w:sz w:val="28"/>
          <w:szCs w:val="28"/>
          <w:lang w:eastAsia="ru-RU"/>
        </w:rPr>
      </w:pPr>
      <w:r w:rsidRPr="00F94CCE">
        <w:rPr>
          <w:rFonts w:ascii="Times New Roman" w:eastAsia="Times New Roman" w:hAnsi="Times New Roman"/>
          <w:sz w:val="28"/>
          <w:szCs w:val="28"/>
          <w:lang w:eastAsia="ru-RU"/>
        </w:rPr>
        <w:t xml:space="preserve">В случае возникновения чрезвычайных и непредвиденных </w:t>
      </w:r>
      <w:proofErr w:type="gramStart"/>
      <w:r w:rsidRPr="00F94CCE">
        <w:rPr>
          <w:rFonts w:ascii="Times New Roman" w:eastAsia="Times New Roman" w:hAnsi="Times New Roman"/>
          <w:sz w:val="28"/>
          <w:szCs w:val="28"/>
          <w:lang w:eastAsia="ru-RU"/>
        </w:rPr>
        <w:t>обстоятельств</w:t>
      </w:r>
      <w:r w:rsidR="002E51F0" w:rsidRPr="00F94CCE">
        <w:rPr>
          <w:rFonts w:ascii="Times New Roman" w:eastAsia="Times New Roman" w:hAnsi="Times New Roman"/>
          <w:sz w:val="28"/>
          <w:szCs w:val="28"/>
          <w:lang w:eastAsia="ru-RU"/>
        </w:rPr>
        <w:t xml:space="preserve">,  </w:t>
      </w:r>
      <w:r w:rsidRPr="00F94CCE">
        <w:rPr>
          <w:rFonts w:ascii="Times New Roman" w:eastAsia="Times New Roman" w:hAnsi="Times New Roman"/>
          <w:sz w:val="28"/>
          <w:szCs w:val="28"/>
          <w:lang w:eastAsia="ru-RU"/>
        </w:rPr>
        <w:t xml:space="preserve"> </w:t>
      </w:r>
      <w:proofErr w:type="gramEnd"/>
      <w:r w:rsidRPr="00F94CCE">
        <w:rPr>
          <w:rFonts w:ascii="Times New Roman" w:eastAsia="Times New Roman" w:hAnsi="Times New Roman"/>
          <w:sz w:val="28"/>
          <w:szCs w:val="28"/>
          <w:lang w:eastAsia="ru-RU"/>
        </w:rPr>
        <w:t>срок предоставления муниципальной услуги составляет 5 рабочих дней с момента прекращения действия данных обстоятельств.</w:t>
      </w:r>
    </w:p>
    <w:p w:rsidR="00241274" w:rsidRPr="00F94CCE" w:rsidRDefault="00241274" w:rsidP="00610193">
      <w:pPr>
        <w:shd w:val="clear" w:color="auto" w:fill="FFFFFF"/>
        <w:spacing w:after="0" w:line="240" w:lineRule="auto"/>
        <w:ind w:firstLine="567"/>
        <w:jc w:val="both"/>
        <w:rPr>
          <w:rFonts w:ascii="Times New Roman" w:eastAsia="Times New Roman" w:hAnsi="Times New Roman"/>
          <w:sz w:val="28"/>
          <w:szCs w:val="28"/>
          <w:lang w:eastAsia="ru-RU"/>
        </w:rPr>
      </w:pPr>
      <w:r w:rsidRPr="00F94CCE">
        <w:rPr>
          <w:rFonts w:ascii="Times New Roman" w:eastAsia="Times New Roman" w:hAnsi="Times New Roman"/>
          <w:sz w:val="28"/>
          <w:szCs w:val="28"/>
          <w:lang w:eastAsia="ru-RU"/>
        </w:rPr>
        <w:t>Об увеличении срока предоставления муниципальной услуги з</w:t>
      </w:r>
      <w:r w:rsidR="002E51F0" w:rsidRPr="00F94CCE">
        <w:rPr>
          <w:rFonts w:ascii="Times New Roman" w:eastAsia="Times New Roman" w:hAnsi="Times New Roman"/>
          <w:sz w:val="28"/>
          <w:szCs w:val="28"/>
          <w:lang w:eastAsia="ru-RU"/>
        </w:rPr>
        <w:t>аявитель информируется в течение</w:t>
      </w:r>
      <w:r w:rsidRPr="00F94CCE">
        <w:rPr>
          <w:rFonts w:ascii="Times New Roman" w:eastAsia="Times New Roman" w:hAnsi="Times New Roman"/>
          <w:sz w:val="28"/>
          <w:szCs w:val="28"/>
          <w:lang w:eastAsia="ru-RU"/>
        </w:rPr>
        <w:t xml:space="preserve"> 3 рабочих дней с момента наступления обстоятельств непреодолимой силы.</w:t>
      </w:r>
    </w:p>
    <w:p w:rsidR="005A1B76" w:rsidRPr="00784E5A" w:rsidRDefault="005A1B76" w:rsidP="00610193">
      <w:pPr>
        <w:pStyle w:val="a7"/>
        <w:spacing w:after="0" w:line="240" w:lineRule="auto"/>
        <w:ind w:left="0" w:firstLine="567"/>
        <w:jc w:val="both"/>
        <w:rPr>
          <w:rFonts w:ascii="Times New Roman" w:hAnsi="Times New Roman"/>
          <w:color w:val="404040" w:themeColor="text1" w:themeTint="BF"/>
          <w:sz w:val="28"/>
          <w:szCs w:val="28"/>
        </w:rPr>
      </w:pPr>
    </w:p>
    <w:p w:rsidR="00B369FE" w:rsidRPr="003A70F1" w:rsidRDefault="003A70F1" w:rsidP="00610193">
      <w:pPr>
        <w:spacing w:after="0" w:line="240" w:lineRule="auto"/>
        <w:ind w:firstLine="567"/>
        <w:jc w:val="center"/>
        <w:rPr>
          <w:rFonts w:ascii="Times New Roman" w:hAnsi="Times New Roman"/>
          <w:b/>
          <w:sz w:val="28"/>
          <w:szCs w:val="28"/>
        </w:rPr>
      </w:pPr>
      <w:r w:rsidRPr="003A70F1">
        <w:rPr>
          <w:rFonts w:ascii="Times New Roman" w:hAnsi="Times New Roman"/>
          <w:b/>
          <w:sz w:val="28"/>
          <w:szCs w:val="28"/>
        </w:rPr>
        <w:t>2.5. П</w:t>
      </w:r>
      <w:r w:rsidR="00B369FE" w:rsidRPr="003A70F1">
        <w:rPr>
          <w:rFonts w:ascii="Times New Roman" w:hAnsi="Times New Roman"/>
          <w:b/>
          <w:sz w:val="28"/>
          <w:szCs w:val="28"/>
        </w:rPr>
        <w:t>еречень оснований для приостановления предоставления</w:t>
      </w:r>
      <w:r w:rsidR="00610193">
        <w:rPr>
          <w:rFonts w:ascii="Times New Roman" w:hAnsi="Times New Roman"/>
          <w:b/>
          <w:sz w:val="28"/>
          <w:szCs w:val="28"/>
        </w:rPr>
        <w:t xml:space="preserve"> </w:t>
      </w:r>
      <w:r w:rsidR="00B369FE" w:rsidRPr="003A70F1">
        <w:rPr>
          <w:rFonts w:ascii="Times New Roman" w:hAnsi="Times New Roman"/>
          <w:b/>
          <w:sz w:val="28"/>
          <w:szCs w:val="28"/>
        </w:rPr>
        <w:t>муниципальной услуги, отказа в пред</w:t>
      </w:r>
      <w:r w:rsidR="00FE271A">
        <w:rPr>
          <w:rFonts w:ascii="Times New Roman" w:hAnsi="Times New Roman"/>
          <w:b/>
          <w:sz w:val="28"/>
          <w:szCs w:val="28"/>
        </w:rPr>
        <w:t>оставлении муниципальной услуги</w:t>
      </w:r>
    </w:p>
    <w:p w:rsidR="00610193" w:rsidRDefault="00610193" w:rsidP="00610193">
      <w:pPr>
        <w:spacing w:after="0" w:line="240" w:lineRule="auto"/>
        <w:ind w:firstLine="567"/>
        <w:jc w:val="both"/>
        <w:rPr>
          <w:rFonts w:ascii="Times New Roman" w:hAnsi="Times New Roman"/>
          <w:sz w:val="28"/>
          <w:szCs w:val="28"/>
        </w:rPr>
      </w:pPr>
    </w:p>
    <w:p w:rsidR="00784E5A" w:rsidRPr="003A70F1" w:rsidRDefault="00784E5A" w:rsidP="00610193">
      <w:pPr>
        <w:spacing w:after="0" w:line="240" w:lineRule="auto"/>
        <w:ind w:firstLine="567"/>
        <w:jc w:val="both"/>
        <w:rPr>
          <w:rFonts w:ascii="Times New Roman" w:hAnsi="Times New Roman"/>
          <w:sz w:val="28"/>
          <w:szCs w:val="28"/>
        </w:rPr>
      </w:pPr>
      <w:proofErr w:type="gramStart"/>
      <w:r w:rsidRPr="003A70F1">
        <w:rPr>
          <w:rFonts w:ascii="Times New Roman" w:hAnsi="Times New Roman"/>
          <w:sz w:val="28"/>
          <w:szCs w:val="28"/>
        </w:rPr>
        <w:t>Оснований</w:t>
      </w:r>
      <w:r w:rsidR="00B369FE" w:rsidRPr="003A70F1">
        <w:rPr>
          <w:rFonts w:ascii="Times New Roman" w:hAnsi="Times New Roman"/>
          <w:sz w:val="28"/>
          <w:szCs w:val="28"/>
        </w:rPr>
        <w:t xml:space="preserve"> </w:t>
      </w:r>
      <w:r w:rsidR="00B369FE" w:rsidRPr="003A70F1">
        <w:rPr>
          <w:rFonts w:ascii="Times New Roman" w:hAnsi="Times New Roman"/>
          <w:b/>
          <w:sz w:val="28"/>
          <w:szCs w:val="28"/>
        </w:rPr>
        <w:t xml:space="preserve"> </w:t>
      </w:r>
      <w:r w:rsidRPr="003A70F1">
        <w:rPr>
          <w:rFonts w:ascii="Times New Roman" w:hAnsi="Times New Roman"/>
          <w:sz w:val="28"/>
          <w:szCs w:val="28"/>
        </w:rPr>
        <w:t>для</w:t>
      </w:r>
      <w:proofErr w:type="gramEnd"/>
      <w:r w:rsidRPr="003A70F1">
        <w:rPr>
          <w:rFonts w:ascii="Times New Roman" w:hAnsi="Times New Roman"/>
          <w:sz w:val="28"/>
          <w:szCs w:val="28"/>
        </w:rPr>
        <w:t xml:space="preserve"> приостановления предоставления муниципальной услуги не предусмотрено.</w:t>
      </w:r>
    </w:p>
    <w:p w:rsidR="00B369FE" w:rsidRPr="00784E5A" w:rsidRDefault="00B369FE" w:rsidP="00610193">
      <w:pPr>
        <w:pStyle w:val="a7"/>
        <w:spacing w:after="0" w:line="240" w:lineRule="auto"/>
        <w:ind w:left="0" w:firstLine="567"/>
        <w:jc w:val="both"/>
        <w:rPr>
          <w:rFonts w:ascii="Times New Roman" w:hAnsi="Times New Roman"/>
          <w:color w:val="404040" w:themeColor="text1" w:themeTint="BF"/>
          <w:sz w:val="28"/>
          <w:szCs w:val="28"/>
        </w:rPr>
      </w:pPr>
    </w:p>
    <w:p w:rsidR="00EE2002" w:rsidRPr="007F7CDD" w:rsidRDefault="00EE2002" w:rsidP="00610193">
      <w:pPr>
        <w:spacing w:after="0" w:line="240" w:lineRule="auto"/>
        <w:ind w:firstLine="567"/>
        <w:jc w:val="center"/>
        <w:rPr>
          <w:rFonts w:ascii="Times New Roman" w:hAnsi="Times New Roman"/>
          <w:b/>
          <w:sz w:val="28"/>
          <w:szCs w:val="28"/>
        </w:rPr>
      </w:pPr>
      <w:r w:rsidRPr="007F7CDD">
        <w:rPr>
          <w:rFonts w:ascii="Times New Roman" w:hAnsi="Times New Roman"/>
          <w:b/>
          <w:sz w:val="28"/>
          <w:szCs w:val="28"/>
        </w:rPr>
        <w:t>2.</w:t>
      </w:r>
      <w:r w:rsidR="00B369FE">
        <w:rPr>
          <w:rFonts w:ascii="Times New Roman" w:hAnsi="Times New Roman"/>
          <w:b/>
          <w:sz w:val="28"/>
          <w:szCs w:val="28"/>
        </w:rPr>
        <w:t>6</w:t>
      </w:r>
      <w:r w:rsidRPr="007F7CDD">
        <w:rPr>
          <w:rFonts w:ascii="Times New Roman" w:hAnsi="Times New Roman"/>
          <w:b/>
          <w:sz w:val="28"/>
          <w:szCs w:val="28"/>
        </w:rPr>
        <w:t xml:space="preserve"> Правовые основания для предоставления муниципальной услуги</w:t>
      </w:r>
    </w:p>
    <w:p w:rsidR="00610193" w:rsidRDefault="00EC4E8A"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   </w:t>
      </w:r>
    </w:p>
    <w:p w:rsidR="00EE2002" w:rsidRPr="00F94CCE" w:rsidRDefault="000C6FE2" w:rsidP="00610193">
      <w:pPr>
        <w:spacing w:after="0" w:line="240" w:lineRule="auto"/>
        <w:ind w:right="-81" w:firstLine="567"/>
        <w:jc w:val="both"/>
        <w:rPr>
          <w:rFonts w:ascii="Times New Roman" w:hAnsi="Times New Roman"/>
          <w:sz w:val="28"/>
          <w:szCs w:val="28"/>
        </w:rPr>
      </w:pPr>
      <w:r w:rsidRPr="00F94CCE">
        <w:rPr>
          <w:rFonts w:ascii="Times New Roman" w:hAnsi="Times New Roman"/>
          <w:sz w:val="28"/>
          <w:szCs w:val="28"/>
        </w:rPr>
        <w:t>Предоставление У</w:t>
      </w:r>
      <w:r w:rsidR="00EE2002" w:rsidRPr="00F94CCE">
        <w:rPr>
          <w:rFonts w:ascii="Times New Roman" w:hAnsi="Times New Roman"/>
          <w:sz w:val="28"/>
          <w:szCs w:val="28"/>
        </w:rPr>
        <w:t>слуги осуществляется в соответствии со следующими документами:</w:t>
      </w:r>
    </w:p>
    <w:p w:rsidR="00EE2002" w:rsidRPr="00F94CCE"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xml:space="preserve">- Конституцией </w:t>
      </w:r>
      <w:r w:rsidR="0064152A" w:rsidRPr="00F94CCE">
        <w:rPr>
          <w:rFonts w:ascii="Times New Roman" w:hAnsi="Times New Roman"/>
          <w:sz w:val="28"/>
          <w:szCs w:val="28"/>
        </w:rPr>
        <w:t>Российской Федерации</w:t>
      </w:r>
      <w:r w:rsidRPr="00F94CCE">
        <w:rPr>
          <w:rFonts w:ascii="Times New Roman" w:hAnsi="Times New Roman"/>
          <w:sz w:val="28"/>
          <w:szCs w:val="28"/>
        </w:rPr>
        <w:t>;</w:t>
      </w:r>
    </w:p>
    <w:p w:rsidR="00EE2002" w:rsidRPr="00F94CCE"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lastRenderedPageBreak/>
        <w:t>- Гражданским кодексом Российской Федерации от 30.11.1994 года №51-ФЗ;</w:t>
      </w:r>
    </w:p>
    <w:p w:rsidR="00EE2002" w:rsidRPr="00F94CCE"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Федеральным законом от 06.10.2003 года №131-</w:t>
      </w:r>
      <w:proofErr w:type="gramStart"/>
      <w:r w:rsidRPr="00F94CCE">
        <w:rPr>
          <w:rFonts w:ascii="Times New Roman" w:hAnsi="Times New Roman"/>
          <w:sz w:val="28"/>
          <w:szCs w:val="28"/>
        </w:rPr>
        <w:t>ФЗ  «</w:t>
      </w:r>
      <w:proofErr w:type="gramEnd"/>
      <w:r w:rsidRPr="00F94CCE">
        <w:rPr>
          <w:rFonts w:ascii="Times New Roman" w:hAnsi="Times New Roman"/>
          <w:sz w:val="28"/>
          <w:szCs w:val="28"/>
        </w:rPr>
        <w:t>Об общих принципах организации местного самоуправления в Росс</w:t>
      </w:r>
      <w:r w:rsidR="0064152A" w:rsidRPr="00F94CCE">
        <w:rPr>
          <w:rFonts w:ascii="Times New Roman" w:hAnsi="Times New Roman"/>
          <w:sz w:val="28"/>
          <w:szCs w:val="28"/>
        </w:rPr>
        <w:t>ийской Федерации»</w:t>
      </w:r>
      <w:r w:rsidRPr="00F94CCE">
        <w:rPr>
          <w:rFonts w:ascii="Times New Roman" w:hAnsi="Times New Roman"/>
          <w:sz w:val="28"/>
          <w:szCs w:val="28"/>
        </w:rPr>
        <w:t>;</w:t>
      </w:r>
    </w:p>
    <w:p w:rsidR="00EE2002" w:rsidRPr="00F94CCE"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xml:space="preserve">- </w:t>
      </w:r>
      <w:r w:rsidRPr="00F94CCE">
        <w:rPr>
          <w:rFonts w:ascii="Times New Roman" w:eastAsia="Times New Roman" w:hAnsi="Times New Roman"/>
          <w:snapToGrid w:val="0"/>
          <w:sz w:val="28"/>
          <w:szCs w:val="28"/>
          <w:lang w:eastAsia="zh-CN" w:bidi="hi-IN"/>
        </w:rPr>
        <w:t>Федеральным законом от 12.01.1996г. № 7-ФЗ «О некоммерческих организациях»;</w:t>
      </w:r>
    </w:p>
    <w:p w:rsidR="00EE2002" w:rsidRPr="00F94CCE" w:rsidRDefault="00EE2002" w:rsidP="00610193">
      <w:pPr>
        <w:widowControl w:val="0"/>
        <w:autoSpaceDE w:val="0"/>
        <w:autoSpaceDN w:val="0"/>
        <w:adjustRightInd w:val="0"/>
        <w:spacing w:after="0" w:line="240" w:lineRule="auto"/>
        <w:ind w:firstLine="567"/>
        <w:jc w:val="both"/>
        <w:rPr>
          <w:rFonts w:ascii="Times New Roman" w:eastAsia="Times New Roman" w:hAnsi="Times New Roman"/>
          <w:snapToGrid w:val="0"/>
          <w:sz w:val="28"/>
          <w:szCs w:val="28"/>
          <w:lang w:eastAsia="zh-CN" w:bidi="hi-IN"/>
        </w:rPr>
      </w:pPr>
      <w:r w:rsidRPr="00F94CCE">
        <w:rPr>
          <w:rFonts w:ascii="Times New Roman" w:eastAsia="Times New Roman" w:hAnsi="Times New Roman"/>
          <w:snapToGrid w:val="0"/>
          <w:sz w:val="26"/>
          <w:szCs w:val="26"/>
          <w:lang w:eastAsia="zh-CN" w:bidi="hi-IN"/>
        </w:rPr>
        <w:t xml:space="preserve">- </w:t>
      </w:r>
      <w:r w:rsidRPr="00F94CCE">
        <w:rPr>
          <w:rFonts w:ascii="Times New Roman" w:eastAsia="Times New Roman" w:hAnsi="Times New Roman"/>
          <w:snapToGrid w:val="0"/>
          <w:sz w:val="28"/>
          <w:szCs w:val="28"/>
          <w:lang w:eastAsia="zh-CN" w:bidi="hi-IN"/>
        </w:rPr>
        <w:t>Федеральным законом Российской Федерацией от 27.07.2010 №210-ФЗ «Об организации предоставления государственных и муниципальных усл</w:t>
      </w:r>
      <w:r w:rsidR="0064152A" w:rsidRPr="00F94CCE">
        <w:rPr>
          <w:rFonts w:ascii="Times New Roman" w:eastAsia="Times New Roman" w:hAnsi="Times New Roman"/>
          <w:snapToGrid w:val="0"/>
          <w:sz w:val="28"/>
          <w:szCs w:val="28"/>
          <w:lang w:eastAsia="zh-CN" w:bidi="hi-IN"/>
        </w:rPr>
        <w:t>уг»</w:t>
      </w:r>
      <w:r w:rsidRPr="00F94CCE">
        <w:rPr>
          <w:rFonts w:ascii="Times New Roman" w:eastAsia="Times New Roman" w:hAnsi="Times New Roman"/>
          <w:snapToGrid w:val="0"/>
          <w:sz w:val="28"/>
          <w:szCs w:val="28"/>
          <w:lang w:eastAsia="zh-CN" w:bidi="hi-IN"/>
        </w:rPr>
        <w:t>;</w:t>
      </w:r>
    </w:p>
    <w:p w:rsidR="00EE2002" w:rsidRPr="00F94CCE" w:rsidRDefault="00EE2002" w:rsidP="00610193">
      <w:pPr>
        <w:widowControl w:val="0"/>
        <w:autoSpaceDE w:val="0"/>
        <w:autoSpaceDN w:val="0"/>
        <w:adjustRightInd w:val="0"/>
        <w:spacing w:after="0" w:line="240" w:lineRule="auto"/>
        <w:ind w:firstLine="567"/>
        <w:jc w:val="both"/>
        <w:rPr>
          <w:rFonts w:ascii="Times New Roman" w:eastAsia="Times New Roman" w:hAnsi="Times New Roman"/>
          <w:snapToGrid w:val="0"/>
          <w:sz w:val="28"/>
          <w:szCs w:val="28"/>
          <w:lang w:eastAsia="zh-CN" w:bidi="hi-IN"/>
        </w:rPr>
      </w:pPr>
      <w:r w:rsidRPr="00F94CCE">
        <w:rPr>
          <w:rFonts w:ascii="Times New Roman" w:eastAsia="Times New Roman" w:hAnsi="Times New Roman"/>
          <w:snapToGrid w:val="0"/>
          <w:sz w:val="28"/>
          <w:szCs w:val="28"/>
          <w:lang w:eastAsia="zh-CN" w:bidi="hi-IN"/>
        </w:rPr>
        <w:t>- Федеральным законом Российской Федерацией от 02.05.2006 №59-ФЗ «О порядке рассмотрения обращений граждан Российской Федерац</w:t>
      </w:r>
      <w:r w:rsidR="0064152A" w:rsidRPr="00F94CCE">
        <w:rPr>
          <w:rFonts w:ascii="Times New Roman" w:eastAsia="Times New Roman" w:hAnsi="Times New Roman"/>
          <w:snapToGrid w:val="0"/>
          <w:sz w:val="28"/>
          <w:szCs w:val="28"/>
          <w:lang w:eastAsia="zh-CN" w:bidi="hi-IN"/>
        </w:rPr>
        <w:t>ии»</w:t>
      </w:r>
      <w:r w:rsidRPr="00F94CCE">
        <w:rPr>
          <w:rFonts w:ascii="Times New Roman" w:eastAsia="Times New Roman" w:hAnsi="Times New Roman"/>
          <w:snapToGrid w:val="0"/>
          <w:sz w:val="28"/>
          <w:szCs w:val="28"/>
          <w:lang w:eastAsia="zh-CN" w:bidi="hi-IN"/>
        </w:rPr>
        <w:t>;</w:t>
      </w:r>
    </w:p>
    <w:p w:rsidR="00EE2002" w:rsidRPr="00F94CCE" w:rsidRDefault="00EE2002" w:rsidP="00610193">
      <w:pPr>
        <w:widowControl w:val="0"/>
        <w:autoSpaceDE w:val="0"/>
        <w:autoSpaceDN w:val="0"/>
        <w:adjustRightInd w:val="0"/>
        <w:spacing w:after="0" w:line="240" w:lineRule="auto"/>
        <w:ind w:firstLine="567"/>
        <w:jc w:val="both"/>
        <w:rPr>
          <w:rFonts w:ascii="Times New Roman" w:eastAsia="Times New Roman" w:hAnsi="Times New Roman"/>
          <w:snapToGrid w:val="0"/>
          <w:sz w:val="28"/>
          <w:szCs w:val="28"/>
          <w:lang w:eastAsia="zh-CN" w:bidi="hi-IN"/>
        </w:rPr>
      </w:pPr>
      <w:r w:rsidRPr="00F94CCE">
        <w:rPr>
          <w:rFonts w:ascii="Times New Roman" w:eastAsia="Times New Roman" w:hAnsi="Times New Roman"/>
          <w:snapToGrid w:val="0"/>
          <w:sz w:val="28"/>
          <w:szCs w:val="28"/>
          <w:lang w:eastAsia="zh-CN" w:bidi="hi-IN"/>
        </w:rPr>
        <w:t>- Законом Российской Федерации от 09.10.1992 № 3612-</w:t>
      </w:r>
      <w:r w:rsidRPr="00F94CCE">
        <w:rPr>
          <w:rFonts w:ascii="Times New Roman" w:eastAsia="Times New Roman" w:hAnsi="Times New Roman"/>
          <w:snapToGrid w:val="0"/>
          <w:sz w:val="28"/>
          <w:szCs w:val="28"/>
          <w:lang w:val="en-US" w:eastAsia="zh-CN" w:bidi="hi-IN"/>
        </w:rPr>
        <w:t>I</w:t>
      </w:r>
      <w:r w:rsidRPr="00F94CCE">
        <w:rPr>
          <w:rFonts w:ascii="Times New Roman" w:eastAsia="Times New Roman" w:hAnsi="Times New Roman"/>
          <w:snapToGrid w:val="0"/>
          <w:sz w:val="28"/>
          <w:szCs w:val="28"/>
          <w:lang w:eastAsia="zh-CN" w:bidi="hi-IN"/>
        </w:rPr>
        <w:t xml:space="preserve"> «Основы законодательства Российской Федерации о культуре</w:t>
      </w:r>
      <w:r w:rsidR="0064152A" w:rsidRPr="00F94CCE">
        <w:rPr>
          <w:rFonts w:ascii="Times New Roman" w:eastAsia="Times New Roman" w:hAnsi="Times New Roman"/>
          <w:snapToGrid w:val="0"/>
          <w:sz w:val="28"/>
          <w:szCs w:val="28"/>
          <w:lang w:eastAsia="zh-CN" w:bidi="hi-IN"/>
        </w:rPr>
        <w:t>»</w:t>
      </w:r>
      <w:r w:rsidRPr="00F94CCE">
        <w:rPr>
          <w:rFonts w:ascii="Times New Roman" w:eastAsia="Times New Roman" w:hAnsi="Times New Roman"/>
          <w:snapToGrid w:val="0"/>
          <w:sz w:val="28"/>
          <w:szCs w:val="28"/>
          <w:lang w:eastAsia="zh-CN" w:bidi="hi-IN"/>
        </w:rPr>
        <w:t>;</w:t>
      </w:r>
    </w:p>
    <w:p w:rsidR="00EE2002" w:rsidRPr="00F94CCE"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Федеральным законом   от 29.12.1994 года №78-ФЗ «О би</w:t>
      </w:r>
      <w:r w:rsidR="0064152A" w:rsidRPr="00F94CCE">
        <w:rPr>
          <w:rFonts w:ascii="Times New Roman" w:hAnsi="Times New Roman"/>
          <w:sz w:val="28"/>
          <w:szCs w:val="28"/>
        </w:rPr>
        <w:t>блиотечном деле»</w:t>
      </w:r>
      <w:r w:rsidRPr="00F94CCE">
        <w:rPr>
          <w:rFonts w:ascii="Times New Roman" w:hAnsi="Times New Roman"/>
          <w:sz w:val="28"/>
          <w:szCs w:val="28"/>
        </w:rPr>
        <w:t>;</w:t>
      </w:r>
    </w:p>
    <w:p w:rsidR="00F973FB" w:rsidRPr="00F94CCE" w:rsidRDefault="00F973FB"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Федеральным законом от 29.12.1994г. №77-ФЗ «Об обязательном экземпляре документов»;</w:t>
      </w:r>
    </w:p>
    <w:p w:rsidR="00F973FB" w:rsidRPr="00F94CCE"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xml:space="preserve">- Федеральным </w:t>
      </w:r>
      <w:proofErr w:type="gramStart"/>
      <w:r w:rsidRPr="00F94CCE">
        <w:rPr>
          <w:rFonts w:ascii="Times New Roman" w:hAnsi="Times New Roman"/>
          <w:sz w:val="28"/>
          <w:szCs w:val="28"/>
        </w:rPr>
        <w:t xml:space="preserve">законом  </w:t>
      </w:r>
      <w:r w:rsidR="00F973FB" w:rsidRPr="00F94CCE">
        <w:rPr>
          <w:rFonts w:ascii="Times New Roman" w:hAnsi="Times New Roman"/>
          <w:sz w:val="28"/>
          <w:szCs w:val="28"/>
        </w:rPr>
        <w:t>от</w:t>
      </w:r>
      <w:proofErr w:type="gramEnd"/>
      <w:r w:rsidR="00F973FB" w:rsidRPr="00F94CCE">
        <w:rPr>
          <w:rFonts w:ascii="Times New Roman" w:hAnsi="Times New Roman"/>
          <w:sz w:val="28"/>
          <w:szCs w:val="28"/>
        </w:rPr>
        <w:t xml:space="preserve"> 02.07.2013 </w:t>
      </w:r>
      <w:r w:rsidRPr="00F94CCE">
        <w:rPr>
          <w:rFonts w:ascii="Times New Roman" w:hAnsi="Times New Roman"/>
          <w:sz w:val="28"/>
          <w:szCs w:val="28"/>
        </w:rPr>
        <w:t xml:space="preserve"> года №1</w:t>
      </w:r>
      <w:r w:rsidR="00F973FB" w:rsidRPr="00F94CCE">
        <w:rPr>
          <w:rFonts w:ascii="Times New Roman" w:hAnsi="Times New Roman"/>
          <w:sz w:val="28"/>
          <w:szCs w:val="28"/>
        </w:rPr>
        <w:t>87</w:t>
      </w:r>
      <w:r w:rsidRPr="00F94CCE">
        <w:rPr>
          <w:rFonts w:ascii="Times New Roman" w:hAnsi="Times New Roman"/>
          <w:sz w:val="28"/>
          <w:szCs w:val="28"/>
        </w:rPr>
        <w:t>-ФЗ «</w:t>
      </w:r>
      <w:r w:rsidR="00F973FB" w:rsidRPr="00F94CCE">
        <w:rPr>
          <w:rFonts w:ascii="Times New Roman" w:hAnsi="Times New Roman"/>
          <w:sz w:val="28"/>
          <w:szCs w:val="28"/>
        </w:rPr>
        <w: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EE2002" w:rsidRPr="00F94CCE" w:rsidRDefault="00192BAB" w:rsidP="00610193">
      <w:pPr>
        <w:spacing w:after="0" w:line="240" w:lineRule="auto"/>
        <w:ind w:firstLine="567"/>
        <w:jc w:val="both"/>
        <w:rPr>
          <w:rFonts w:ascii="Times New Roman" w:hAnsi="Times New Roman"/>
          <w:sz w:val="28"/>
          <w:szCs w:val="28"/>
        </w:rPr>
      </w:pPr>
      <w:r>
        <w:rPr>
          <w:rFonts w:ascii="Times New Roman" w:hAnsi="Times New Roman"/>
          <w:sz w:val="28"/>
          <w:szCs w:val="28"/>
        </w:rPr>
        <w:t>- Законом Р</w:t>
      </w:r>
      <w:r w:rsidR="001B42AB">
        <w:rPr>
          <w:rFonts w:ascii="Times New Roman" w:hAnsi="Times New Roman"/>
          <w:sz w:val="28"/>
          <w:szCs w:val="28"/>
        </w:rPr>
        <w:t xml:space="preserve">оссийской </w:t>
      </w:r>
      <w:proofErr w:type="gramStart"/>
      <w:r>
        <w:rPr>
          <w:rFonts w:ascii="Times New Roman" w:hAnsi="Times New Roman"/>
          <w:sz w:val="28"/>
          <w:szCs w:val="28"/>
        </w:rPr>
        <w:t>Ф</w:t>
      </w:r>
      <w:r w:rsidR="001B42AB">
        <w:rPr>
          <w:rFonts w:ascii="Times New Roman" w:hAnsi="Times New Roman"/>
          <w:sz w:val="28"/>
          <w:szCs w:val="28"/>
        </w:rPr>
        <w:t>едерации</w:t>
      </w:r>
      <w:r w:rsidR="00EE2002" w:rsidRPr="00F94CCE">
        <w:rPr>
          <w:rFonts w:ascii="Times New Roman" w:hAnsi="Times New Roman"/>
          <w:sz w:val="28"/>
          <w:szCs w:val="28"/>
        </w:rPr>
        <w:t xml:space="preserve">  от</w:t>
      </w:r>
      <w:proofErr w:type="gramEnd"/>
      <w:r w:rsidR="00EE2002" w:rsidRPr="00F94CCE">
        <w:rPr>
          <w:rFonts w:ascii="Times New Roman" w:hAnsi="Times New Roman"/>
          <w:sz w:val="28"/>
          <w:szCs w:val="28"/>
        </w:rPr>
        <w:t xml:space="preserve"> 07.02.1992 года №2300-1 «О защите п</w:t>
      </w:r>
      <w:r w:rsidR="0064152A" w:rsidRPr="00F94CCE">
        <w:rPr>
          <w:rFonts w:ascii="Times New Roman" w:hAnsi="Times New Roman"/>
          <w:sz w:val="28"/>
          <w:szCs w:val="28"/>
        </w:rPr>
        <w:t>рав потребителей»</w:t>
      </w:r>
      <w:r w:rsidR="00EE2002" w:rsidRPr="00F94CCE">
        <w:rPr>
          <w:rFonts w:ascii="Times New Roman" w:hAnsi="Times New Roman"/>
          <w:sz w:val="28"/>
          <w:szCs w:val="28"/>
        </w:rPr>
        <w:t>;</w:t>
      </w:r>
    </w:p>
    <w:p w:rsidR="00F973FB" w:rsidRPr="00F94CCE" w:rsidRDefault="00F973FB"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Федеральным законом от 29.12.2010 года №436-ФЗ «О защите детей от информации, причиняющей вред их здоровью и (или) развитию»;</w:t>
      </w:r>
    </w:p>
    <w:p w:rsidR="00EE2002" w:rsidRPr="00F94CCE"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xml:space="preserve">- Федеральным </w:t>
      </w:r>
      <w:proofErr w:type="gramStart"/>
      <w:r w:rsidRPr="00F94CCE">
        <w:rPr>
          <w:rFonts w:ascii="Times New Roman" w:hAnsi="Times New Roman"/>
          <w:sz w:val="28"/>
          <w:szCs w:val="28"/>
        </w:rPr>
        <w:t>законом  «</w:t>
      </w:r>
      <w:proofErr w:type="gramEnd"/>
      <w:r w:rsidRPr="00F94CCE">
        <w:rPr>
          <w:rFonts w:ascii="Times New Roman" w:hAnsi="Times New Roman"/>
          <w:sz w:val="28"/>
          <w:szCs w:val="28"/>
        </w:rPr>
        <w:t>Об информации, информационных технологиях и о защите информаци</w:t>
      </w:r>
      <w:r w:rsidR="0064152A" w:rsidRPr="00F94CCE">
        <w:rPr>
          <w:rFonts w:ascii="Times New Roman" w:hAnsi="Times New Roman"/>
          <w:sz w:val="28"/>
          <w:szCs w:val="28"/>
        </w:rPr>
        <w:t>и» от 27.07.2006г. № 149- ФЗ</w:t>
      </w:r>
      <w:r w:rsidRPr="00F94CCE">
        <w:rPr>
          <w:rFonts w:ascii="Times New Roman" w:hAnsi="Times New Roman"/>
          <w:sz w:val="28"/>
          <w:szCs w:val="28"/>
        </w:rPr>
        <w:t>;</w:t>
      </w:r>
    </w:p>
    <w:p w:rsidR="0064152A" w:rsidRPr="00F94CCE" w:rsidRDefault="0064152A" w:rsidP="00610193">
      <w:pPr>
        <w:widowControl w:val="0"/>
        <w:autoSpaceDE w:val="0"/>
        <w:autoSpaceDN w:val="0"/>
        <w:adjustRightInd w:val="0"/>
        <w:spacing w:after="0" w:line="240" w:lineRule="auto"/>
        <w:ind w:firstLine="567"/>
        <w:jc w:val="both"/>
        <w:rPr>
          <w:rFonts w:ascii="Times New Roman" w:eastAsia="Times New Roman" w:hAnsi="Times New Roman"/>
          <w:snapToGrid w:val="0"/>
          <w:sz w:val="28"/>
          <w:szCs w:val="28"/>
          <w:lang w:eastAsia="zh-CN" w:bidi="hi-IN"/>
        </w:rPr>
      </w:pPr>
      <w:r w:rsidRPr="00F94CCE">
        <w:rPr>
          <w:rFonts w:ascii="Times New Roman" w:eastAsia="Times New Roman" w:hAnsi="Times New Roman"/>
          <w:snapToGrid w:val="0"/>
          <w:sz w:val="28"/>
          <w:szCs w:val="28"/>
          <w:lang w:eastAsia="zh-CN" w:bidi="hi-IN"/>
        </w:rPr>
        <w:t>- Постановлением Правительства РФ</w:t>
      </w:r>
      <w:r w:rsidR="00192BAB">
        <w:rPr>
          <w:rFonts w:ascii="Times New Roman" w:eastAsia="Times New Roman" w:hAnsi="Times New Roman"/>
          <w:snapToGrid w:val="0"/>
          <w:sz w:val="28"/>
          <w:szCs w:val="28"/>
          <w:lang w:eastAsia="zh-CN" w:bidi="hi-IN"/>
        </w:rPr>
        <w:t xml:space="preserve"> </w:t>
      </w:r>
      <w:r w:rsidRPr="00F94CCE">
        <w:rPr>
          <w:rFonts w:ascii="Times New Roman" w:eastAsia="Times New Roman" w:hAnsi="Times New Roman"/>
          <w:snapToGrid w:val="0"/>
          <w:sz w:val="28"/>
          <w:szCs w:val="28"/>
          <w:lang w:eastAsia="zh-CN" w:bidi="hi-IN"/>
        </w:rPr>
        <w:t xml:space="preserve">от 16.05.2011 №373 «О разработке и утверждении административных регламентов </w:t>
      </w:r>
      <w:r w:rsidR="00192BAB">
        <w:rPr>
          <w:rFonts w:ascii="Times New Roman" w:eastAsia="Times New Roman" w:hAnsi="Times New Roman"/>
          <w:snapToGrid w:val="0"/>
          <w:sz w:val="28"/>
          <w:szCs w:val="28"/>
          <w:lang w:eastAsia="zh-CN" w:bidi="hi-IN"/>
        </w:rPr>
        <w:t>осуществления государственного контроля (надзора) и административных регламентов предоставления услуг</w:t>
      </w:r>
      <w:r w:rsidRPr="00F94CCE">
        <w:rPr>
          <w:rFonts w:ascii="Times New Roman" w:eastAsia="Times New Roman" w:hAnsi="Times New Roman"/>
          <w:snapToGrid w:val="0"/>
          <w:sz w:val="28"/>
          <w:szCs w:val="28"/>
          <w:lang w:eastAsia="zh-CN" w:bidi="hi-IN"/>
        </w:rPr>
        <w:t>»;</w:t>
      </w:r>
    </w:p>
    <w:p w:rsidR="0064152A" w:rsidRPr="00F94CCE" w:rsidRDefault="0064152A" w:rsidP="00610193">
      <w:pPr>
        <w:widowControl w:val="0"/>
        <w:autoSpaceDE w:val="0"/>
        <w:autoSpaceDN w:val="0"/>
        <w:adjustRightInd w:val="0"/>
        <w:spacing w:after="0" w:line="240" w:lineRule="auto"/>
        <w:ind w:firstLine="567"/>
        <w:jc w:val="both"/>
        <w:rPr>
          <w:rFonts w:ascii="Times New Roman" w:eastAsia="Times New Roman" w:hAnsi="Times New Roman"/>
          <w:snapToGrid w:val="0"/>
          <w:sz w:val="28"/>
          <w:szCs w:val="28"/>
          <w:lang w:eastAsia="zh-CN" w:bidi="hi-IN"/>
        </w:rPr>
      </w:pPr>
      <w:r w:rsidRPr="00F94CCE">
        <w:rPr>
          <w:rFonts w:ascii="Times New Roman" w:eastAsia="Times New Roman" w:hAnsi="Times New Roman"/>
          <w:snapToGrid w:val="0"/>
          <w:sz w:val="28"/>
          <w:szCs w:val="28"/>
          <w:lang w:eastAsia="zh-CN" w:bidi="hi-IN"/>
        </w:rPr>
        <w:t>-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EE2002" w:rsidRPr="00F94CCE"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Законом</w:t>
      </w:r>
      <w:r w:rsidR="00C77967">
        <w:rPr>
          <w:rFonts w:ascii="Times New Roman" w:hAnsi="Times New Roman"/>
          <w:sz w:val="28"/>
          <w:szCs w:val="28"/>
        </w:rPr>
        <w:t xml:space="preserve"> Оренбургской области от 03.03.</w:t>
      </w:r>
      <w:r w:rsidRPr="00F94CCE">
        <w:rPr>
          <w:rFonts w:ascii="Times New Roman" w:hAnsi="Times New Roman"/>
          <w:sz w:val="28"/>
          <w:szCs w:val="28"/>
        </w:rPr>
        <w:t>2006 года №3129/545</w:t>
      </w:r>
      <w:r w:rsidR="00192BAB">
        <w:rPr>
          <w:rFonts w:ascii="Times New Roman" w:hAnsi="Times New Roman"/>
          <w:sz w:val="28"/>
          <w:szCs w:val="28"/>
        </w:rPr>
        <w:t>-</w:t>
      </w:r>
      <w:r w:rsidR="00192BAB">
        <w:rPr>
          <w:rFonts w:ascii="Times New Roman" w:hAnsi="Times New Roman"/>
          <w:sz w:val="28"/>
          <w:szCs w:val="28"/>
          <w:lang w:val="en-US"/>
        </w:rPr>
        <w:t>III</w:t>
      </w:r>
      <w:r w:rsidR="00192BAB">
        <w:rPr>
          <w:rFonts w:ascii="Times New Roman" w:hAnsi="Times New Roman"/>
          <w:sz w:val="28"/>
          <w:szCs w:val="28"/>
        </w:rPr>
        <w:t>-03</w:t>
      </w:r>
      <w:r w:rsidRPr="00F94CCE">
        <w:rPr>
          <w:rFonts w:ascii="Times New Roman" w:hAnsi="Times New Roman"/>
          <w:sz w:val="28"/>
          <w:szCs w:val="28"/>
        </w:rPr>
        <w:t xml:space="preserve"> «О библиотечном деле в </w:t>
      </w:r>
      <w:proofErr w:type="gramStart"/>
      <w:r w:rsidRPr="00F94CCE">
        <w:rPr>
          <w:rFonts w:ascii="Times New Roman" w:hAnsi="Times New Roman"/>
          <w:sz w:val="28"/>
          <w:szCs w:val="28"/>
        </w:rPr>
        <w:t>Оренбургской  области</w:t>
      </w:r>
      <w:proofErr w:type="gramEnd"/>
      <w:r w:rsidRPr="00F94CCE">
        <w:rPr>
          <w:rFonts w:ascii="Times New Roman" w:hAnsi="Times New Roman"/>
          <w:sz w:val="28"/>
          <w:szCs w:val="28"/>
        </w:rPr>
        <w:t>»;</w:t>
      </w:r>
    </w:p>
    <w:p w:rsidR="00EE2002"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иными нормативными правовыми актами Российской Федерации;</w:t>
      </w:r>
    </w:p>
    <w:p w:rsidR="00192BAB" w:rsidRPr="00F94CCE" w:rsidRDefault="00192BAB"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Уставом муниципального образования </w:t>
      </w:r>
      <w:proofErr w:type="spellStart"/>
      <w:r>
        <w:rPr>
          <w:rFonts w:ascii="Times New Roman" w:hAnsi="Times New Roman"/>
          <w:sz w:val="28"/>
          <w:szCs w:val="28"/>
        </w:rPr>
        <w:t>Бузулукский</w:t>
      </w:r>
      <w:proofErr w:type="spellEnd"/>
      <w:r>
        <w:rPr>
          <w:rFonts w:ascii="Times New Roman" w:hAnsi="Times New Roman"/>
          <w:sz w:val="28"/>
          <w:szCs w:val="28"/>
        </w:rPr>
        <w:t xml:space="preserve"> район; </w:t>
      </w:r>
    </w:p>
    <w:p w:rsidR="00EE2002" w:rsidRPr="00F94CCE" w:rsidRDefault="00EE2002"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 xml:space="preserve">- локальными актами отдела культуры </w:t>
      </w:r>
      <w:r w:rsidR="0003159D" w:rsidRPr="00F94CCE">
        <w:rPr>
          <w:rFonts w:ascii="Times New Roman" w:hAnsi="Times New Roman"/>
          <w:sz w:val="28"/>
          <w:szCs w:val="28"/>
        </w:rPr>
        <w:t xml:space="preserve">администрации </w:t>
      </w:r>
      <w:proofErr w:type="spellStart"/>
      <w:r w:rsidR="0003159D" w:rsidRPr="00F94CCE">
        <w:rPr>
          <w:rFonts w:ascii="Times New Roman" w:hAnsi="Times New Roman"/>
          <w:sz w:val="28"/>
          <w:szCs w:val="28"/>
        </w:rPr>
        <w:t>Бузулукский</w:t>
      </w:r>
      <w:proofErr w:type="spellEnd"/>
      <w:r w:rsidR="0003159D" w:rsidRPr="00F94CCE">
        <w:rPr>
          <w:rFonts w:ascii="Times New Roman" w:hAnsi="Times New Roman"/>
          <w:sz w:val="28"/>
          <w:szCs w:val="28"/>
        </w:rPr>
        <w:t xml:space="preserve"> район;</w:t>
      </w:r>
    </w:p>
    <w:p w:rsidR="0020201F" w:rsidRDefault="00192BAB" w:rsidP="00610193">
      <w:pPr>
        <w:spacing w:after="0" w:line="240" w:lineRule="auto"/>
        <w:ind w:firstLine="567"/>
        <w:jc w:val="both"/>
        <w:rPr>
          <w:rFonts w:ascii="Times New Roman" w:hAnsi="Times New Roman"/>
          <w:sz w:val="28"/>
          <w:szCs w:val="28"/>
        </w:rPr>
      </w:pPr>
      <w:r>
        <w:rPr>
          <w:rFonts w:ascii="Times New Roman" w:hAnsi="Times New Roman"/>
          <w:sz w:val="28"/>
          <w:szCs w:val="28"/>
        </w:rPr>
        <w:t>-</w:t>
      </w:r>
      <w:r w:rsidR="0003159D" w:rsidRPr="00F94CCE">
        <w:rPr>
          <w:rFonts w:ascii="Times New Roman" w:hAnsi="Times New Roman"/>
          <w:sz w:val="28"/>
          <w:szCs w:val="28"/>
        </w:rPr>
        <w:t>Уставом муниципального бюджетного учреж</w:t>
      </w:r>
      <w:r w:rsidR="007056C8" w:rsidRPr="00F94CCE">
        <w:rPr>
          <w:rFonts w:ascii="Times New Roman" w:hAnsi="Times New Roman"/>
          <w:sz w:val="28"/>
          <w:szCs w:val="28"/>
        </w:rPr>
        <w:t xml:space="preserve">дения культуры «ЦКС </w:t>
      </w:r>
      <w:proofErr w:type="spellStart"/>
      <w:r w:rsidR="007056C8" w:rsidRPr="00F94CCE">
        <w:rPr>
          <w:rFonts w:ascii="Times New Roman" w:hAnsi="Times New Roman"/>
          <w:sz w:val="28"/>
          <w:szCs w:val="28"/>
        </w:rPr>
        <w:t>Бузулукского</w:t>
      </w:r>
      <w:proofErr w:type="spellEnd"/>
      <w:r w:rsidR="007056C8" w:rsidRPr="00F94CCE">
        <w:rPr>
          <w:rFonts w:ascii="Times New Roman" w:hAnsi="Times New Roman"/>
          <w:sz w:val="28"/>
          <w:szCs w:val="28"/>
        </w:rPr>
        <w:t xml:space="preserve"> района</w:t>
      </w:r>
      <w:r>
        <w:rPr>
          <w:rFonts w:ascii="Times New Roman" w:hAnsi="Times New Roman"/>
          <w:sz w:val="28"/>
          <w:szCs w:val="28"/>
        </w:rPr>
        <w:t>».</w:t>
      </w:r>
    </w:p>
    <w:p w:rsidR="00192BAB" w:rsidRDefault="00192BAB" w:rsidP="00610193">
      <w:pPr>
        <w:spacing w:after="0" w:line="240" w:lineRule="auto"/>
        <w:ind w:firstLine="567"/>
        <w:jc w:val="both"/>
        <w:rPr>
          <w:rFonts w:ascii="Times New Roman" w:hAnsi="Times New Roman"/>
          <w:sz w:val="28"/>
          <w:szCs w:val="28"/>
        </w:rPr>
      </w:pPr>
    </w:p>
    <w:p w:rsidR="00610193" w:rsidRDefault="00610193" w:rsidP="00610193">
      <w:pPr>
        <w:spacing w:after="0" w:line="240" w:lineRule="auto"/>
        <w:ind w:firstLine="567"/>
        <w:jc w:val="both"/>
        <w:rPr>
          <w:rFonts w:ascii="Times New Roman" w:hAnsi="Times New Roman"/>
          <w:sz w:val="28"/>
          <w:szCs w:val="28"/>
        </w:rPr>
      </w:pPr>
    </w:p>
    <w:p w:rsidR="0020201F" w:rsidRPr="0020201F" w:rsidRDefault="00B369FE" w:rsidP="00610193">
      <w:pPr>
        <w:spacing w:after="0" w:line="240" w:lineRule="auto"/>
        <w:ind w:firstLine="567"/>
        <w:jc w:val="center"/>
        <w:rPr>
          <w:rFonts w:ascii="Times New Roman" w:hAnsi="Times New Roman"/>
          <w:b/>
          <w:sz w:val="28"/>
          <w:szCs w:val="28"/>
        </w:rPr>
      </w:pPr>
      <w:r>
        <w:rPr>
          <w:rFonts w:ascii="Times New Roman" w:hAnsi="Times New Roman"/>
          <w:b/>
          <w:sz w:val="28"/>
          <w:szCs w:val="28"/>
        </w:rPr>
        <w:t>2.7</w:t>
      </w:r>
      <w:r w:rsidR="003A70F1">
        <w:rPr>
          <w:rFonts w:ascii="Times New Roman" w:hAnsi="Times New Roman"/>
          <w:b/>
          <w:sz w:val="28"/>
          <w:szCs w:val="28"/>
        </w:rPr>
        <w:t>.</w:t>
      </w:r>
      <w:r w:rsidR="00B44F50">
        <w:rPr>
          <w:rFonts w:ascii="Times New Roman" w:hAnsi="Times New Roman"/>
          <w:b/>
          <w:sz w:val="28"/>
          <w:szCs w:val="28"/>
        </w:rPr>
        <w:t xml:space="preserve"> П</w:t>
      </w:r>
      <w:r w:rsidR="00E3462F" w:rsidRPr="00586691">
        <w:rPr>
          <w:rFonts w:ascii="Times New Roman" w:hAnsi="Times New Roman"/>
          <w:b/>
          <w:sz w:val="28"/>
          <w:szCs w:val="28"/>
        </w:rPr>
        <w:t>ерече</w:t>
      </w:r>
      <w:r w:rsidR="0003159D">
        <w:rPr>
          <w:rFonts w:ascii="Times New Roman" w:hAnsi="Times New Roman"/>
          <w:b/>
          <w:sz w:val="28"/>
          <w:szCs w:val="28"/>
        </w:rPr>
        <w:t>нь документов, необходимых</w:t>
      </w:r>
      <w:r w:rsidR="00586691" w:rsidRPr="00586691">
        <w:rPr>
          <w:rFonts w:ascii="Times New Roman" w:hAnsi="Times New Roman"/>
          <w:b/>
          <w:sz w:val="28"/>
          <w:szCs w:val="28"/>
        </w:rPr>
        <w:t xml:space="preserve"> для предоставления муниципальной услуги</w:t>
      </w:r>
    </w:p>
    <w:p w:rsidR="00CD752F" w:rsidRPr="00F94CCE" w:rsidRDefault="0020201F" w:rsidP="00610193">
      <w:pPr>
        <w:spacing w:after="0" w:line="240" w:lineRule="auto"/>
        <w:ind w:firstLine="567"/>
        <w:jc w:val="both"/>
        <w:rPr>
          <w:rFonts w:ascii="Times New Roman" w:hAnsi="Times New Roman"/>
          <w:sz w:val="28"/>
          <w:szCs w:val="28"/>
        </w:rPr>
      </w:pPr>
      <w:r w:rsidRPr="00F94CCE">
        <w:rPr>
          <w:rFonts w:ascii="Times New Roman" w:hAnsi="Times New Roman"/>
          <w:sz w:val="28"/>
          <w:szCs w:val="28"/>
        </w:rPr>
        <w:t>Граждане становятся пользователями библиотеки при ее посещении после предъявления документа, удостоверяющего личность, а именно паспорта, военного билета или иного официального документа. За несовершеннолетних в возрасте до 14 лет документы, удостоверяющие личность, предъявляют их законные представители</w:t>
      </w:r>
      <w:r w:rsidR="00CD752F" w:rsidRPr="00F94CCE">
        <w:rPr>
          <w:rFonts w:ascii="Times New Roman" w:hAnsi="Times New Roman"/>
          <w:sz w:val="28"/>
          <w:szCs w:val="28"/>
        </w:rPr>
        <w:t>, заполнив поручительство (приложение №1)</w:t>
      </w:r>
      <w:r w:rsidRPr="00F94CCE">
        <w:rPr>
          <w:rFonts w:ascii="Times New Roman" w:hAnsi="Times New Roman"/>
          <w:sz w:val="28"/>
          <w:szCs w:val="28"/>
        </w:rPr>
        <w:t>. На основе предоставленных документов работник библиотеки заполняет читательский формуляр.</w:t>
      </w:r>
      <w:r w:rsidR="00CD752F" w:rsidRPr="00F94CCE">
        <w:rPr>
          <w:rFonts w:ascii="Times New Roman" w:hAnsi="Times New Roman"/>
          <w:sz w:val="28"/>
          <w:szCs w:val="28"/>
        </w:rPr>
        <w:t xml:space="preserve"> Право на библиотечное, библиографическое и информационное обслуживание потребителя Услуги наступает с момента оформления читательского формуляра, согласия на обработку персональных данных (приложение №2 к настоящему Регламенту).</w:t>
      </w:r>
    </w:p>
    <w:p w:rsidR="00CD752F" w:rsidRDefault="00CD752F" w:rsidP="00610193">
      <w:pPr>
        <w:spacing w:after="0" w:line="240" w:lineRule="auto"/>
        <w:ind w:firstLine="567"/>
        <w:jc w:val="both"/>
        <w:rPr>
          <w:rFonts w:ascii="Times New Roman" w:hAnsi="Times New Roman"/>
          <w:sz w:val="28"/>
          <w:szCs w:val="28"/>
        </w:rPr>
      </w:pPr>
    </w:p>
    <w:p w:rsidR="00503CD5" w:rsidRPr="006A2EA1" w:rsidRDefault="00B369FE" w:rsidP="00610193">
      <w:pPr>
        <w:spacing w:after="0" w:line="240" w:lineRule="auto"/>
        <w:ind w:right="-81" w:firstLine="567"/>
        <w:jc w:val="center"/>
        <w:rPr>
          <w:rFonts w:ascii="Times New Roman" w:hAnsi="Times New Roman"/>
          <w:sz w:val="28"/>
          <w:szCs w:val="28"/>
        </w:rPr>
      </w:pPr>
      <w:r w:rsidRPr="006A2EA1">
        <w:rPr>
          <w:rFonts w:ascii="Times New Roman" w:hAnsi="Times New Roman"/>
          <w:b/>
          <w:sz w:val="28"/>
          <w:szCs w:val="28"/>
        </w:rPr>
        <w:t>2.8</w:t>
      </w:r>
      <w:r w:rsidR="003A70F1" w:rsidRPr="006A2EA1">
        <w:rPr>
          <w:rFonts w:ascii="Times New Roman" w:hAnsi="Times New Roman"/>
          <w:b/>
          <w:sz w:val="28"/>
          <w:szCs w:val="28"/>
        </w:rPr>
        <w:t>.</w:t>
      </w:r>
      <w:r w:rsidR="009458D2" w:rsidRPr="006A2EA1">
        <w:rPr>
          <w:rFonts w:ascii="Times New Roman" w:hAnsi="Times New Roman"/>
          <w:b/>
          <w:sz w:val="28"/>
          <w:szCs w:val="28"/>
        </w:rPr>
        <w:t xml:space="preserve"> П</w:t>
      </w:r>
      <w:r w:rsidR="00E3462F" w:rsidRPr="006A2EA1">
        <w:rPr>
          <w:rFonts w:ascii="Times New Roman" w:hAnsi="Times New Roman"/>
          <w:b/>
          <w:sz w:val="28"/>
          <w:szCs w:val="28"/>
        </w:rPr>
        <w:t xml:space="preserve">еречень оснований </w:t>
      </w:r>
      <w:proofErr w:type="gramStart"/>
      <w:r w:rsidR="00E3462F" w:rsidRPr="006A2EA1">
        <w:rPr>
          <w:rFonts w:ascii="Times New Roman" w:hAnsi="Times New Roman"/>
          <w:b/>
          <w:sz w:val="28"/>
          <w:szCs w:val="28"/>
        </w:rPr>
        <w:t xml:space="preserve">для </w:t>
      </w:r>
      <w:r w:rsidR="00AA5E95" w:rsidRPr="006A2EA1">
        <w:rPr>
          <w:rFonts w:ascii="Times New Roman" w:hAnsi="Times New Roman"/>
          <w:b/>
          <w:sz w:val="28"/>
          <w:szCs w:val="28"/>
        </w:rPr>
        <w:t xml:space="preserve"> отказа</w:t>
      </w:r>
      <w:proofErr w:type="gramEnd"/>
      <w:r w:rsidR="00AA5E95" w:rsidRPr="006A2EA1">
        <w:rPr>
          <w:rFonts w:ascii="Times New Roman" w:hAnsi="Times New Roman"/>
          <w:b/>
          <w:sz w:val="28"/>
          <w:szCs w:val="28"/>
        </w:rPr>
        <w:t xml:space="preserve"> в предоставлении муниципальной услуги</w:t>
      </w:r>
    </w:p>
    <w:p w:rsidR="00AA5E95" w:rsidRPr="006A2EA1" w:rsidRDefault="00AA5E95" w:rsidP="00610193">
      <w:pPr>
        <w:spacing w:after="0" w:line="240" w:lineRule="auto"/>
        <w:ind w:right="-81" w:firstLine="567"/>
        <w:jc w:val="both"/>
        <w:rPr>
          <w:rFonts w:ascii="Times New Roman" w:hAnsi="Times New Roman"/>
          <w:sz w:val="28"/>
          <w:szCs w:val="28"/>
        </w:rPr>
      </w:pPr>
      <w:r w:rsidRPr="006A2EA1">
        <w:rPr>
          <w:rFonts w:ascii="Times New Roman" w:hAnsi="Times New Roman"/>
          <w:sz w:val="28"/>
          <w:szCs w:val="28"/>
        </w:rPr>
        <w:t>В предоставлении Услуги может быть отказано, если:</w:t>
      </w:r>
    </w:p>
    <w:p w:rsidR="00AA5E95" w:rsidRPr="006A2EA1" w:rsidRDefault="00AA5E95" w:rsidP="00610193">
      <w:pPr>
        <w:spacing w:after="0" w:line="240" w:lineRule="auto"/>
        <w:ind w:right="-81" w:firstLine="567"/>
        <w:jc w:val="both"/>
        <w:rPr>
          <w:rFonts w:ascii="Times New Roman" w:hAnsi="Times New Roman"/>
          <w:sz w:val="28"/>
          <w:szCs w:val="28"/>
        </w:rPr>
      </w:pPr>
      <w:r w:rsidRPr="006A2EA1">
        <w:rPr>
          <w:rFonts w:ascii="Times New Roman" w:hAnsi="Times New Roman"/>
          <w:sz w:val="28"/>
          <w:szCs w:val="28"/>
        </w:rPr>
        <w:t>- представлен неполный комплект требуемых настоящим Регламентом документов;</w:t>
      </w:r>
    </w:p>
    <w:p w:rsidR="00AA5E95" w:rsidRPr="006A2EA1" w:rsidRDefault="00AA5E95" w:rsidP="00610193">
      <w:pPr>
        <w:spacing w:after="0" w:line="240" w:lineRule="auto"/>
        <w:ind w:right="-81" w:firstLine="567"/>
        <w:jc w:val="both"/>
        <w:rPr>
          <w:rFonts w:ascii="Times New Roman" w:hAnsi="Times New Roman"/>
          <w:sz w:val="28"/>
          <w:szCs w:val="28"/>
        </w:rPr>
      </w:pPr>
      <w:r w:rsidRPr="006A2EA1">
        <w:rPr>
          <w:rFonts w:ascii="Times New Roman" w:hAnsi="Times New Roman"/>
          <w:sz w:val="28"/>
          <w:szCs w:val="28"/>
        </w:rPr>
        <w:t xml:space="preserve">- на официальном документе отсутствует хотя бы один из реквизитов, наличие которого согласно </w:t>
      </w:r>
      <w:proofErr w:type="gramStart"/>
      <w:r w:rsidRPr="006A2EA1">
        <w:rPr>
          <w:rFonts w:ascii="Times New Roman" w:hAnsi="Times New Roman"/>
          <w:sz w:val="28"/>
          <w:szCs w:val="28"/>
        </w:rPr>
        <w:t>законодательству Российской Федерации</w:t>
      </w:r>
      <w:proofErr w:type="gramEnd"/>
      <w:r w:rsidRPr="006A2EA1">
        <w:rPr>
          <w:rFonts w:ascii="Times New Roman" w:hAnsi="Times New Roman"/>
          <w:sz w:val="28"/>
          <w:szCs w:val="28"/>
        </w:rPr>
        <w:t xml:space="preserve"> является обязательным;</w:t>
      </w:r>
    </w:p>
    <w:p w:rsidR="00AA5E95" w:rsidRPr="006A2EA1" w:rsidRDefault="00AA5E95" w:rsidP="00610193">
      <w:pPr>
        <w:spacing w:after="0" w:line="240" w:lineRule="auto"/>
        <w:ind w:right="-81" w:firstLine="567"/>
        <w:jc w:val="both"/>
        <w:rPr>
          <w:rFonts w:ascii="Times New Roman" w:hAnsi="Times New Roman"/>
          <w:sz w:val="28"/>
          <w:szCs w:val="28"/>
        </w:rPr>
      </w:pPr>
      <w:r w:rsidRPr="006A2EA1">
        <w:rPr>
          <w:rFonts w:ascii="Times New Roman" w:hAnsi="Times New Roman"/>
          <w:sz w:val="28"/>
          <w:szCs w:val="28"/>
        </w:rPr>
        <w:t>- пользователь нарушил Правила пользования биб</w:t>
      </w:r>
      <w:r w:rsidR="00AB7C3B" w:rsidRPr="006A2EA1">
        <w:rPr>
          <w:rFonts w:ascii="Times New Roman" w:hAnsi="Times New Roman"/>
          <w:sz w:val="28"/>
          <w:szCs w:val="28"/>
        </w:rPr>
        <w:t xml:space="preserve">лиотеками </w:t>
      </w:r>
      <w:r w:rsidR="003E4752">
        <w:rPr>
          <w:rFonts w:ascii="Times New Roman" w:hAnsi="Times New Roman"/>
          <w:sz w:val="28"/>
          <w:szCs w:val="28"/>
        </w:rPr>
        <w:t>МБУК «</w:t>
      </w:r>
      <w:proofErr w:type="spellStart"/>
      <w:r w:rsidR="003E4752">
        <w:rPr>
          <w:rFonts w:ascii="Times New Roman" w:hAnsi="Times New Roman"/>
          <w:sz w:val="28"/>
          <w:szCs w:val="28"/>
        </w:rPr>
        <w:t>Бузулукская</w:t>
      </w:r>
      <w:proofErr w:type="spellEnd"/>
      <w:r w:rsidR="003E4752">
        <w:rPr>
          <w:rFonts w:ascii="Times New Roman" w:hAnsi="Times New Roman"/>
          <w:sz w:val="28"/>
          <w:szCs w:val="28"/>
        </w:rPr>
        <w:t xml:space="preserve"> ЦРБС»</w:t>
      </w:r>
      <w:r w:rsidRPr="006A2EA1">
        <w:rPr>
          <w:rFonts w:ascii="Times New Roman" w:hAnsi="Times New Roman"/>
          <w:sz w:val="28"/>
          <w:szCs w:val="28"/>
        </w:rPr>
        <w:t>.</w:t>
      </w:r>
    </w:p>
    <w:p w:rsidR="00AA5E95" w:rsidRPr="006A2EA1" w:rsidRDefault="00EC4E8A"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   </w:t>
      </w:r>
      <w:r w:rsidR="00AA5E95" w:rsidRPr="006A2EA1">
        <w:rPr>
          <w:rFonts w:ascii="Times New Roman" w:hAnsi="Times New Roman"/>
          <w:sz w:val="28"/>
          <w:szCs w:val="28"/>
        </w:rPr>
        <w:t>Пользователь, причинивший ущерб библиотеке, в соответствии с Правилами пользования библиот</w:t>
      </w:r>
      <w:r w:rsidR="00AB7C3B" w:rsidRPr="006A2EA1">
        <w:rPr>
          <w:rFonts w:ascii="Times New Roman" w:hAnsi="Times New Roman"/>
          <w:sz w:val="28"/>
          <w:szCs w:val="28"/>
        </w:rPr>
        <w:t xml:space="preserve">еками </w:t>
      </w:r>
      <w:r w:rsidR="003E4752">
        <w:rPr>
          <w:rFonts w:ascii="Times New Roman" w:hAnsi="Times New Roman"/>
          <w:sz w:val="28"/>
          <w:szCs w:val="28"/>
        </w:rPr>
        <w:t>МБУК «</w:t>
      </w:r>
      <w:proofErr w:type="spellStart"/>
      <w:r w:rsidR="003E4752">
        <w:rPr>
          <w:rFonts w:ascii="Times New Roman" w:hAnsi="Times New Roman"/>
          <w:sz w:val="28"/>
          <w:szCs w:val="28"/>
        </w:rPr>
        <w:t>Бузулукская</w:t>
      </w:r>
      <w:proofErr w:type="spellEnd"/>
      <w:r w:rsidR="003E4752">
        <w:rPr>
          <w:rFonts w:ascii="Times New Roman" w:hAnsi="Times New Roman"/>
          <w:sz w:val="28"/>
          <w:szCs w:val="28"/>
        </w:rPr>
        <w:t xml:space="preserve"> ЦРБС»</w:t>
      </w:r>
      <w:r w:rsidR="00AA5E95" w:rsidRPr="006A2EA1">
        <w:rPr>
          <w:rFonts w:ascii="Times New Roman" w:hAnsi="Times New Roman"/>
          <w:sz w:val="28"/>
          <w:szCs w:val="28"/>
        </w:rPr>
        <w:t xml:space="preserve"> и настоящим Регламентом могут быть лишены права на оказание библиотечных услуг сроком на 3</w:t>
      </w:r>
      <w:r w:rsidR="005A1B76" w:rsidRPr="006A2EA1">
        <w:rPr>
          <w:rFonts w:ascii="Times New Roman" w:hAnsi="Times New Roman"/>
          <w:sz w:val="28"/>
          <w:szCs w:val="28"/>
        </w:rPr>
        <w:t xml:space="preserve"> месяца с момента нарушения или до момента устранения им нарушения и компенсации ущерба, нанесенного библиотеке.</w:t>
      </w:r>
    </w:p>
    <w:p w:rsidR="005A1B76" w:rsidRPr="006A2EA1" w:rsidRDefault="00EC4E8A"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   </w:t>
      </w:r>
      <w:r w:rsidR="005A1B76" w:rsidRPr="006A2EA1">
        <w:rPr>
          <w:rFonts w:ascii="Times New Roman" w:hAnsi="Times New Roman"/>
          <w:sz w:val="28"/>
          <w:szCs w:val="28"/>
        </w:rPr>
        <w:t>Отказ в предоставлении Услуги по этим основаниям Пользователь может обжаловать в вышестоящий орган или в суд.</w:t>
      </w:r>
    </w:p>
    <w:p w:rsidR="00B240D9" w:rsidRPr="00E3499C" w:rsidRDefault="00B240D9" w:rsidP="00610193">
      <w:pPr>
        <w:spacing w:after="0" w:line="240" w:lineRule="auto"/>
        <w:ind w:right="-81" w:firstLine="567"/>
        <w:jc w:val="both"/>
        <w:rPr>
          <w:rFonts w:ascii="Times New Roman" w:hAnsi="Times New Roman"/>
          <w:b/>
          <w:sz w:val="28"/>
          <w:szCs w:val="28"/>
        </w:rPr>
      </w:pPr>
    </w:p>
    <w:p w:rsidR="00C77967" w:rsidRPr="006A2EA1" w:rsidRDefault="00B369FE" w:rsidP="00610193">
      <w:pPr>
        <w:spacing w:after="0" w:line="240" w:lineRule="auto"/>
        <w:ind w:right="-81" w:firstLine="567"/>
        <w:jc w:val="center"/>
        <w:rPr>
          <w:rFonts w:ascii="Times New Roman" w:hAnsi="Times New Roman"/>
          <w:b/>
          <w:sz w:val="28"/>
          <w:szCs w:val="28"/>
        </w:rPr>
      </w:pPr>
      <w:r w:rsidRPr="006A2EA1">
        <w:rPr>
          <w:rFonts w:ascii="Times New Roman" w:hAnsi="Times New Roman"/>
          <w:b/>
          <w:sz w:val="28"/>
          <w:szCs w:val="28"/>
        </w:rPr>
        <w:t>2.9</w:t>
      </w:r>
      <w:r w:rsidR="00E3499C" w:rsidRPr="006A2EA1">
        <w:rPr>
          <w:rFonts w:ascii="Times New Roman" w:hAnsi="Times New Roman"/>
          <w:b/>
          <w:sz w:val="28"/>
          <w:szCs w:val="28"/>
        </w:rPr>
        <w:t>.</w:t>
      </w:r>
      <w:r w:rsidR="00E3462F" w:rsidRPr="006A2EA1">
        <w:rPr>
          <w:rFonts w:ascii="Times New Roman" w:hAnsi="Times New Roman"/>
          <w:b/>
          <w:sz w:val="28"/>
          <w:szCs w:val="28"/>
        </w:rPr>
        <w:t xml:space="preserve"> Размер платы, взимаемой с заявителя при предоставлении муниципальной услуги</w:t>
      </w:r>
      <w:r w:rsidR="00F164E5" w:rsidRPr="006A2EA1">
        <w:rPr>
          <w:rFonts w:ascii="Times New Roman" w:hAnsi="Times New Roman"/>
          <w:b/>
          <w:sz w:val="28"/>
          <w:szCs w:val="28"/>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0193" w:rsidRDefault="00C77967"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   </w:t>
      </w:r>
    </w:p>
    <w:p w:rsidR="00E3462F" w:rsidRPr="006A2EA1" w:rsidRDefault="0003159D" w:rsidP="00610193">
      <w:pPr>
        <w:spacing w:after="0" w:line="240" w:lineRule="auto"/>
        <w:ind w:right="-81" w:firstLine="567"/>
        <w:jc w:val="both"/>
        <w:rPr>
          <w:rFonts w:ascii="Times New Roman" w:hAnsi="Times New Roman"/>
          <w:sz w:val="28"/>
          <w:szCs w:val="28"/>
        </w:rPr>
      </w:pPr>
      <w:r w:rsidRPr="006A2EA1">
        <w:rPr>
          <w:rFonts w:ascii="Times New Roman" w:hAnsi="Times New Roman"/>
          <w:sz w:val="28"/>
          <w:szCs w:val="28"/>
        </w:rPr>
        <w:t>Муниципальная у</w:t>
      </w:r>
      <w:r w:rsidR="00E3462F" w:rsidRPr="006A2EA1">
        <w:rPr>
          <w:rFonts w:ascii="Times New Roman" w:hAnsi="Times New Roman"/>
          <w:sz w:val="28"/>
          <w:szCs w:val="28"/>
        </w:rPr>
        <w:t>слуга предоставляется бесплатно.</w:t>
      </w:r>
    </w:p>
    <w:p w:rsidR="00E3462F" w:rsidRDefault="00E3462F" w:rsidP="00610193">
      <w:pPr>
        <w:spacing w:after="0" w:line="240" w:lineRule="auto"/>
        <w:ind w:right="-81" w:firstLine="567"/>
        <w:jc w:val="both"/>
        <w:rPr>
          <w:rFonts w:ascii="Times New Roman" w:hAnsi="Times New Roman"/>
          <w:sz w:val="28"/>
          <w:szCs w:val="28"/>
        </w:rPr>
      </w:pPr>
    </w:p>
    <w:p w:rsidR="00610193" w:rsidRDefault="00610193" w:rsidP="00610193">
      <w:pPr>
        <w:spacing w:after="0" w:line="240" w:lineRule="auto"/>
        <w:ind w:right="-81" w:firstLine="567"/>
        <w:jc w:val="both"/>
        <w:rPr>
          <w:rFonts w:ascii="Times New Roman" w:hAnsi="Times New Roman"/>
          <w:sz w:val="28"/>
          <w:szCs w:val="28"/>
        </w:rPr>
      </w:pPr>
    </w:p>
    <w:p w:rsidR="00610193" w:rsidRDefault="00610193" w:rsidP="00610193">
      <w:pPr>
        <w:spacing w:after="0" w:line="240" w:lineRule="auto"/>
        <w:ind w:right="-81" w:firstLine="567"/>
        <w:jc w:val="both"/>
        <w:rPr>
          <w:rFonts w:ascii="Times New Roman" w:hAnsi="Times New Roman"/>
          <w:sz w:val="28"/>
          <w:szCs w:val="28"/>
        </w:rPr>
      </w:pPr>
    </w:p>
    <w:p w:rsidR="00F164E5" w:rsidRPr="006A2EA1" w:rsidRDefault="00B369FE" w:rsidP="00610193">
      <w:pPr>
        <w:spacing w:after="0" w:line="240" w:lineRule="auto"/>
        <w:ind w:firstLine="567"/>
        <w:jc w:val="center"/>
        <w:rPr>
          <w:rFonts w:ascii="Times New Roman" w:hAnsi="Times New Roman"/>
          <w:b/>
          <w:sz w:val="28"/>
          <w:szCs w:val="28"/>
        </w:rPr>
      </w:pPr>
      <w:r w:rsidRPr="006A2EA1">
        <w:rPr>
          <w:rFonts w:ascii="Times New Roman" w:hAnsi="Times New Roman"/>
          <w:b/>
          <w:sz w:val="28"/>
          <w:szCs w:val="28"/>
        </w:rPr>
        <w:lastRenderedPageBreak/>
        <w:t>2.10</w:t>
      </w:r>
      <w:r w:rsidR="00E3499C" w:rsidRPr="006A2EA1">
        <w:rPr>
          <w:rFonts w:ascii="Times New Roman" w:hAnsi="Times New Roman"/>
          <w:b/>
          <w:sz w:val="28"/>
          <w:szCs w:val="28"/>
        </w:rPr>
        <w:t>.</w:t>
      </w:r>
      <w:r w:rsidR="00E3462F" w:rsidRPr="006A2EA1">
        <w:rPr>
          <w:rFonts w:ascii="Times New Roman" w:hAnsi="Times New Roman"/>
          <w:b/>
          <w:sz w:val="28"/>
          <w:szCs w:val="28"/>
        </w:rPr>
        <w:t xml:space="preserve"> Максимальный срок ожидания в очереди при подаче запроса о предоставлении муниципальной услуги</w:t>
      </w:r>
      <w:r w:rsidR="00F164E5" w:rsidRPr="006A2EA1">
        <w:rPr>
          <w:rFonts w:ascii="Times New Roman" w:hAnsi="Times New Roman"/>
          <w:b/>
          <w:sz w:val="28"/>
          <w:szCs w:val="28"/>
        </w:rPr>
        <w:t xml:space="preserve"> и при получении результата </w:t>
      </w:r>
      <w:proofErr w:type="gramStart"/>
      <w:r w:rsidR="00F164E5" w:rsidRPr="006A2EA1">
        <w:rPr>
          <w:rFonts w:ascii="Times New Roman" w:hAnsi="Times New Roman"/>
          <w:b/>
          <w:sz w:val="28"/>
          <w:szCs w:val="28"/>
        </w:rPr>
        <w:t>предоставления  муниципальной</w:t>
      </w:r>
      <w:proofErr w:type="gramEnd"/>
      <w:r w:rsidR="00F164E5" w:rsidRPr="006A2EA1">
        <w:rPr>
          <w:rFonts w:ascii="Times New Roman" w:hAnsi="Times New Roman"/>
          <w:b/>
          <w:sz w:val="28"/>
          <w:szCs w:val="28"/>
        </w:rPr>
        <w:t xml:space="preserve"> услуги</w:t>
      </w:r>
    </w:p>
    <w:p w:rsidR="00610193" w:rsidRDefault="00610193" w:rsidP="00610193">
      <w:pPr>
        <w:spacing w:after="0" w:line="240" w:lineRule="auto"/>
        <w:ind w:firstLine="567"/>
        <w:jc w:val="both"/>
        <w:rPr>
          <w:rFonts w:ascii="Times New Roman" w:eastAsia="Times New Roman" w:hAnsi="Times New Roman"/>
          <w:sz w:val="28"/>
          <w:szCs w:val="28"/>
          <w:lang w:eastAsia="ru-RU"/>
        </w:rPr>
      </w:pPr>
    </w:p>
    <w:p w:rsidR="006E543D" w:rsidRPr="006A2EA1" w:rsidRDefault="00131EA2" w:rsidP="00610193">
      <w:pPr>
        <w:spacing w:after="0" w:line="240" w:lineRule="auto"/>
        <w:ind w:firstLine="567"/>
        <w:jc w:val="both"/>
        <w:rPr>
          <w:rFonts w:ascii="Times New Roman" w:eastAsia="Times New Roman" w:hAnsi="Times New Roman"/>
          <w:sz w:val="28"/>
          <w:szCs w:val="28"/>
          <w:lang w:eastAsia="ru-RU"/>
        </w:rPr>
      </w:pPr>
      <w:r w:rsidRPr="006A2EA1">
        <w:rPr>
          <w:rFonts w:ascii="Times New Roman" w:eastAsia="Times New Roman" w:hAnsi="Times New Roman"/>
          <w:sz w:val="28"/>
          <w:szCs w:val="28"/>
          <w:lang w:eastAsia="ru-RU"/>
        </w:rPr>
        <w:t>При посещении заявителями библиотек максимальный срок ожидания результата предоставления муниципальной услуги ограничен рамками «живой очереди» в часы работы библиотек, но не более 30 минут</w:t>
      </w:r>
      <w:r w:rsidR="006E543D" w:rsidRPr="006A2EA1">
        <w:rPr>
          <w:rFonts w:ascii="Times New Roman" w:eastAsia="Times New Roman" w:hAnsi="Times New Roman"/>
          <w:sz w:val="28"/>
          <w:szCs w:val="28"/>
          <w:lang w:eastAsia="ru-RU"/>
        </w:rPr>
        <w:t>.</w:t>
      </w:r>
    </w:p>
    <w:p w:rsidR="001D4F66" w:rsidRDefault="001D4F66" w:rsidP="00610193">
      <w:pPr>
        <w:spacing w:after="0" w:line="240" w:lineRule="auto"/>
        <w:ind w:right="-81" w:firstLine="567"/>
        <w:jc w:val="both"/>
        <w:rPr>
          <w:rFonts w:ascii="Times New Roman" w:hAnsi="Times New Roman"/>
          <w:sz w:val="28"/>
          <w:szCs w:val="28"/>
        </w:rPr>
      </w:pPr>
    </w:p>
    <w:p w:rsidR="006E543D" w:rsidRPr="006A2EA1" w:rsidRDefault="00B369FE" w:rsidP="00610193">
      <w:pPr>
        <w:spacing w:after="0" w:line="240" w:lineRule="auto"/>
        <w:ind w:right="-81" w:firstLine="567"/>
        <w:jc w:val="center"/>
        <w:rPr>
          <w:rFonts w:ascii="Times New Roman" w:hAnsi="Times New Roman"/>
          <w:b/>
          <w:sz w:val="28"/>
          <w:szCs w:val="28"/>
        </w:rPr>
      </w:pPr>
      <w:r w:rsidRPr="006A2EA1">
        <w:rPr>
          <w:rFonts w:ascii="Times New Roman" w:hAnsi="Times New Roman"/>
          <w:b/>
          <w:sz w:val="28"/>
          <w:szCs w:val="28"/>
        </w:rPr>
        <w:t>2.11</w:t>
      </w:r>
      <w:r w:rsidR="00E3499C" w:rsidRPr="006A2EA1">
        <w:rPr>
          <w:rFonts w:ascii="Times New Roman" w:hAnsi="Times New Roman"/>
          <w:b/>
          <w:sz w:val="28"/>
          <w:szCs w:val="28"/>
        </w:rPr>
        <w:t>.</w:t>
      </w:r>
      <w:r w:rsidR="00E3462F" w:rsidRPr="006A2EA1">
        <w:rPr>
          <w:rFonts w:ascii="Times New Roman" w:hAnsi="Times New Roman"/>
          <w:b/>
          <w:sz w:val="28"/>
          <w:szCs w:val="28"/>
        </w:rPr>
        <w:t xml:space="preserve"> Срок регистрации запроса заявителя о предоставлении муниципальной услуги</w:t>
      </w:r>
    </w:p>
    <w:p w:rsidR="00610193" w:rsidRDefault="00610193" w:rsidP="00610193">
      <w:pPr>
        <w:shd w:val="clear" w:color="auto" w:fill="FFFFFF"/>
        <w:spacing w:after="0" w:line="240" w:lineRule="auto"/>
        <w:ind w:firstLine="567"/>
        <w:jc w:val="both"/>
        <w:rPr>
          <w:rFonts w:ascii="Times New Roman" w:eastAsia="Times New Roman" w:hAnsi="Times New Roman"/>
          <w:sz w:val="28"/>
          <w:szCs w:val="28"/>
          <w:lang w:eastAsia="ru-RU"/>
        </w:rPr>
      </w:pPr>
    </w:p>
    <w:p w:rsidR="006E543D" w:rsidRPr="006A2EA1" w:rsidRDefault="006E543D" w:rsidP="00610193">
      <w:pPr>
        <w:shd w:val="clear" w:color="auto" w:fill="FFFFFF"/>
        <w:spacing w:after="0" w:line="240" w:lineRule="auto"/>
        <w:ind w:firstLine="567"/>
        <w:jc w:val="both"/>
        <w:rPr>
          <w:rFonts w:ascii="Times New Roman" w:eastAsia="Times New Roman" w:hAnsi="Times New Roman"/>
          <w:sz w:val="28"/>
          <w:szCs w:val="28"/>
          <w:lang w:eastAsia="ru-RU"/>
        </w:rPr>
      </w:pPr>
      <w:r w:rsidRPr="006A2EA1">
        <w:rPr>
          <w:rFonts w:ascii="Times New Roman" w:eastAsia="Times New Roman" w:hAnsi="Times New Roman"/>
          <w:sz w:val="28"/>
          <w:szCs w:val="28"/>
          <w:lang w:eastAsia="ru-RU"/>
        </w:rPr>
        <w:t xml:space="preserve">Запись пользователя в библиотеку, оформление читательского формуляра </w:t>
      </w:r>
      <w:proofErr w:type="gramStart"/>
      <w:r w:rsidRPr="006A2EA1">
        <w:rPr>
          <w:rFonts w:ascii="Times New Roman" w:eastAsia="Times New Roman" w:hAnsi="Times New Roman"/>
          <w:sz w:val="28"/>
          <w:szCs w:val="28"/>
          <w:lang w:eastAsia="ru-RU"/>
        </w:rPr>
        <w:t>пользователя  п</w:t>
      </w:r>
      <w:r w:rsidR="00503114" w:rsidRPr="006A2EA1">
        <w:rPr>
          <w:rFonts w:ascii="Times New Roman" w:eastAsia="Times New Roman" w:hAnsi="Times New Roman"/>
          <w:sz w:val="28"/>
          <w:szCs w:val="28"/>
          <w:lang w:eastAsia="ru-RU"/>
        </w:rPr>
        <w:t>роизводится</w:t>
      </w:r>
      <w:proofErr w:type="gramEnd"/>
      <w:r w:rsidR="00503114" w:rsidRPr="006A2EA1">
        <w:rPr>
          <w:rFonts w:ascii="Times New Roman" w:eastAsia="Times New Roman" w:hAnsi="Times New Roman"/>
          <w:sz w:val="28"/>
          <w:szCs w:val="28"/>
          <w:lang w:eastAsia="ru-RU"/>
        </w:rPr>
        <w:t xml:space="preserve"> в течение не более 1</w:t>
      </w:r>
      <w:r w:rsidRPr="006A2EA1">
        <w:rPr>
          <w:rFonts w:ascii="Times New Roman" w:eastAsia="Times New Roman" w:hAnsi="Times New Roman"/>
          <w:sz w:val="28"/>
          <w:szCs w:val="28"/>
          <w:lang w:eastAsia="ru-RU"/>
        </w:rPr>
        <w:t>0 минут.</w:t>
      </w:r>
    </w:p>
    <w:p w:rsidR="006E543D" w:rsidRDefault="006E543D" w:rsidP="00610193">
      <w:pPr>
        <w:spacing w:after="0" w:line="240" w:lineRule="auto"/>
        <w:ind w:right="-81" w:firstLine="567"/>
        <w:jc w:val="both"/>
        <w:rPr>
          <w:rFonts w:ascii="Times New Roman" w:hAnsi="Times New Roman"/>
          <w:b/>
          <w:sz w:val="28"/>
          <w:szCs w:val="28"/>
        </w:rPr>
      </w:pPr>
    </w:p>
    <w:p w:rsidR="00F164E5" w:rsidRPr="006A2EA1" w:rsidRDefault="00E3462F" w:rsidP="00610193">
      <w:pPr>
        <w:spacing w:after="0" w:line="240" w:lineRule="auto"/>
        <w:ind w:firstLine="567"/>
        <w:jc w:val="center"/>
        <w:rPr>
          <w:rFonts w:ascii="Times New Roman" w:hAnsi="Times New Roman"/>
          <w:b/>
          <w:sz w:val="28"/>
          <w:szCs w:val="28"/>
        </w:rPr>
      </w:pPr>
      <w:r w:rsidRPr="006A2EA1">
        <w:rPr>
          <w:rFonts w:ascii="Times New Roman" w:hAnsi="Times New Roman"/>
          <w:b/>
          <w:sz w:val="28"/>
          <w:szCs w:val="28"/>
        </w:rPr>
        <w:t>2.1</w:t>
      </w:r>
      <w:r w:rsidR="00B369FE" w:rsidRPr="006A2EA1">
        <w:rPr>
          <w:rFonts w:ascii="Times New Roman" w:hAnsi="Times New Roman"/>
          <w:b/>
          <w:sz w:val="28"/>
          <w:szCs w:val="28"/>
        </w:rPr>
        <w:t>2</w:t>
      </w:r>
      <w:r w:rsidR="00E3499C" w:rsidRPr="006A2EA1">
        <w:rPr>
          <w:rFonts w:ascii="Times New Roman" w:hAnsi="Times New Roman"/>
          <w:b/>
          <w:sz w:val="28"/>
          <w:szCs w:val="28"/>
        </w:rPr>
        <w:t>.</w:t>
      </w:r>
      <w:r w:rsidRPr="006A2EA1">
        <w:rPr>
          <w:rFonts w:ascii="Times New Roman" w:hAnsi="Times New Roman"/>
          <w:b/>
          <w:sz w:val="28"/>
          <w:szCs w:val="28"/>
        </w:rPr>
        <w:t xml:space="preserve"> Требования к помещениям, в которых пред</w:t>
      </w:r>
      <w:r w:rsidR="006E543D" w:rsidRPr="006A2EA1">
        <w:rPr>
          <w:rFonts w:ascii="Times New Roman" w:hAnsi="Times New Roman"/>
          <w:b/>
          <w:sz w:val="28"/>
          <w:szCs w:val="28"/>
        </w:rPr>
        <w:t>оставляются муниципальная услуга</w:t>
      </w:r>
      <w:r w:rsidR="00800298">
        <w:rPr>
          <w:rFonts w:ascii="Times New Roman" w:hAnsi="Times New Roman"/>
          <w:b/>
          <w:sz w:val="28"/>
          <w:szCs w:val="28"/>
        </w:rPr>
        <w:t>, к залу ожидания, информационным стендам, необходимых для предоставления муниципальной услуги</w:t>
      </w:r>
    </w:p>
    <w:p w:rsidR="00610193" w:rsidRDefault="00EC4E8A"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   </w:t>
      </w:r>
    </w:p>
    <w:p w:rsidR="00692943" w:rsidRDefault="00800298"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2.12.1. </w:t>
      </w:r>
      <w:r w:rsidRPr="00665567">
        <w:rPr>
          <w:rFonts w:ascii="Times New Roman" w:hAnsi="Times New Roman"/>
          <w:sz w:val="28"/>
          <w:szCs w:val="28"/>
        </w:rPr>
        <w:t>Предоставление услуги осуществляется в специально выделенном для этих целей помещении.</w:t>
      </w:r>
    </w:p>
    <w:p w:rsidR="00800298" w:rsidRDefault="00800298"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00298" w:rsidRDefault="00800298" w:rsidP="00800298">
      <w:pPr>
        <w:spacing w:after="0" w:line="240" w:lineRule="auto"/>
        <w:ind w:right="-81" w:firstLine="567"/>
        <w:jc w:val="both"/>
        <w:rPr>
          <w:rFonts w:ascii="Times New Roman" w:hAnsi="Times New Roman"/>
          <w:sz w:val="28"/>
          <w:szCs w:val="28"/>
        </w:rPr>
      </w:pPr>
      <w:r>
        <w:rPr>
          <w:rFonts w:ascii="Times New Roman" w:hAnsi="Times New Roman"/>
          <w:sz w:val="28"/>
          <w:szCs w:val="28"/>
        </w:rPr>
        <w:t>2.12.2. Помещения для приема заявителей должны быть оборудованы табличками с указанием номера кабинета, фамилии, имени, отчества и должности работника, осуществляющего предоставление муниципальной услуги, режима работы.</w:t>
      </w:r>
      <w:r w:rsidR="0006775A">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00298" w:rsidRDefault="0006775A"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(бумага, ручка).</w:t>
      </w:r>
    </w:p>
    <w:p w:rsidR="0006775A" w:rsidRDefault="0006775A"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2.12.3. </w:t>
      </w:r>
      <w:r w:rsidR="008A138B">
        <w:rPr>
          <w:rFonts w:ascii="Times New Roman" w:hAnsi="Times New Roman"/>
          <w:sz w:val="28"/>
          <w:szCs w:val="28"/>
        </w:rPr>
        <w:t xml:space="preserve">Места предоставления муниципальной услуги должны быть оборудованы системами общественного пользования (туалеты) и хранения верхней одежды заявителей. </w:t>
      </w:r>
    </w:p>
    <w:p w:rsidR="008A138B" w:rsidRDefault="008A138B"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2.12.4.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A138B" w:rsidRDefault="008A138B"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(крес</w:t>
      </w:r>
      <w:r w:rsidR="005C168E">
        <w:rPr>
          <w:rFonts w:ascii="Times New Roman" w:hAnsi="Times New Roman"/>
          <w:sz w:val="28"/>
          <w:szCs w:val="28"/>
        </w:rPr>
        <w:t>ел-колясок), оборудуются места общественного пользования), средства связи и информации;</w:t>
      </w:r>
    </w:p>
    <w:p w:rsidR="005C168E" w:rsidRDefault="005C168E"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lastRenderedPageBreak/>
        <w:t>2) сопровождение инвалидов, имеющих стойкие расстройства функции зрения и самостоятельного передвижения, и оказания им помощи;</w:t>
      </w:r>
    </w:p>
    <w:p w:rsidR="006517B0" w:rsidRDefault="006517B0"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6517B0" w:rsidRDefault="006517B0"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93508C" w:rsidRDefault="00680879"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5) </w:t>
      </w:r>
      <w:r w:rsidR="0093508C">
        <w:rPr>
          <w:rFonts w:ascii="Times New Roman" w:hAnsi="Times New Roman"/>
          <w:sz w:val="28"/>
          <w:szCs w:val="28"/>
        </w:rPr>
        <w:t xml:space="preserve">допуск собаки-проводника при наличии документа, подтверждающего ее специальное оборудование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0093508C">
        <w:rPr>
          <w:rFonts w:ascii="Times New Roman" w:hAnsi="Times New Roman"/>
          <w:sz w:val="28"/>
          <w:szCs w:val="28"/>
        </w:rPr>
        <w:t>нормативно-правовому регулированию</w:t>
      </w:r>
      <w:proofErr w:type="gramEnd"/>
      <w:r w:rsidR="0093508C">
        <w:rPr>
          <w:rFonts w:ascii="Times New Roman" w:hAnsi="Times New Roman"/>
          <w:sz w:val="28"/>
          <w:szCs w:val="28"/>
        </w:rPr>
        <w:t xml:space="preserve"> и сфере социальной защиты населения;</w:t>
      </w:r>
    </w:p>
    <w:p w:rsidR="0093508C" w:rsidRDefault="0093508C"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6) оказание специалистами, должностными лицами, предоставляющими муниципальную услугу, помощи инвалидам в преодоление барьеров, мешающих получению ими услуг наравне с другими лицами.</w:t>
      </w:r>
    </w:p>
    <w:p w:rsidR="00680879" w:rsidRPr="006A2EA1" w:rsidRDefault="0093508C"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невозможности  полностью</w:t>
      </w:r>
      <w:proofErr w:type="gramEnd"/>
      <w:r>
        <w:rPr>
          <w:rFonts w:ascii="Times New Roman" w:hAnsi="Times New Roman"/>
          <w:sz w:val="28"/>
          <w:szCs w:val="28"/>
        </w:rPr>
        <w:t xml:space="preserve">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7D28DB" w:rsidRDefault="007D28DB" w:rsidP="00610193">
      <w:pPr>
        <w:spacing w:after="0" w:line="240" w:lineRule="auto"/>
        <w:ind w:right="-81" w:firstLine="567"/>
        <w:jc w:val="both"/>
        <w:rPr>
          <w:rFonts w:ascii="Times New Roman" w:hAnsi="Times New Roman"/>
          <w:b/>
          <w:sz w:val="28"/>
          <w:szCs w:val="28"/>
        </w:rPr>
      </w:pPr>
    </w:p>
    <w:p w:rsidR="00F164E5" w:rsidRPr="007D28DB" w:rsidRDefault="008D0273" w:rsidP="00610193">
      <w:pPr>
        <w:spacing w:after="0" w:line="240" w:lineRule="auto"/>
        <w:ind w:right="-81" w:firstLine="567"/>
        <w:jc w:val="center"/>
        <w:rPr>
          <w:rFonts w:ascii="Times New Roman" w:hAnsi="Times New Roman"/>
          <w:sz w:val="28"/>
          <w:szCs w:val="28"/>
        </w:rPr>
      </w:pPr>
      <w:r>
        <w:rPr>
          <w:rFonts w:ascii="Times New Roman" w:hAnsi="Times New Roman"/>
          <w:b/>
          <w:sz w:val="28"/>
          <w:szCs w:val="28"/>
        </w:rPr>
        <w:t>2.</w:t>
      </w:r>
      <w:r w:rsidR="00E3462F">
        <w:rPr>
          <w:rFonts w:ascii="Times New Roman" w:hAnsi="Times New Roman"/>
          <w:b/>
          <w:sz w:val="28"/>
          <w:szCs w:val="28"/>
        </w:rPr>
        <w:t>1</w:t>
      </w:r>
      <w:r w:rsidR="00B369FE">
        <w:rPr>
          <w:rFonts w:ascii="Times New Roman" w:hAnsi="Times New Roman"/>
          <w:b/>
          <w:sz w:val="28"/>
          <w:szCs w:val="28"/>
        </w:rPr>
        <w:t>3</w:t>
      </w:r>
      <w:r w:rsidR="00D35D09">
        <w:rPr>
          <w:rFonts w:ascii="Times New Roman" w:hAnsi="Times New Roman"/>
          <w:b/>
          <w:sz w:val="28"/>
          <w:szCs w:val="28"/>
        </w:rPr>
        <w:t>.</w:t>
      </w:r>
      <w:r w:rsidR="007D28DB">
        <w:rPr>
          <w:rFonts w:ascii="Times New Roman" w:hAnsi="Times New Roman"/>
          <w:b/>
          <w:sz w:val="28"/>
          <w:szCs w:val="28"/>
        </w:rPr>
        <w:t xml:space="preserve"> </w:t>
      </w:r>
      <w:r w:rsidR="00E3462F">
        <w:rPr>
          <w:rFonts w:ascii="Times New Roman" w:hAnsi="Times New Roman"/>
          <w:b/>
          <w:sz w:val="28"/>
          <w:szCs w:val="28"/>
        </w:rPr>
        <w:t xml:space="preserve">Показатели доступности и </w:t>
      </w:r>
      <w:proofErr w:type="gramStart"/>
      <w:r w:rsidR="00E3462F">
        <w:rPr>
          <w:rFonts w:ascii="Times New Roman" w:hAnsi="Times New Roman"/>
          <w:b/>
          <w:sz w:val="28"/>
          <w:szCs w:val="28"/>
        </w:rPr>
        <w:t>качества  муниципальной</w:t>
      </w:r>
      <w:proofErr w:type="gramEnd"/>
      <w:r w:rsidR="00E3462F">
        <w:rPr>
          <w:rFonts w:ascii="Times New Roman" w:hAnsi="Times New Roman"/>
          <w:b/>
          <w:sz w:val="28"/>
          <w:szCs w:val="28"/>
        </w:rPr>
        <w:t xml:space="preserve"> услуги</w:t>
      </w:r>
    </w:p>
    <w:p w:rsidR="00610193" w:rsidRDefault="00610193" w:rsidP="00610193">
      <w:pPr>
        <w:widowControl w:val="0"/>
        <w:suppressAutoHyphens/>
        <w:spacing w:after="0" w:line="240" w:lineRule="auto"/>
        <w:ind w:firstLine="567"/>
        <w:jc w:val="both"/>
        <w:rPr>
          <w:rFonts w:ascii="Times New Roman" w:eastAsia="Andale Sans UI" w:hAnsi="Times New Roman"/>
          <w:kern w:val="1"/>
          <w:sz w:val="28"/>
          <w:szCs w:val="28"/>
        </w:rPr>
      </w:pPr>
    </w:p>
    <w:p w:rsidR="00045D03" w:rsidRPr="00045D03" w:rsidRDefault="00045D03" w:rsidP="00610193">
      <w:pPr>
        <w:widowControl w:val="0"/>
        <w:suppressAutoHyphens/>
        <w:spacing w:after="0" w:line="240" w:lineRule="auto"/>
        <w:ind w:firstLine="567"/>
        <w:jc w:val="both"/>
        <w:rPr>
          <w:rFonts w:ascii="Times New Roman" w:eastAsia="Andale Sans UI" w:hAnsi="Times New Roman"/>
          <w:kern w:val="1"/>
          <w:sz w:val="28"/>
          <w:szCs w:val="28"/>
        </w:rPr>
      </w:pPr>
      <w:r w:rsidRPr="00045D03">
        <w:rPr>
          <w:rFonts w:ascii="Times New Roman" w:eastAsia="Andale Sans UI" w:hAnsi="Times New Roman"/>
          <w:kern w:val="1"/>
          <w:sz w:val="28"/>
          <w:szCs w:val="28"/>
        </w:rPr>
        <w:t>2.13.1. Показателями доступности</w:t>
      </w:r>
      <w:r w:rsidR="0093508C">
        <w:rPr>
          <w:rFonts w:ascii="Times New Roman" w:eastAsia="Andale Sans UI" w:hAnsi="Times New Roman"/>
          <w:kern w:val="1"/>
          <w:sz w:val="28"/>
          <w:szCs w:val="28"/>
        </w:rPr>
        <w:t xml:space="preserve"> предоставления </w:t>
      </w:r>
      <w:r w:rsidRPr="00045D03">
        <w:rPr>
          <w:rFonts w:ascii="Times New Roman" w:eastAsia="Andale Sans UI" w:hAnsi="Times New Roman"/>
          <w:kern w:val="1"/>
          <w:sz w:val="28"/>
          <w:szCs w:val="28"/>
        </w:rPr>
        <w:t>муниципальной услуги являются:</w:t>
      </w:r>
    </w:p>
    <w:p w:rsidR="00045D03" w:rsidRPr="00045D03" w:rsidRDefault="00045D03" w:rsidP="00610193">
      <w:pPr>
        <w:spacing w:after="0" w:line="240" w:lineRule="auto"/>
        <w:ind w:firstLine="567"/>
        <w:jc w:val="both"/>
        <w:rPr>
          <w:rFonts w:ascii="Times New Roman" w:hAnsi="Times New Roman"/>
          <w:spacing w:val="-2"/>
          <w:sz w:val="28"/>
          <w:szCs w:val="28"/>
        </w:rPr>
      </w:pPr>
      <w:r w:rsidRPr="00045D03">
        <w:rPr>
          <w:rFonts w:ascii="Times New Roman" w:hAnsi="Times New Roman"/>
          <w:spacing w:val="-2"/>
          <w:sz w:val="28"/>
          <w:szCs w:val="28"/>
        </w:rPr>
        <w:t xml:space="preserve">1) </w:t>
      </w:r>
      <w:r w:rsidR="0093508C">
        <w:rPr>
          <w:rFonts w:ascii="Times New Roman" w:hAnsi="Times New Roman"/>
          <w:spacing w:val="-2"/>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45D03" w:rsidRPr="00045D03" w:rsidRDefault="00045D03" w:rsidP="00610193">
      <w:pPr>
        <w:spacing w:after="0" w:line="240" w:lineRule="auto"/>
        <w:ind w:firstLine="567"/>
        <w:jc w:val="both"/>
        <w:rPr>
          <w:rFonts w:ascii="Times New Roman" w:hAnsi="Times New Roman"/>
          <w:sz w:val="28"/>
          <w:szCs w:val="28"/>
        </w:rPr>
      </w:pPr>
      <w:r w:rsidRPr="00045D03">
        <w:rPr>
          <w:rFonts w:ascii="Times New Roman" w:hAnsi="Times New Roman"/>
          <w:sz w:val="28"/>
          <w:szCs w:val="28"/>
        </w:rPr>
        <w:t>2) </w:t>
      </w:r>
      <w:r w:rsidR="0093508C">
        <w:rPr>
          <w:rFonts w:ascii="Times New Roman" w:hAnsi="Times New Roman"/>
          <w:sz w:val="28"/>
          <w:szCs w:val="28"/>
        </w:rPr>
        <w:t>соблюдение стандарта предоставления муниципальной услуги;</w:t>
      </w:r>
    </w:p>
    <w:p w:rsidR="00045D03" w:rsidRDefault="00045D03" w:rsidP="00610193">
      <w:pPr>
        <w:spacing w:after="0" w:line="240" w:lineRule="auto"/>
        <w:ind w:firstLine="567"/>
        <w:jc w:val="both"/>
        <w:rPr>
          <w:rFonts w:ascii="Times New Roman" w:hAnsi="Times New Roman"/>
          <w:sz w:val="28"/>
          <w:szCs w:val="28"/>
        </w:rPr>
      </w:pPr>
      <w:r w:rsidRPr="00045D03">
        <w:rPr>
          <w:rFonts w:ascii="Times New Roman" w:hAnsi="Times New Roman"/>
          <w:sz w:val="28"/>
          <w:szCs w:val="28"/>
        </w:rPr>
        <w:t xml:space="preserve">3) </w:t>
      </w:r>
      <w:r w:rsidR="0093508C">
        <w:rPr>
          <w:rFonts w:ascii="Times New Roman" w:hAnsi="Times New Roman"/>
          <w:sz w:val="28"/>
          <w:szCs w:val="28"/>
        </w:rPr>
        <w:t>предоставление возможности подачи предоставления и документов</w:t>
      </w:r>
      <w:r w:rsidR="008229C1">
        <w:rPr>
          <w:rFonts w:ascii="Times New Roman" w:hAnsi="Times New Roman"/>
          <w:sz w:val="28"/>
          <w:szCs w:val="28"/>
        </w:rPr>
        <w:t xml:space="preserve"> </w:t>
      </w:r>
      <w:r w:rsidR="0093508C">
        <w:rPr>
          <w:rFonts w:ascii="Times New Roman" w:hAnsi="Times New Roman"/>
          <w:sz w:val="28"/>
          <w:szCs w:val="28"/>
        </w:rPr>
        <w:t>через Портал;</w:t>
      </w:r>
    </w:p>
    <w:p w:rsidR="008229C1" w:rsidRPr="00045D03" w:rsidRDefault="008229C1" w:rsidP="00610193">
      <w:pPr>
        <w:spacing w:after="0" w:line="240" w:lineRule="auto"/>
        <w:ind w:firstLine="567"/>
        <w:jc w:val="both"/>
        <w:rPr>
          <w:rFonts w:ascii="Times New Roman" w:hAnsi="Times New Roman"/>
          <w:sz w:val="28"/>
          <w:szCs w:val="28"/>
        </w:rPr>
      </w:pPr>
      <w:r>
        <w:rPr>
          <w:rFonts w:ascii="Times New Roman" w:hAnsi="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предоставления через Портал).</w:t>
      </w:r>
    </w:p>
    <w:p w:rsidR="00834BFC" w:rsidRPr="00045D03" w:rsidRDefault="00045D03"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2.13.2. </w:t>
      </w:r>
      <w:r w:rsidR="008229C1">
        <w:rPr>
          <w:rFonts w:ascii="Times New Roman" w:hAnsi="Times New Roman"/>
          <w:sz w:val="28"/>
          <w:szCs w:val="28"/>
        </w:rPr>
        <w:t>Показателям качества предоставления муниципальной услуги являются:</w:t>
      </w:r>
    </w:p>
    <w:p w:rsidR="00877FA7" w:rsidRDefault="008229C1"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1) отсутствие очередей при приеме (выдаче) документов;</w:t>
      </w:r>
    </w:p>
    <w:p w:rsidR="008229C1" w:rsidRDefault="008229C1"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2) отсутствие нарушений сроков предоставления муниципальной услуги;</w:t>
      </w:r>
    </w:p>
    <w:p w:rsidR="008229C1" w:rsidRDefault="008229C1"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3) отсутствие обоснованных жалоб со стороны заявителей по результатам предоставления муниципальной услуги; </w:t>
      </w:r>
    </w:p>
    <w:p w:rsidR="008229C1" w:rsidRDefault="006C2F8F"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4) компетентность уполномоченных специалистов, должностных лиц органа местного самоуправления, участвующих в предоставлении </w:t>
      </w:r>
      <w:r>
        <w:rPr>
          <w:rFonts w:ascii="Times New Roman" w:hAnsi="Times New Roman"/>
          <w:sz w:val="28"/>
          <w:szCs w:val="28"/>
        </w:rPr>
        <w:lastRenderedPageBreak/>
        <w:t>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C2F8F" w:rsidRDefault="006C2F8F"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2.13.3. Ежегодно специалистами,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C2F8F" w:rsidRDefault="006C2F8F"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2.13.4. Количество взаимодействий заявителя с уполномоченными специалистами, должностными лицами органа местного самоуправления, </w:t>
      </w:r>
      <w:r w:rsidR="00C45A13">
        <w:rPr>
          <w:rFonts w:ascii="Times New Roman" w:hAnsi="Times New Roman"/>
          <w:sz w:val="28"/>
          <w:szCs w:val="28"/>
        </w:rPr>
        <w:t>МФЦ при предоставлении муниципальной услуги не превышает – 2, их общая продолжительность не превышает – 30 минут, при личном обращении заявителя с документами о предоставлении муниципальной услуги.</w:t>
      </w:r>
    </w:p>
    <w:p w:rsidR="00834BFC" w:rsidRPr="00D35D09" w:rsidRDefault="00834BFC" w:rsidP="00166F0E">
      <w:pPr>
        <w:spacing w:after="0" w:line="240" w:lineRule="auto"/>
        <w:ind w:right="-81"/>
        <w:jc w:val="both"/>
        <w:rPr>
          <w:rFonts w:ascii="Times New Roman" w:hAnsi="Times New Roman"/>
          <w:sz w:val="28"/>
          <w:szCs w:val="28"/>
        </w:rPr>
      </w:pPr>
    </w:p>
    <w:p w:rsidR="00EE2002" w:rsidRDefault="00C4758B" w:rsidP="00610193">
      <w:pPr>
        <w:spacing w:after="0" w:line="240" w:lineRule="auto"/>
        <w:jc w:val="center"/>
        <w:rPr>
          <w:rFonts w:ascii="Times New Roman" w:hAnsi="Times New Roman"/>
          <w:b/>
          <w:sz w:val="28"/>
          <w:szCs w:val="28"/>
        </w:rPr>
      </w:pPr>
      <w:r w:rsidRPr="00C4758B">
        <w:rPr>
          <w:rFonts w:ascii="Times New Roman" w:hAnsi="Times New Roman"/>
          <w:b/>
          <w:sz w:val="28"/>
          <w:szCs w:val="28"/>
        </w:rPr>
        <w:t>2.1</w:t>
      </w:r>
      <w:r w:rsidR="00B369FE">
        <w:rPr>
          <w:rFonts w:ascii="Times New Roman" w:hAnsi="Times New Roman"/>
          <w:b/>
          <w:sz w:val="28"/>
          <w:szCs w:val="28"/>
        </w:rPr>
        <w:t>4</w:t>
      </w:r>
      <w:r w:rsidR="00D35D09">
        <w:rPr>
          <w:rFonts w:ascii="Times New Roman" w:hAnsi="Times New Roman"/>
          <w:b/>
          <w:sz w:val="28"/>
          <w:szCs w:val="28"/>
        </w:rPr>
        <w:t>.</w:t>
      </w:r>
      <w:r w:rsidR="00C5008C">
        <w:rPr>
          <w:rFonts w:ascii="Times New Roman" w:hAnsi="Times New Roman"/>
          <w:b/>
          <w:sz w:val="28"/>
          <w:szCs w:val="28"/>
        </w:rPr>
        <w:t xml:space="preserve"> </w:t>
      </w:r>
      <w:r w:rsidRPr="00C4758B">
        <w:rPr>
          <w:rFonts w:ascii="Times New Roman" w:hAnsi="Times New Roman"/>
          <w:b/>
          <w:sz w:val="28"/>
          <w:szCs w:val="28"/>
        </w:rPr>
        <w:t xml:space="preserve">Иные требования, в том числе учитывающие особенности </w:t>
      </w:r>
      <w:proofErr w:type="gramStart"/>
      <w:r w:rsidRPr="00C4758B">
        <w:rPr>
          <w:rFonts w:ascii="Times New Roman" w:hAnsi="Times New Roman"/>
          <w:b/>
          <w:sz w:val="28"/>
          <w:szCs w:val="28"/>
        </w:rPr>
        <w:t>предоставления  муниципальных</w:t>
      </w:r>
      <w:proofErr w:type="gramEnd"/>
      <w:r w:rsidRPr="00C4758B">
        <w:rPr>
          <w:rFonts w:ascii="Times New Roman" w:hAnsi="Times New Roman"/>
          <w:b/>
          <w:sz w:val="28"/>
          <w:szCs w:val="28"/>
        </w:rPr>
        <w:t xml:space="preserve"> услуг в многофункциональных центрах и особенности предоставления  муниципальных услуг в электронной форме</w:t>
      </w:r>
    </w:p>
    <w:p w:rsidR="00610193" w:rsidRDefault="00EC4E8A" w:rsidP="00166F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4758B" w:rsidRPr="00AB7C3B" w:rsidRDefault="00C4758B" w:rsidP="00610193">
      <w:pPr>
        <w:spacing w:after="0" w:line="240" w:lineRule="auto"/>
        <w:ind w:firstLine="567"/>
        <w:jc w:val="both"/>
        <w:rPr>
          <w:rFonts w:ascii="Times New Roman" w:hAnsi="Times New Roman"/>
          <w:b/>
          <w:sz w:val="28"/>
          <w:szCs w:val="28"/>
        </w:rPr>
      </w:pPr>
      <w:r w:rsidRPr="00AB7C3B">
        <w:rPr>
          <w:rFonts w:ascii="Times New Roman" w:eastAsia="Times New Roman" w:hAnsi="Times New Roman"/>
          <w:sz w:val="28"/>
          <w:szCs w:val="28"/>
          <w:lang w:eastAsia="ru-RU"/>
        </w:rPr>
        <w:t xml:space="preserve">Обеспечение возможности получения заявителями информации о </w:t>
      </w:r>
      <w:proofErr w:type="gramStart"/>
      <w:r w:rsidR="00A2437D" w:rsidRPr="00AB7C3B">
        <w:rPr>
          <w:rFonts w:ascii="Times New Roman" w:eastAsia="Times New Roman" w:hAnsi="Times New Roman"/>
          <w:sz w:val="28"/>
          <w:szCs w:val="28"/>
          <w:lang w:eastAsia="ru-RU"/>
        </w:rPr>
        <w:t>предоставляемой  У</w:t>
      </w:r>
      <w:r w:rsidRPr="00AB7C3B">
        <w:rPr>
          <w:rFonts w:ascii="Times New Roman" w:eastAsia="Times New Roman" w:hAnsi="Times New Roman"/>
          <w:sz w:val="28"/>
          <w:szCs w:val="28"/>
          <w:lang w:eastAsia="ru-RU"/>
        </w:rPr>
        <w:t>слуге</w:t>
      </w:r>
      <w:proofErr w:type="gramEnd"/>
      <w:r w:rsidRPr="00AB7C3B">
        <w:rPr>
          <w:rFonts w:ascii="Times New Roman" w:eastAsia="Times New Roman" w:hAnsi="Times New Roman"/>
          <w:sz w:val="28"/>
          <w:szCs w:val="28"/>
          <w:lang w:eastAsia="ru-RU"/>
        </w:rPr>
        <w:t xml:space="preserve"> на официальном сайте администрации</w:t>
      </w:r>
      <w:r w:rsidR="005802D8" w:rsidRPr="00AB7C3B">
        <w:rPr>
          <w:rFonts w:ascii="Times New Roman" w:eastAsia="Times New Roman" w:hAnsi="Times New Roman"/>
          <w:sz w:val="28"/>
          <w:szCs w:val="28"/>
          <w:lang w:eastAsia="ru-RU"/>
        </w:rPr>
        <w:t xml:space="preserve"> муниципального образования</w:t>
      </w:r>
      <w:r w:rsidRPr="00AB7C3B">
        <w:rPr>
          <w:rFonts w:ascii="Times New Roman" w:eastAsia="Times New Roman" w:hAnsi="Times New Roman"/>
          <w:sz w:val="28"/>
          <w:szCs w:val="28"/>
          <w:lang w:eastAsia="ru-RU"/>
        </w:rPr>
        <w:t xml:space="preserve"> </w:t>
      </w:r>
      <w:proofErr w:type="spellStart"/>
      <w:r w:rsidRPr="00AB7C3B">
        <w:rPr>
          <w:rFonts w:ascii="Times New Roman" w:eastAsia="Times New Roman" w:hAnsi="Times New Roman"/>
          <w:sz w:val="28"/>
          <w:szCs w:val="28"/>
          <w:lang w:eastAsia="ru-RU"/>
        </w:rPr>
        <w:t>Бузулукский</w:t>
      </w:r>
      <w:proofErr w:type="spellEnd"/>
      <w:r w:rsidRPr="00AB7C3B">
        <w:rPr>
          <w:rFonts w:ascii="Times New Roman" w:eastAsia="Times New Roman" w:hAnsi="Times New Roman"/>
          <w:sz w:val="28"/>
          <w:szCs w:val="28"/>
          <w:lang w:eastAsia="ru-RU"/>
        </w:rPr>
        <w:t xml:space="preserve"> район</w:t>
      </w:r>
      <w:r w:rsidR="00503114" w:rsidRPr="00AB7C3B">
        <w:rPr>
          <w:rFonts w:ascii="Times New Roman" w:eastAsia="Times New Roman" w:hAnsi="Times New Roman"/>
          <w:sz w:val="28"/>
          <w:szCs w:val="28"/>
          <w:lang w:eastAsia="ru-RU"/>
        </w:rPr>
        <w:t xml:space="preserve"> Оренбургской области</w:t>
      </w:r>
      <w:r w:rsidRPr="00AB7C3B">
        <w:rPr>
          <w:rFonts w:ascii="Times New Roman" w:eastAsia="Times New Roman" w:hAnsi="Times New Roman"/>
          <w:sz w:val="28"/>
          <w:szCs w:val="28"/>
          <w:lang w:eastAsia="ru-RU"/>
        </w:rPr>
        <w:t xml:space="preserve">, </w:t>
      </w:r>
      <w:r w:rsidR="001B3C85" w:rsidRPr="00AB7C3B">
        <w:rPr>
          <w:rFonts w:ascii="Times New Roman" w:eastAsia="Times New Roman" w:hAnsi="Times New Roman"/>
          <w:sz w:val="28"/>
          <w:szCs w:val="28"/>
          <w:lang w:eastAsia="ru-RU"/>
        </w:rPr>
        <w:t xml:space="preserve">в информационно-телекоммуникационной сети Интернет, </w:t>
      </w:r>
      <w:r w:rsidRPr="00AB7C3B">
        <w:rPr>
          <w:rFonts w:ascii="Times New Roman" w:eastAsia="Times New Roman" w:hAnsi="Times New Roman"/>
          <w:sz w:val="28"/>
          <w:szCs w:val="28"/>
          <w:lang w:eastAsia="ru-RU"/>
        </w:rPr>
        <w:t>в Сводном реестре государственных и муниципальных услуг (функций) Оренбургской области, на Едином портале государственных и муниципальных услуг.</w:t>
      </w:r>
    </w:p>
    <w:p w:rsidR="00E3462F" w:rsidRDefault="00E3462F" w:rsidP="00610193">
      <w:pPr>
        <w:spacing w:after="0" w:line="240" w:lineRule="auto"/>
        <w:ind w:right="-81" w:firstLine="567"/>
        <w:jc w:val="both"/>
        <w:rPr>
          <w:rFonts w:ascii="Times New Roman" w:hAnsi="Times New Roman"/>
          <w:sz w:val="28"/>
          <w:szCs w:val="28"/>
        </w:rPr>
      </w:pPr>
    </w:p>
    <w:p w:rsidR="00E3462F" w:rsidRDefault="00D74570" w:rsidP="00610193">
      <w:pPr>
        <w:spacing w:after="0" w:line="240" w:lineRule="auto"/>
        <w:ind w:right="-81"/>
        <w:jc w:val="center"/>
        <w:rPr>
          <w:rFonts w:ascii="Times New Roman" w:hAnsi="Times New Roman"/>
          <w:b/>
          <w:sz w:val="28"/>
          <w:szCs w:val="28"/>
        </w:rPr>
      </w:pPr>
      <w:r>
        <w:rPr>
          <w:rFonts w:ascii="Times New Roman" w:hAnsi="Times New Roman"/>
          <w:b/>
          <w:sz w:val="28"/>
          <w:szCs w:val="28"/>
        </w:rPr>
        <w:t>Раздел</w:t>
      </w:r>
      <w:r w:rsidR="001B3C85">
        <w:rPr>
          <w:rFonts w:ascii="Times New Roman" w:hAnsi="Times New Roman"/>
          <w:b/>
          <w:sz w:val="28"/>
          <w:szCs w:val="28"/>
        </w:rPr>
        <w:t xml:space="preserve"> </w:t>
      </w:r>
      <w:r w:rsidR="00A749F7">
        <w:rPr>
          <w:rFonts w:ascii="Times New Roman" w:hAnsi="Times New Roman"/>
          <w:b/>
          <w:sz w:val="28"/>
          <w:szCs w:val="28"/>
        </w:rPr>
        <w:t xml:space="preserve">3. </w:t>
      </w:r>
      <w:r w:rsidR="00E3462F" w:rsidRPr="009233CB">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w:t>
      </w:r>
      <w:r w:rsidR="00F164E5">
        <w:rPr>
          <w:rFonts w:ascii="Times New Roman" w:hAnsi="Times New Roman"/>
          <w:b/>
          <w:sz w:val="28"/>
          <w:szCs w:val="28"/>
        </w:rPr>
        <w:t xml:space="preserve">ративных процедур в электронной </w:t>
      </w:r>
      <w:r w:rsidR="00E3462F" w:rsidRPr="009233CB">
        <w:rPr>
          <w:rFonts w:ascii="Times New Roman" w:hAnsi="Times New Roman"/>
          <w:b/>
          <w:sz w:val="28"/>
          <w:szCs w:val="28"/>
        </w:rPr>
        <w:t>форме</w:t>
      </w:r>
      <w:r w:rsidR="00F164E5">
        <w:rPr>
          <w:rFonts w:ascii="Times New Roman" w:hAnsi="Times New Roman"/>
          <w:b/>
          <w:sz w:val="28"/>
          <w:szCs w:val="28"/>
        </w:rPr>
        <w:t>, а также особенности выполнения административных процедур в многофункциональных центрах</w:t>
      </w:r>
    </w:p>
    <w:p w:rsidR="00610193" w:rsidRDefault="00610193" w:rsidP="00166F0E">
      <w:pPr>
        <w:spacing w:after="0" w:line="240" w:lineRule="auto"/>
        <w:ind w:right="-81"/>
        <w:jc w:val="both"/>
        <w:rPr>
          <w:rFonts w:ascii="Times New Roman" w:hAnsi="Times New Roman"/>
          <w:b/>
          <w:sz w:val="28"/>
          <w:szCs w:val="28"/>
        </w:rPr>
      </w:pPr>
    </w:p>
    <w:p w:rsidR="00E3462F" w:rsidRDefault="00E3462F" w:rsidP="00610193">
      <w:pPr>
        <w:spacing w:after="0" w:line="240" w:lineRule="auto"/>
        <w:ind w:right="-81" w:firstLine="567"/>
        <w:jc w:val="both"/>
        <w:rPr>
          <w:rFonts w:ascii="Times New Roman" w:hAnsi="Times New Roman"/>
          <w:b/>
          <w:sz w:val="28"/>
          <w:szCs w:val="28"/>
        </w:rPr>
      </w:pPr>
      <w:r>
        <w:rPr>
          <w:rFonts w:ascii="Times New Roman" w:hAnsi="Times New Roman"/>
          <w:b/>
          <w:sz w:val="28"/>
          <w:szCs w:val="28"/>
        </w:rPr>
        <w:t>3.1</w:t>
      </w:r>
      <w:r w:rsidR="00D35D09">
        <w:rPr>
          <w:rFonts w:ascii="Times New Roman" w:hAnsi="Times New Roman"/>
          <w:b/>
          <w:sz w:val="28"/>
          <w:szCs w:val="28"/>
        </w:rPr>
        <w:t>.</w:t>
      </w:r>
      <w:r>
        <w:rPr>
          <w:rFonts w:ascii="Times New Roman" w:hAnsi="Times New Roman"/>
          <w:b/>
          <w:sz w:val="28"/>
          <w:szCs w:val="28"/>
        </w:rPr>
        <w:t xml:space="preserve"> Общие положения</w:t>
      </w:r>
    </w:p>
    <w:p w:rsidR="00E3462F" w:rsidRDefault="00A2437D"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Предоставление У</w:t>
      </w:r>
      <w:r w:rsidR="00E3462F">
        <w:rPr>
          <w:rFonts w:ascii="Times New Roman" w:hAnsi="Times New Roman"/>
          <w:sz w:val="28"/>
          <w:szCs w:val="28"/>
        </w:rPr>
        <w:t>слуги включает в себя следующие административные процедуры</w:t>
      </w:r>
      <w:r w:rsidR="00784E5A">
        <w:rPr>
          <w:rFonts w:ascii="Times New Roman" w:hAnsi="Times New Roman"/>
          <w:sz w:val="28"/>
          <w:szCs w:val="28"/>
        </w:rPr>
        <w:t xml:space="preserve"> (Приложение №5)</w:t>
      </w:r>
      <w:r w:rsidR="00E3462F">
        <w:rPr>
          <w:rFonts w:ascii="Times New Roman" w:hAnsi="Times New Roman"/>
          <w:sz w:val="28"/>
          <w:szCs w:val="28"/>
        </w:rPr>
        <w:t>:</w:t>
      </w:r>
    </w:p>
    <w:p w:rsidR="00E3462F" w:rsidRDefault="00E3462F"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 подача запроса </w:t>
      </w:r>
      <w:r w:rsidR="00A2437D">
        <w:rPr>
          <w:rFonts w:ascii="Times New Roman" w:hAnsi="Times New Roman"/>
          <w:sz w:val="28"/>
          <w:szCs w:val="28"/>
        </w:rPr>
        <w:t>о предоставлении У</w:t>
      </w:r>
      <w:r>
        <w:rPr>
          <w:rFonts w:ascii="Times New Roman" w:hAnsi="Times New Roman"/>
          <w:sz w:val="28"/>
          <w:szCs w:val="28"/>
        </w:rPr>
        <w:t>слуги;</w:t>
      </w:r>
    </w:p>
    <w:p w:rsidR="00E3462F" w:rsidRDefault="00E3462F"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непосредственное пре</w:t>
      </w:r>
      <w:r w:rsidR="00A2437D">
        <w:rPr>
          <w:rFonts w:ascii="Times New Roman" w:hAnsi="Times New Roman"/>
          <w:sz w:val="28"/>
          <w:szCs w:val="28"/>
        </w:rPr>
        <w:t>доставление У</w:t>
      </w:r>
      <w:r>
        <w:rPr>
          <w:rFonts w:ascii="Times New Roman" w:hAnsi="Times New Roman"/>
          <w:sz w:val="28"/>
          <w:szCs w:val="28"/>
        </w:rPr>
        <w:t>слуги.</w:t>
      </w:r>
    </w:p>
    <w:p w:rsidR="00D35D09" w:rsidRDefault="00D35D09" w:rsidP="00166F0E">
      <w:pPr>
        <w:spacing w:after="0" w:line="240" w:lineRule="auto"/>
        <w:ind w:right="-81"/>
        <w:jc w:val="both"/>
        <w:rPr>
          <w:rFonts w:ascii="Times New Roman" w:hAnsi="Times New Roman"/>
          <w:sz w:val="28"/>
          <w:szCs w:val="28"/>
        </w:rPr>
      </w:pPr>
    </w:p>
    <w:p w:rsidR="00E3462F" w:rsidRPr="00285870" w:rsidRDefault="00E3462F" w:rsidP="00610193">
      <w:pPr>
        <w:spacing w:after="0" w:line="240" w:lineRule="auto"/>
        <w:ind w:right="-81" w:firstLine="567"/>
        <w:jc w:val="both"/>
        <w:rPr>
          <w:rFonts w:ascii="Times New Roman" w:hAnsi="Times New Roman"/>
          <w:b/>
          <w:sz w:val="28"/>
          <w:szCs w:val="28"/>
        </w:rPr>
      </w:pPr>
      <w:r w:rsidRPr="00285870">
        <w:rPr>
          <w:rFonts w:ascii="Times New Roman" w:hAnsi="Times New Roman"/>
          <w:b/>
          <w:sz w:val="28"/>
          <w:szCs w:val="28"/>
        </w:rPr>
        <w:t>3.2</w:t>
      </w:r>
      <w:r w:rsidR="00D35D09">
        <w:rPr>
          <w:rFonts w:ascii="Times New Roman" w:hAnsi="Times New Roman"/>
          <w:b/>
          <w:sz w:val="28"/>
          <w:szCs w:val="28"/>
        </w:rPr>
        <w:t>.</w:t>
      </w:r>
      <w:r w:rsidRPr="00285870">
        <w:rPr>
          <w:rFonts w:ascii="Times New Roman" w:hAnsi="Times New Roman"/>
          <w:b/>
          <w:sz w:val="28"/>
          <w:szCs w:val="28"/>
        </w:rPr>
        <w:t xml:space="preserve"> Подача запроса</w:t>
      </w:r>
    </w:p>
    <w:p w:rsidR="00E3462F" w:rsidRDefault="00E3462F"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Зап</w:t>
      </w:r>
      <w:r w:rsidR="00A2437D">
        <w:rPr>
          <w:rFonts w:ascii="Times New Roman" w:hAnsi="Times New Roman"/>
          <w:sz w:val="28"/>
          <w:szCs w:val="28"/>
        </w:rPr>
        <w:t>рос на получение У</w:t>
      </w:r>
      <w:r>
        <w:rPr>
          <w:rFonts w:ascii="Times New Roman" w:hAnsi="Times New Roman"/>
          <w:sz w:val="28"/>
          <w:szCs w:val="28"/>
        </w:rPr>
        <w:t>слуги подается в письменной или устной форме.</w:t>
      </w:r>
    </w:p>
    <w:p w:rsidR="00E3462F" w:rsidRDefault="00E3462F"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Запрос принимается библиотекарем учреждения:</w:t>
      </w:r>
    </w:p>
    <w:p w:rsidR="00E3462F" w:rsidRDefault="00E3462F"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осуществляет </w:t>
      </w:r>
      <w:r w:rsidRPr="004D7E30">
        <w:rPr>
          <w:rFonts w:ascii="Times New Roman" w:hAnsi="Times New Roman"/>
          <w:sz w:val="28"/>
          <w:szCs w:val="28"/>
        </w:rPr>
        <w:t xml:space="preserve"> проверку</w:t>
      </w:r>
      <w:proofErr w:type="gramEnd"/>
      <w:r w:rsidRPr="004D7E30">
        <w:rPr>
          <w:rFonts w:ascii="Times New Roman" w:hAnsi="Times New Roman"/>
          <w:sz w:val="28"/>
          <w:szCs w:val="28"/>
        </w:rPr>
        <w:t xml:space="preserve"> сохранности документа</w:t>
      </w:r>
      <w:r w:rsidR="005802D8">
        <w:rPr>
          <w:rFonts w:ascii="Times New Roman" w:hAnsi="Times New Roman"/>
          <w:sz w:val="28"/>
          <w:szCs w:val="28"/>
        </w:rPr>
        <w:t xml:space="preserve"> из фонда библиотеки</w:t>
      </w:r>
      <w:r w:rsidRPr="004D7E30">
        <w:rPr>
          <w:rFonts w:ascii="Times New Roman" w:hAnsi="Times New Roman"/>
          <w:sz w:val="28"/>
          <w:szCs w:val="28"/>
        </w:rPr>
        <w:t xml:space="preserve">, сверку </w:t>
      </w:r>
      <w:r>
        <w:rPr>
          <w:rFonts w:ascii="Times New Roman" w:hAnsi="Times New Roman"/>
          <w:sz w:val="28"/>
          <w:szCs w:val="28"/>
        </w:rPr>
        <w:t>с читательским формуляром.</w:t>
      </w:r>
    </w:p>
    <w:p w:rsidR="00E3462F" w:rsidRDefault="00E3462F" w:rsidP="00610193">
      <w:pPr>
        <w:spacing w:after="0" w:line="240" w:lineRule="auto"/>
        <w:ind w:right="-81" w:firstLine="567"/>
        <w:jc w:val="both"/>
        <w:rPr>
          <w:rFonts w:ascii="Times New Roman" w:hAnsi="Times New Roman"/>
          <w:sz w:val="28"/>
          <w:szCs w:val="28"/>
        </w:rPr>
      </w:pPr>
      <w:r>
        <w:rPr>
          <w:rFonts w:ascii="Times New Roman" w:hAnsi="Times New Roman"/>
          <w:sz w:val="28"/>
          <w:szCs w:val="28"/>
        </w:rPr>
        <w:t xml:space="preserve">Результатом рассмотрения запроса является выдача </w:t>
      </w:r>
      <w:proofErr w:type="gramStart"/>
      <w:r>
        <w:rPr>
          <w:rFonts w:ascii="Times New Roman" w:hAnsi="Times New Roman"/>
          <w:sz w:val="28"/>
          <w:szCs w:val="28"/>
        </w:rPr>
        <w:t>документа</w:t>
      </w:r>
      <w:r w:rsidR="00736095">
        <w:rPr>
          <w:rFonts w:ascii="Times New Roman" w:hAnsi="Times New Roman"/>
          <w:sz w:val="28"/>
          <w:szCs w:val="28"/>
        </w:rPr>
        <w:t xml:space="preserve"> </w:t>
      </w:r>
      <w:r w:rsidR="005802D8">
        <w:rPr>
          <w:rFonts w:ascii="Times New Roman" w:hAnsi="Times New Roman"/>
          <w:sz w:val="28"/>
          <w:szCs w:val="28"/>
        </w:rPr>
        <w:t xml:space="preserve"> из</w:t>
      </w:r>
      <w:proofErr w:type="gramEnd"/>
      <w:r w:rsidR="005802D8">
        <w:rPr>
          <w:rFonts w:ascii="Times New Roman" w:hAnsi="Times New Roman"/>
          <w:sz w:val="28"/>
          <w:szCs w:val="28"/>
        </w:rPr>
        <w:t xml:space="preserve"> фонда библиотеки </w:t>
      </w:r>
      <w:r>
        <w:rPr>
          <w:rFonts w:ascii="Times New Roman" w:hAnsi="Times New Roman"/>
          <w:sz w:val="28"/>
          <w:szCs w:val="28"/>
        </w:rPr>
        <w:t xml:space="preserve"> пользователю.</w:t>
      </w:r>
    </w:p>
    <w:p w:rsidR="00212213" w:rsidRDefault="00212213" w:rsidP="00610193">
      <w:pPr>
        <w:spacing w:after="0" w:line="240" w:lineRule="auto"/>
        <w:ind w:right="-81" w:firstLine="567"/>
        <w:jc w:val="both"/>
        <w:rPr>
          <w:rFonts w:ascii="Times New Roman" w:hAnsi="Times New Roman"/>
          <w:b/>
          <w:sz w:val="28"/>
          <w:szCs w:val="28"/>
        </w:rPr>
      </w:pPr>
    </w:p>
    <w:p w:rsidR="00E3462F" w:rsidRPr="001C1E0E" w:rsidRDefault="00E3462F" w:rsidP="00610193">
      <w:pPr>
        <w:spacing w:after="0" w:line="240" w:lineRule="auto"/>
        <w:ind w:right="-81" w:firstLine="567"/>
        <w:jc w:val="both"/>
        <w:rPr>
          <w:rFonts w:ascii="Times New Roman" w:hAnsi="Times New Roman"/>
          <w:b/>
          <w:sz w:val="28"/>
          <w:szCs w:val="28"/>
        </w:rPr>
      </w:pPr>
      <w:r w:rsidRPr="001C1E0E">
        <w:rPr>
          <w:rFonts w:ascii="Times New Roman" w:hAnsi="Times New Roman"/>
          <w:b/>
          <w:sz w:val="28"/>
          <w:szCs w:val="28"/>
        </w:rPr>
        <w:lastRenderedPageBreak/>
        <w:t>3</w:t>
      </w:r>
      <w:r w:rsidR="000B4155">
        <w:rPr>
          <w:rFonts w:ascii="Times New Roman" w:hAnsi="Times New Roman"/>
          <w:b/>
          <w:sz w:val="28"/>
          <w:szCs w:val="28"/>
        </w:rPr>
        <w:t>.3</w:t>
      </w:r>
      <w:r w:rsidRPr="001C1E0E">
        <w:rPr>
          <w:rFonts w:ascii="Times New Roman" w:hAnsi="Times New Roman"/>
          <w:b/>
          <w:sz w:val="28"/>
          <w:szCs w:val="28"/>
        </w:rPr>
        <w:t xml:space="preserve"> Непосредственное предоставление муниципальной услуги</w:t>
      </w:r>
    </w:p>
    <w:p w:rsidR="000F16E6"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xml:space="preserve">Должностное лицо, ответственное за </w:t>
      </w:r>
      <w:proofErr w:type="gramStart"/>
      <w:r w:rsidRPr="00D35D09">
        <w:rPr>
          <w:rFonts w:ascii="Times New Roman" w:hAnsi="Times New Roman"/>
          <w:sz w:val="28"/>
          <w:szCs w:val="28"/>
        </w:rPr>
        <w:t xml:space="preserve">предоставление </w:t>
      </w:r>
      <w:r w:rsidR="00A2437D" w:rsidRPr="00D35D09">
        <w:rPr>
          <w:rFonts w:ascii="Times New Roman" w:hAnsi="Times New Roman"/>
          <w:sz w:val="28"/>
          <w:szCs w:val="28"/>
        </w:rPr>
        <w:t xml:space="preserve"> У</w:t>
      </w:r>
      <w:r w:rsidRPr="00D35D09">
        <w:rPr>
          <w:rFonts w:ascii="Times New Roman" w:hAnsi="Times New Roman"/>
          <w:sz w:val="28"/>
          <w:szCs w:val="28"/>
        </w:rPr>
        <w:t>слуги</w:t>
      </w:r>
      <w:proofErr w:type="gramEnd"/>
      <w:r w:rsidRPr="00D35D09">
        <w:rPr>
          <w:rFonts w:ascii="Times New Roman" w:hAnsi="Times New Roman"/>
          <w:sz w:val="28"/>
          <w:szCs w:val="28"/>
        </w:rPr>
        <w:t xml:space="preserve"> - директор учреждения.</w:t>
      </w:r>
      <w:r w:rsidR="00212213" w:rsidRPr="00D35D09">
        <w:rPr>
          <w:rFonts w:ascii="Times New Roman" w:hAnsi="Times New Roman"/>
          <w:sz w:val="28"/>
          <w:szCs w:val="28"/>
        </w:rPr>
        <w:t xml:space="preserve"> </w:t>
      </w:r>
      <w:r w:rsidR="00A2437D" w:rsidRPr="00D35D09">
        <w:rPr>
          <w:rFonts w:ascii="Times New Roman" w:hAnsi="Times New Roman"/>
          <w:sz w:val="28"/>
          <w:szCs w:val="28"/>
        </w:rPr>
        <w:t xml:space="preserve"> У</w:t>
      </w:r>
      <w:r w:rsidRPr="00D35D09">
        <w:rPr>
          <w:rFonts w:ascii="Times New Roman" w:hAnsi="Times New Roman"/>
          <w:sz w:val="28"/>
          <w:szCs w:val="28"/>
        </w:rPr>
        <w:t>слуга предоставляется с момента обращения заявителя в учреждение.</w:t>
      </w:r>
    </w:p>
    <w:p w:rsidR="00200E77"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Пользователи могут получить:</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информаци</w:t>
      </w:r>
      <w:r w:rsidR="008D0273" w:rsidRPr="00D35D09">
        <w:rPr>
          <w:rFonts w:ascii="Times New Roman" w:hAnsi="Times New Roman"/>
          <w:sz w:val="28"/>
          <w:szCs w:val="28"/>
        </w:rPr>
        <w:t>ю</w:t>
      </w:r>
      <w:r w:rsidRPr="00D35D09">
        <w:rPr>
          <w:rFonts w:ascii="Times New Roman" w:hAnsi="Times New Roman"/>
          <w:sz w:val="28"/>
          <w:szCs w:val="28"/>
        </w:rPr>
        <w:t xml:space="preserve"> о составе библиотечных фондов через систему каталогов и другие формы библиотечного информирования;</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консультационн</w:t>
      </w:r>
      <w:r w:rsidR="008D0273" w:rsidRPr="00D35D09">
        <w:rPr>
          <w:rFonts w:ascii="Times New Roman" w:hAnsi="Times New Roman"/>
          <w:sz w:val="28"/>
          <w:szCs w:val="28"/>
        </w:rPr>
        <w:t>ую</w:t>
      </w:r>
      <w:r w:rsidRPr="00D35D09">
        <w:rPr>
          <w:rFonts w:ascii="Times New Roman" w:hAnsi="Times New Roman"/>
          <w:sz w:val="28"/>
          <w:szCs w:val="28"/>
        </w:rPr>
        <w:t xml:space="preserve"> помощь</w:t>
      </w:r>
      <w:r w:rsidR="00200E77" w:rsidRPr="00D35D09">
        <w:rPr>
          <w:rFonts w:ascii="Times New Roman" w:hAnsi="Times New Roman"/>
          <w:sz w:val="28"/>
          <w:szCs w:val="28"/>
        </w:rPr>
        <w:t xml:space="preserve"> (индивидуальную или групповую)</w:t>
      </w:r>
      <w:r w:rsidRPr="00D35D09">
        <w:rPr>
          <w:rFonts w:ascii="Times New Roman" w:hAnsi="Times New Roman"/>
          <w:sz w:val="28"/>
          <w:szCs w:val="28"/>
        </w:rPr>
        <w:t xml:space="preserve"> в поиске и выборе источников информации;</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xml:space="preserve">- временное пользование любым документом из </w:t>
      </w:r>
      <w:proofErr w:type="gramStart"/>
      <w:r w:rsidRPr="00D35D09">
        <w:rPr>
          <w:rFonts w:ascii="Times New Roman" w:hAnsi="Times New Roman"/>
          <w:sz w:val="28"/>
          <w:szCs w:val="28"/>
        </w:rPr>
        <w:t>библиотечных  фондов</w:t>
      </w:r>
      <w:proofErr w:type="gramEnd"/>
      <w:r w:rsidRPr="00D35D09">
        <w:rPr>
          <w:rFonts w:ascii="Times New Roman" w:hAnsi="Times New Roman"/>
          <w:sz w:val="28"/>
          <w:szCs w:val="28"/>
        </w:rPr>
        <w:t xml:space="preserve"> на абонементе, в читальном зале</w:t>
      </w:r>
      <w:r w:rsidR="000F16E6" w:rsidRPr="00D35D09">
        <w:rPr>
          <w:rFonts w:ascii="Times New Roman" w:hAnsi="Times New Roman"/>
          <w:sz w:val="28"/>
          <w:szCs w:val="28"/>
        </w:rPr>
        <w:t>;</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библиографическ</w:t>
      </w:r>
      <w:r w:rsidR="008D0273" w:rsidRPr="00D35D09">
        <w:rPr>
          <w:rFonts w:ascii="Times New Roman" w:hAnsi="Times New Roman"/>
          <w:sz w:val="28"/>
          <w:szCs w:val="28"/>
        </w:rPr>
        <w:t>ий список</w:t>
      </w:r>
      <w:r w:rsidRPr="00D35D09">
        <w:rPr>
          <w:rFonts w:ascii="Times New Roman" w:hAnsi="Times New Roman"/>
          <w:sz w:val="28"/>
          <w:szCs w:val="28"/>
        </w:rPr>
        <w:t xml:space="preserve"> литературы по заданной теме;</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тематический подбор докуме</w:t>
      </w:r>
      <w:r w:rsidR="00131EA2" w:rsidRPr="00D35D09">
        <w:rPr>
          <w:rFonts w:ascii="Times New Roman" w:hAnsi="Times New Roman"/>
          <w:sz w:val="28"/>
          <w:szCs w:val="28"/>
        </w:rPr>
        <w:t>нтов по предварительному заказу;</w:t>
      </w:r>
    </w:p>
    <w:p w:rsidR="00E3462F" w:rsidRPr="00D35D09" w:rsidRDefault="00200E77"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xml:space="preserve">- </w:t>
      </w:r>
      <w:r w:rsidR="00E3462F" w:rsidRPr="00D35D09">
        <w:rPr>
          <w:rFonts w:ascii="Times New Roman" w:hAnsi="Times New Roman"/>
          <w:sz w:val="28"/>
          <w:szCs w:val="28"/>
        </w:rPr>
        <w:t>тематическ</w:t>
      </w:r>
      <w:r w:rsidRPr="00D35D09">
        <w:rPr>
          <w:rFonts w:ascii="Times New Roman" w:hAnsi="Times New Roman"/>
          <w:sz w:val="28"/>
          <w:szCs w:val="28"/>
        </w:rPr>
        <w:t>ую</w:t>
      </w:r>
      <w:r w:rsidR="00E3462F" w:rsidRPr="00D35D09">
        <w:rPr>
          <w:rFonts w:ascii="Times New Roman" w:hAnsi="Times New Roman"/>
          <w:sz w:val="28"/>
          <w:szCs w:val="28"/>
        </w:rPr>
        <w:t xml:space="preserve"> справк</w:t>
      </w:r>
      <w:r w:rsidRPr="00D35D09">
        <w:rPr>
          <w:rFonts w:ascii="Times New Roman" w:hAnsi="Times New Roman"/>
          <w:sz w:val="28"/>
          <w:szCs w:val="28"/>
        </w:rPr>
        <w:t>у</w:t>
      </w:r>
      <w:r w:rsidR="00E3462F" w:rsidRPr="00D35D09">
        <w:rPr>
          <w:rFonts w:ascii="Times New Roman" w:hAnsi="Times New Roman"/>
          <w:sz w:val="28"/>
          <w:szCs w:val="28"/>
        </w:rPr>
        <w:t xml:space="preserve"> (</w:t>
      </w:r>
      <w:r w:rsidRPr="00D35D09">
        <w:rPr>
          <w:rFonts w:ascii="Times New Roman" w:hAnsi="Times New Roman"/>
          <w:sz w:val="28"/>
          <w:szCs w:val="28"/>
        </w:rPr>
        <w:t xml:space="preserve">на </w:t>
      </w:r>
      <w:r w:rsidR="00E3462F" w:rsidRPr="00D35D09">
        <w:rPr>
          <w:rFonts w:ascii="Times New Roman" w:hAnsi="Times New Roman"/>
          <w:sz w:val="28"/>
          <w:szCs w:val="28"/>
        </w:rPr>
        <w:t>письменный или устный запрос);</w:t>
      </w:r>
    </w:p>
    <w:p w:rsidR="00E3462F" w:rsidRPr="00D35D09" w:rsidRDefault="00200E77"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xml:space="preserve">- </w:t>
      </w:r>
      <w:r w:rsidR="00E3462F" w:rsidRPr="00D35D09">
        <w:rPr>
          <w:rFonts w:ascii="Times New Roman" w:hAnsi="Times New Roman"/>
          <w:sz w:val="28"/>
          <w:szCs w:val="28"/>
        </w:rPr>
        <w:t>адресно-библиографическ</w:t>
      </w:r>
      <w:r w:rsidRPr="00D35D09">
        <w:rPr>
          <w:rFonts w:ascii="Times New Roman" w:hAnsi="Times New Roman"/>
          <w:sz w:val="28"/>
          <w:szCs w:val="28"/>
        </w:rPr>
        <w:t>ую</w:t>
      </w:r>
      <w:r w:rsidR="00E3462F" w:rsidRPr="00D35D09">
        <w:rPr>
          <w:rFonts w:ascii="Times New Roman" w:hAnsi="Times New Roman"/>
          <w:sz w:val="28"/>
          <w:szCs w:val="28"/>
        </w:rPr>
        <w:t xml:space="preserve"> справк</w:t>
      </w:r>
      <w:r w:rsidRPr="00D35D09">
        <w:rPr>
          <w:rFonts w:ascii="Times New Roman" w:hAnsi="Times New Roman"/>
          <w:sz w:val="28"/>
          <w:szCs w:val="28"/>
        </w:rPr>
        <w:t>у</w:t>
      </w:r>
      <w:r w:rsidR="00E3462F" w:rsidRPr="00D35D09">
        <w:rPr>
          <w:rFonts w:ascii="Times New Roman" w:hAnsi="Times New Roman"/>
          <w:sz w:val="28"/>
          <w:szCs w:val="28"/>
        </w:rPr>
        <w:t xml:space="preserve"> (</w:t>
      </w:r>
      <w:r w:rsidRPr="00D35D09">
        <w:rPr>
          <w:rFonts w:ascii="Times New Roman" w:hAnsi="Times New Roman"/>
          <w:sz w:val="28"/>
          <w:szCs w:val="28"/>
        </w:rPr>
        <w:t xml:space="preserve">на </w:t>
      </w:r>
      <w:r w:rsidR="00E3462F" w:rsidRPr="00D35D09">
        <w:rPr>
          <w:rFonts w:ascii="Times New Roman" w:hAnsi="Times New Roman"/>
          <w:sz w:val="28"/>
          <w:szCs w:val="28"/>
        </w:rPr>
        <w:t>письменный или устный запрос);</w:t>
      </w:r>
    </w:p>
    <w:p w:rsidR="005802D8" w:rsidRPr="00D35D09" w:rsidRDefault="00200E77"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w:t>
      </w:r>
      <w:r w:rsidR="00E3462F" w:rsidRPr="00D35D09">
        <w:rPr>
          <w:rFonts w:ascii="Times New Roman" w:hAnsi="Times New Roman"/>
          <w:sz w:val="28"/>
          <w:szCs w:val="28"/>
        </w:rPr>
        <w:t xml:space="preserve"> фактографическ</w:t>
      </w:r>
      <w:r w:rsidRPr="00D35D09">
        <w:rPr>
          <w:rFonts w:ascii="Times New Roman" w:hAnsi="Times New Roman"/>
          <w:sz w:val="28"/>
          <w:szCs w:val="28"/>
        </w:rPr>
        <w:t>ую</w:t>
      </w:r>
      <w:r w:rsidR="00E3462F" w:rsidRPr="00D35D09">
        <w:rPr>
          <w:rFonts w:ascii="Times New Roman" w:hAnsi="Times New Roman"/>
          <w:sz w:val="28"/>
          <w:szCs w:val="28"/>
        </w:rPr>
        <w:t xml:space="preserve"> справк</w:t>
      </w:r>
      <w:r w:rsidRPr="00D35D09">
        <w:rPr>
          <w:rFonts w:ascii="Times New Roman" w:hAnsi="Times New Roman"/>
          <w:sz w:val="28"/>
          <w:szCs w:val="28"/>
        </w:rPr>
        <w:t>у</w:t>
      </w:r>
      <w:r w:rsidR="00E3462F" w:rsidRPr="00D35D09">
        <w:rPr>
          <w:rFonts w:ascii="Times New Roman" w:hAnsi="Times New Roman"/>
          <w:sz w:val="28"/>
          <w:szCs w:val="28"/>
        </w:rPr>
        <w:t>;</w:t>
      </w:r>
    </w:p>
    <w:p w:rsidR="00E3462F" w:rsidRPr="00D35D09" w:rsidRDefault="00200E77"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w:t>
      </w:r>
      <w:r w:rsidR="00E3462F" w:rsidRPr="00D35D09">
        <w:rPr>
          <w:rFonts w:ascii="Times New Roman" w:hAnsi="Times New Roman"/>
          <w:sz w:val="28"/>
          <w:szCs w:val="28"/>
        </w:rPr>
        <w:t>документ</w:t>
      </w:r>
      <w:r w:rsidRPr="00D35D09">
        <w:rPr>
          <w:rFonts w:ascii="Times New Roman" w:hAnsi="Times New Roman"/>
          <w:sz w:val="28"/>
          <w:szCs w:val="28"/>
        </w:rPr>
        <w:t>ы</w:t>
      </w:r>
      <w:r w:rsidR="005802D8" w:rsidRPr="00D35D09">
        <w:rPr>
          <w:rFonts w:ascii="Times New Roman" w:hAnsi="Times New Roman"/>
          <w:sz w:val="28"/>
          <w:szCs w:val="28"/>
        </w:rPr>
        <w:t xml:space="preserve"> из фондов библиотеки</w:t>
      </w:r>
      <w:r w:rsidR="00E3462F" w:rsidRPr="00D35D09">
        <w:rPr>
          <w:rFonts w:ascii="Times New Roman" w:hAnsi="Times New Roman"/>
          <w:sz w:val="28"/>
          <w:szCs w:val="28"/>
        </w:rPr>
        <w:t xml:space="preserve"> для библиографического информирования.</w:t>
      </w:r>
    </w:p>
    <w:p w:rsidR="00E3462F" w:rsidRDefault="00E3462F" w:rsidP="00610193">
      <w:pPr>
        <w:spacing w:after="0" w:line="240" w:lineRule="auto"/>
        <w:ind w:right="-81" w:firstLine="567"/>
        <w:jc w:val="both"/>
        <w:rPr>
          <w:rFonts w:ascii="Times New Roman" w:hAnsi="Times New Roman"/>
          <w:sz w:val="28"/>
          <w:szCs w:val="28"/>
        </w:rPr>
      </w:pPr>
    </w:p>
    <w:p w:rsidR="000F16E6" w:rsidRDefault="00A749F7" w:rsidP="00610193">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Раздел </w:t>
      </w:r>
      <w:r w:rsidR="00F164E5">
        <w:rPr>
          <w:rFonts w:ascii="Times New Roman" w:hAnsi="Times New Roman"/>
          <w:b/>
          <w:sz w:val="28"/>
          <w:szCs w:val="28"/>
        </w:rPr>
        <w:t>4. Ф</w:t>
      </w:r>
      <w:r w:rsidR="00E3462F" w:rsidRPr="003255C3">
        <w:rPr>
          <w:rFonts w:ascii="Times New Roman" w:hAnsi="Times New Roman"/>
          <w:b/>
          <w:sz w:val="28"/>
          <w:szCs w:val="28"/>
        </w:rPr>
        <w:t xml:space="preserve">ормы контроля за </w:t>
      </w:r>
      <w:r>
        <w:rPr>
          <w:rFonts w:ascii="Times New Roman" w:hAnsi="Times New Roman"/>
          <w:b/>
          <w:sz w:val="28"/>
          <w:szCs w:val="28"/>
        </w:rPr>
        <w:t>исполне</w:t>
      </w:r>
      <w:r w:rsidR="00E3462F" w:rsidRPr="003255C3">
        <w:rPr>
          <w:rFonts w:ascii="Times New Roman" w:hAnsi="Times New Roman"/>
          <w:b/>
          <w:sz w:val="28"/>
          <w:szCs w:val="28"/>
        </w:rPr>
        <w:t>нием</w:t>
      </w:r>
      <w:r>
        <w:rPr>
          <w:rFonts w:ascii="Times New Roman" w:hAnsi="Times New Roman"/>
          <w:b/>
          <w:sz w:val="28"/>
          <w:szCs w:val="28"/>
        </w:rPr>
        <w:t xml:space="preserve"> административного регламента</w:t>
      </w:r>
    </w:p>
    <w:p w:rsidR="00610193" w:rsidRDefault="00610193" w:rsidP="00610193">
      <w:pPr>
        <w:spacing w:after="0" w:line="240" w:lineRule="auto"/>
        <w:ind w:firstLine="567"/>
        <w:jc w:val="both"/>
        <w:rPr>
          <w:rFonts w:ascii="Times New Roman" w:hAnsi="Times New Roman"/>
          <w:sz w:val="28"/>
          <w:szCs w:val="28"/>
        </w:rPr>
      </w:pPr>
    </w:p>
    <w:p w:rsidR="00E3462F" w:rsidRPr="00D35D09" w:rsidRDefault="00E3462F" w:rsidP="00610193">
      <w:pPr>
        <w:spacing w:after="0" w:line="240" w:lineRule="auto"/>
        <w:ind w:firstLine="567"/>
        <w:jc w:val="both"/>
        <w:rPr>
          <w:rFonts w:ascii="Times New Roman" w:hAnsi="Times New Roman"/>
          <w:b/>
          <w:sz w:val="28"/>
          <w:szCs w:val="28"/>
        </w:rPr>
      </w:pPr>
      <w:r w:rsidRPr="00D35D09">
        <w:rPr>
          <w:rFonts w:ascii="Times New Roman" w:hAnsi="Times New Roman"/>
          <w:sz w:val="28"/>
          <w:szCs w:val="28"/>
        </w:rPr>
        <w:t>Текущий контроль порядка предоставления и качества муниципальной услуги осуществляется:</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руководителем учреждения,</w:t>
      </w:r>
      <w:r w:rsidR="00A2437D" w:rsidRPr="00D35D09">
        <w:rPr>
          <w:rFonts w:ascii="Times New Roman" w:hAnsi="Times New Roman"/>
          <w:sz w:val="28"/>
          <w:szCs w:val="28"/>
        </w:rPr>
        <w:t xml:space="preserve"> предоставляющего У</w:t>
      </w:r>
      <w:r w:rsidRPr="00D35D09">
        <w:rPr>
          <w:rFonts w:ascii="Times New Roman" w:hAnsi="Times New Roman"/>
          <w:sz w:val="28"/>
          <w:szCs w:val="28"/>
        </w:rPr>
        <w:t>слугу;</w:t>
      </w:r>
    </w:p>
    <w:p w:rsidR="00E3462F" w:rsidRPr="00D35D09" w:rsidRDefault="00EC0391"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3462F" w:rsidRPr="00D35D09">
        <w:rPr>
          <w:rFonts w:ascii="Times New Roman" w:hAnsi="Times New Roman"/>
          <w:sz w:val="28"/>
          <w:szCs w:val="28"/>
        </w:rPr>
        <w:t>должностным лицом, уполномоченным органом, осуществляющим функции и полномочия учредителя в отношении учреждения, предоставляю</w:t>
      </w:r>
      <w:r w:rsidR="00A2437D" w:rsidRPr="00D35D09">
        <w:rPr>
          <w:rFonts w:ascii="Times New Roman" w:hAnsi="Times New Roman"/>
          <w:sz w:val="28"/>
          <w:szCs w:val="28"/>
        </w:rPr>
        <w:t>щего У</w:t>
      </w:r>
      <w:r w:rsidR="00E3462F" w:rsidRPr="00D35D09">
        <w:rPr>
          <w:rFonts w:ascii="Times New Roman" w:hAnsi="Times New Roman"/>
          <w:sz w:val="28"/>
          <w:szCs w:val="28"/>
        </w:rPr>
        <w:t>слугу;</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 иными уполномоченными органами.</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Проверки могут быть плановыми (осуществляться на основании годовых планов работы) и внеплановыми. Проверка может проводиться по конкретному обращению заявителя.</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Текущий контроль порядка предостав</w:t>
      </w:r>
      <w:r w:rsidR="00A2437D" w:rsidRPr="00D35D09">
        <w:rPr>
          <w:rFonts w:ascii="Times New Roman" w:hAnsi="Times New Roman"/>
          <w:sz w:val="28"/>
          <w:szCs w:val="28"/>
        </w:rPr>
        <w:t>ления и качества У</w:t>
      </w:r>
      <w:r w:rsidRPr="00D35D09">
        <w:rPr>
          <w:rFonts w:ascii="Times New Roman" w:hAnsi="Times New Roman"/>
          <w:sz w:val="28"/>
          <w:szCs w:val="28"/>
        </w:rPr>
        <w:t>слуги включает в себя проведение проверок соблюдения и исполнения должностными лицами учреждения МБУК «</w:t>
      </w:r>
      <w:r w:rsidR="00C5008C" w:rsidRPr="00D35D09">
        <w:rPr>
          <w:rFonts w:ascii="Times New Roman" w:hAnsi="Times New Roman"/>
          <w:sz w:val="28"/>
          <w:szCs w:val="28"/>
        </w:rPr>
        <w:t xml:space="preserve">ЦКС </w:t>
      </w:r>
      <w:proofErr w:type="spellStart"/>
      <w:r w:rsidRPr="00D35D09">
        <w:rPr>
          <w:rFonts w:ascii="Times New Roman" w:hAnsi="Times New Roman"/>
          <w:sz w:val="28"/>
          <w:szCs w:val="28"/>
        </w:rPr>
        <w:t>Бузулук</w:t>
      </w:r>
      <w:r w:rsidR="00C5008C" w:rsidRPr="00D35D09">
        <w:rPr>
          <w:rFonts w:ascii="Times New Roman" w:hAnsi="Times New Roman"/>
          <w:sz w:val="28"/>
          <w:szCs w:val="28"/>
        </w:rPr>
        <w:t>ского</w:t>
      </w:r>
      <w:proofErr w:type="spellEnd"/>
      <w:r w:rsidR="00C5008C" w:rsidRPr="00D35D09">
        <w:rPr>
          <w:rFonts w:ascii="Times New Roman" w:hAnsi="Times New Roman"/>
          <w:sz w:val="28"/>
          <w:szCs w:val="28"/>
        </w:rPr>
        <w:t xml:space="preserve"> района</w:t>
      </w:r>
      <w:r w:rsidRPr="00D35D09">
        <w:rPr>
          <w:rFonts w:ascii="Times New Roman" w:hAnsi="Times New Roman"/>
          <w:sz w:val="28"/>
          <w:szCs w:val="28"/>
        </w:rPr>
        <w:t>» действующего законодательства, а также положений настоящего Регламента.</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Регулярная проверка соответствия деятельности учрежден</w:t>
      </w:r>
      <w:r w:rsidR="00A2437D" w:rsidRPr="00D35D09">
        <w:rPr>
          <w:rFonts w:ascii="Times New Roman" w:hAnsi="Times New Roman"/>
          <w:sz w:val="28"/>
          <w:szCs w:val="28"/>
        </w:rPr>
        <w:t>ия, оказывающего У</w:t>
      </w:r>
      <w:r w:rsidRPr="00D35D09">
        <w:rPr>
          <w:rFonts w:ascii="Times New Roman" w:hAnsi="Times New Roman"/>
          <w:sz w:val="28"/>
          <w:szCs w:val="28"/>
        </w:rPr>
        <w:t>слугу, требованиям настоящего Регламента (далее – регулярная проверка) проводится органом, осуществляющим функции и полномочия учредителя в отношении учреждения, предоставляющего</w:t>
      </w:r>
      <w:r w:rsidR="00A2437D" w:rsidRPr="00D35D09">
        <w:rPr>
          <w:rFonts w:ascii="Times New Roman" w:hAnsi="Times New Roman"/>
          <w:sz w:val="28"/>
          <w:szCs w:val="28"/>
        </w:rPr>
        <w:t xml:space="preserve"> У</w:t>
      </w:r>
      <w:r w:rsidRPr="00D35D09">
        <w:rPr>
          <w:rFonts w:ascii="Times New Roman" w:hAnsi="Times New Roman"/>
          <w:sz w:val="28"/>
          <w:szCs w:val="28"/>
        </w:rPr>
        <w:t>слугу, не реже 1 раза в год, но не чаще двух раз в год. Для проверки полноты и кач</w:t>
      </w:r>
      <w:r w:rsidR="00A2437D" w:rsidRPr="00D35D09">
        <w:rPr>
          <w:rFonts w:ascii="Times New Roman" w:hAnsi="Times New Roman"/>
          <w:sz w:val="28"/>
          <w:szCs w:val="28"/>
        </w:rPr>
        <w:t>ества исполнения У</w:t>
      </w:r>
      <w:r w:rsidRPr="00D35D09">
        <w:rPr>
          <w:rFonts w:ascii="Times New Roman" w:hAnsi="Times New Roman"/>
          <w:sz w:val="28"/>
          <w:szCs w:val="28"/>
        </w:rPr>
        <w:t xml:space="preserve">слуги формируется рабочая группа. </w:t>
      </w:r>
      <w:r w:rsidR="00EC4E8A">
        <w:rPr>
          <w:rFonts w:ascii="Times New Roman" w:hAnsi="Times New Roman"/>
          <w:sz w:val="28"/>
          <w:szCs w:val="28"/>
        </w:rPr>
        <w:t xml:space="preserve">   </w:t>
      </w:r>
      <w:r w:rsidRPr="00D35D09">
        <w:rPr>
          <w:rFonts w:ascii="Times New Roman" w:hAnsi="Times New Roman"/>
          <w:sz w:val="28"/>
          <w:szCs w:val="28"/>
        </w:rPr>
        <w:t xml:space="preserve">Результаты деятельности рабочей группы оформляются в виде справки, в </w:t>
      </w:r>
      <w:r w:rsidRPr="00D35D09">
        <w:rPr>
          <w:rFonts w:ascii="Times New Roman" w:hAnsi="Times New Roman"/>
          <w:sz w:val="28"/>
          <w:szCs w:val="28"/>
        </w:rPr>
        <w:lastRenderedPageBreak/>
        <w:t>которой отмечаются выявленные недостатки и предложения по их устранению.</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Информация о результатах регулярной проверки должна быть доведена до сведения руководителя учреждения не позднее 15 дней со дня окончания проведения регулярной проверки.</w:t>
      </w:r>
    </w:p>
    <w:p w:rsidR="00EF229B" w:rsidRPr="00D35D09" w:rsidRDefault="00EF229B"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Внеплановые проверки проводятся по конкретному обращению заявителя. 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E3462F" w:rsidRPr="00D35D09"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В случае выявления в результате осуществления контр</w:t>
      </w:r>
      <w:r w:rsidR="00A2437D" w:rsidRPr="00D35D09">
        <w:rPr>
          <w:rFonts w:ascii="Times New Roman" w:hAnsi="Times New Roman"/>
          <w:sz w:val="28"/>
          <w:szCs w:val="28"/>
        </w:rPr>
        <w:t>оля за оказанием У</w:t>
      </w:r>
      <w:r w:rsidRPr="00D35D09">
        <w:rPr>
          <w:rFonts w:ascii="Times New Roman" w:hAnsi="Times New Roman"/>
          <w:sz w:val="28"/>
          <w:szCs w:val="28"/>
        </w:rPr>
        <w:t>слуги нарушений порядка предостав</w:t>
      </w:r>
      <w:r w:rsidR="00A2437D" w:rsidRPr="00D35D09">
        <w:rPr>
          <w:rFonts w:ascii="Times New Roman" w:hAnsi="Times New Roman"/>
          <w:sz w:val="28"/>
          <w:szCs w:val="28"/>
        </w:rPr>
        <w:t>ления и качества У</w:t>
      </w:r>
      <w:r w:rsidRPr="00D35D09">
        <w:rPr>
          <w:rFonts w:ascii="Times New Roman" w:hAnsi="Times New Roman"/>
          <w:sz w:val="28"/>
          <w:szCs w:val="28"/>
        </w:rPr>
        <w:t xml:space="preserve">слуги </w:t>
      </w:r>
      <w:proofErr w:type="gramStart"/>
      <w:r w:rsidRPr="00D35D09">
        <w:rPr>
          <w:rFonts w:ascii="Times New Roman" w:hAnsi="Times New Roman"/>
          <w:sz w:val="28"/>
          <w:szCs w:val="28"/>
        </w:rPr>
        <w:t>привлечение  виновных</w:t>
      </w:r>
      <w:proofErr w:type="gramEnd"/>
      <w:r w:rsidRPr="00D35D09">
        <w:rPr>
          <w:rFonts w:ascii="Times New Roman" w:hAnsi="Times New Roman"/>
          <w:sz w:val="28"/>
          <w:szCs w:val="28"/>
        </w:rPr>
        <w:t xml:space="preserve"> лиц к ответственности осуществляется в соответствии с действующим законодательством.</w:t>
      </w:r>
    </w:p>
    <w:p w:rsidR="00E3462F" w:rsidRDefault="00E3462F" w:rsidP="00610193">
      <w:pPr>
        <w:spacing w:after="0" w:line="240" w:lineRule="auto"/>
        <w:ind w:firstLine="567"/>
        <w:jc w:val="both"/>
        <w:rPr>
          <w:rFonts w:ascii="Times New Roman" w:hAnsi="Times New Roman"/>
          <w:sz w:val="28"/>
          <w:szCs w:val="28"/>
        </w:rPr>
      </w:pPr>
      <w:r w:rsidRPr="00D35D09">
        <w:rPr>
          <w:rFonts w:ascii="Times New Roman" w:hAnsi="Times New Roman"/>
          <w:sz w:val="28"/>
          <w:szCs w:val="28"/>
        </w:rPr>
        <w:t>Должностным лицом, на которое возложена персональная ответственность за соблюдением требований к порядк</w:t>
      </w:r>
      <w:r w:rsidR="00A2437D" w:rsidRPr="00D35D09">
        <w:rPr>
          <w:rFonts w:ascii="Times New Roman" w:hAnsi="Times New Roman"/>
          <w:sz w:val="28"/>
          <w:szCs w:val="28"/>
        </w:rPr>
        <w:t>у предоставления У</w:t>
      </w:r>
      <w:r w:rsidRPr="00D35D09">
        <w:rPr>
          <w:rFonts w:ascii="Times New Roman" w:hAnsi="Times New Roman"/>
          <w:sz w:val="28"/>
          <w:szCs w:val="28"/>
        </w:rPr>
        <w:t xml:space="preserve">слуг, установленных законом, является директор учреждения, </w:t>
      </w:r>
      <w:r w:rsidR="00A2437D" w:rsidRPr="00D35D09">
        <w:rPr>
          <w:rFonts w:ascii="Times New Roman" w:hAnsi="Times New Roman"/>
          <w:sz w:val="28"/>
          <w:szCs w:val="28"/>
        </w:rPr>
        <w:t>предоставляющего У</w:t>
      </w:r>
      <w:r w:rsidRPr="00D35D09">
        <w:rPr>
          <w:rFonts w:ascii="Times New Roman" w:hAnsi="Times New Roman"/>
          <w:sz w:val="28"/>
          <w:szCs w:val="28"/>
        </w:rPr>
        <w:t>слугу.</w:t>
      </w:r>
    </w:p>
    <w:p w:rsidR="00D35D09" w:rsidRPr="00D35D09" w:rsidRDefault="00D35D09" w:rsidP="00610193">
      <w:pPr>
        <w:spacing w:after="0" w:line="240" w:lineRule="auto"/>
        <w:ind w:firstLine="567"/>
        <w:jc w:val="both"/>
        <w:rPr>
          <w:rFonts w:ascii="Times New Roman" w:hAnsi="Times New Roman"/>
          <w:sz w:val="28"/>
          <w:szCs w:val="28"/>
        </w:rPr>
      </w:pPr>
    </w:p>
    <w:p w:rsidR="00674C66" w:rsidRDefault="00674C66" w:rsidP="00610193">
      <w:pPr>
        <w:spacing w:after="0" w:line="240" w:lineRule="auto"/>
        <w:ind w:firstLine="567"/>
        <w:jc w:val="center"/>
        <w:rPr>
          <w:rFonts w:ascii="Times New Roman" w:hAnsi="Times New Roman"/>
          <w:b/>
          <w:sz w:val="28"/>
          <w:szCs w:val="28"/>
          <w:lang w:eastAsia="ru-RU"/>
        </w:rPr>
      </w:pPr>
      <w:r w:rsidRPr="00D35D09">
        <w:rPr>
          <w:rFonts w:ascii="Times New Roman" w:hAnsi="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F4A76" w:rsidRPr="00D35D09" w:rsidRDefault="00AF4A76" w:rsidP="00610193">
      <w:pPr>
        <w:spacing w:after="0" w:line="240" w:lineRule="auto"/>
        <w:ind w:firstLine="567"/>
        <w:jc w:val="both"/>
        <w:rPr>
          <w:rFonts w:ascii="Times New Roman" w:hAnsi="Times New Roman"/>
          <w:b/>
          <w:snapToGrid w:val="0"/>
          <w:sz w:val="28"/>
          <w:szCs w:val="28"/>
        </w:rPr>
      </w:pPr>
    </w:p>
    <w:p w:rsidR="00081398" w:rsidRPr="00EC0391" w:rsidRDefault="00081398" w:rsidP="00610193">
      <w:pPr>
        <w:widowControl w:val="0"/>
        <w:tabs>
          <w:tab w:val="left" w:pos="851"/>
          <w:tab w:val="left" w:pos="993"/>
        </w:tabs>
        <w:spacing w:after="0" w:line="240" w:lineRule="auto"/>
        <w:ind w:firstLine="567"/>
        <w:jc w:val="both"/>
        <w:rPr>
          <w:rFonts w:ascii="Times New Roman" w:eastAsia="Times New Roman" w:hAnsi="Times New Roman"/>
          <w:b/>
          <w:sz w:val="28"/>
          <w:szCs w:val="28"/>
          <w:lang w:eastAsia="ru-RU" w:bidi="ru-RU"/>
        </w:rPr>
      </w:pPr>
      <w:r w:rsidRPr="00610193">
        <w:rPr>
          <w:rFonts w:ascii="Times New Roman" w:eastAsia="Times New Roman" w:hAnsi="Times New Roman"/>
          <w:sz w:val="28"/>
          <w:szCs w:val="28"/>
          <w:lang w:eastAsia="ru-RU" w:bidi="ru-RU"/>
        </w:rPr>
        <w:t>5.1.</w:t>
      </w:r>
      <w:r w:rsidRPr="00610193">
        <w:rPr>
          <w:rFonts w:ascii="Times New Roman" w:eastAsia="Times New Roman" w:hAnsi="Times New Roman"/>
          <w:sz w:val="28"/>
          <w:szCs w:val="28"/>
          <w:lang w:eastAsia="ru-RU" w:bidi="ru-RU"/>
        </w:rPr>
        <w:tab/>
        <w:t>Предметом досудебного (внесудебного) обжалования могут быть</w:t>
      </w:r>
      <w:r w:rsidRPr="00EC0391">
        <w:rPr>
          <w:rFonts w:ascii="Times New Roman" w:eastAsia="Times New Roman" w:hAnsi="Times New Roman"/>
          <w:sz w:val="28"/>
          <w:szCs w:val="28"/>
          <w:lang w:eastAsia="ru-RU" w:bidi="ru-RU"/>
        </w:rPr>
        <w:t xml:space="preserve"> решения и действия (бездействия) принимаемые (осуществляемые) в ходе предоставления муниципальной услуги. </w:t>
      </w:r>
    </w:p>
    <w:p w:rsidR="00081398" w:rsidRPr="00081398" w:rsidRDefault="00096B72" w:rsidP="00610193">
      <w:pPr>
        <w:widowControl w:val="0"/>
        <w:spacing w:after="0" w:line="240" w:lineRule="auto"/>
        <w:ind w:firstLine="567"/>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081398" w:rsidRPr="00081398">
        <w:rPr>
          <w:rFonts w:ascii="Times New Roman" w:eastAsia="Times New Roman" w:hAnsi="Times New Roman"/>
          <w:bCs/>
          <w:sz w:val="28"/>
          <w:szCs w:val="28"/>
          <w:lang w:eastAsia="ru-RU"/>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w:t>
      </w:r>
      <w:proofErr w:type="gramStart"/>
      <w:r w:rsidR="00081398" w:rsidRPr="00081398">
        <w:rPr>
          <w:rFonts w:ascii="Times New Roman" w:eastAsia="Times New Roman" w:hAnsi="Times New Roman"/>
          <w:bCs/>
          <w:sz w:val="28"/>
          <w:szCs w:val="28"/>
          <w:lang w:eastAsia="ru-RU"/>
        </w:rPr>
        <w:t>служащего,  а</w:t>
      </w:r>
      <w:proofErr w:type="gramEnd"/>
      <w:r w:rsidR="00081398" w:rsidRPr="00081398">
        <w:rPr>
          <w:rFonts w:ascii="Times New Roman" w:eastAsia="Times New Roman" w:hAnsi="Times New Roman"/>
          <w:bCs/>
          <w:sz w:val="28"/>
          <w:szCs w:val="28"/>
          <w:lang w:eastAsia="ru-RU"/>
        </w:rPr>
        <w:t xml:space="preserve"> также организаций, осуществляющих функции по предоставлению государственных и муниципальных услуг, или их работников</w:t>
      </w:r>
    </w:p>
    <w:p w:rsidR="00610193" w:rsidRDefault="00610193" w:rsidP="00610193">
      <w:pPr>
        <w:widowControl w:val="0"/>
        <w:autoSpaceDE w:val="0"/>
        <w:autoSpaceDN w:val="0"/>
        <w:adjustRightInd w:val="0"/>
        <w:spacing w:after="0" w:line="240" w:lineRule="auto"/>
        <w:ind w:firstLine="567"/>
        <w:jc w:val="both"/>
        <w:outlineLvl w:val="2"/>
        <w:rPr>
          <w:rFonts w:ascii="Times New Roman" w:eastAsia="Times New Roman" w:hAnsi="Times New Roman"/>
          <w:bCs/>
          <w:sz w:val="28"/>
          <w:szCs w:val="28"/>
          <w:lang w:eastAsia="ru-RU"/>
        </w:rPr>
      </w:pPr>
    </w:p>
    <w:p w:rsidR="00081398" w:rsidRPr="00081398" w:rsidRDefault="00081398" w:rsidP="00610193">
      <w:pPr>
        <w:widowControl w:val="0"/>
        <w:autoSpaceDE w:val="0"/>
        <w:autoSpaceDN w:val="0"/>
        <w:adjustRightInd w:val="0"/>
        <w:spacing w:after="0" w:line="240" w:lineRule="auto"/>
        <w:ind w:firstLine="567"/>
        <w:jc w:val="both"/>
        <w:outlineLvl w:val="2"/>
        <w:rPr>
          <w:rFonts w:ascii="Times New Roman" w:eastAsia="Times New Roman" w:hAnsi="Times New Roman"/>
          <w:bCs/>
          <w:sz w:val="28"/>
          <w:szCs w:val="28"/>
          <w:lang w:eastAsia="ru-RU"/>
        </w:rPr>
      </w:pPr>
      <w:r w:rsidRPr="00081398">
        <w:rPr>
          <w:rFonts w:ascii="Times New Roman" w:eastAsia="Times New Roman" w:hAnsi="Times New Roman"/>
          <w:bCs/>
          <w:sz w:val="28"/>
          <w:szCs w:val="28"/>
          <w:lang w:eastAsia="ru-RU"/>
        </w:rPr>
        <w:t xml:space="preserve">5.1.1. </w:t>
      </w:r>
      <w:r w:rsidRPr="00081398">
        <w:rPr>
          <w:rFonts w:ascii="Times New Roman" w:eastAsia="Times New Roman" w:hAnsi="Times New Roman"/>
          <w:sz w:val="28"/>
          <w:szCs w:val="28"/>
          <w:lang w:eastAsia="ru-RU"/>
        </w:rPr>
        <w:t xml:space="preserve">Заявитель вправе подать жалобу на решение и (или) действие (бездействие) </w:t>
      </w:r>
      <w:r w:rsidRPr="00081398">
        <w:rPr>
          <w:rFonts w:ascii="Times New Roman" w:eastAsia="Times New Roman" w:hAnsi="Times New Roman"/>
          <w:bCs/>
          <w:sz w:val="28"/>
          <w:szCs w:val="28"/>
          <w:lang w:eastAsia="ru-RU"/>
        </w:rPr>
        <w:t>должностного лица в досудебном (внесудебном) порядке, в том числе в следующих случаях:</w:t>
      </w:r>
    </w:p>
    <w:p w:rsidR="00081398" w:rsidRPr="00081398" w:rsidRDefault="00081398" w:rsidP="0061019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1) нарушение срока регистрации заявления (обращения, запроса) заявителя о предоставлении муниципальной услуги;</w:t>
      </w:r>
    </w:p>
    <w:p w:rsidR="00081398" w:rsidRPr="00081398" w:rsidRDefault="00081398" w:rsidP="0061019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2) нарушение срока предоставления услуги;</w:t>
      </w:r>
    </w:p>
    <w:p w:rsidR="00096B72" w:rsidRDefault="00081398" w:rsidP="0061019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81398" w:rsidRPr="00081398" w:rsidRDefault="00081398" w:rsidP="0061019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 xml:space="preserve">4)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081398">
        <w:rPr>
          <w:rFonts w:ascii="Times New Roman" w:eastAsia="Times New Roman" w:hAnsi="Times New Roman"/>
          <w:sz w:val="28"/>
          <w:szCs w:val="28"/>
          <w:lang w:eastAsia="ru-RU"/>
        </w:rPr>
        <w:lastRenderedPageBreak/>
        <w:t xml:space="preserve">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от 19.07.2018 № 204-ФЗ. </w:t>
      </w:r>
    </w:p>
    <w:p w:rsidR="00081398" w:rsidRPr="00081398" w:rsidRDefault="00081398" w:rsidP="0061019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5)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081398" w:rsidRPr="00081398" w:rsidRDefault="00081398" w:rsidP="0061019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81398" w:rsidRPr="00081398" w:rsidRDefault="00081398" w:rsidP="0061019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7)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081398" w:rsidRPr="00081398" w:rsidRDefault="00081398" w:rsidP="0061019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8)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1398" w:rsidRPr="00081398" w:rsidRDefault="00081398"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081398">
        <w:rPr>
          <w:rFonts w:ascii="Times New Roman" w:eastAsia="Times New Roman" w:hAnsi="Times New Roman"/>
          <w:bCs/>
          <w:sz w:val="28"/>
          <w:szCs w:val="28"/>
          <w:lang w:eastAsia="ru-RU"/>
        </w:rPr>
        <w:t>9) нарушение срока или порядка выдачи документов по результатам предоставления муниципальной услуги;</w:t>
      </w:r>
    </w:p>
    <w:p w:rsidR="00081398" w:rsidRDefault="00081398"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081398">
        <w:rPr>
          <w:rFonts w:ascii="Times New Roman" w:eastAsia="Times New Roman" w:hAnsi="Times New Roman"/>
          <w:bCs/>
          <w:sz w:val="28"/>
          <w:szCs w:val="28"/>
          <w:lang w:eastAsia="ru-RU"/>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610193" w:rsidRPr="00081398" w:rsidRDefault="00610193" w:rsidP="00610193">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p>
    <w:p w:rsidR="00081398" w:rsidRPr="00081398" w:rsidRDefault="00081398" w:rsidP="00610193">
      <w:pPr>
        <w:widowControl w:val="0"/>
        <w:spacing w:after="0" w:line="240" w:lineRule="auto"/>
        <w:ind w:firstLine="567"/>
        <w:jc w:val="center"/>
        <w:rPr>
          <w:rFonts w:ascii="Times New Roman" w:eastAsia="Times New Roman" w:hAnsi="Times New Roman"/>
          <w:sz w:val="28"/>
          <w:szCs w:val="28"/>
          <w:lang w:eastAsia="ru-RU" w:bidi="ru-RU"/>
        </w:rPr>
      </w:pPr>
      <w:r w:rsidRPr="00096B72">
        <w:rPr>
          <w:rFonts w:ascii="Times New Roman" w:eastAsia="Times New Roman" w:hAnsi="Times New Roman"/>
          <w:b/>
          <w:sz w:val="28"/>
          <w:szCs w:val="28"/>
          <w:lang w:eastAsia="ru-RU" w:bidi="ru-RU"/>
        </w:rPr>
        <w:t>5.2.</w:t>
      </w:r>
      <w:r w:rsidRPr="00096B72">
        <w:rPr>
          <w:rFonts w:ascii="Times New Roman" w:eastAsia="Times New Roman" w:hAnsi="Times New Roman"/>
          <w:b/>
          <w:sz w:val="28"/>
          <w:szCs w:val="28"/>
          <w:lang w:eastAsia="ru-RU" w:bidi="ru-RU"/>
        </w:rPr>
        <w:tab/>
        <w:t>Общие требования к порядку подачи и рассмотрения жалобы</w:t>
      </w:r>
      <w:r w:rsidRPr="00081398">
        <w:rPr>
          <w:rFonts w:ascii="Times New Roman" w:eastAsia="Times New Roman" w:hAnsi="Times New Roman"/>
          <w:sz w:val="28"/>
          <w:szCs w:val="28"/>
          <w:lang w:eastAsia="ru-RU" w:bidi="ru-RU"/>
        </w:rPr>
        <w:t>.</w:t>
      </w:r>
    </w:p>
    <w:p w:rsidR="00610193" w:rsidRDefault="00610193" w:rsidP="00610193">
      <w:pPr>
        <w:widowControl w:val="0"/>
        <w:spacing w:after="0" w:line="240" w:lineRule="auto"/>
        <w:ind w:firstLine="567"/>
        <w:jc w:val="both"/>
        <w:rPr>
          <w:rFonts w:ascii="Times New Roman" w:eastAsia="Times New Roman" w:hAnsi="Times New Roman"/>
          <w:sz w:val="28"/>
          <w:szCs w:val="28"/>
          <w:lang w:eastAsia="ru-RU"/>
        </w:rPr>
      </w:pPr>
    </w:p>
    <w:p w:rsidR="00081398" w:rsidRPr="00081398" w:rsidRDefault="00081398" w:rsidP="00610193">
      <w:pPr>
        <w:widowControl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5.2.1. Жалоба подается в О</w:t>
      </w:r>
      <w:r w:rsidR="00EC0391">
        <w:rPr>
          <w:rFonts w:ascii="Times New Roman" w:eastAsia="Times New Roman" w:hAnsi="Times New Roman"/>
          <w:sz w:val="28"/>
          <w:szCs w:val="28"/>
          <w:lang w:eastAsia="ru-RU"/>
        </w:rPr>
        <w:t>тдел культуры либо в а</w:t>
      </w:r>
      <w:r w:rsidRPr="00081398">
        <w:rPr>
          <w:rFonts w:ascii="Times New Roman" w:eastAsia="Times New Roman" w:hAnsi="Times New Roman"/>
          <w:sz w:val="28"/>
          <w:szCs w:val="28"/>
          <w:lang w:eastAsia="ru-RU"/>
        </w:rPr>
        <w:t xml:space="preserve">дминистрацию </w:t>
      </w:r>
      <w:proofErr w:type="spellStart"/>
      <w:r w:rsidRPr="00081398">
        <w:rPr>
          <w:rFonts w:ascii="Times New Roman" w:eastAsia="Times New Roman" w:hAnsi="Times New Roman"/>
          <w:sz w:val="28"/>
          <w:szCs w:val="28"/>
          <w:lang w:eastAsia="ru-RU"/>
        </w:rPr>
        <w:t>Бузулукского</w:t>
      </w:r>
      <w:proofErr w:type="spellEnd"/>
      <w:r w:rsidRPr="00081398">
        <w:rPr>
          <w:rFonts w:ascii="Times New Roman" w:eastAsia="Times New Roman" w:hAnsi="Times New Roman"/>
          <w:sz w:val="28"/>
          <w:szCs w:val="28"/>
          <w:lang w:eastAsia="ru-RU"/>
        </w:rPr>
        <w:t xml:space="preserve"> района, если обжалуются действия (бездейст</w:t>
      </w:r>
      <w:r w:rsidR="00EC0391">
        <w:rPr>
          <w:rFonts w:ascii="Times New Roman" w:eastAsia="Times New Roman" w:hAnsi="Times New Roman"/>
          <w:sz w:val="28"/>
          <w:szCs w:val="28"/>
          <w:lang w:eastAsia="ru-RU"/>
        </w:rPr>
        <w:t xml:space="preserve">вия) сотрудников МБУК «ЦКС </w:t>
      </w:r>
      <w:proofErr w:type="spellStart"/>
      <w:r w:rsidR="00EC0391">
        <w:rPr>
          <w:rFonts w:ascii="Times New Roman" w:eastAsia="Times New Roman" w:hAnsi="Times New Roman"/>
          <w:sz w:val="28"/>
          <w:szCs w:val="28"/>
          <w:lang w:eastAsia="ru-RU"/>
        </w:rPr>
        <w:t>Бузулукского</w:t>
      </w:r>
      <w:proofErr w:type="spellEnd"/>
      <w:r w:rsidR="00EC0391">
        <w:rPr>
          <w:rFonts w:ascii="Times New Roman" w:eastAsia="Times New Roman" w:hAnsi="Times New Roman"/>
          <w:sz w:val="28"/>
          <w:szCs w:val="28"/>
          <w:lang w:eastAsia="ru-RU"/>
        </w:rPr>
        <w:t xml:space="preserve"> района»</w:t>
      </w:r>
      <w:r w:rsidRPr="00081398">
        <w:rPr>
          <w:rFonts w:ascii="Times New Roman" w:eastAsia="Times New Roman" w:hAnsi="Times New Roman"/>
          <w:sz w:val="28"/>
          <w:szCs w:val="28"/>
          <w:lang w:eastAsia="ru-RU"/>
        </w:rPr>
        <w:t>, в письменной форме на бумажном носителе, в электронной форме,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10193" w:rsidRDefault="00610193" w:rsidP="00610193">
      <w:pPr>
        <w:widowControl w:val="0"/>
        <w:spacing w:after="0" w:line="240" w:lineRule="auto"/>
        <w:ind w:firstLine="567"/>
        <w:jc w:val="both"/>
        <w:rPr>
          <w:rFonts w:ascii="Times New Roman" w:eastAsia="Times New Roman" w:hAnsi="Times New Roman"/>
          <w:sz w:val="28"/>
          <w:szCs w:val="28"/>
          <w:lang w:eastAsia="ru-RU"/>
        </w:rPr>
      </w:pPr>
    </w:p>
    <w:p w:rsidR="00081398" w:rsidRPr="00081398" w:rsidRDefault="00081398" w:rsidP="00610193">
      <w:pPr>
        <w:widowControl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 xml:space="preserve">5.2.2. </w:t>
      </w:r>
      <w:r w:rsidRPr="00081398">
        <w:rPr>
          <w:rFonts w:ascii="Times New Roman" w:eastAsia="Times New Roman" w:hAnsi="Times New Roman"/>
          <w:sz w:val="28"/>
          <w:szCs w:val="28"/>
          <w:lang w:eastAsia="ru-RU"/>
        </w:rPr>
        <w:tab/>
        <w:t>Жалоба должна содержать: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081398" w:rsidRPr="00081398" w:rsidRDefault="00EC0391" w:rsidP="0061019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81398" w:rsidRPr="00081398">
        <w:rPr>
          <w:rFonts w:ascii="Times New Roman" w:eastAsia="Times New Roman" w:hAnsi="Times New Roman"/>
          <w:sz w:val="28"/>
          <w:szCs w:val="28"/>
          <w:lang w:eastAsia="ru-RU"/>
        </w:rPr>
        <w:t>фамилию, имя, отчество сведен</w:t>
      </w:r>
      <w:r>
        <w:rPr>
          <w:rFonts w:ascii="Times New Roman" w:eastAsia="Times New Roman" w:hAnsi="Times New Roman"/>
          <w:sz w:val="28"/>
          <w:szCs w:val="28"/>
          <w:lang w:eastAsia="ru-RU"/>
        </w:rPr>
        <w:t>ия о месте жительства заявителя</w:t>
      </w:r>
      <w:r w:rsidR="00081398" w:rsidRPr="00081398">
        <w:rPr>
          <w:rFonts w:ascii="Times New Roman" w:eastAsia="Times New Roman" w:hAnsi="Times New Roman"/>
          <w:sz w:val="28"/>
          <w:szCs w:val="28"/>
          <w:lang w:eastAsia="ru-RU"/>
        </w:rPr>
        <w:t xml:space="preserve">- физического </w:t>
      </w:r>
      <w:proofErr w:type="gramStart"/>
      <w:r w:rsidR="00081398" w:rsidRPr="00081398">
        <w:rPr>
          <w:rFonts w:ascii="Times New Roman" w:eastAsia="Times New Roman" w:hAnsi="Times New Roman"/>
          <w:sz w:val="28"/>
          <w:szCs w:val="28"/>
          <w:lang w:eastAsia="ru-RU"/>
        </w:rPr>
        <w:t>лица</w:t>
      </w:r>
      <w:r>
        <w:rPr>
          <w:rFonts w:ascii="Times New Roman" w:eastAsia="Times New Roman" w:hAnsi="Times New Roman"/>
          <w:sz w:val="28"/>
          <w:szCs w:val="28"/>
          <w:lang w:eastAsia="ru-RU"/>
        </w:rPr>
        <w:t xml:space="preserve">, </w:t>
      </w:r>
      <w:r w:rsidR="00081398" w:rsidRPr="00081398">
        <w:rPr>
          <w:rFonts w:ascii="Times New Roman" w:eastAsia="Times New Roman" w:hAnsi="Times New Roman"/>
          <w:sz w:val="28"/>
          <w:szCs w:val="28"/>
          <w:lang w:eastAsia="ru-RU"/>
        </w:rPr>
        <w:t xml:space="preserve"> либо</w:t>
      </w:r>
      <w:proofErr w:type="gramEnd"/>
      <w:r w:rsidR="00081398" w:rsidRPr="00081398">
        <w:rPr>
          <w:rFonts w:ascii="Times New Roman" w:eastAsia="Times New Roman" w:hAnsi="Times New Roman"/>
          <w:sz w:val="28"/>
          <w:szCs w:val="28"/>
          <w:lang w:eastAsia="ru-RU"/>
        </w:rPr>
        <w:t xml:space="preserve">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398" w:rsidRPr="00081398" w:rsidRDefault="00EC0391" w:rsidP="0061019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081398" w:rsidRPr="00081398">
        <w:rPr>
          <w:rFonts w:ascii="Times New Roman" w:eastAsia="Times New Roman" w:hAnsi="Times New Roman"/>
          <w:sz w:val="28"/>
          <w:szCs w:val="28"/>
          <w:lang w:eastAsia="ru-RU"/>
        </w:rPr>
        <w:t>сведения об обжалуемых решениях и действиях (бездействии) должностного лица предоставляющего муниципальную услугу;</w:t>
      </w:r>
    </w:p>
    <w:p w:rsidR="006574FB" w:rsidRPr="00096B72" w:rsidRDefault="00081398" w:rsidP="00610193">
      <w:pPr>
        <w:widowControl w:val="0"/>
        <w:spacing w:after="0" w:line="240" w:lineRule="auto"/>
        <w:ind w:firstLine="567"/>
        <w:jc w:val="both"/>
        <w:rPr>
          <w:rFonts w:ascii="Times New Roman" w:eastAsia="Times New Roman" w:hAnsi="Times New Roman"/>
          <w:sz w:val="28"/>
          <w:szCs w:val="28"/>
          <w:lang w:eastAsia="ru-RU"/>
        </w:rPr>
      </w:pPr>
      <w:r w:rsidRPr="00081398">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574FB" w:rsidRPr="00D35D09" w:rsidRDefault="006574FB" w:rsidP="00610193">
      <w:pPr>
        <w:spacing w:after="0" w:line="240" w:lineRule="auto"/>
        <w:ind w:firstLine="567"/>
        <w:jc w:val="both"/>
        <w:rPr>
          <w:rFonts w:ascii="Times New Roman" w:hAnsi="Times New Roman"/>
          <w:b/>
          <w:sz w:val="28"/>
          <w:szCs w:val="28"/>
        </w:rPr>
      </w:pPr>
    </w:p>
    <w:p w:rsidR="00A749F7" w:rsidRPr="00A749F7" w:rsidRDefault="00E148C0" w:rsidP="00610193">
      <w:pPr>
        <w:spacing w:after="0" w:line="240" w:lineRule="auto"/>
        <w:ind w:firstLine="567"/>
        <w:jc w:val="center"/>
        <w:rPr>
          <w:rFonts w:ascii="Times New Roman" w:hAnsi="Times New Roman"/>
          <w:b/>
          <w:sz w:val="28"/>
          <w:szCs w:val="28"/>
        </w:rPr>
      </w:pPr>
      <w:r>
        <w:rPr>
          <w:rFonts w:ascii="Times New Roman" w:hAnsi="Times New Roman"/>
          <w:b/>
          <w:sz w:val="28"/>
          <w:szCs w:val="28"/>
        </w:rPr>
        <w:t>5.3</w:t>
      </w:r>
      <w:r w:rsidR="00674C66" w:rsidRPr="00E27C80">
        <w:rPr>
          <w:rFonts w:ascii="Times New Roman" w:hAnsi="Times New Roman"/>
          <w:b/>
          <w:sz w:val="28"/>
          <w:szCs w:val="28"/>
        </w:rPr>
        <w:t>. Предмет досудебного (внесудебного) обжалования</w:t>
      </w:r>
    </w:p>
    <w:p w:rsidR="00610193" w:rsidRDefault="00EC0391"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674C66" w:rsidRPr="00674C66" w:rsidRDefault="00674C66" w:rsidP="00610193">
      <w:pPr>
        <w:spacing w:after="0" w:line="240" w:lineRule="auto"/>
        <w:ind w:firstLine="567"/>
        <w:jc w:val="both"/>
        <w:rPr>
          <w:rFonts w:ascii="Times New Roman" w:hAnsi="Times New Roman"/>
          <w:sz w:val="28"/>
          <w:szCs w:val="28"/>
        </w:rPr>
      </w:pPr>
      <w:r w:rsidRPr="00674C66">
        <w:rPr>
          <w:rFonts w:ascii="Times New Roman" w:hAnsi="Times New Roman"/>
          <w:sz w:val="28"/>
          <w:szCs w:val="28"/>
        </w:rPr>
        <w:t>Жалоба может быть подана в следующих случаях, в том числе:</w:t>
      </w:r>
    </w:p>
    <w:p w:rsidR="00674C66" w:rsidRPr="00674C66" w:rsidRDefault="00674C66" w:rsidP="00610193">
      <w:pPr>
        <w:spacing w:after="0" w:line="240" w:lineRule="auto"/>
        <w:ind w:firstLine="567"/>
        <w:jc w:val="both"/>
        <w:rPr>
          <w:rFonts w:ascii="Times New Roman" w:hAnsi="Times New Roman"/>
          <w:sz w:val="28"/>
          <w:szCs w:val="28"/>
        </w:rPr>
      </w:pPr>
      <w:r w:rsidRPr="00674C66">
        <w:rPr>
          <w:rFonts w:ascii="Times New Roman" w:hAnsi="Times New Roman"/>
          <w:sz w:val="28"/>
          <w:szCs w:val="28"/>
        </w:rPr>
        <w:t>1) нарушение срока регистрации запроса заявителя</w:t>
      </w:r>
      <w:r w:rsidR="00A2437D">
        <w:rPr>
          <w:rFonts w:ascii="Times New Roman" w:hAnsi="Times New Roman"/>
          <w:sz w:val="28"/>
          <w:szCs w:val="28"/>
        </w:rPr>
        <w:t xml:space="preserve"> о предоставлении У</w:t>
      </w:r>
      <w:r w:rsidRPr="00674C66">
        <w:rPr>
          <w:rFonts w:ascii="Times New Roman" w:hAnsi="Times New Roman"/>
          <w:sz w:val="28"/>
          <w:szCs w:val="28"/>
        </w:rPr>
        <w:t>слуги;</w:t>
      </w:r>
    </w:p>
    <w:p w:rsidR="00674C66" w:rsidRPr="00674C66" w:rsidRDefault="00674C66" w:rsidP="00610193">
      <w:pPr>
        <w:spacing w:after="0" w:line="240" w:lineRule="auto"/>
        <w:ind w:firstLine="567"/>
        <w:jc w:val="both"/>
        <w:rPr>
          <w:rFonts w:ascii="Times New Roman" w:hAnsi="Times New Roman"/>
          <w:sz w:val="28"/>
          <w:szCs w:val="28"/>
        </w:rPr>
      </w:pPr>
      <w:bookmarkStart w:id="1" w:name="sub_110102"/>
      <w:r w:rsidRPr="00674C66">
        <w:rPr>
          <w:rFonts w:ascii="Times New Roman" w:hAnsi="Times New Roman"/>
          <w:sz w:val="28"/>
          <w:szCs w:val="28"/>
        </w:rPr>
        <w:t>2) нарушение срок</w:t>
      </w:r>
      <w:r w:rsidR="00A2437D">
        <w:rPr>
          <w:rFonts w:ascii="Times New Roman" w:hAnsi="Times New Roman"/>
          <w:sz w:val="28"/>
          <w:szCs w:val="28"/>
        </w:rPr>
        <w:t>а предоставления У</w:t>
      </w:r>
      <w:r w:rsidRPr="00674C66">
        <w:rPr>
          <w:rFonts w:ascii="Times New Roman" w:hAnsi="Times New Roman"/>
          <w:sz w:val="28"/>
          <w:szCs w:val="28"/>
        </w:rPr>
        <w:t>слуги;</w:t>
      </w:r>
    </w:p>
    <w:p w:rsidR="00674C66" w:rsidRPr="00674C66" w:rsidRDefault="00674C66" w:rsidP="00610193">
      <w:pPr>
        <w:spacing w:after="0" w:line="240" w:lineRule="auto"/>
        <w:ind w:firstLine="567"/>
        <w:jc w:val="both"/>
        <w:rPr>
          <w:rFonts w:ascii="Times New Roman" w:hAnsi="Times New Roman"/>
          <w:sz w:val="28"/>
          <w:szCs w:val="28"/>
        </w:rPr>
      </w:pPr>
      <w:bookmarkStart w:id="2" w:name="sub_110103"/>
      <w:bookmarkEnd w:id="1"/>
      <w:r w:rsidRPr="00674C6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w:t>
      </w:r>
      <w:r w:rsidR="00A2437D">
        <w:rPr>
          <w:rFonts w:ascii="Times New Roman" w:hAnsi="Times New Roman"/>
          <w:sz w:val="28"/>
          <w:szCs w:val="28"/>
        </w:rPr>
        <w:t>я предоставления У</w:t>
      </w:r>
      <w:r w:rsidR="00D16364">
        <w:rPr>
          <w:rFonts w:ascii="Times New Roman" w:hAnsi="Times New Roman"/>
          <w:sz w:val="28"/>
          <w:szCs w:val="28"/>
        </w:rPr>
        <w:t>слуги, настоящим Регламентом;</w:t>
      </w:r>
    </w:p>
    <w:p w:rsidR="00674C66" w:rsidRPr="00674C66" w:rsidRDefault="00674C66" w:rsidP="00610193">
      <w:pPr>
        <w:spacing w:after="0" w:line="240" w:lineRule="auto"/>
        <w:ind w:firstLine="567"/>
        <w:jc w:val="both"/>
        <w:rPr>
          <w:rFonts w:ascii="Times New Roman" w:hAnsi="Times New Roman"/>
          <w:sz w:val="28"/>
          <w:szCs w:val="28"/>
        </w:rPr>
      </w:pPr>
      <w:bookmarkStart w:id="3" w:name="sub_110104"/>
      <w:bookmarkEnd w:id="2"/>
      <w:r w:rsidRPr="00674C6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w:t>
      </w:r>
      <w:r w:rsidR="00A2437D">
        <w:rPr>
          <w:rFonts w:ascii="Times New Roman" w:hAnsi="Times New Roman"/>
          <w:sz w:val="28"/>
          <w:szCs w:val="28"/>
        </w:rPr>
        <w:t>я предоставления У</w:t>
      </w:r>
      <w:r w:rsidRPr="00674C66">
        <w:rPr>
          <w:rFonts w:ascii="Times New Roman" w:hAnsi="Times New Roman"/>
          <w:sz w:val="28"/>
          <w:szCs w:val="28"/>
        </w:rPr>
        <w:t>слуги, у заявителя;</w:t>
      </w:r>
    </w:p>
    <w:p w:rsidR="00674C66" w:rsidRPr="00674C66" w:rsidRDefault="00674C66" w:rsidP="00610193">
      <w:pPr>
        <w:spacing w:after="0" w:line="240" w:lineRule="auto"/>
        <w:ind w:firstLine="567"/>
        <w:jc w:val="both"/>
        <w:rPr>
          <w:rFonts w:ascii="Times New Roman" w:hAnsi="Times New Roman"/>
          <w:sz w:val="28"/>
          <w:szCs w:val="28"/>
        </w:rPr>
      </w:pPr>
      <w:bookmarkStart w:id="4" w:name="sub_110105"/>
      <w:bookmarkEnd w:id="3"/>
      <w:r w:rsidRPr="00674C66">
        <w:rPr>
          <w:rFonts w:ascii="Times New Roman" w:hAnsi="Times New Roman"/>
          <w:sz w:val="28"/>
          <w:szCs w:val="28"/>
        </w:rPr>
        <w:t xml:space="preserve">5) отказ </w:t>
      </w:r>
      <w:r w:rsidR="00A2437D">
        <w:rPr>
          <w:rFonts w:ascii="Times New Roman" w:hAnsi="Times New Roman"/>
          <w:sz w:val="28"/>
          <w:szCs w:val="28"/>
        </w:rPr>
        <w:t>в предоставлении У</w:t>
      </w:r>
      <w:r w:rsidRPr="00674C66">
        <w:rPr>
          <w:rFonts w:ascii="Times New Roman" w:hAnsi="Times New Roman"/>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C66" w:rsidRPr="00674C66" w:rsidRDefault="00674C66" w:rsidP="00610193">
      <w:pPr>
        <w:spacing w:after="0" w:line="240" w:lineRule="auto"/>
        <w:ind w:firstLine="567"/>
        <w:jc w:val="both"/>
        <w:rPr>
          <w:rFonts w:ascii="Times New Roman" w:hAnsi="Times New Roman"/>
          <w:sz w:val="28"/>
          <w:szCs w:val="28"/>
        </w:rPr>
      </w:pPr>
      <w:bookmarkStart w:id="5" w:name="sub_110106"/>
      <w:bookmarkEnd w:id="4"/>
      <w:r w:rsidRPr="00674C66">
        <w:rPr>
          <w:rFonts w:ascii="Times New Roman" w:hAnsi="Times New Roman"/>
          <w:sz w:val="28"/>
          <w:szCs w:val="28"/>
        </w:rPr>
        <w:t xml:space="preserve">6) затребование с заявителя при </w:t>
      </w:r>
      <w:r w:rsidR="00A2437D">
        <w:rPr>
          <w:rFonts w:ascii="Times New Roman" w:hAnsi="Times New Roman"/>
          <w:sz w:val="28"/>
          <w:szCs w:val="28"/>
        </w:rPr>
        <w:t>предоставлении У</w:t>
      </w:r>
      <w:r w:rsidRPr="00674C66">
        <w:rPr>
          <w:rFonts w:ascii="Times New Roman" w:hAnsi="Times New Roman"/>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932" w:rsidRDefault="00674C66" w:rsidP="00610193">
      <w:pPr>
        <w:spacing w:after="0" w:line="240" w:lineRule="auto"/>
        <w:ind w:firstLine="567"/>
        <w:jc w:val="both"/>
        <w:rPr>
          <w:rFonts w:ascii="Times New Roman" w:hAnsi="Times New Roman"/>
          <w:sz w:val="28"/>
          <w:szCs w:val="28"/>
        </w:rPr>
      </w:pPr>
      <w:bookmarkStart w:id="6" w:name="sub_110107"/>
      <w:bookmarkEnd w:id="5"/>
      <w:r w:rsidRPr="00674C66">
        <w:rPr>
          <w:rFonts w:ascii="Times New Roman" w:hAnsi="Times New Roman"/>
          <w:sz w:val="28"/>
          <w:szCs w:val="28"/>
        </w:rPr>
        <w:t>7) отказ органа</w:t>
      </w:r>
      <w:r w:rsidR="00A2437D">
        <w:rPr>
          <w:rFonts w:ascii="Times New Roman" w:hAnsi="Times New Roman"/>
          <w:sz w:val="28"/>
          <w:szCs w:val="28"/>
        </w:rPr>
        <w:t>, предоставляющего У</w:t>
      </w:r>
      <w:r w:rsidRPr="00674C66">
        <w:rPr>
          <w:rFonts w:ascii="Times New Roman" w:hAnsi="Times New Roman"/>
          <w:sz w:val="28"/>
          <w:szCs w:val="28"/>
        </w:rPr>
        <w:t xml:space="preserve">слугу, должностного лица органа, </w:t>
      </w:r>
      <w:r w:rsidR="00A2437D">
        <w:rPr>
          <w:rFonts w:ascii="Times New Roman" w:hAnsi="Times New Roman"/>
          <w:sz w:val="28"/>
          <w:szCs w:val="28"/>
        </w:rPr>
        <w:t>предоставляющего У</w:t>
      </w:r>
      <w:r w:rsidRPr="00674C66">
        <w:rPr>
          <w:rFonts w:ascii="Times New Roman" w:hAnsi="Times New Roman"/>
          <w:sz w:val="28"/>
          <w:szCs w:val="28"/>
        </w:rPr>
        <w:t>слугу, в исправлении допущенных опечаток и ошибок в выданных в результат</w:t>
      </w:r>
      <w:r w:rsidR="00A2437D">
        <w:rPr>
          <w:rFonts w:ascii="Times New Roman" w:hAnsi="Times New Roman"/>
          <w:sz w:val="28"/>
          <w:szCs w:val="28"/>
        </w:rPr>
        <w:t>е предоставления У</w:t>
      </w:r>
      <w:r w:rsidRPr="00674C66">
        <w:rPr>
          <w:rFonts w:ascii="Times New Roman" w:hAnsi="Times New Roman"/>
          <w:sz w:val="28"/>
          <w:szCs w:val="28"/>
        </w:rPr>
        <w:t>слуги документах либо нарушение установленного срока таких исправлений.</w:t>
      </w:r>
      <w:bookmarkEnd w:id="6"/>
    </w:p>
    <w:p w:rsidR="00C5008C" w:rsidRPr="000F16E6" w:rsidRDefault="00C5008C" w:rsidP="00610193">
      <w:pPr>
        <w:spacing w:after="0" w:line="240" w:lineRule="auto"/>
        <w:ind w:firstLine="567"/>
        <w:jc w:val="both"/>
        <w:rPr>
          <w:rFonts w:ascii="Times New Roman" w:hAnsi="Times New Roman"/>
          <w:sz w:val="28"/>
          <w:szCs w:val="28"/>
        </w:rPr>
      </w:pPr>
    </w:p>
    <w:p w:rsidR="00A749F7" w:rsidRDefault="00E148C0" w:rsidP="00610193">
      <w:pPr>
        <w:spacing w:after="0" w:line="240" w:lineRule="auto"/>
        <w:ind w:firstLine="567"/>
        <w:jc w:val="center"/>
        <w:rPr>
          <w:rFonts w:ascii="Times New Roman" w:hAnsi="Times New Roman"/>
          <w:b/>
          <w:sz w:val="28"/>
          <w:szCs w:val="28"/>
        </w:rPr>
      </w:pPr>
      <w:r>
        <w:rPr>
          <w:rFonts w:ascii="Times New Roman" w:hAnsi="Times New Roman"/>
          <w:b/>
          <w:sz w:val="28"/>
          <w:szCs w:val="28"/>
        </w:rPr>
        <w:t>5.4</w:t>
      </w:r>
      <w:r w:rsidR="00674C66" w:rsidRPr="00E27C80">
        <w:rPr>
          <w:rFonts w:ascii="Times New Roman" w:hAnsi="Times New Roman"/>
          <w:b/>
          <w:sz w:val="28"/>
          <w:szCs w:val="28"/>
        </w:rPr>
        <w:t>. Срок рассмотрения жалобы</w:t>
      </w:r>
    </w:p>
    <w:p w:rsidR="00610193" w:rsidRDefault="00610193" w:rsidP="00610193">
      <w:pPr>
        <w:spacing w:after="0" w:line="240" w:lineRule="auto"/>
        <w:ind w:firstLine="567"/>
        <w:jc w:val="both"/>
        <w:rPr>
          <w:rFonts w:ascii="Times New Roman" w:hAnsi="Times New Roman"/>
          <w:sz w:val="28"/>
          <w:szCs w:val="28"/>
        </w:rPr>
      </w:pPr>
    </w:p>
    <w:p w:rsidR="00674C66" w:rsidRDefault="00674C66" w:rsidP="00610193">
      <w:pPr>
        <w:spacing w:after="0" w:line="240" w:lineRule="auto"/>
        <w:ind w:firstLine="567"/>
        <w:jc w:val="both"/>
        <w:rPr>
          <w:rFonts w:ascii="Times New Roman" w:hAnsi="Times New Roman"/>
          <w:sz w:val="28"/>
          <w:szCs w:val="28"/>
        </w:rPr>
      </w:pPr>
      <w:r w:rsidRPr="00674C66">
        <w:rPr>
          <w:rFonts w:ascii="Times New Roman" w:hAnsi="Times New Roman"/>
          <w:sz w:val="28"/>
          <w:szCs w:val="28"/>
        </w:rPr>
        <w:t xml:space="preserve">Жалоба, поступившая в </w:t>
      </w:r>
      <w:r w:rsidR="00782D1B">
        <w:rPr>
          <w:rFonts w:ascii="Times New Roman" w:hAnsi="Times New Roman"/>
          <w:sz w:val="28"/>
          <w:szCs w:val="28"/>
        </w:rPr>
        <w:t>отдел культуры</w:t>
      </w:r>
      <w:r w:rsidRPr="00674C66">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A2437D">
        <w:rPr>
          <w:rFonts w:ascii="Times New Roman" w:hAnsi="Times New Roman"/>
          <w:sz w:val="28"/>
          <w:szCs w:val="28"/>
        </w:rPr>
        <w:t>предоставляющего У</w:t>
      </w:r>
      <w:r w:rsidRPr="00674C66">
        <w:rPr>
          <w:rFonts w:ascii="Times New Roman" w:hAnsi="Times New Roman"/>
          <w:sz w:val="28"/>
          <w:szCs w:val="28"/>
        </w:rPr>
        <w:t xml:space="preserve">слугу, должностного лица органа, </w:t>
      </w:r>
      <w:r w:rsidR="00A2437D">
        <w:rPr>
          <w:rFonts w:ascii="Times New Roman" w:hAnsi="Times New Roman"/>
          <w:sz w:val="28"/>
          <w:szCs w:val="28"/>
        </w:rPr>
        <w:t>предоставляющего У</w:t>
      </w:r>
      <w:r w:rsidRPr="00674C66">
        <w:rPr>
          <w:rFonts w:ascii="Times New Roman" w:hAnsi="Times New Roman"/>
          <w:sz w:val="28"/>
          <w:szCs w:val="28"/>
        </w:rPr>
        <w:t>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0391" w:rsidRPr="00A749F7" w:rsidRDefault="00EC0391" w:rsidP="00610193">
      <w:pPr>
        <w:spacing w:after="0" w:line="240" w:lineRule="auto"/>
        <w:ind w:firstLine="567"/>
        <w:jc w:val="both"/>
        <w:rPr>
          <w:rFonts w:ascii="Times New Roman" w:hAnsi="Times New Roman"/>
          <w:b/>
          <w:sz w:val="28"/>
          <w:szCs w:val="28"/>
        </w:rPr>
      </w:pPr>
    </w:p>
    <w:p w:rsidR="00674C66" w:rsidRPr="00E27C80" w:rsidRDefault="00E148C0" w:rsidP="00610193">
      <w:pPr>
        <w:spacing w:after="0" w:line="240" w:lineRule="auto"/>
        <w:ind w:firstLine="567"/>
        <w:jc w:val="center"/>
        <w:rPr>
          <w:rFonts w:ascii="Times New Roman" w:hAnsi="Times New Roman"/>
          <w:b/>
          <w:sz w:val="28"/>
          <w:szCs w:val="28"/>
        </w:rPr>
      </w:pPr>
      <w:r>
        <w:rPr>
          <w:rFonts w:ascii="Times New Roman" w:hAnsi="Times New Roman"/>
          <w:b/>
          <w:sz w:val="28"/>
          <w:szCs w:val="28"/>
        </w:rPr>
        <w:t>5.5</w:t>
      </w:r>
      <w:r w:rsidR="00674C66" w:rsidRPr="00E27C80">
        <w:rPr>
          <w:rFonts w:ascii="Times New Roman" w:hAnsi="Times New Roman"/>
          <w:b/>
          <w:sz w:val="28"/>
          <w:szCs w:val="28"/>
        </w:rPr>
        <w:t>. Результат рассмотрения жалобы</w:t>
      </w:r>
    </w:p>
    <w:p w:rsidR="00610193" w:rsidRDefault="00782D1B" w:rsidP="006101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9F01CA" w:rsidRDefault="00674C66" w:rsidP="00610193">
      <w:pPr>
        <w:spacing w:after="0" w:line="240" w:lineRule="auto"/>
        <w:ind w:firstLine="567"/>
        <w:jc w:val="both"/>
        <w:rPr>
          <w:rFonts w:ascii="Times New Roman" w:hAnsi="Times New Roman"/>
          <w:sz w:val="28"/>
          <w:szCs w:val="28"/>
        </w:rPr>
      </w:pPr>
      <w:r w:rsidRPr="00674C66">
        <w:rPr>
          <w:rFonts w:ascii="Times New Roman" w:hAnsi="Times New Roman"/>
          <w:sz w:val="28"/>
          <w:szCs w:val="28"/>
        </w:rPr>
        <w:t>По резуль</w:t>
      </w:r>
      <w:r w:rsidR="00EC0391">
        <w:rPr>
          <w:rFonts w:ascii="Times New Roman" w:hAnsi="Times New Roman"/>
          <w:sz w:val="28"/>
          <w:szCs w:val="28"/>
        </w:rPr>
        <w:t>татам рассмотрения жалобы</w:t>
      </w:r>
      <w:r w:rsidR="009F01CA">
        <w:rPr>
          <w:rFonts w:ascii="Times New Roman" w:hAnsi="Times New Roman"/>
          <w:sz w:val="28"/>
          <w:szCs w:val="28"/>
        </w:rPr>
        <w:t xml:space="preserve"> Отдел культуры принимает одно из следующих решений:</w:t>
      </w:r>
    </w:p>
    <w:p w:rsidR="009F01CA" w:rsidRPr="009F01CA" w:rsidRDefault="009F01CA" w:rsidP="00610193">
      <w:pPr>
        <w:pStyle w:val="a7"/>
        <w:numPr>
          <w:ilvl w:val="0"/>
          <w:numId w:val="18"/>
        </w:numPr>
        <w:tabs>
          <w:tab w:val="left" w:pos="567"/>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Удовлетворяет жалобу.</w:t>
      </w:r>
    </w:p>
    <w:p w:rsidR="00782D1B" w:rsidRPr="00782D1B" w:rsidRDefault="00782D1B" w:rsidP="00610193">
      <w:pPr>
        <w:autoSpaceDE w:val="0"/>
        <w:autoSpaceDN w:val="0"/>
        <w:adjustRightInd w:val="0"/>
        <w:spacing w:after="0" w:line="240" w:lineRule="auto"/>
        <w:ind w:firstLine="567"/>
        <w:jc w:val="both"/>
        <w:rPr>
          <w:rFonts w:ascii="Times New Roman" w:hAnsi="Times New Roman"/>
          <w:sz w:val="28"/>
          <w:szCs w:val="28"/>
        </w:rPr>
      </w:pPr>
      <w:r w:rsidRPr="00782D1B">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proofErr w:type="gramStart"/>
      <w:r w:rsidRPr="00782D1B">
        <w:rPr>
          <w:rFonts w:ascii="Times New Roman" w:hAnsi="Times New Roman"/>
          <w:sz w:val="28"/>
          <w:szCs w:val="28"/>
        </w:rPr>
        <w:t xml:space="preserve">средств, </w:t>
      </w:r>
      <w:r w:rsidR="00EC0391">
        <w:rPr>
          <w:rFonts w:ascii="Times New Roman" w:hAnsi="Times New Roman"/>
          <w:sz w:val="28"/>
          <w:szCs w:val="28"/>
        </w:rPr>
        <w:t xml:space="preserve"> </w:t>
      </w:r>
      <w:r w:rsidRPr="00782D1B">
        <w:rPr>
          <w:rFonts w:ascii="Times New Roman" w:hAnsi="Times New Roman"/>
          <w:sz w:val="28"/>
          <w:szCs w:val="28"/>
        </w:rPr>
        <w:t>взимание</w:t>
      </w:r>
      <w:proofErr w:type="gramEnd"/>
      <w:r w:rsidRPr="00782D1B">
        <w:rPr>
          <w:rFonts w:ascii="Times New Roman" w:hAnsi="Times New Roman"/>
          <w:sz w:val="28"/>
          <w:szCs w:val="28"/>
        </w:rPr>
        <w:t xml:space="preserve"> которых не предусмотрено нормативными правовыми актами Российской Федерации, нормативными правовыми актами Оренбургской области. В ответе заявителю дается информация о действиях, осуществляемых Отделом культуры, предоставляющим муниципальную услугу, в целях незамедлительного устранения выявленных нарушений </w:t>
      </w:r>
      <w:r w:rsidR="00EC0391">
        <w:rPr>
          <w:rFonts w:ascii="Times New Roman" w:hAnsi="Times New Roman"/>
          <w:sz w:val="28"/>
          <w:szCs w:val="28"/>
        </w:rPr>
        <w:t>при</w:t>
      </w:r>
      <w:r w:rsidRPr="00782D1B">
        <w:rPr>
          <w:rFonts w:ascii="Times New Roman" w:hAnsi="Times New Roman"/>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w:t>
      </w:r>
      <w:r w:rsidR="00EC0391">
        <w:rPr>
          <w:rFonts w:ascii="Times New Roman" w:hAnsi="Times New Roman"/>
          <w:sz w:val="28"/>
          <w:szCs w:val="28"/>
        </w:rPr>
        <w:t xml:space="preserve">х получения </w:t>
      </w:r>
      <w:r w:rsidRPr="00782D1B">
        <w:rPr>
          <w:rFonts w:ascii="Times New Roman" w:hAnsi="Times New Roman"/>
          <w:sz w:val="28"/>
          <w:szCs w:val="28"/>
        </w:rPr>
        <w:t xml:space="preserve">муниципальной услуги. </w:t>
      </w:r>
    </w:p>
    <w:p w:rsidR="00610193" w:rsidRDefault="00610193" w:rsidP="00610193">
      <w:pPr>
        <w:autoSpaceDE w:val="0"/>
        <w:autoSpaceDN w:val="0"/>
        <w:adjustRightInd w:val="0"/>
        <w:spacing w:after="0" w:line="240" w:lineRule="auto"/>
        <w:ind w:firstLine="567"/>
        <w:jc w:val="both"/>
        <w:rPr>
          <w:rFonts w:ascii="Times New Roman" w:hAnsi="Times New Roman"/>
          <w:sz w:val="28"/>
          <w:szCs w:val="28"/>
        </w:rPr>
      </w:pPr>
    </w:p>
    <w:p w:rsidR="00782D1B" w:rsidRPr="00782D1B" w:rsidRDefault="00782D1B" w:rsidP="00610193">
      <w:pPr>
        <w:autoSpaceDE w:val="0"/>
        <w:autoSpaceDN w:val="0"/>
        <w:adjustRightInd w:val="0"/>
        <w:spacing w:after="0" w:line="240" w:lineRule="auto"/>
        <w:ind w:firstLine="567"/>
        <w:jc w:val="both"/>
        <w:rPr>
          <w:rFonts w:ascii="Times New Roman" w:hAnsi="Times New Roman"/>
          <w:sz w:val="28"/>
          <w:szCs w:val="28"/>
        </w:rPr>
      </w:pPr>
      <w:r w:rsidRPr="00782D1B">
        <w:rPr>
          <w:rFonts w:ascii="Times New Roman" w:hAnsi="Times New Roman"/>
          <w:sz w:val="28"/>
          <w:szCs w:val="28"/>
        </w:rPr>
        <w:t>2) Отказывает в удовлетворении жалобы.</w:t>
      </w:r>
    </w:p>
    <w:p w:rsidR="00782D1B" w:rsidRDefault="00782D1B" w:rsidP="00610193">
      <w:pPr>
        <w:autoSpaceDE w:val="0"/>
        <w:autoSpaceDN w:val="0"/>
        <w:adjustRightInd w:val="0"/>
        <w:spacing w:after="0" w:line="240" w:lineRule="auto"/>
        <w:ind w:firstLine="567"/>
        <w:jc w:val="both"/>
        <w:rPr>
          <w:rFonts w:ascii="Times New Roman" w:hAnsi="Times New Roman"/>
          <w:sz w:val="28"/>
          <w:szCs w:val="28"/>
        </w:rPr>
      </w:pPr>
      <w:r w:rsidRPr="00782D1B">
        <w:rPr>
          <w:rFonts w:ascii="Times New Roman" w:hAnsi="Times New Roman"/>
          <w:sz w:val="28"/>
          <w:szCs w:val="28"/>
        </w:rPr>
        <w:t>Жалоба не рассматривается в случае, если письменное обращение не содержит фамилии заявителя, а равно отсутствие в обращении почтового адреса, по которому должен быть направлен ответ.</w:t>
      </w:r>
    </w:p>
    <w:p w:rsidR="00EC0391" w:rsidRDefault="00EC0391" w:rsidP="00610193">
      <w:pPr>
        <w:autoSpaceDE w:val="0"/>
        <w:autoSpaceDN w:val="0"/>
        <w:adjustRightInd w:val="0"/>
        <w:spacing w:after="0" w:line="240" w:lineRule="auto"/>
        <w:ind w:firstLine="567"/>
        <w:jc w:val="both"/>
        <w:rPr>
          <w:rFonts w:ascii="Times New Roman" w:hAnsi="Times New Roman"/>
          <w:sz w:val="28"/>
          <w:szCs w:val="28"/>
        </w:rPr>
      </w:pPr>
    </w:p>
    <w:p w:rsidR="00782D1B" w:rsidRPr="00782D1B" w:rsidRDefault="00E148C0" w:rsidP="00610193">
      <w:pPr>
        <w:tabs>
          <w:tab w:val="left" w:pos="709"/>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610193">
        <w:rPr>
          <w:rFonts w:ascii="Times New Roman" w:hAnsi="Times New Roman"/>
          <w:sz w:val="28"/>
          <w:szCs w:val="28"/>
        </w:rPr>
        <w:t>5.6</w:t>
      </w:r>
      <w:r w:rsidR="00782D1B" w:rsidRPr="00610193">
        <w:rPr>
          <w:rFonts w:ascii="Times New Roman" w:hAnsi="Times New Roman"/>
          <w:sz w:val="28"/>
          <w:szCs w:val="28"/>
        </w:rPr>
        <w:t>.</w:t>
      </w:r>
      <w:r w:rsidR="00782D1B" w:rsidRPr="00610193">
        <w:rPr>
          <w:rFonts w:ascii="Times New Roman" w:hAnsi="Times New Roman"/>
          <w:sz w:val="28"/>
          <w:szCs w:val="28"/>
        </w:rPr>
        <w:tab/>
        <w:t>Заявитель вправе обжаловать действия (бездействия), решения</w:t>
      </w:r>
      <w:r w:rsidR="00782D1B" w:rsidRPr="00782D1B">
        <w:rPr>
          <w:rFonts w:ascii="Times New Roman" w:hAnsi="Times New Roman"/>
          <w:sz w:val="28"/>
          <w:szCs w:val="28"/>
        </w:rPr>
        <w:t xml:space="preserve"> должностных лиц в судебном порядке.</w:t>
      </w:r>
    </w:p>
    <w:p w:rsidR="00D16364" w:rsidRDefault="00D16364" w:rsidP="00166F0E">
      <w:pPr>
        <w:autoSpaceDE w:val="0"/>
        <w:autoSpaceDN w:val="0"/>
        <w:adjustRightInd w:val="0"/>
        <w:spacing w:after="0" w:line="240" w:lineRule="auto"/>
        <w:jc w:val="both"/>
        <w:rPr>
          <w:rFonts w:ascii="Times New Roman" w:hAnsi="Times New Roman"/>
          <w:sz w:val="28"/>
          <w:szCs w:val="28"/>
        </w:rPr>
      </w:pPr>
    </w:p>
    <w:p w:rsidR="009A1E7A" w:rsidRDefault="009A1E7A" w:rsidP="00166F0E">
      <w:pPr>
        <w:autoSpaceDE w:val="0"/>
        <w:autoSpaceDN w:val="0"/>
        <w:adjustRightInd w:val="0"/>
        <w:spacing w:after="0" w:line="240" w:lineRule="auto"/>
        <w:jc w:val="both"/>
        <w:rPr>
          <w:rFonts w:ascii="Times New Roman" w:hAnsi="Times New Roman"/>
          <w:sz w:val="28"/>
          <w:szCs w:val="28"/>
        </w:rPr>
      </w:pPr>
    </w:p>
    <w:p w:rsidR="009A1E7A" w:rsidRDefault="009A1E7A" w:rsidP="00166F0E">
      <w:pPr>
        <w:autoSpaceDE w:val="0"/>
        <w:autoSpaceDN w:val="0"/>
        <w:adjustRightInd w:val="0"/>
        <w:spacing w:after="0" w:line="240" w:lineRule="auto"/>
        <w:jc w:val="both"/>
        <w:rPr>
          <w:rFonts w:ascii="Times New Roman" w:hAnsi="Times New Roman"/>
          <w:sz w:val="28"/>
          <w:szCs w:val="28"/>
        </w:rPr>
      </w:pPr>
    </w:p>
    <w:p w:rsidR="00A568C3" w:rsidRDefault="00A568C3" w:rsidP="00166F0E">
      <w:pPr>
        <w:autoSpaceDE w:val="0"/>
        <w:autoSpaceDN w:val="0"/>
        <w:adjustRightInd w:val="0"/>
        <w:spacing w:after="0" w:line="240" w:lineRule="auto"/>
        <w:jc w:val="both"/>
        <w:rPr>
          <w:rFonts w:ascii="Times New Roman" w:hAnsi="Times New Roman"/>
          <w:sz w:val="28"/>
          <w:szCs w:val="28"/>
        </w:rPr>
      </w:pPr>
    </w:p>
    <w:p w:rsidR="00A568C3" w:rsidRDefault="00A568C3" w:rsidP="00166F0E">
      <w:pPr>
        <w:autoSpaceDE w:val="0"/>
        <w:autoSpaceDN w:val="0"/>
        <w:adjustRightInd w:val="0"/>
        <w:spacing w:after="0" w:line="240" w:lineRule="auto"/>
        <w:jc w:val="both"/>
        <w:rPr>
          <w:rFonts w:ascii="Times New Roman" w:hAnsi="Times New Roman"/>
          <w:sz w:val="28"/>
          <w:szCs w:val="28"/>
        </w:rPr>
      </w:pPr>
    </w:p>
    <w:p w:rsidR="00A568C3" w:rsidRDefault="00A568C3" w:rsidP="00166F0E">
      <w:pPr>
        <w:autoSpaceDE w:val="0"/>
        <w:autoSpaceDN w:val="0"/>
        <w:adjustRightInd w:val="0"/>
        <w:spacing w:after="0" w:line="240" w:lineRule="auto"/>
        <w:jc w:val="both"/>
        <w:rPr>
          <w:rFonts w:ascii="Times New Roman" w:hAnsi="Times New Roman"/>
          <w:sz w:val="28"/>
          <w:szCs w:val="28"/>
        </w:rPr>
      </w:pPr>
    </w:p>
    <w:p w:rsidR="00A568C3" w:rsidRPr="00E633F7" w:rsidRDefault="00A568C3" w:rsidP="00166F0E">
      <w:pPr>
        <w:autoSpaceDE w:val="0"/>
        <w:autoSpaceDN w:val="0"/>
        <w:adjustRightInd w:val="0"/>
        <w:spacing w:after="0" w:line="240" w:lineRule="auto"/>
        <w:jc w:val="both"/>
        <w:rPr>
          <w:rFonts w:ascii="Times New Roman" w:hAnsi="Times New Roman"/>
          <w:sz w:val="28"/>
          <w:szCs w:val="28"/>
        </w:rPr>
      </w:pPr>
    </w:p>
    <w:p w:rsidR="009A1E7A" w:rsidRPr="00E633F7" w:rsidRDefault="009A1E7A" w:rsidP="00166F0E">
      <w:pPr>
        <w:autoSpaceDE w:val="0"/>
        <w:autoSpaceDN w:val="0"/>
        <w:adjustRightInd w:val="0"/>
        <w:spacing w:after="0" w:line="240" w:lineRule="auto"/>
        <w:jc w:val="both"/>
        <w:rPr>
          <w:rFonts w:ascii="Times New Roman" w:hAnsi="Times New Roman"/>
          <w:sz w:val="28"/>
          <w:szCs w:val="28"/>
        </w:rPr>
      </w:pPr>
    </w:p>
    <w:p w:rsidR="009A1E7A" w:rsidRPr="00E633F7" w:rsidRDefault="009A1E7A" w:rsidP="00166F0E">
      <w:pPr>
        <w:autoSpaceDE w:val="0"/>
        <w:autoSpaceDN w:val="0"/>
        <w:adjustRightInd w:val="0"/>
        <w:spacing w:after="0" w:line="240" w:lineRule="auto"/>
        <w:jc w:val="both"/>
        <w:rPr>
          <w:rFonts w:ascii="Times New Roman" w:hAnsi="Times New Roman"/>
          <w:sz w:val="28"/>
          <w:szCs w:val="28"/>
        </w:rPr>
      </w:pPr>
    </w:p>
    <w:p w:rsidR="00D35D09" w:rsidRDefault="00D35D09" w:rsidP="00166F0E">
      <w:pPr>
        <w:autoSpaceDE w:val="0"/>
        <w:autoSpaceDN w:val="0"/>
        <w:adjustRightInd w:val="0"/>
        <w:spacing w:after="0" w:line="240" w:lineRule="auto"/>
        <w:jc w:val="both"/>
        <w:rPr>
          <w:rFonts w:ascii="Times New Roman" w:hAnsi="Times New Roman"/>
          <w:sz w:val="28"/>
          <w:szCs w:val="28"/>
        </w:rPr>
      </w:pPr>
    </w:p>
    <w:p w:rsidR="00D35D09" w:rsidRDefault="00D35D09" w:rsidP="00166F0E">
      <w:pPr>
        <w:autoSpaceDE w:val="0"/>
        <w:autoSpaceDN w:val="0"/>
        <w:adjustRightInd w:val="0"/>
        <w:spacing w:after="0" w:line="240" w:lineRule="auto"/>
        <w:jc w:val="both"/>
        <w:rPr>
          <w:rFonts w:ascii="Times New Roman" w:hAnsi="Times New Roman"/>
          <w:sz w:val="28"/>
          <w:szCs w:val="28"/>
        </w:rPr>
      </w:pPr>
    </w:p>
    <w:p w:rsidR="00D35D09" w:rsidRDefault="00D35D09" w:rsidP="00166F0E">
      <w:pPr>
        <w:autoSpaceDE w:val="0"/>
        <w:autoSpaceDN w:val="0"/>
        <w:adjustRightInd w:val="0"/>
        <w:spacing w:after="0" w:line="240" w:lineRule="auto"/>
        <w:jc w:val="both"/>
        <w:rPr>
          <w:rFonts w:ascii="Times New Roman" w:hAnsi="Times New Roman"/>
          <w:sz w:val="28"/>
          <w:szCs w:val="28"/>
        </w:rPr>
      </w:pPr>
    </w:p>
    <w:p w:rsidR="00D35D09" w:rsidRDefault="00D35D09" w:rsidP="00166F0E">
      <w:pPr>
        <w:autoSpaceDE w:val="0"/>
        <w:autoSpaceDN w:val="0"/>
        <w:adjustRightInd w:val="0"/>
        <w:spacing w:after="0" w:line="240" w:lineRule="auto"/>
        <w:jc w:val="both"/>
        <w:rPr>
          <w:rFonts w:ascii="Times New Roman" w:hAnsi="Times New Roman"/>
          <w:sz w:val="28"/>
          <w:szCs w:val="28"/>
        </w:rPr>
      </w:pPr>
    </w:p>
    <w:p w:rsidR="00610193" w:rsidRDefault="00610193" w:rsidP="00166F0E">
      <w:pPr>
        <w:autoSpaceDE w:val="0"/>
        <w:autoSpaceDN w:val="0"/>
        <w:adjustRightInd w:val="0"/>
        <w:spacing w:after="0" w:line="240" w:lineRule="auto"/>
        <w:jc w:val="both"/>
        <w:rPr>
          <w:rFonts w:ascii="Times New Roman" w:hAnsi="Times New Roman"/>
          <w:sz w:val="28"/>
          <w:szCs w:val="28"/>
        </w:rPr>
      </w:pPr>
    </w:p>
    <w:p w:rsidR="00610193" w:rsidRDefault="00610193" w:rsidP="00166F0E">
      <w:pPr>
        <w:autoSpaceDE w:val="0"/>
        <w:autoSpaceDN w:val="0"/>
        <w:adjustRightInd w:val="0"/>
        <w:spacing w:after="0" w:line="240" w:lineRule="auto"/>
        <w:jc w:val="both"/>
        <w:rPr>
          <w:rFonts w:ascii="Times New Roman" w:hAnsi="Times New Roman"/>
          <w:sz w:val="28"/>
          <w:szCs w:val="28"/>
        </w:rPr>
      </w:pPr>
    </w:p>
    <w:p w:rsidR="00610193" w:rsidRDefault="00610193" w:rsidP="00166F0E">
      <w:pPr>
        <w:autoSpaceDE w:val="0"/>
        <w:autoSpaceDN w:val="0"/>
        <w:adjustRightInd w:val="0"/>
        <w:spacing w:after="0" w:line="240" w:lineRule="auto"/>
        <w:jc w:val="both"/>
        <w:rPr>
          <w:rFonts w:ascii="Times New Roman" w:hAnsi="Times New Roman"/>
          <w:sz w:val="28"/>
          <w:szCs w:val="28"/>
        </w:rPr>
      </w:pPr>
    </w:p>
    <w:p w:rsidR="00610193" w:rsidRDefault="00610193" w:rsidP="00166F0E">
      <w:pPr>
        <w:autoSpaceDE w:val="0"/>
        <w:autoSpaceDN w:val="0"/>
        <w:adjustRightInd w:val="0"/>
        <w:spacing w:after="0" w:line="240" w:lineRule="auto"/>
        <w:jc w:val="both"/>
        <w:rPr>
          <w:rFonts w:ascii="Times New Roman" w:hAnsi="Times New Roman"/>
          <w:sz w:val="28"/>
          <w:szCs w:val="28"/>
        </w:rPr>
      </w:pPr>
    </w:p>
    <w:p w:rsidR="00610193" w:rsidRDefault="00610193" w:rsidP="00166F0E">
      <w:pPr>
        <w:autoSpaceDE w:val="0"/>
        <w:autoSpaceDN w:val="0"/>
        <w:adjustRightInd w:val="0"/>
        <w:spacing w:after="0" w:line="240" w:lineRule="auto"/>
        <w:jc w:val="both"/>
        <w:rPr>
          <w:rFonts w:ascii="Times New Roman" w:hAnsi="Times New Roman"/>
          <w:sz w:val="28"/>
          <w:szCs w:val="28"/>
        </w:rPr>
      </w:pPr>
    </w:p>
    <w:p w:rsidR="00610193" w:rsidRDefault="00610193" w:rsidP="00166F0E">
      <w:pPr>
        <w:autoSpaceDE w:val="0"/>
        <w:autoSpaceDN w:val="0"/>
        <w:adjustRightInd w:val="0"/>
        <w:spacing w:after="0" w:line="240" w:lineRule="auto"/>
        <w:jc w:val="both"/>
        <w:rPr>
          <w:rFonts w:ascii="Times New Roman" w:hAnsi="Times New Roman"/>
          <w:sz w:val="28"/>
          <w:szCs w:val="28"/>
        </w:rPr>
      </w:pPr>
    </w:p>
    <w:p w:rsidR="00CD752F" w:rsidRPr="00D35D09" w:rsidRDefault="00CD752F" w:rsidP="00166F0E">
      <w:pPr>
        <w:spacing w:after="0" w:line="240" w:lineRule="auto"/>
        <w:jc w:val="right"/>
        <w:textAlignment w:val="baseline"/>
        <w:rPr>
          <w:rFonts w:ascii="Times New Roman" w:eastAsia="Times New Roman" w:hAnsi="Times New Roman"/>
          <w:sz w:val="18"/>
          <w:szCs w:val="18"/>
          <w:lang w:eastAsia="ru-RU"/>
        </w:rPr>
      </w:pPr>
      <w:r w:rsidRPr="00D35D09">
        <w:rPr>
          <w:rFonts w:ascii="Times New Roman" w:eastAsia="Times New Roman" w:hAnsi="Times New Roman"/>
          <w:sz w:val="18"/>
          <w:szCs w:val="18"/>
          <w:lang w:eastAsia="ru-RU"/>
        </w:rPr>
        <w:lastRenderedPageBreak/>
        <w:t>Приложение № 1</w:t>
      </w:r>
      <w:r w:rsidRPr="00D35D09">
        <w:rPr>
          <w:rFonts w:ascii="Times New Roman" w:eastAsia="Times New Roman" w:hAnsi="Times New Roman"/>
          <w:sz w:val="18"/>
          <w:szCs w:val="18"/>
          <w:lang w:eastAsia="ru-RU"/>
        </w:rPr>
        <w:br/>
        <w:t>к Административному регламенту</w:t>
      </w:r>
    </w:p>
    <w:tbl>
      <w:tblPr>
        <w:tblW w:w="9355" w:type="dxa"/>
        <w:tblLayout w:type="fixed"/>
        <w:tblCellMar>
          <w:left w:w="0" w:type="dxa"/>
          <w:right w:w="0" w:type="dxa"/>
        </w:tblCellMar>
        <w:tblLook w:val="04A0" w:firstRow="1" w:lastRow="0" w:firstColumn="1" w:lastColumn="0" w:noHBand="0" w:noVBand="1"/>
      </w:tblPr>
      <w:tblGrid>
        <w:gridCol w:w="142"/>
        <w:gridCol w:w="3078"/>
        <w:gridCol w:w="329"/>
        <w:gridCol w:w="204"/>
        <w:gridCol w:w="322"/>
        <w:gridCol w:w="928"/>
        <w:gridCol w:w="805"/>
        <w:gridCol w:w="185"/>
        <w:gridCol w:w="550"/>
        <w:gridCol w:w="185"/>
        <w:gridCol w:w="1387"/>
        <w:gridCol w:w="346"/>
        <w:gridCol w:w="434"/>
        <w:gridCol w:w="185"/>
        <w:gridCol w:w="78"/>
        <w:gridCol w:w="197"/>
      </w:tblGrid>
      <w:tr w:rsidR="00F50469" w:rsidRPr="00D35D09" w:rsidTr="00170E21">
        <w:trPr>
          <w:gridAfter w:val="1"/>
          <w:wAfter w:w="197" w:type="dxa"/>
          <w:trHeight w:val="15"/>
        </w:trPr>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3078"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533"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32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928"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05"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185"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550"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185"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1387"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346"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434"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185"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78"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rPr>
          <w:gridAfter w:val="1"/>
          <w:wAfter w:w="197" w:type="dxa"/>
        </w:trPr>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D35D09" w:rsidRPr="00F50469" w:rsidRDefault="00CD752F" w:rsidP="00166F0E">
            <w:pPr>
              <w:spacing w:after="0" w:line="240" w:lineRule="auto"/>
              <w:jc w:val="center"/>
              <w:textAlignment w:val="baseline"/>
              <w:rPr>
                <w:rFonts w:ascii="Times New Roman" w:eastAsia="Times New Roman" w:hAnsi="Times New Roman"/>
                <w:b/>
                <w:sz w:val="28"/>
                <w:szCs w:val="28"/>
                <w:lang w:eastAsia="ru-RU"/>
              </w:rPr>
            </w:pPr>
            <w:r w:rsidRPr="00F50469">
              <w:rPr>
                <w:rFonts w:ascii="Times New Roman" w:eastAsia="Times New Roman" w:hAnsi="Times New Roman"/>
                <w:b/>
                <w:sz w:val="28"/>
                <w:szCs w:val="28"/>
                <w:lang w:eastAsia="ru-RU"/>
              </w:rPr>
              <w:t>ПОРУЧИТЕЛЬСТВО</w:t>
            </w:r>
          </w:p>
          <w:p w:rsidR="00CD752F" w:rsidRPr="00D35D09" w:rsidRDefault="00CD752F" w:rsidP="00166F0E">
            <w:pPr>
              <w:spacing w:after="0" w:line="240" w:lineRule="auto"/>
              <w:jc w:val="center"/>
              <w:textAlignment w:val="baseline"/>
              <w:rPr>
                <w:rFonts w:ascii="Times New Roman" w:eastAsia="Times New Roman" w:hAnsi="Times New Roman"/>
                <w:sz w:val="28"/>
                <w:szCs w:val="28"/>
                <w:lang w:eastAsia="ru-RU"/>
              </w:rPr>
            </w:pPr>
            <w:r w:rsidRPr="00F50469">
              <w:rPr>
                <w:rFonts w:ascii="Times New Roman" w:eastAsia="Times New Roman" w:hAnsi="Times New Roman"/>
                <w:b/>
                <w:sz w:val="28"/>
                <w:szCs w:val="28"/>
                <w:lang w:eastAsia="ru-RU"/>
              </w:rPr>
              <w:t>на библиотечное обслуживание</w:t>
            </w:r>
          </w:p>
        </w:tc>
        <w:tc>
          <w:tcPr>
            <w:tcW w:w="78"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3407" w:type="dxa"/>
            <w:gridSpan w:val="2"/>
            <w:tcMar>
              <w:top w:w="0" w:type="dxa"/>
              <w:left w:w="36" w:type="dxa"/>
              <w:bottom w:w="0" w:type="dxa"/>
              <w:right w:w="36" w:type="dxa"/>
            </w:tcMar>
            <w:hideMark/>
          </w:tcPr>
          <w:p w:rsidR="004A00C7" w:rsidRPr="00D35D09" w:rsidRDefault="004A00C7" w:rsidP="00166F0E">
            <w:pPr>
              <w:spacing w:after="0" w:line="240" w:lineRule="auto"/>
              <w:jc w:val="both"/>
              <w:textAlignment w:val="baseline"/>
              <w:rPr>
                <w:rFonts w:ascii="Times New Roman" w:eastAsia="Times New Roman" w:hAnsi="Times New Roman"/>
                <w:sz w:val="28"/>
                <w:szCs w:val="28"/>
                <w:lang w:eastAsia="ru-RU"/>
              </w:rPr>
            </w:pPr>
          </w:p>
          <w:p w:rsidR="00CD752F" w:rsidRPr="00D35D09" w:rsidRDefault="004A00C7" w:rsidP="00166F0E">
            <w:pPr>
              <w:spacing w:after="0" w:line="240" w:lineRule="auto"/>
              <w:jc w:val="both"/>
              <w:textAlignment w:val="baseline"/>
              <w:rPr>
                <w:rFonts w:ascii="Times New Roman" w:eastAsia="Times New Roman" w:hAnsi="Times New Roman"/>
                <w:sz w:val="28"/>
                <w:szCs w:val="28"/>
                <w:lang w:eastAsia="ru-RU"/>
              </w:rPr>
            </w:pPr>
            <w:r w:rsidRPr="00D35D09">
              <w:rPr>
                <w:rFonts w:ascii="Times New Roman" w:eastAsia="Times New Roman" w:hAnsi="Times New Roman"/>
                <w:sz w:val="28"/>
                <w:szCs w:val="28"/>
                <w:lang w:eastAsia="ru-RU"/>
              </w:rPr>
              <w:t>Прошу записать моего</w:t>
            </w:r>
            <w:r w:rsidR="00CD752F" w:rsidRPr="00D35D09">
              <w:rPr>
                <w:rFonts w:ascii="Times New Roman" w:eastAsia="Times New Roman" w:hAnsi="Times New Roman"/>
                <w:sz w:val="28"/>
                <w:szCs w:val="28"/>
                <w:lang w:eastAsia="ru-RU"/>
              </w:rPr>
              <w:t>(ю)</w:t>
            </w:r>
          </w:p>
        </w:tc>
        <w:tc>
          <w:tcPr>
            <w:tcW w:w="5531" w:type="dxa"/>
            <w:gridSpan w:val="11"/>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b/>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871C10" w:rsidP="00166F0E">
            <w:pPr>
              <w:spacing w:after="0" w:line="240" w:lineRule="auto"/>
              <w:jc w:val="both"/>
              <w:textAlignment w:val="baseline"/>
              <w:rPr>
                <w:rFonts w:ascii="Times New Roman" w:eastAsia="Times New Roman" w:hAnsi="Times New Roman"/>
                <w:sz w:val="20"/>
                <w:szCs w:val="20"/>
                <w:lang w:eastAsia="ru-RU"/>
              </w:rPr>
            </w:pPr>
            <w:r w:rsidRPr="00D35D09">
              <w:rPr>
                <w:rFonts w:ascii="Times New Roman" w:eastAsia="Times New Roman" w:hAnsi="Times New Roman"/>
                <w:sz w:val="20"/>
                <w:szCs w:val="20"/>
                <w:lang w:eastAsia="ru-RU"/>
              </w:rPr>
              <w:t xml:space="preserve">             </w:t>
            </w:r>
            <w:r w:rsidR="00CD752F" w:rsidRPr="00D35D09">
              <w:rPr>
                <w:rFonts w:ascii="Times New Roman" w:eastAsia="Times New Roman" w:hAnsi="Times New Roman"/>
                <w:sz w:val="20"/>
                <w:szCs w:val="20"/>
                <w:lang w:eastAsia="ru-RU"/>
              </w:rPr>
              <w:t>(фамилия, имя, отчество несовершеннолетнего сына (дочери) (год рождения, школа, класс)</w:t>
            </w: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871C10" w:rsidRPr="00D35D09" w:rsidRDefault="00CD752F" w:rsidP="00166F0E">
            <w:pPr>
              <w:spacing w:after="0" w:line="240" w:lineRule="auto"/>
              <w:jc w:val="both"/>
              <w:textAlignment w:val="baseline"/>
              <w:rPr>
                <w:rFonts w:ascii="Times New Roman" w:eastAsia="Times New Roman" w:hAnsi="Times New Roman"/>
                <w:sz w:val="28"/>
                <w:szCs w:val="28"/>
                <w:lang w:eastAsia="ru-RU"/>
              </w:rPr>
            </w:pPr>
            <w:r w:rsidRPr="00D35D09">
              <w:rPr>
                <w:rFonts w:ascii="Times New Roman" w:eastAsia="Times New Roman" w:hAnsi="Times New Roman"/>
                <w:sz w:val="28"/>
                <w:szCs w:val="28"/>
                <w:lang w:eastAsia="ru-RU"/>
              </w:rPr>
              <w:t xml:space="preserve">в библиотеку </w:t>
            </w:r>
            <w:r w:rsidR="004A00C7" w:rsidRPr="00D35D09">
              <w:rPr>
                <w:rFonts w:ascii="Times New Roman" w:eastAsia="Times New Roman" w:hAnsi="Times New Roman"/>
                <w:sz w:val="28"/>
                <w:szCs w:val="28"/>
                <w:lang w:eastAsia="ru-RU"/>
              </w:rPr>
              <w:t>_____________________</w:t>
            </w:r>
            <w:r w:rsidR="00871C10" w:rsidRPr="00D35D09">
              <w:rPr>
                <w:rFonts w:ascii="Times New Roman" w:eastAsia="Times New Roman" w:hAnsi="Times New Roman"/>
                <w:sz w:val="28"/>
                <w:szCs w:val="28"/>
                <w:lang w:eastAsia="ru-RU"/>
              </w:rPr>
              <w:t>______________________________</w:t>
            </w:r>
          </w:p>
          <w:p w:rsidR="00CD752F" w:rsidRPr="00D35D09" w:rsidRDefault="003E4752" w:rsidP="00166F0E">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CD752F" w:rsidRPr="00D35D09">
              <w:rPr>
                <w:rFonts w:ascii="Times New Roman" w:eastAsia="Times New Roman" w:hAnsi="Times New Roman"/>
                <w:sz w:val="28"/>
                <w:szCs w:val="28"/>
                <w:lang w:eastAsia="ru-RU"/>
              </w:rPr>
              <w:t>униципальное</w:t>
            </w:r>
            <w:r w:rsidR="004A00C7" w:rsidRPr="00D35D09">
              <w:rPr>
                <w:rFonts w:ascii="Times New Roman" w:eastAsia="Times New Roman" w:hAnsi="Times New Roman"/>
                <w:sz w:val="28"/>
                <w:szCs w:val="28"/>
                <w:lang w:eastAsia="ru-RU"/>
              </w:rPr>
              <w:t xml:space="preserve"> бюджетное учреждение </w:t>
            </w:r>
            <w:r w:rsidR="00CD752F" w:rsidRPr="00D35D09">
              <w:rPr>
                <w:rFonts w:ascii="Times New Roman" w:eastAsia="Times New Roman" w:hAnsi="Times New Roman"/>
                <w:sz w:val="28"/>
                <w:szCs w:val="28"/>
                <w:lang w:eastAsia="ru-RU"/>
              </w:rPr>
              <w:t xml:space="preserve"> культуры </w:t>
            </w:r>
            <w:r w:rsidR="004A00C7" w:rsidRPr="00D35D09">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Бузулукская</w:t>
            </w:r>
            <w:proofErr w:type="spellEnd"/>
            <w:r>
              <w:rPr>
                <w:rFonts w:ascii="Times New Roman" w:eastAsia="Times New Roman" w:hAnsi="Times New Roman"/>
                <w:sz w:val="28"/>
                <w:szCs w:val="28"/>
                <w:lang w:eastAsia="ru-RU"/>
              </w:rPr>
              <w:t xml:space="preserve"> </w:t>
            </w:r>
            <w:r w:rsidR="007A4A5B" w:rsidRPr="00D35D09">
              <w:rPr>
                <w:rFonts w:ascii="Times New Roman" w:eastAsia="Times New Roman" w:hAnsi="Times New Roman"/>
                <w:sz w:val="28"/>
                <w:szCs w:val="28"/>
                <w:lang w:eastAsia="ru-RU"/>
              </w:rPr>
              <w:t xml:space="preserve">Централизованная </w:t>
            </w:r>
            <w:r>
              <w:rPr>
                <w:rFonts w:ascii="Times New Roman" w:eastAsia="Times New Roman" w:hAnsi="Times New Roman"/>
                <w:sz w:val="28"/>
                <w:szCs w:val="28"/>
                <w:lang w:eastAsia="ru-RU"/>
              </w:rPr>
              <w:t>районная библиотечная система»</w:t>
            </w:r>
            <w:r w:rsidR="00CD752F" w:rsidRPr="00D35D09">
              <w:rPr>
                <w:rFonts w:ascii="Times New Roman" w:eastAsia="Times New Roman" w:hAnsi="Times New Roman"/>
                <w:sz w:val="28"/>
                <w:szCs w:val="28"/>
                <w:lang w:eastAsia="ru-RU"/>
              </w:rPr>
              <w:t xml:space="preserve"> (</w:t>
            </w:r>
            <w:r>
              <w:rPr>
                <w:rFonts w:ascii="Times New Roman" w:hAnsi="Times New Roman"/>
                <w:sz w:val="28"/>
                <w:szCs w:val="28"/>
              </w:rPr>
              <w:t>МБУК «</w:t>
            </w:r>
            <w:proofErr w:type="spellStart"/>
            <w:r>
              <w:rPr>
                <w:rFonts w:ascii="Times New Roman" w:hAnsi="Times New Roman"/>
                <w:sz w:val="28"/>
                <w:szCs w:val="28"/>
              </w:rPr>
              <w:t>Бузулукская</w:t>
            </w:r>
            <w:proofErr w:type="spellEnd"/>
            <w:r>
              <w:rPr>
                <w:rFonts w:ascii="Times New Roman" w:hAnsi="Times New Roman"/>
                <w:sz w:val="28"/>
                <w:szCs w:val="28"/>
              </w:rPr>
              <w:t xml:space="preserve"> ЦРБС»</w:t>
            </w:r>
            <w:r w:rsidR="00CD752F" w:rsidRPr="00D35D09">
              <w:rPr>
                <w:rFonts w:ascii="Times New Roman" w:eastAsia="Times New Roman" w:hAnsi="Times New Roman"/>
                <w:sz w:val="28"/>
                <w:szCs w:val="28"/>
                <w:lang w:eastAsia="ru-RU"/>
              </w:rPr>
              <w:t>).</w:t>
            </w: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170E21" w:rsidRPr="00D35D09" w:rsidTr="00170E21">
        <w:tc>
          <w:tcPr>
            <w:tcW w:w="142" w:type="dxa"/>
            <w:hideMark/>
          </w:tcPr>
          <w:p w:rsidR="00170E21" w:rsidRPr="00D35D09" w:rsidRDefault="00170E21"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170E21" w:rsidRDefault="00170E21" w:rsidP="00170E21">
            <w:pPr>
              <w:spacing w:after="0" w:line="240" w:lineRule="auto"/>
              <w:jc w:val="both"/>
              <w:textAlignment w:val="baseline"/>
              <w:rPr>
                <w:rFonts w:ascii="Times New Roman" w:eastAsia="Times New Roman" w:hAnsi="Times New Roman"/>
                <w:sz w:val="28"/>
                <w:szCs w:val="28"/>
                <w:lang w:eastAsia="ru-RU"/>
              </w:rPr>
            </w:pPr>
            <w:r w:rsidRPr="00D35D09">
              <w:rPr>
                <w:rFonts w:ascii="Times New Roman" w:eastAsia="Times New Roman" w:hAnsi="Times New Roman"/>
                <w:sz w:val="28"/>
                <w:szCs w:val="28"/>
                <w:lang w:eastAsia="ru-RU"/>
              </w:rPr>
              <w:t xml:space="preserve">Я законный представитель </w:t>
            </w:r>
            <w:r>
              <w:rPr>
                <w:rFonts w:ascii="Times New Roman" w:eastAsia="Times New Roman" w:hAnsi="Times New Roman"/>
                <w:sz w:val="28"/>
                <w:szCs w:val="28"/>
                <w:lang w:eastAsia="ru-RU"/>
              </w:rPr>
              <w:t>несовершеннолетнего</w:t>
            </w:r>
          </w:p>
          <w:p w:rsidR="00170E21" w:rsidRPr="00D35D09" w:rsidRDefault="00170E21"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170E21" w:rsidRPr="00D35D09" w:rsidRDefault="00170E21"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871C10" w:rsidP="00166F0E">
            <w:pPr>
              <w:spacing w:after="0" w:line="240" w:lineRule="auto"/>
              <w:jc w:val="both"/>
              <w:textAlignment w:val="baseline"/>
              <w:rPr>
                <w:rFonts w:ascii="Times New Roman" w:eastAsia="Times New Roman" w:hAnsi="Times New Roman"/>
                <w:sz w:val="20"/>
                <w:szCs w:val="20"/>
                <w:lang w:eastAsia="ru-RU"/>
              </w:rPr>
            </w:pPr>
            <w:r w:rsidRPr="00D35D09">
              <w:rPr>
                <w:rFonts w:ascii="Times New Roman" w:eastAsia="Times New Roman" w:hAnsi="Times New Roman"/>
                <w:sz w:val="20"/>
                <w:szCs w:val="20"/>
                <w:lang w:eastAsia="ru-RU"/>
              </w:rPr>
              <w:t xml:space="preserve">                                          </w:t>
            </w:r>
            <w:r w:rsidR="00CD752F" w:rsidRPr="00D35D09">
              <w:rPr>
                <w:rFonts w:ascii="Times New Roman" w:eastAsia="Times New Roman" w:hAnsi="Times New Roman"/>
                <w:sz w:val="20"/>
                <w:szCs w:val="20"/>
                <w:lang w:eastAsia="ru-RU"/>
              </w:rPr>
              <w:t>(фамилия, имя, отчество представителя)</w:t>
            </w: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textAlignment w:val="baseline"/>
              <w:rPr>
                <w:rFonts w:ascii="Times New Roman" w:eastAsia="Times New Roman" w:hAnsi="Times New Roman"/>
                <w:sz w:val="28"/>
                <w:szCs w:val="28"/>
                <w:lang w:eastAsia="ru-RU"/>
              </w:rPr>
            </w:pPr>
            <w:r w:rsidRPr="00D35D09">
              <w:rPr>
                <w:rFonts w:ascii="Times New Roman" w:eastAsia="Times New Roman" w:hAnsi="Times New Roman"/>
                <w:sz w:val="28"/>
                <w:szCs w:val="28"/>
                <w:lang w:eastAsia="ru-RU"/>
              </w:rPr>
              <w:t xml:space="preserve">гарантирую своевременное возвращение книг (документов) в библиотеку и компенсацию ущерба в случае порчи или утери, согласно Правилам пользования </w:t>
            </w:r>
            <w:r w:rsidR="003E4752">
              <w:rPr>
                <w:rFonts w:ascii="Times New Roman" w:hAnsi="Times New Roman"/>
                <w:sz w:val="28"/>
                <w:szCs w:val="28"/>
              </w:rPr>
              <w:t>МБУК «</w:t>
            </w:r>
            <w:proofErr w:type="spellStart"/>
            <w:r w:rsidR="003E4752">
              <w:rPr>
                <w:rFonts w:ascii="Times New Roman" w:hAnsi="Times New Roman"/>
                <w:sz w:val="28"/>
                <w:szCs w:val="28"/>
              </w:rPr>
              <w:t>Бузулукская</w:t>
            </w:r>
            <w:proofErr w:type="spellEnd"/>
            <w:r w:rsidR="003E4752">
              <w:rPr>
                <w:rFonts w:ascii="Times New Roman" w:hAnsi="Times New Roman"/>
                <w:sz w:val="28"/>
                <w:szCs w:val="28"/>
              </w:rPr>
              <w:t xml:space="preserve"> ЦРБС»</w:t>
            </w:r>
            <w:r w:rsidRPr="00D35D09">
              <w:rPr>
                <w:rFonts w:ascii="Times New Roman" w:eastAsia="Times New Roman" w:hAnsi="Times New Roman"/>
                <w:sz w:val="28"/>
                <w:szCs w:val="28"/>
                <w:lang w:eastAsia="ru-RU"/>
              </w:rPr>
              <w:t xml:space="preserve">. Предоставление документов из библиотечных фондов сверх срока пользования, установленного Правилами пользования </w:t>
            </w:r>
            <w:r w:rsidR="003E4752">
              <w:rPr>
                <w:rFonts w:ascii="Times New Roman" w:hAnsi="Times New Roman"/>
                <w:sz w:val="28"/>
                <w:szCs w:val="28"/>
              </w:rPr>
              <w:t>МБУК «</w:t>
            </w:r>
            <w:proofErr w:type="spellStart"/>
            <w:r w:rsidR="003E4752">
              <w:rPr>
                <w:rFonts w:ascii="Times New Roman" w:hAnsi="Times New Roman"/>
                <w:sz w:val="28"/>
                <w:szCs w:val="28"/>
              </w:rPr>
              <w:t>Бузулукская</w:t>
            </w:r>
            <w:proofErr w:type="spellEnd"/>
            <w:r w:rsidR="003E4752">
              <w:rPr>
                <w:rFonts w:ascii="Times New Roman" w:hAnsi="Times New Roman"/>
                <w:sz w:val="28"/>
                <w:szCs w:val="28"/>
              </w:rPr>
              <w:t xml:space="preserve"> ЦРБС»</w:t>
            </w:r>
            <w:r w:rsidRPr="00D35D09">
              <w:rPr>
                <w:rFonts w:ascii="Times New Roman" w:eastAsia="Times New Roman" w:hAnsi="Times New Roman"/>
                <w:sz w:val="28"/>
                <w:szCs w:val="28"/>
                <w:lang w:eastAsia="ru-RU"/>
              </w:rPr>
              <w:t>.</w:t>
            </w: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871C10" w:rsidRPr="00D35D09" w:rsidRDefault="00CD752F" w:rsidP="00166F0E">
            <w:pPr>
              <w:spacing w:after="0" w:line="240" w:lineRule="auto"/>
              <w:jc w:val="both"/>
              <w:textAlignment w:val="baseline"/>
              <w:rPr>
                <w:rFonts w:ascii="Times New Roman" w:eastAsia="Times New Roman" w:hAnsi="Times New Roman"/>
                <w:sz w:val="28"/>
                <w:szCs w:val="28"/>
                <w:lang w:eastAsia="ru-RU"/>
              </w:rPr>
            </w:pPr>
            <w:r w:rsidRPr="00D35D09">
              <w:rPr>
                <w:rFonts w:ascii="Times New Roman" w:eastAsia="Times New Roman" w:hAnsi="Times New Roman"/>
                <w:sz w:val="28"/>
                <w:szCs w:val="28"/>
                <w:lang w:eastAsia="ru-RU"/>
              </w:rPr>
              <w:t>Паспортные данные (серия, номер паспорта, когда и кем выдан)</w:t>
            </w:r>
          </w:p>
          <w:p w:rsidR="00871C10" w:rsidRPr="00D35D09" w:rsidRDefault="00871C10" w:rsidP="00166F0E">
            <w:pPr>
              <w:spacing w:after="0" w:line="240" w:lineRule="auto"/>
              <w:jc w:val="both"/>
              <w:textAlignment w:val="baseline"/>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textAlignment w:val="baseline"/>
              <w:rPr>
                <w:rFonts w:ascii="Times New Roman" w:eastAsia="Times New Roman" w:hAnsi="Times New Roman"/>
                <w:sz w:val="28"/>
                <w:szCs w:val="28"/>
                <w:lang w:eastAsia="ru-RU"/>
              </w:rPr>
            </w:pPr>
            <w:r w:rsidRPr="00D35D09">
              <w:rPr>
                <w:rFonts w:ascii="Times New Roman" w:eastAsia="Times New Roman" w:hAnsi="Times New Roman"/>
                <w:sz w:val="28"/>
                <w:szCs w:val="28"/>
                <w:lang w:eastAsia="ru-RU"/>
              </w:rPr>
              <w:t>Сведения о регистрации по месту жительства</w:t>
            </w: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3611" w:type="dxa"/>
            <w:gridSpan w:val="3"/>
            <w:tcMar>
              <w:top w:w="0" w:type="dxa"/>
              <w:left w:w="36" w:type="dxa"/>
              <w:bottom w:w="0" w:type="dxa"/>
              <w:right w:w="36" w:type="dxa"/>
            </w:tcMar>
            <w:hideMark/>
          </w:tcPr>
          <w:p w:rsidR="00CD752F" w:rsidRDefault="00CD752F" w:rsidP="00166F0E">
            <w:pPr>
              <w:spacing w:after="0" w:line="240" w:lineRule="auto"/>
              <w:textAlignment w:val="baseline"/>
              <w:rPr>
                <w:rFonts w:ascii="Times New Roman" w:eastAsia="Times New Roman" w:hAnsi="Times New Roman"/>
                <w:sz w:val="28"/>
                <w:szCs w:val="28"/>
                <w:lang w:eastAsia="ru-RU"/>
              </w:rPr>
            </w:pPr>
            <w:r w:rsidRPr="00D35D09">
              <w:rPr>
                <w:rFonts w:ascii="Times New Roman" w:eastAsia="Times New Roman" w:hAnsi="Times New Roman"/>
                <w:sz w:val="28"/>
                <w:szCs w:val="28"/>
                <w:lang w:eastAsia="ru-RU"/>
              </w:rPr>
              <w:t>Адрес фактического проживания</w:t>
            </w:r>
          </w:p>
          <w:p w:rsidR="00B90A70" w:rsidRPr="00D35D09" w:rsidRDefault="00B90A70" w:rsidP="00166F0E">
            <w:pPr>
              <w:spacing w:after="0" w:line="240" w:lineRule="auto"/>
              <w:textAlignment w:val="baseline"/>
              <w:rPr>
                <w:rFonts w:ascii="Times New Roman" w:eastAsia="Times New Roman" w:hAnsi="Times New Roman"/>
                <w:sz w:val="28"/>
                <w:szCs w:val="28"/>
                <w:lang w:eastAsia="ru-RU"/>
              </w:rPr>
            </w:pPr>
          </w:p>
        </w:tc>
        <w:tc>
          <w:tcPr>
            <w:tcW w:w="5327" w:type="dxa"/>
            <w:gridSpan w:val="10"/>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3078" w:type="dxa"/>
            <w:tcMar>
              <w:top w:w="0" w:type="dxa"/>
              <w:left w:w="36" w:type="dxa"/>
              <w:bottom w:w="0" w:type="dxa"/>
              <w:right w:w="36" w:type="dxa"/>
            </w:tcMar>
            <w:hideMark/>
          </w:tcPr>
          <w:p w:rsidR="00CD752F" w:rsidRDefault="00CD752F" w:rsidP="00166F0E">
            <w:pPr>
              <w:spacing w:after="0" w:line="240" w:lineRule="auto"/>
              <w:textAlignment w:val="baseline"/>
              <w:rPr>
                <w:rFonts w:ascii="Times New Roman" w:eastAsia="Times New Roman" w:hAnsi="Times New Roman"/>
                <w:sz w:val="28"/>
                <w:szCs w:val="28"/>
                <w:lang w:eastAsia="ru-RU"/>
              </w:rPr>
            </w:pPr>
            <w:r w:rsidRPr="00D35D09">
              <w:rPr>
                <w:rFonts w:ascii="Times New Roman" w:eastAsia="Times New Roman" w:hAnsi="Times New Roman"/>
                <w:sz w:val="28"/>
                <w:szCs w:val="28"/>
                <w:lang w:eastAsia="ru-RU"/>
              </w:rPr>
              <w:t>Место работы, должность</w:t>
            </w:r>
          </w:p>
          <w:p w:rsidR="00B90A70" w:rsidRPr="00D35D09" w:rsidRDefault="00B90A70" w:rsidP="00166F0E">
            <w:pPr>
              <w:spacing w:after="0" w:line="240" w:lineRule="auto"/>
              <w:textAlignment w:val="baseline"/>
              <w:rPr>
                <w:rFonts w:ascii="Times New Roman" w:eastAsia="Times New Roman" w:hAnsi="Times New Roman"/>
                <w:sz w:val="28"/>
                <w:szCs w:val="28"/>
                <w:lang w:eastAsia="ru-RU"/>
              </w:rPr>
            </w:pPr>
          </w:p>
        </w:tc>
        <w:tc>
          <w:tcPr>
            <w:tcW w:w="5860" w:type="dxa"/>
            <w:gridSpan w:val="12"/>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3933" w:type="dxa"/>
            <w:gridSpan w:val="4"/>
            <w:tcMar>
              <w:top w:w="0" w:type="dxa"/>
              <w:left w:w="36" w:type="dxa"/>
              <w:bottom w:w="0" w:type="dxa"/>
              <w:right w:w="36" w:type="dxa"/>
            </w:tcMar>
            <w:hideMark/>
          </w:tcPr>
          <w:p w:rsidR="00B90A70" w:rsidRDefault="00B90A70" w:rsidP="00166F0E">
            <w:pPr>
              <w:spacing w:after="0" w:line="240" w:lineRule="auto"/>
              <w:textAlignment w:val="baseline"/>
              <w:rPr>
                <w:rFonts w:ascii="Times New Roman" w:eastAsia="Times New Roman" w:hAnsi="Times New Roman"/>
                <w:sz w:val="28"/>
                <w:szCs w:val="28"/>
                <w:lang w:eastAsia="ru-RU"/>
              </w:rPr>
            </w:pPr>
          </w:p>
          <w:p w:rsidR="00B90A70" w:rsidRPr="00D35D09" w:rsidRDefault="00CD752F" w:rsidP="00166F0E">
            <w:pPr>
              <w:spacing w:after="0" w:line="240" w:lineRule="auto"/>
              <w:textAlignment w:val="baseline"/>
              <w:rPr>
                <w:rFonts w:ascii="Times New Roman" w:eastAsia="Times New Roman" w:hAnsi="Times New Roman"/>
                <w:sz w:val="28"/>
                <w:szCs w:val="28"/>
                <w:lang w:eastAsia="ru-RU"/>
              </w:rPr>
            </w:pPr>
            <w:r w:rsidRPr="00D35D09">
              <w:rPr>
                <w:rFonts w:ascii="Times New Roman" w:eastAsia="Times New Roman" w:hAnsi="Times New Roman"/>
                <w:sz w:val="28"/>
                <w:szCs w:val="28"/>
                <w:lang w:eastAsia="ru-RU"/>
              </w:rPr>
              <w:t>Телефон, адрес электронной почты</w:t>
            </w:r>
          </w:p>
        </w:tc>
        <w:tc>
          <w:tcPr>
            <w:tcW w:w="5005" w:type="dxa"/>
            <w:gridSpan w:val="9"/>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r w:rsidR="00F50469" w:rsidRPr="00D35D09" w:rsidTr="00170E21">
        <w:tc>
          <w:tcPr>
            <w:tcW w:w="142" w:type="dxa"/>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8938" w:type="dxa"/>
            <w:gridSpan w:val="13"/>
            <w:tcMar>
              <w:top w:w="0" w:type="dxa"/>
              <w:left w:w="36" w:type="dxa"/>
              <w:bottom w:w="0" w:type="dxa"/>
              <w:right w:w="36" w:type="dxa"/>
            </w:tcMar>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c>
          <w:tcPr>
            <w:tcW w:w="275" w:type="dxa"/>
            <w:gridSpan w:val="2"/>
            <w:hideMark/>
          </w:tcPr>
          <w:p w:rsidR="00CD752F" w:rsidRPr="00D35D09" w:rsidRDefault="00CD752F" w:rsidP="00166F0E">
            <w:pPr>
              <w:spacing w:after="0" w:line="240" w:lineRule="auto"/>
              <w:jc w:val="both"/>
              <w:rPr>
                <w:rFonts w:ascii="Times New Roman" w:eastAsia="Times New Roman" w:hAnsi="Times New Roman"/>
                <w:sz w:val="28"/>
                <w:szCs w:val="28"/>
                <w:lang w:eastAsia="ru-RU"/>
              </w:rPr>
            </w:pPr>
          </w:p>
        </w:tc>
      </w:tr>
    </w:tbl>
    <w:p w:rsidR="00B90A70" w:rsidRDefault="00871C10" w:rsidP="00166F0E">
      <w:pPr>
        <w:autoSpaceDE w:val="0"/>
        <w:autoSpaceDN w:val="0"/>
        <w:adjustRightInd w:val="0"/>
        <w:spacing w:after="0" w:line="240" w:lineRule="auto"/>
        <w:jc w:val="both"/>
        <w:rPr>
          <w:rFonts w:ascii="Times New Roman" w:hAnsi="Times New Roman"/>
          <w:sz w:val="28"/>
          <w:szCs w:val="28"/>
        </w:rPr>
      </w:pPr>
      <w:r w:rsidRPr="00D35D09">
        <w:rPr>
          <w:rFonts w:ascii="Times New Roman" w:hAnsi="Times New Roman"/>
          <w:sz w:val="28"/>
          <w:szCs w:val="28"/>
        </w:rPr>
        <w:t xml:space="preserve"> </w:t>
      </w:r>
    </w:p>
    <w:p w:rsidR="00871C10" w:rsidRPr="00D35D09" w:rsidRDefault="00871C10" w:rsidP="00166F0E">
      <w:pPr>
        <w:autoSpaceDE w:val="0"/>
        <w:autoSpaceDN w:val="0"/>
        <w:adjustRightInd w:val="0"/>
        <w:spacing w:after="0" w:line="240" w:lineRule="auto"/>
        <w:jc w:val="both"/>
        <w:rPr>
          <w:rFonts w:ascii="Times New Roman" w:hAnsi="Times New Roman"/>
          <w:sz w:val="28"/>
          <w:szCs w:val="28"/>
        </w:rPr>
      </w:pPr>
      <w:r w:rsidRPr="00D35D09">
        <w:rPr>
          <w:rFonts w:ascii="Times New Roman" w:hAnsi="Times New Roman"/>
          <w:sz w:val="28"/>
          <w:szCs w:val="28"/>
        </w:rPr>
        <w:t xml:space="preserve"> С правилами пользования ознакомлен(а) и согласен(а) ______________</w:t>
      </w:r>
    </w:p>
    <w:p w:rsidR="00871C10" w:rsidRDefault="00871C10" w:rsidP="00166F0E">
      <w:pPr>
        <w:autoSpaceDE w:val="0"/>
        <w:autoSpaceDN w:val="0"/>
        <w:adjustRightInd w:val="0"/>
        <w:spacing w:after="0" w:line="240" w:lineRule="auto"/>
        <w:jc w:val="both"/>
        <w:rPr>
          <w:rFonts w:ascii="Times New Roman" w:hAnsi="Times New Roman"/>
          <w:sz w:val="20"/>
          <w:szCs w:val="20"/>
        </w:rPr>
      </w:pPr>
      <w:r w:rsidRPr="00D35D09">
        <w:rPr>
          <w:rFonts w:ascii="Times New Roman" w:hAnsi="Times New Roman"/>
          <w:sz w:val="28"/>
          <w:szCs w:val="28"/>
        </w:rPr>
        <w:t xml:space="preserve">                                                                                         </w:t>
      </w:r>
      <w:r w:rsidRPr="00D35D09">
        <w:rPr>
          <w:rFonts w:ascii="Times New Roman" w:hAnsi="Times New Roman"/>
          <w:sz w:val="20"/>
          <w:szCs w:val="20"/>
        </w:rPr>
        <w:t xml:space="preserve">     (подпись)</w:t>
      </w:r>
    </w:p>
    <w:p w:rsidR="00B90A70" w:rsidRPr="00D35D09" w:rsidRDefault="00B90A70" w:rsidP="00166F0E">
      <w:pPr>
        <w:autoSpaceDE w:val="0"/>
        <w:autoSpaceDN w:val="0"/>
        <w:adjustRightInd w:val="0"/>
        <w:spacing w:after="0" w:line="240" w:lineRule="auto"/>
        <w:jc w:val="both"/>
        <w:rPr>
          <w:rFonts w:ascii="Times New Roman" w:hAnsi="Times New Roman"/>
          <w:sz w:val="20"/>
          <w:szCs w:val="20"/>
        </w:rPr>
      </w:pPr>
    </w:p>
    <w:p w:rsidR="00871C10" w:rsidRPr="00D35D09" w:rsidRDefault="00871C10" w:rsidP="00166F0E">
      <w:pPr>
        <w:autoSpaceDE w:val="0"/>
        <w:autoSpaceDN w:val="0"/>
        <w:adjustRightInd w:val="0"/>
        <w:spacing w:after="0" w:line="240" w:lineRule="auto"/>
        <w:jc w:val="both"/>
        <w:rPr>
          <w:rFonts w:ascii="Times New Roman" w:hAnsi="Times New Roman"/>
          <w:sz w:val="20"/>
          <w:szCs w:val="20"/>
        </w:rPr>
      </w:pPr>
      <w:r w:rsidRPr="00D35D09">
        <w:rPr>
          <w:rFonts w:ascii="Times New Roman" w:hAnsi="Times New Roman"/>
          <w:sz w:val="20"/>
          <w:szCs w:val="20"/>
        </w:rPr>
        <w:t xml:space="preserve">                                                                                                                             _____________________________</w:t>
      </w:r>
    </w:p>
    <w:p w:rsidR="00871C10" w:rsidRPr="00D35D09" w:rsidRDefault="00871C10" w:rsidP="00166F0E">
      <w:pPr>
        <w:autoSpaceDE w:val="0"/>
        <w:autoSpaceDN w:val="0"/>
        <w:adjustRightInd w:val="0"/>
        <w:spacing w:after="0" w:line="240" w:lineRule="auto"/>
        <w:jc w:val="both"/>
        <w:rPr>
          <w:rFonts w:ascii="Times New Roman" w:hAnsi="Times New Roman"/>
          <w:sz w:val="20"/>
          <w:szCs w:val="20"/>
        </w:rPr>
      </w:pPr>
      <w:r w:rsidRPr="00D35D09">
        <w:rPr>
          <w:rFonts w:ascii="Times New Roman" w:hAnsi="Times New Roman"/>
          <w:sz w:val="20"/>
          <w:szCs w:val="20"/>
        </w:rPr>
        <w:t xml:space="preserve">                                                                                                                                  (Фамилия Имя Отчество)</w:t>
      </w:r>
    </w:p>
    <w:p w:rsidR="00871C10" w:rsidRDefault="00871C10" w:rsidP="00166F0E">
      <w:pPr>
        <w:autoSpaceDE w:val="0"/>
        <w:autoSpaceDN w:val="0"/>
        <w:adjustRightInd w:val="0"/>
        <w:spacing w:after="0" w:line="240" w:lineRule="auto"/>
        <w:jc w:val="both"/>
        <w:rPr>
          <w:rFonts w:ascii="Times New Roman" w:hAnsi="Times New Roman"/>
          <w:sz w:val="28"/>
          <w:szCs w:val="28"/>
        </w:rPr>
      </w:pPr>
      <w:r w:rsidRPr="00D35D09">
        <w:rPr>
          <w:rFonts w:ascii="Times New Roman" w:hAnsi="Times New Roman"/>
          <w:sz w:val="28"/>
          <w:szCs w:val="28"/>
        </w:rPr>
        <w:lastRenderedPageBreak/>
        <w:t>«_</w:t>
      </w:r>
      <w:proofErr w:type="gramStart"/>
      <w:r w:rsidRPr="00D35D09">
        <w:rPr>
          <w:rFonts w:ascii="Times New Roman" w:hAnsi="Times New Roman"/>
          <w:sz w:val="28"/>
          <w:szCs w:val="28"/>
        </w:rPr>
        <w:t>_»_</w:t>
      </w:r>
      <w:proofErr w:type="gramEnd"/>
      <w:r w:rsidRPr="00D35D09">
        <w:rPr>
          <w:rFonts w:ascii="Times New Roman" w:hAnsi="Times New Roman"/>
          <w:sz w:val="28"/>
          <w:szCs w:val="28"/>
        </w:rPr>
        <w:t>________20__г.</w:t>
      </w:r>
    </w:p>
    <w:p w:rsidR="001E19AF" w:rsidRDefault="001E19AF" w:rsidP="00166F0E">
      <w:pPr>
        <w:autoSpaceDE w:val="0"/>
        <w:autoSpaceDN w:val="0"/>
        <w:adjustRightInd w:val="0"/>
        <w:spacing w:after="0" w:line="240" w:lineRule="auto"/>
        <w:jc w:val="both"/>
        <w:rPr>
          <w:rFonts w:ascii="Times New Roman" w:hAnsi="Times New Roman"/>
          <w:sz w:val="28"/>
          <w:szCs w:val="28"/>
        </w:rPr>
      </w:pPr>
    </w:p>
    <w:p w:rsidR="001E19AF" w:rsidRDefault="001E19AF" w:rsidP="00166F0E">
      <w:pPr>
        <w:autoSpaceDE w:val="0"/>
        <w:autoSpaceDN w:val="0"/>
        <w:adjustRightInd w:val="0"/>
        <w:spacing w:after="0" w:line="240" w:lineRule="auto"/>
        <w:jc w:val="both"/>
        <w:rPr>
          <w:rFonts w:ascii="Times New Roman" w:hAnsi="Times New Roman"/>
          <w:sz w:val="28"/>
          <w:szCs w:val="28"/>
        </w:rPr>
      </w:pPr>
    </w:p>
    <w:p w:rsidR="00B90A70" w:rsidRDefault="00B90A70"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E19AF" w:rsidRDefault="001E19AF" w:rsidP="00166F0E">
      <w:pPr>
        <w:autoSpaceDE w:val="0"/>
        <w:autoSpaceDN w:val="0"/>
        <w:adjustRightInd w:val="0"/>
        <w:spacing w:after="0" w:line="240" w:lineRule="auto"/>
        <w:jc w:val="both"/>
        <w:rPr>
          <w:rFonts w:ascii="Times New Roman" w:hAnsi="Times New Roman"/>
          <w:sz w:val="28"/>
          <w:szCs w:val="28"/>
        </w:rPr>
      </w:pPr>
    </w:p>
    <w:p w:rsidR="008F0812" w:rsidRDefault="008F0812" w:rsidP="00166F0E">
      <w:pPr>
        <w:autoSpaceDE w:val="0"/>
        <w:autoSpaceDN w:val="0"/>
        <w:adjustRightInd w:val="0"/>
        <w:spacing w:after="0" w:line="240" w:lineRule="auto"/>
        <w:jc w:val="both"/>
        <w:rPr>
          <w:rFonts w:ascii="Times New Roman" w:hAnsi="Times New Roman"/>
          <w:sz w:val="28"/>
          <w:szCs w:val="28"/>
        </w:rPr>
      </w:pPr>
    </w:p>
    <w:p w:rsidR="001E19AF" w:rsidRDefault="001E19AF" w:rsidP="00166F0E">
      <w:pPr>
        <w:autoSpaceDE w:val="0"/>
        <w:autoSpaceDN w:val="0"/>
        <w:adjustRightInd w:val="0"/>
        <w:spacing w:after="0" w:line="240" w:lineRule="auto"/>
        <w:jc w:val="both"/>
        <w:rPr>
          <w:rFonts w:ascii="Times New Roman" w:hAnsi="Times New Roman"/>
          <w:sz w:val="28"/>
          <w:szCs w:val="28"/>
        </w:rPr>
      </w:pPr>
    </w:p>
    <w:p w:rsidR="003E4752" w:rsidRPr="00D35D09" w:rsidRDefault="003E4752" w:rsidP="00166F0E">
      <w:pPr>
        <w:autoSpaceDE w:val="0"/>
        <w:autoSpaceDN w:val="0"/>
        <w:adjustRightInd w:val="0"/>
        <w:spacing w:after="0" w:line="240" w:lineRule="auto"/>
        <w:jc w:val="both"/>
        <w:rPr>
          <w:rFonts w:ascii="Times New Roman" w:hAnsi="Times New Roman"/>
          <w:sz w:val="28"/>
          <w:szCs w:val="28"/>
        </w:rPr>
      </w:pPr>
    </w:p>
    <w:p w:rsidR="007564C2" w:rsidRPr="00E633F7" w:rsidRDefault="00F50469" w:rsidP="00166F0E">
      <w:pPr>
        <w:spacing w:after="0" w:line="240" w:lineRule="auto"/>
        <w:jc w:val="right"/>
        <w:textAlignment w:val="baseline"/>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w:t>
      </w:r>
      <w:r w:rsidR="007564C2" w:rsidRPr="00E633F7">
        <w:rPr>
          <w:rFonts w:ascii="Times New Roman" w:eastAsia="Times New Roman" w:hAnsi="Times New Roman"/>
          <w:sz w:val="18"/>
          <w:szCs w:val="18"/>
          <w:lang w:eastAsia="ru-RU"/>
        </w:rPr>
        <w:t xml:space="preserve"> 2</w:t>
      </w:r>
    </w:p>
    <w:p w:rsidR="007564C2" w:rsidRPr="00E633F7" w:rsidRDefault="007564C2" w:rsidP="00166F0E">
      <w:pPr>
        <w:spacing w:after="0" w:line="240" w:lineRule="auto"/>
        <w:jc w:val="right"/>
        <w:textAlignment w:val="baseline"/>
        <w:rPr>
          <w:rFonts w:ascii="Times New Roman" w:eastAsia="Times New Roman" w:hAnsi="Times New Roman"/>
          <w:sz w:val="18"/>
          <w:szCs w:val="18"/>
          <w:lang w:eastAsia="ru-RU"/>
        </w:rPr>
      </w:pPr>
      <w:r w:rsidRPr="00E633F7">
        <w:rPr>
          <w:rFonts w:ascii="Times New Roman" w:eastAsia="Times New Roman" w:hAnsi="Times New Roman"/>
          <w:sz w:val="18"/>
          <w:szCs w:val="18"/>
          <w:lang w:eastAsia="ru-RU"/>
        </w:rPr>
        <w:t>к Административному регламенту</w:t>
      </w:r>
    </w:p>
    <w:p w:rsidR="007564C2" w:rsidRPr="00E633F7" w:rsidRDefault="007564C2" w:rsidP="00166F0E">
      <w:pPr>
        <w:spacing w:after="0" w:line="240" w:lineRule="auto"/>
        <w:jc w:val="both"/>
        <w:textAlignment w:val="baseline"/>
        <w:rPr>
          <w:rFonts w:ascii="Times New Roman" w:eastAsia="Times New Roman" w:hAnsi="Times New Roman"/>
          <w:sz w:val="18"/>
          <w:szCs w:val="18"/>
          <w:lang w:eastAsia="ru-RU"/>
        </w:rPr>
      </w:pPr>
    </w:p>
    <w:p w:rsidR="007564C2" w:rsidRPr="00E633F7" w:rsidRDefault="007564C2" w:rsidP="00166F0E">
      <w:pPr>
        <w:spacing w:after="0" w:line="240" w:lineRule="auto"/>
        <w:jc w:val="both"/>
        <w:textAlignment w:val="baseline"/>
        <w:rPr>
          <w:rFonts w:ascii="Times New Roman" w:eastAsia="Times New Roman" w:hAnsi="Times New Roman"/>
          <w:sz w:val="28"/>
          <w:szCs w:val="28"/>
          <w:lang w:eastAsia="ru-RU"/>
        </w:rPr>
      </w:pPr>
    </w:p>
    <w:p w:rsidR="00CD752F" w:rsidRDefault="00170E21" w:rsidP="00170E21">
      <w:pPr>
        <w:spacing w:after="0" w:line="240" w:lineRule="auto"/>
        <w:jc w:val="center"/>
        <w:textAlignment w:val="baseline"/>
        <w:rPr>
          <w:rFonts w:ascii="Times New Roman" w:eastAsia="Times New Roman" w:hAnsi="Times New Roman"/>
          <w:b/>
          <w:sz w:val="28"/>
          <w:szCs w:val="28"/>
          <w:lang w:eastAsia="ru-RU"/>
        </w:rPr>
      </w:pPr>
      <w:r w:rsidRPr="00F50469">
        <w:rPr>
          <w:rFonts w:ascii="Times New Roman" w:eastAsia="Times New Roman" w:hAnsi="Times New Roman"/>
          <w:b/>
          <w:sz w:val="28"/>
          <w:szCs w:val="28"/>
          <w:lang w:eastAsia="ru-RU"/>
        </w:rPr>
        <w:t>СОГЛАСИЕ</w:t>
      </w:r>
      <w:r w:rsidRPr="00E633F7">
        <w:rPr>
          <w:rFonts w:ascii="Times New Roman" w:eastAsia="Times New Roman" w:hAnsi="Times New Roman"/>
          <w:sz w:val="28"/>
          <w:szCs w:val="28"/>
          <w:lang w:eastAsia="ru-RU"/>
        </w:rPr>
        <w:br/>
      </w:r>
      <w:r w:rsidRPr="00F50469">
        <w:rPr>
          <w:rFonts w:ascii="Times New Roman" w:eastAsia="Times New Roman" w:hAnsi="Times New Roman"/>
          <w:b/>
          <w:sz w:val="28"/>
          <w:szCs w:val="28"/>
          <w:lang w:eastAsia="ru-RU"/>
        </w:rPr>
        <w:t>на обработку персональных данных</w:t>
      </w:r>
    </w:p>
    <w:p w:rsidR="00170E21" w:rsidRDefault="00170E21" w:rsidP="00170E21">
      <w:pPr>
        <w:spacing w:after="0" w:line="240" w:lineRule="auto"/>
        <w:jc w:val="center"/>
        <w:textAlignment w:val="baseline"/>
        <w:rPr>
          <w:rFonts w:ascii="Times New Roman" w:eastAsia="Times New Roman" w:hAnsi="Times New Roman"/>
          <w:b/>
          <w:sz w:val="28"/>
          <w:szCs w:val="28"/>
          <w:lang w:eastAsia="ru-RU"/>
        </w:rPr>
      </w:pPr>
    </w:p>
    <w:p w:rsidR="00170E21" w:rsidRDefault="00170E21" w:rsidP="00170E21">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Я, ___________________________________________________________, паспорт серия _____ № ___________, </w:t>
      </w:r>
      <w:r w:rsidRPr="00E633F7">
        <w:rPr>
          <w:rFonts w:ascii="Times New Roman" w:eastAsia="Times New Roman" w:hAnsi="Times New Roman"/>
          <w:sz w:val="28"/>
          <w:szCs w:val="28"/>
          <w:lang w:eastAsia="ru-RU"/>
        </w:rPr>
        <w:t>зарегистрирован по адресу</w:t>
      </w:r>
      <w:r>
        <w:rPr>
          <w:rFonts w:ascii="Times New Roman" w:eastAsia="Times New Roman" w:hAnsi="Times New Roman"/>
          <w:sz w:val="28"/>
          <w:szCs w:val="28"/>
          <w:lang w:eastAsia="ru-RU"/>
        </w:rPr>
        <w:t>: __________ __________________________________________________________________ з</w:t>
      </w:r>
      <w:r w:rsidRPr="00E633F7">
        <w:rPr>
          <w:rFonts w:ascii="Times New Roman" w:eastAsia="Times New Roman" w:hAnsi="Times New Roman"/>
          <w:sz w:val="28"/>
          <w:szCs w:val="28"/>
          <w:lang w:eastAsia="ru-RU"/>
        </w:rPr>
        <w:t>аконный представитель несовершеннолетнего</w:t>
      </w:r>
      <w:r>
        <w:rPr>
          <w:rFonts w:ascii="Times New Roman" w:eastAsia="Times New Roman" w:hAnsi="Times New Roman"/>
          <w:sz w:val="28"/>
          <w:szCs w:val="28"/>
          <w:lang w:eastAsia="ru-RU"/>
        </w:rPr>
        <w:t xml:space="preserve"> _________________________ __________________________________________________________________ </w:t>
      </w:r>
    </w:p>
    <w:p w:rsidR="00170E21" w:rsidRDefault="00170E21" w:rsidP="00170E21">
      <w:pPr>
        <w:spacing w:after="0" w:line="240" w:lineRule="auto"/>
        <w:jc w:val="both"/>
        <w:textAlignment w:val="baseline"/>
        <w:rPr>
          <w:rFonts w:ascii="Times New Roman" w:eastAsia="Times New Roman" w:hAnsi="Times New Roman"/>
          <w:sz w:val="28"/>
          <w:szCs w:val="28"/>
          <w:lang w:eastAsia="ru-RU"/>
        </w:rPr>
      </w:pPr>
      <w:r w:rsidRPr="00E633F7">
        <w:rPr>
          <w:rFonts w:ascii="Times New Roman" w:eastAsia="Times New Roman" w:hAnsi="Times New Roman"/>
          <w:sz w:val="28"/>
          <w:szCs w:val="28"/>
          <w:lang w:eastAsia="ru-RU"/>
        </w:rPr>
        <w:t>в соответствии с </w:t>
      </w:r>
      <w:hyperlink r:id="rId8" w:history="1">
        <w:r w:rsidRPr="00F50469">
          <w:rPr>
            <w:rFonts w:ascii="Times New Roman" w:eastAsia="Times New Roman" w:hAnsi="Times New Roman"/>
            <w:sz w:val="28"/>
            <w:szCs w:val="28"/>
            <w:lang w:eastAsia="ru-RU"/>
          </w:rPr>
          <w:t>Феде</w:t>
        </w:r>
        <w:r>
          <w:rPr>
            <w:rFonts w:ascii="Times New Roman" w:eastAsia="Times New Roman" w:hAnsi="Times New Roman"/>
            <w:sz w:val="28"/>
            <w:szCs w:val="28"/>
            <w:lang w:eastAsia="ru-RU"/>
          </w:rPr>
          <w:t>ральным законом от 27.07.2006 №152-ФЗ «</w:t>
        </w:r>
        <w:r w:rsidRPr="00F50469">
          <w:rPr>
            <w:rFonts w:ascii="Times New Roman" w:eastAsia="Times New Roman" w:hAnsi="Times New Roman"/>
            <w:sz w:val="28"/>
            <w:szCs w:val="28"/>
            <w:lang w:eastAsia="ru-RU"/>
          </w:rPr>
          <w:t>О персональных данных</w:t>
        </w:r>
      </w:hyperlink>
      <w:r>
        <w:rPr>
          <w:rFonts w:ascii="Times New Roman" w:eastAsia="Times New Roman" w:hAnsi="Times New Roman"/>
          <w:sz w:val="28"/>
          <w:szCs w:val="28"/>
          <w:lang w:eastAsia="ru-RU"/>
        </w:rPr>
        <w:t xml:space="preserve">» </w:t>
      </w:r>
      <w:r w:rsidRPr="00E633F7">
        <w:rPr>
          <w:rFonts w:ascii="Times New Roman" w:eastAsia="Times New Roman" w:hAnsi="Times New Roman"/>
          <w:sz w:val="28"/>
          <w:szCs w:val="28"/>
          <w:lang w:eastAsia="ru-RU"/>
        </w:rPr>
        <w:t xml:space="preserve">своей волей и в своем интересе даю согласие муниципальному бюджетному учреждению культуры «Централизованная клубная система </w:t>
      </w:r>
      <w:proofErr w:type="spellStart"/>
      <w:r w:rsidRPr="00E633F7">
        <w:rPr>
          <w:rFonts w:ascii="Times New Roman" w:eastAsia="Times New Roman" w:hAnsi="Times New Roman"/>
          <w:sz w:val="28"/>
          <w:szCs w:val="28"/>
          <w:lang w:eastAsia="ru-RU"/>
        </w:rPr>
        <w:t>Бузулукского</w:t>
      </w:r>
      <w:proofErr w:type="spellEnd"/>
      <w:r w:rsidRPr="00E633F7">
        <w:rPr>
          <w:rFonts w:ascii="Times New Roman" w:eastAsia="Times New Roman" w:hAnsi="Times New Roman"/>
          <w:sz w:val="28"/>
          <w:szCs w:val="28"/>
          <w:lang w:eastAsia="ru-RU"/>
        </w:rPr>
        <w:t xml:space="preserve"> района»  (далее - библиотека) (адрес: 461046 Оренбургская область, г. Бузулук, ул. Центральная, 29) на обработку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моих (моего ребенка) персональных данных с использованием или без использования средств автоматизации: фамилия, имя, отчество; год рождения; сведения о регистрации по месту пребывания или адрес фактического проживания; телефон; паспортные данные (серия, номер паспорта, когда и кем выдан, сведения о регистрации по месту жительства); образование; место работы, учебы; занимаемая должность; адрес электронной почты,</w:t>
      </w:r>
      <w:r w:rsidRPr="00E633F7">
        <w:rPr>
          <w:rFonts w:ascii="Times New Roman" w:eastAsia="Times New Roman" w:hAnsi="Times New Roman"/>
          <w:sz w:val="28"/>
          <w:szCs w:val="28"/>
          <w:lang w:eastAsia="ru-RU"/>
        </w:rPr>
        <w:br/>
      </w:r>
      <w:r w:rsidRPr="00F50469">
        <w:rPr>
          <w:rFonts w:ascii="Times New Roman" w:eastAsia="Times New Roman" w:hAnsi="Times New Roman"/>
          <w:sz w:val="28"/>
          <w:szCs w:val="28"/>
          <w:lang w:eastAsia="ru-RU"/>
        </w:rPr>
        <w:t>в целях: исполнения библиотекой </w:t>
      </w:r>
      <w:hyperlink r:id="rId9" w:history="1">
        <w:r w:rsidRPr="00F50469">
          <w:rPr>
            <w:rFonts w:ascii="Times New Roman" w:eastAsia="Times New Roman" w:hAnsi="Times New Roman"/>
            <w:sz w:val="28"/>
            <w:szCs w:val="28"/>
            <w:lang w:eastAsia="ru-RU"/>
          </w:rPr>
          <w:t>Федерального закона «О библиотечном деле» от 29.12.1994 №78-ФЗ</w:t>
        </w:r>
      </w:hyperlink>
      <w:r w:rsidRPr="00F50469">
        <w:rPr>
          <w:rFonts w:ascii="Times New Roman" w:eastAsia="Times New Roman" w:hAnsi="Times New Roman"/>
          <w:sz w:val="28"/>
          <w:szCs w:val="28"/>
          <w:lang w:eastAsia="ru-RU"/>
        </w:rPr>
        <w:t xml:space="preserve">, Постановления Росстата «от 11.07.2005 №43 «Об утверждении статистического инструментария для организации </w:t>
      </w:r>
      <w:proofErr w:type="spellStart"/>
      <w:r w:rsidRPr="00F50469">
        <w:rPr>
          <w:rFonts w:ascii="Times New Roman" w:eastAsia="Times New Roman" w:hAnsi="Times New Roman"/>
          <w:sz w:val="28"/>
          <w:szCs w:val="28"/>
          <w:lang w:eastAsia="ru-RU"/>
        </w:rPr>
        <w:t>Роскультурой</w:t>
      </w:r>
      <w:proofErr w:type="spellEnd"/>
      <w:r w:rsidRPr="00F50469">
        <w:rPr>
          <w:rFonts w:ascii="Times New Roman" w:eastAsia="Times New Roman" w:hAnsi="Times New Roman"/>
          <w:sz w:val="28"/>
          <w:szCs w:val="28"/>
          <w:lang w:eastAsia="ru-RU"/>
        </w:rPr>
        <w:t xml:space="preserve"> статистического наблюдения за деятельностью организаций культ</w:t>
      </w:r>
      <w:r>
        <w:rPr>
          <w:rFonts w:ascii="Times New Roman" w:eastAsia="Times New Roman" w:hAnsi="Times New Roman"/>
          <w:sz w:val="28"/>
          <w:szCs w:val="28"/>
          <w:lang w:eastAsia="ru-RU"/>
        </w:rPr>
        <w:t>уры, искусства и кинематографии»</w:t>
      </w:r>
      <w:r w:rsidRPr="00F50469">
        <w:rPr>
          <w:rFonts w:ascii="Times New Roman" w:eastAsia="Times New Roman" w:hAnsi="Times New Roman"/>
          <w:sz w:val="28"/>
          <w:szCs w:val="28"/>
          <w:lang w:eastAsia="ru-RU"/>
        </w:rPr>
        <w:t xml:space="preserve">; </w:t>
      </w:r>
      <w:r w:rsidRPr="00E633F7">
        <w:rPr>
          <w:rFonts w:ascii="Times New Roman" w:eastAsia="Times New Roman" w:hAnsi="Times New Roman"/>
          <w:sz w:val="28"/>
          <w:szCs w:val="28"/>
          <w:lang w:eastAsia="ru-RU"/>
        </w:rPr>
        <w:t xml:space="preserve">повышения оперативности и качества обслуживания, организации адресного, дифференцированного и индивидуального обслуживания; обеспечения сохранности имущества библиотеки в соответствии с </w:t>
      </w:r>
      <w:hyperlink r:id="rId10" w:history="1">
        <w:r w:rsidRPr="00E633F7">
          <w:rPr>
            <w:rFonts w:ascii="Times New Roman" w:eastAsia="Times New Roman" w:hAnsi="Times New Roman"/>
            <w:sz w:val="28"/>
            <w:szCs w:val="28"/>
            <w:lang w:eastAsia="ru-RU"/>
          </w:rPr>
          <w:t>Федеральным законом «О библиотечном деле» от 29.12.1994 №78-ФЗ</w:t>
        </w:r>
      </w:hyperlink>
      <w:r w:rsidRPr="00E633F7">
        <w:rPr>
          <w:rFonts w:ascii="Times New Roman" w:eastAsia="Times New Roman" w:hAnsi="Times New Roman"/>
          <w:sz w:val="28"/>
          <w:szCs w:val="28"/>
          <w:lang w:eastAsia="ru-RU"/>
        </w:rPr>
        <w:t>.</w:t>
      </w:r>
    </w:p>
    <w:p w:rsidR="00170E21" w:rsidRDefault="00170E21" w:rsidP="00170E21">
      <w:pPr>
        <w:spacing w:after="0" w:line="240" w:lineRule="auto"/>
        <w:ind w:firstLine="567"/>
        <w:jc w:val="both"/>
        <w:textAlignment w:val="baseline"/>
        <w:rPr>
          <w:rFonts w:ascii="Times New Roman" w:eastAsia="Times New Roman" w:hAnsi="Times New Roman"/>
          <w:sz w:val="28"/>
          <w:szCs w:val="28"/>
          <w:lang w:eastAsia="ru-RU"/>
        </w:rPr>
      </w:pPr>
      <w:r w:rsidRPr="00E633F7">
        <w:rPr>
          <w:rFonts w:ascii="Times New Roman" w:eastAsia="Times New Roman" w:hAnsi="Times New Roman"/>
          <w:sz w:val="28"/>
          <w:szCs w:val="28"/>
          <w:lang w:eastAsia="ru-RU"/>
        </w:rPr>
        <w:lastRenderedPageBreak/>
        <w:t>Я предоставляю персональные данные и даю согласие на их обработку на условиях конфиденциальности, соблюдения моих прав на неприкосновенность частной жизни, личную и семейную тайну, соблюдение требований Федерального закона от 27.07.2006 №152-ФЗ «О персональных данных»</w:t>
      </w:r>
      <w:r>
        <w:rPr>
          <w:rFonts w:ascii="Times New Roman" w:eastAsia="Times New Roman" w:hAnsi="Times New Roman"/>
          <w:sz w:val="28"/>
          <w:szCs w:val="28"/>
          <w:lang w:eastAsia="ru-RU"/>
        </w:rPr>
        <w:t xml:space="preserve"> </w:t>
      </w:r>
      <w:r w:rsidRPr="00E633F7">
        <w:rPr>
          <w:rFonts w:ascii="Times New Roman" w:eastAsia="Times New Roman" w:hAnsi="Times New Roman"/>
          <w:sz w:val="28"/>
          <w:szCs w:val="28"/>
          <w:lang w:eastAsia="ru-RU"/>
        </w:rPr>
        <w:t>в части пра</w:t>
      </w:r>
      <w:r>
        <w:rPr>
          <w:rFonts w:ascii="Times New Roman" w:eastAsia="Times New Roman" w:hAnsi="Times New Roman"/>
          <w:sz w:val="28"/>
          <w:szCs w:val="28"/>
          <w:lang w:eastAsia="ru-RU"/>
        </w:rPr>
        <w:t>в субъекта персональных данных.</w:t>
      </w:r>
    </w:p>
    <w:p w:rsidR="00170E21" w:rsidRDefault="00170E21" w:rsidP="00170E21">
      <w:pPr>
        <w:spacing w:after="0" w:line="240" w:lineRule="auto"/>
        <w:ind w:firstLine="567"/>
        <w:jc w:val="both"/>
        <w:textAlignment w:val="baseline"/>
        <w:rPr>
          <w:rFonts w:ascii="Times New Roman" w:eastAsia="Times New Roman" w:hAnsi="Times New Roman"/>
          <w:sz w:val="28"/>
          <w:szCs w:val="28"/>
          <w:lang w:eastAsia="ru-RU"/>
        </w:rPr>
      </w:pPr>
      <w:r w:rsidRPr="00E633F7">
        <w:rPr>
          <w:rFonts w:ascii="Times New Roman" w:eastAsia="Times New Roman" w:hAnsi="Times New Roman"/>
          <w:sz w:val="28"/>
          <w:szCs w:val="28"/>
          <w:lang w:eastAsia="ru-RU"/>
        </w:rPr>
        <w:t xml:space="preserve">Даю свое согласие на осуществление прямых контактов библиотеки со мной с помощью средств связи (почтовых отправлений, телефона, электронной почты) с целью информирования о моей задолженности перед библиотекой, новых услугах, поступлениях литературы и проводимых в библиотеке мероприятиях. Настоящее согласие действует в течение трех лет с момента последнего уточнения моих персональных данных (перерегистрации), либо до момента моего отзыва настоящего согласия на обработку персональных данных, выраженного мною лично в письменной форме. Признаю за библиотекой право на сохранение и обработку моих персональных данных дольше указанного выше срока действия согласия в случае, если по истечению этого срока я не компенсирую причиненный библиотеке ущерб, буду иметь перед библиотекой задолженность: взятые во временное пользование и не возвращенные в установленный срок документы из фондов библиотеки. Подтверждаю, что ознакомлен(а) с </w:t>
      </w:r>
      <w:r w:rsidRPr="00F50469">
        <w:rPr>
          <w:rFonts w:ascii="Times New Roman" w:eastAsia="Times New Roman" w:hAnsi="Times New Roman"/>
          <w:sz w:val="28"/>
          <w:szCs w:val="28"/>
          <w:lang w:eastAsia="ru-RU"/>
        </w:rPr>
        <w:t>положениями Федерального закона от 27.07.2006 №152-ФЗ «О персональных данных</w:t>
      </w:r>
      <w:r>
        <w:rPr>
          <w:rFonts w:ascii="Times New Roman" w:eastAsia="Times New Roman" w:hAnsi="Times New Roman"/>
          <w:sz w:val="28"/>
          <w:szCs w:val="28"/>
          <w:lang w:eastAsia="ru-RU"/>
        </w:rPr>
        <w:t>»</w:t>
      </w:r>
      <w:r w:rsidRPr="00F50469">
        <w:rPr>
          <w:rFonts w:ascii="Times New Roman" w:eastAsia="Times New Roman" w:hAnsi="Times New Roman"/>
          <w:sz w:val="28"/>
          <w:szCs w:val="28"/>
          <w:lang w:eastAsia="ru-RU"/>
        </w:rPr>
        <w:t>.</w:t>
      </w:r>
      <w:r w:rsidRPr="00E633F7">
        <w:rPr>
          <w:rFonts w:ascii="Times New Roman" w:eastAsia="Times New Roman" w:hAnsi="Times New Roman"/>
          <w:sz w:val="28"/>
          <w:szCs w:val="28"/>
          <w:lang w:eastAsia="ru-RU"/>
        </w:rPr>
        <w:t xml:space="preserve"> Права и обязанности в области защиты персональных данных мне разъяснены.</w:t>
      </w:r>
    </w:p>
    <w:p w:rsidR="00170E21" w:rsidRPr="00E633F7" w:rsidRDefault="00170E21" w:rsidP="00170E21">
      <w:pPr>
        <w:spacing w:after="0" w:line="240" w:lineRule="auto"/>
        <w:jc w:val="center"/>
        <w:textAlignment w:val="baseline"/>
        <w:rPr>
          <w:rFonts w:ascii="Times New Roman" w:eastAsia="Times New Roman" w:hAnsi="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114"/>
        <w:gridCol w:w="212"/>
        <w:gridCol w:w="605"/>
        <w:gridCol w:w="212"/>
        <w:gridCol w:w="1052"/>
        <w:gridCol w:w="352"/>
        <w:gridCol w:w="464"/>
        <w:gridCol w:w="539"/>
        <w:gridCol w:w="2259"/>
        <w:gridCol w:w="577"/>
        <w:gridCol w:w="2570"/>
      </w:tblGrid>
      <w:tr w:rsidR="00170E21" w:rsidRPr="00E633F7" w:rsidTr="00170E21">
        <w:tc>
          <w:tcPr>
            <w:tcW w:w="114" w:type="dxa"/>
            <w:hideMark/>
          </w:tcPr>
          <w:p w:rsidR="00170E21" w:rsidRPr="00E633F7" w:rsidRDefault="00170E21" w:rsidP="00166F0E">
            <w:pPr>
              <w:spacing w:after="0" w:line="240" w:lineRule="auto"/>
              <w:jc w:val="both"/>
              <w:rPr>
                <w:rFonts w:ascii="Times New Roman" w:eastAsia="Times New Roman" w:hAnsi="Times New Roman"/>
                <w:sz w:val="28"/>
                <w:szCs w:val="28"/>
                <w:lang w:eastAsia="ru-RU"/>
              </w:rPr>
            </w:pPr>
          </w:p>
        </w:tc>
        <w:tc>
          <w:tcPr>
            <w:tcW w:w="212" w:type="dxa"/>
            <w:tcMar>
              <w:top w:w="0" w:type="dxa"/>
              <w:left w:w="36" w:type="dxa"/>
              <w:bottom w:w="0" w:type="dxa"/>
              <w:right w:w="36" w:type="dxa"/>
            </w:tcMar>
            <w:hideMark/>
          </w:tcPr>
          <w:p w:rsidR="00170E21" w:rsidRPr="00E633F7" w:rsidRDefault="00170E21" w:rsidP="00166F0E">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05" w:type="dxa"/>
            <w:tcBorders>
              <w:bottom w:val="single" w:sz="4" w:space="0" w:color="auto"/>
            </w:tcBorders>
            <w:tcMar>
              <w:top w:w="0" w:type="dxa"/>
              <w:left w:w="36" w:type="dxa"/>
              <w:bottom w:w="0" w:type="dxa"/>
              <w:right w:w="36" w:type="dxa"/>
            </w:tcMar>
            <w:hideMark/>
          </w:tcPr>
          <w:p w:rsidR="00170E21" w:rsidRPr="00E633F7" w:rsidRDefault="00170E21" w:rsidP="00166F0E">
            <w:pPr>
              <w:spacing w:after="0" w:line="240" w:lineRule="auto"/>
              <w:jc w:val="both"/>
              <w:rPr>
                <w:rFonts w:ascii="Times New Roman" w:eastAsia="Times New Roman" w:hAnsi="Times New Roman"/>
                <w:sz w:val="28"/>
                <w:szCs w:val="28"/>
                <w:lang w:eastAsia="ru-RU"/>
              </w:rPr>
            </w:pPr>
          </w:p>
        </w:tc>
        <w:tc>
          <w:tcPr>
            <w:tcW w:w="212" w:type="dxa"/>
            <w:tcMar>
              <w:top w:w="0" w:type="dxa"/>
              <w:left w:w="36" w:type="dxa"/>
              <w:bottom w:w="0" w:type="dxa"/>
              <w:right w:w="36" w:type="dxa"/>
            </w:tcMar>
            <w:hideMark/>
          </w:tcPr>
          <w:p w:rsidR="00170E21" w:rsidRPr="00E633F7" w:rsidRDefault="00170E21" w:rsidP="00166F0E">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1052" w:type="dxa"/>
            <w:tcBorders>
              <w:bottom w:val="single" w:sz="4" w:space="0" w:color="auto"/>
            </w:tcBorders>
            <w:tcMar>
              <w:top w:w="0" w:type="dxa"/>
              <w:left w:w="36" w:type="dxa"/>
              <w:bottom w:w="0" w:type="dxa"/>
              <w:right w:w="36" w:type="dxa"/>
            </w:tcMar>
            <w:hideMark/>
          </w:tcPr>
          <w:p w:rsidR="00170E21" w:rsidRPr="00E633F7" w:rsidRDefault="00170E21" w:rsidP="00166F0E">
            <w:pPr>
              <w:spacing w:after="0" w:line="240" w:lineRule="auto"/>
              <w:jc w:val="both"/>
              <w:rPr>
                <w:rFonts w:ascii="Times New Roman" w:eastAsia="Times New Roman" w:hAnsi="Times New Roman"/>
                <w:sz w:val="28"/>
                <w:szCs w:val="28"/>
                <w:lang w:eastAsia="ru-RU"/>
              </w:rPr>
            </w:pPr>
          </w:p>
        </w:tc>
        <w:tc>
          <w:tcPr>
            <w:tcW w:w="352" w:type="dxa"/>
            <w:tcMar>
              <w:top w:w="0" w:type="dxa"/>
              <w:left w:w="36" w:type="dxa"/>
              <w:bottom w:w="0" w:type="dxa"/>
              <w:right w:w="36" w:type="dxa"/>
            </w:tcMar>
            <w:hideMark/>
          </w:tcPr>
          <w:p w:rsidR="00170E21" w:rsidRPr="00E633F7" w:rsidRDefault="00170E21" w:rsidP="00166F0E">
            <w:pPr>
              <w:spacing w:after="0" w:line="240" w:lineRule="auto"/>
              <w:jc w:val="both"/>
              <w:textAlignment w:val="baseline"/>
              <w:rPr>
                <w:rFonts w:ascii="Times New Roman" w:eastAsia="Times New Roman" w:hAnsi="Times New Roman"/>
                <w:sz w:val="28"/>
                <w:szCs w:val="28"/>
                <w:lang w:eastAsia="ru-RU"/>
              </w:rPr>
            </w:pPr>
            <w:r w:rsidRPr="00E633F7">
              <w:rPr>
                <w:rFonts w:ascii="Times New Roman" w:eastAsia="Times New Roman" w:hAnsi="Times New Roman"/>
                <w:sz w:val="28"/>
                <w:szCs w:val="28"/>
                <w:lang w:eastAsia="ru-RU"/>
              </w:rPr>
              <w:t>20</w:t>
            </w:r>
          </w:p>
        </w:tc>
        <w:tc>
          <w:tcPr>
            <w:tcW w:w="464" w:type="dxa"/>
            <w:tcBorders>
              <w:bottom w:val="single" w:sz="4" w:space="0" w:color="auto"/>
            </w:tcBorders>
            <w:tcMar>
              <w:top w:w="0" w:type="dxa"/>
              <w:left w:w="36" w:type="dxa"/>
              <w:bottom w:w="0" w:type="dxa"/>
              <w:right w:w="36" w:type="dxa"/>
            </w:tcMar>
            <w:hideMark/>
          </w:tcPr>
          <w:p w:rsidR="00170E21" w:rsidRPr="00E633F7" w:rsidRDefault="00170E21" w:rsidP="00166F0E">
            <w:pPr>
              <w:spacing w:after="0" w:line="240" w:lineRule="auto"/>
              <w:jc w:val="both"/>
              <w:rPr>
                <w:rFonts w:ascii="Times New Roman" w:eastAsia="Times New Roman" w:hAnsi="Times New Roman"/>
                <w:sz w:val="28"/>
                <w:szCs w:val="28"/>
                <w:lang w:eastAsia="ru-RU"/>
              </w:rPr>
            </w:pPr>
          </w:p>
        </w:tc>
        <w:tc>
          <w:tcPr>
            <w:tcW w:w="539" w:type="dxa"/>
            <w:tcMar>
              <w:top w:w="0" w:type="dxa"/>
              <w:left w:w="36" w:type="dxa"/>
              <w:bottom w:w="0" w:type="dxa"/>
              <w:right w:w="36" w:type="dxa"/>
            </w:tcMar>
            <w:hideMark/>
          </w:tcPr>
          <w:p w:rsidR="00170E21" w:rsidRPr="00E633F7" w:rsidRDefault="00170E21" w:rsidP="00166F0E">
            <w:pPr>
              <w:spacing w:after="0" w:line="240" w:lineRule="auto"/>
              <w:jc w:val="both"/>
              <w:textAlignment w:val="baseline"/>
              <w:rPr>
                <w:rFonts w:ascii="Times New Roman" w:eastAsia="Times New Roman" w:hAnsi="Times New Roman"/>
                <w:sz w:val="28"/>
                <w:szCs w:val="28"/>
                <w:lang w:eastAsia="ru-RU"/>
              </w:rPr>
            </w:pPr>
            <w:r w:rsidRPr="00E633F7">
              <w:rPr>
                <w:rFonts w:ascii="Times New Roman" w:eastAsia="Times New Roman" w:hAnsi="Times New Roman"/>
                <w:sz w:val="28"/>
                <w:szCs w:val="28"/>
                <w:lang w:eastAsia="ru-RU"/>
              </w:rPr>
              <w:t>г.</w:t>
            </w:r>
          </w:p>
        </w:tc>
        <w:tc>
          <w:tcPr>
            <w:tcW w:w="2259" w:type="dxa"/>
            <w:tcBorders>
              <w:bottom w:val="single" w:sz="4" w:space="0" w:color="auto"/>
            </w:tcBorders>
            <w:tcMar>
              <w:top w:w="0" w:type="dxa"/>
              <w:left w:w="36" w:type="dxa"/>
              <w:bottom w:w="0" w:type="dxa"/>
              <w:right w:w="36" w:type="dxa"/>
            </w:tcMar>
            <w:hideMark/>
          </w:tcPr>
          <w:p w:rsidR="00170E21" w:rsidRPr="00E633F7" w:rsidRDefault="00170E21" w:rsidP="00166F0E">
            <w:pPr>
              <w:spacing w:after="0" w:line="240" w:lineRule="auto"/>
              <w:jc w:val="both"/>
              <w:rPr>
                <w:rFonts w:ascii="Times New Roman" w:eastAsia="Times New Roman" w:hAnsi="Times New Roman"/>
                <w:sz w:val="28"/>
                <w:szCs w:val="28"/>
                <w:lang w:eastAsia="ru-RU"/>
              </w:rPr>
            </w:pPr>
          </w:p>
        </w:tc>
        <w:tc>
          <w:tcPr>
            <w:tcW w:w="577" w:type="dxa"/>
            <w:tcMar>
              <w:top w:w="0" w:type="dxa"/>
              <w:left w:w="36" w:type="dxa"/>
              <w:bottom w:w="0" w:type="dxa"/>
              <w:right w:w="36" w:type="dxa"/>
            </w:tcMar>
            <w:hideMark/>
          </w:tcPr>
          <w:p w:rsidR="00170E21" w:rsidRPr="00E633F7" w:rsidRDefault="00170E21" w:rsidP="00166F0E">
            <w:pPr>
              <w:spacing w:after="0" w:line="240" w:lineRule="auto"/>
              <w:jc w:val="both"/>
              <w:rPr>
                <w:rFonts w:ascii="Times New Roman" w:eastAsia="Times New Roman" w:hAnsi="Times New Roman"/>
                <w:sz w:val="28"/>
                <w:szCs w:val="28"/>
                <w:lang w:eastAsia="ru-RU"/>
              </w:rPr>
            </w:pPr>
          </w:p>
        </w:tc>
        <w:tc>
          <w:tcPr>
            <w:tcW w:w="2570" w:type="dxa"/>
            <w:tcBorders>
              <w:bottom w:val="single" w:sz="4" w:space="0" w:color="auto"/>
            </w:tcBorders>
            <w:tcMar>
              <w:top w:w="0" w:type="dxa"/>
              <w:left w:w="36" w:type="dxa"/>
              <w:bottom w:w="0" w:type="dxa"/>
              <w:right w:w="36" w:type="dxa"/>
            </w:tcMar>
            <w:hideMark/>
          </w:tcPr>
          <w:p w:rsidR="00170E21" w:rsidRPr="00E633F7" w:rsidRDefault="00170E21" w:rsidP="00166F0E">
            <w:pPr>
              <w:spacing w:after="0" w:line="240" w:lineRule="auto"/>
              <w:jc w:val="both"/>
              <w:rPr>
                <w:rFonts w:ascii="Times New Roman" w:eastAsia="Times New Roman" w:hAnsi="Times New Roman"/>
                <w:sz w:val="28"/>
                <w:szCs w:val="28"/>
                <w:lang w:eastAsia="ru-RU"/>
              </w:rPr>
            </w:pPr>
          </w:p>
        </w:tc>
      </w:tr>
      <w:tr w:rsidR="00170E21" w:rsidRPr="00E633F7" w:rsidTr="00170E21">
        <w:tc>
          <w:tcPr>
            <w:tcW w:w="114" w:type="dxa"/>
            <w:shd w:val="clear" w:color="auto" w:fill="FFFFFF"/>
            <w:hideMark/>
          </w:tcPr>
          <w:p w:rsidR="00170E21" w:rsidRPr="00E633F7" w:rsidRDefault="00170E21" w:rsidP="00166F0E">
            <w:pPr>
              <w:spacing w:after="0" w:line="240" w:lineRule="auto"/>
              <w:jc w:val="both"/>
              <w:rPr>
                <w:rFonts w:ascii="Times New Roman" w:eastAsia="Times New Roman" w:hAnsi="Times New Roman"/>
                <w:spacing w:val="2"/>
                <w:sz w:val="28"/>
                <w:szCs w:val="28"/>
                <w:lang w:eastAsia="ru-RU"/>
              </w:rPr>
            </w:pPr>
          </w:p>
        </w:tc>
        <w:tc>
          <w:tcPr>
            <w:tcW w:w="3436" w:type="dxa"/>
            <w:gridSpan w:val="7"/>
            <w:shd w:val="clear" w:color="auto" w:fill="FFFFFF"/>
            <w:tcMar>
              <w:top w:w="0" w:type="dxa"/>
              <w:left w:w="36" w:type="dxa"/>
              <w:bottom w:w="0" w:type="dxa"/>
              <w:right w:w="36" w:type="dxa"/>
            </w:tcMar>
            <w:hideMark/>
          </w:tcPr>
          <w:p w:rsidR="00170E21" w:rsidRPr="00E633F7" w:rsidRDefault="00170E21" w:rsidP="00166F0E">
            <w:pPr>
              <w:spacing w:after="0" w:line="240" w:lineRule="auto"/>
              <w:jc w:val="both"/>
              <w:rPr>
                <w:rFonts w:ascii="Times New Roman" w:eastAsia="Times New Roman" w:hAnsi="Times New Roman"/>
                <w:spacing w:val="2"/>
                <w:sz w:val="28"/>
                <w:szCs w:val="28"/>
                <w:lang w:eastAsia="ru-RU"/>
              </w:rPr>
            </w:pPr>
          </w:p>
        </w:tc>
        <w:tc>
          <w:tcPr>
            <w:tcW w:w="2259" w:type="dxa"/>
            <w:tcBorders>
              <w:top w:val="single" w:sz="4" w:space="0" w:color="auto"/>
            </w:tcBorders>
            <w:shd w:val="clear" w:color="auto" w:fill="FFFFFF"/>
            <w:tcMar>
              <w:top w:w="0" w:type="dxa"/>
              <w:left w:w="36" w:type="dxa"/>
              <w:bottom w:w="0" w:type="dxa"/>
              <w:right w:w="36" w:type="dxa"/>
            </w:tcMar>
            <w:hideMark/>
          </w:tcPr>
          <w:p w:rsidR="00170E21" w:rsidRPr="00E633F7" w:rsidRDefault="00170E21" w:rsidP="00170E21">
            <w:pPr>
              <w:spacing w:after="0" w:line="240" w:lineRule="auto"/>
              <w:jc w:val="center"/>
              <w:textAlignment w:val="baseline"/>
              <w:rPr>
                <w:rFonts w:ascii="Times New Roman" w:eastAsia="Times New Roman" w:hAnsi="Times New Roman"/>
                <w:spacing w:val="2"/>
                <w:sz w:val="20"/>
                <w:szCs w:val="20"/>
                <w:lang w:eastAsia="ru-RU"/>
              </w:rPr>
            </w:pPr>
            <w:r w:rsidRPr="00E633F7">
              <w:rPr>
                <w:rFonts w:ascii="Times New Roman" w:eastAsia="Times New Roman" w:hAnsi="Times New Roman"/>
                <w:spacing w:val="2"/>
                <w:sz w:val="20"/>
                <w:szCs w:val="20"/>
                <w:lang w:eastAsia="ru-RU"/>
              </w:rPr>
              <w:t>подпись пользователя</w:t>
            </w:r>
          </w:p>
        </w:tc>
        <w:tc>
          <w:tcPr>
            <w:tcW w:w="577" w:type="dxa"/>
            <w:shd w:val="clear" w:color="auto" w:fill="FFFFFF"/>
            <w:tcMar>
              <w:top w:w="0" w:type="dxa"/>
              <w:left w:w="36" w:type="dxa"/>
              <w:bottom w:w="0" w:type="dxa"/>
              <w:right w:w="36" w:type="dxa"/>
            </w:tcMar>
            <w:hideMark/>
          </w:tcPr>
          <w:p w:rsidR="00170E21" w:rsidRPr="00E633F7" w:rsidRDefault="00170E21" w:rsidP="00170E21">
            <w:pPr>
              <w:spacing w:after="0" w:line="240" w:lineRule="auto"/>
              <w:jc w:val="center"/>
              <w:rPr>
                <w:rFonts w:ascii="Times New Roman" w:eastAsia="Times New Roman" w:hAnsi="Times New Roman"/>
                <w:spacing w:val="2"/>
                <w:sz w:val="20"/>
                <w:szCs w:val="20"/>
                <w:lang w:eastAsia="ru-RU"/>
              </w:rPr>
            </w:pPr>
          </w:p>
        </w:tc>
        <w:tc>
          <w:tcPr>
            <w:tcW w:w="2570" w:type="dxa"/>
            <w:tcBorders>
              <w:top w:val="single" w:sz="4" w:space="0" w:color="auto"/>
            </w:tcBorders>
            <w:shd w:val="clear" w:color="auto" w:fill="FFFFFF"/>
            <w:tcMar>
              <w:top w:w="0" w:type="dxa"/>
              <w:left w:w="36" w:type="dxa"/>
              <w:bottom w:w="0" w:type="dxa"/>
              <w:right w:w="36" w:type="dxa"/>
            </w:tcMar>
            <w:hideMark/>
          </w:tcPr>
          <w:p w:rsidR="00170E21" w:rsidRPr="00E633F7" w:rsidRDefault="00170E21" w:rsidP="00170E21">
            <w:pPr>
              <w:spacing w:after="0" w:line="240" w:lineRule="auto"/>
              <w:jc w:val="center"/>
              <w:textAlignment w:val="baseline"/>
              <w:rPr>
                <w:rFonts w:ascii="Times New Roman" w:eastAsia="Times New Roman" w:hAnsi="Times New Roman"/>
                <w:spacing w:val="2"/>
                <w:sz w:val="20"/>
                <w:szCs w:val="20"/>
                <w:lang w:eastAsia="ru-RU"/>
              </w:rPr>
            </w:pPr>
            <w:r w:rsidRPr="00E633F7">
              <w:rPr>
                <w:rFonts w:ascii="Times New Roman" w:eastAsia="Times New Roman" w:hAnsi="Times New Roman"/>
                <w:spacing w:val="2"/>
                <w:sz w:val="20"/>
                <w:szCs w:val="20"/>
                <w:lang w:eastAsia="ru-RU"/>
              </w:rPr>
              <w:t>расшифровка подписи</w:t>
            </w:r>
          </w:p>
        </w:tc>
      </w:tr>
    </w:tbl>
    <w:p w:rsidR="00CD752F" w:rsidRPr="00E633F7" w:rsidRDefault="00CD752F" w:rsidP="00166F0E">
      <w:pPr>
        <w:autoSpaceDE w:val="0"/>
        <w:autoSpaceDN w:val="0"/>
        <w:adjustRightInd w:val="0"/>
        <w:spacing w:after="0" w:line="240" w:lineRule="auto"/>
        <w:jc w:val="both"/>
        <w:rPr>
          <w:rFonts w:ascii="Times New Roman" w:hAnsi="Times New Roman"/>
          <w:sz w:val="28"/>
          <w:szCs w:val="28"/>
        </w:rPr>
      </w:pPr>
    </w:p>
    <w:p w:rsidR="00CD752F" w:rsidRPr="00E633F7" w:rsidRDefault="00CD752F" w:rsidP="00166F0E">
      <w:pPr>
        <w:autoSpaceDE w:val="0"/>
        <w:autoSpaceDN w:val="0"/>
        <w:adjustRightInd w:val="0"/>
        <w:spacing w:after="0" w:line="240" w:lineRule="auto"/>
        <w:jc w:val="both"/>
        <w:rPr>
          <w:rFonts w:ascii="Times New Roman" w:hAnsi="Times New Roman"/>
          <w:sz w:val="28"/>
          <w:szCs w:val="28"/>
        </w:rPr>
      </w:pPr>
    </w:p>
    <w:p w:rsidR="00CD752F" w:rsidRDefault="00CD752F"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675210" w:rsidRDefault="00675210"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1E19AF" w:rsidRDefault="001E19AF" w:rsidP="00166F0E">
      <w:pPr>
        <w:autoSpaceDE w:val="0"/>
        <w:autoSpaceDN w:val="0"/>
        <w:adjustRightInd w:val="0"/>
        <w:spacing w:after="0" w:line="240" w:lineRule="auto"/>
        <w:jc w:val="both"/>
        <w:rPr>
          <w:rFonts w:ascii="Times New Roman" w:hAnsi="Times New Roman"/>
          <w:sz w:val="28"/>
          <w:szCs w:val="28"/>
        </w:rPr>
      </w:pPr>
    </w:p>
    <w:p w:rsidR="001E19AF" w:rsidRDefault="001E19AF"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E19AF" w:rsidRDefault="001E19AF" w:rsidP="00166F0E">
      <w:pPr>
        <w:autoSpaceDE w:val="0"/>
        <w:autoSpaceDN w:val="0"/>
        <w:adjustRightInd w:val="0"/>
        <w:spacing w:after="0" w:line="240" w:lineRule="auto"/>
        <w:jc w:val="both"/>
        <w:rPr>
          <w:rFonts w:ascii="Times New Roman" w:hAnsi="Times New Roman"/>
          <w:sz w:val="28"/>
          <w:szCs w:val="28"/>
        </w:rPr>
      </w:pPr>
    </w:p>
    <w:p w:rsidR="001E19AF" w:rsidRDefault="001E19AF" w:rsidP="00166F0E">
      <w:pPr>
        <w:autoSpaceDE w:val="0"/>
        <w:autoSpaceDN w:val="0"/>
        <w:adjustRightInd w:val="0"/>
        <w:spacing w:after="0" w:line="240" w:lineRule="auto"/>
        <w:jc w:val="both"/>
        <w:rPr>
          <w:rFonts w:ascii="Times New Roman" w:hAnsi="Times New Roman"/>
          <w:sz w:val="28"/>
          <w:szCs w:val="28"/>
        </w:rPr>
      </w:pPr>
    </w:p>
    <w:p w:rsidR="00F50469" w:rsidRDefault="00F50469" w:rsidP="00166F0E">
      <w:pPr>
        <w:autoSpaceDE w:val="0"/>
        <w:autoSpaceDN w:val="0"/>
        <w:adjustRightInd w:val="0"/>
        <w:spacing w:after="0" w:line="240" w:lineRule="auto"/>
        <w:jc w:val="both"/>
        <w:rPr>
          <w:rFonts w:ascii="Times New Roman" w:hAnsi="Times New Roman"/>
          <w:sz w:val="28"/>
          <w:szCs w:val="28"/>
        </w:rPr>
      </w:pPr>
    </w:p>
    <w:p w:rsidR="00EF41FD" w:rsidRPr="00F50469" w:rsidRDefault="00F50469" w:rsidP="00166F0E">
      <w:pPr>
        <w:spacing w:after="0" w:line="240" w:lineRule="auto"/>
        <w:jc w:val="right"/>
        <w:textAlignment w:val="baseline"/>
        <w:rPr>
          <w:rFonts w:ascii="Times New Roman" w:eastAsia="Times New Roman" w:hAnsi="Times New Roman"/>
          <w:sz w:val="18"/>
          <w:szCs w:val="18"/>
          <w:lang w:eastAsia="ru-RU"/>
        </w:rPr>
      </w:pPr>
      <w:r w:rsidRPr="00F50469">
        <w:rPr>
          <w:rFonts w:ascii="Times New Roman" w:eastAsia="Times New Roman" w:hAnsi="Times New Roman"/>
          <w:sz w:val="18"/>
          <w:szCs w:val="18"/>
          <w:lang w:eastAsia="ru-RU"/>
        </w:rPr>
        <w:t>Приложение №</w:t>
      </w:r>
      <w:r w:rsidR="00EF41FD" w:rsidRPr="00F50469">
        <w:rPr>
          <w:rFonts w:ascii="Times New Roman" w:eastAsia="Times New Roman" w:hAnsi="Times New Roman"/>
          <w:sz w:val="18"/>
          <w:szCs w:val="18"/>
          <w:lang w:eastAsia="ru-RU"/>
        </w:rPr>
        <w:t>3</w:t>
      </w:r>
    </w:p>
    <w:p w:rsidR="00EF41FD" w:rsidRPr="00F50469" w:rsidRDefault="00EF41FD" w:rsidP="00166F0E">
      <w:pPr>
        <w:spacing w:after="0" w:line="240" w:lineRule="auto"/>
        <w:jc w:val="right"/>
        <w:textAlignment w:val="baseline"/>
        <w:rPr>
          <w:rFonts w:ascii="Times New Roman" w:eastAsia="Times New Roman" w:hAnsi="Times New Roman"/>
          <w:sz w:val="18"/>
          <w:szCs w:val="18"/>
          <w:lang w:eastAsia="ru-RU"/>
        </w:rPr>
      </w:pPr>
      <w:r w:rsidRPr="00F50469">
        <w:rPr>
          <w:rFonts w:ascii="Times New Roman" w:eastAsia="Times New Roman" w:hAnsi="Times New Roman"/>
          <w:sz w:val="18"/>
          <w:szCs w:val="18"/>
          <w:lang w:eastAsia="ru-RU"/>
        </w:rPr>
        <w:t>к Административному регламенту</w:t>
      </w:r>
    </w:p>
    <w:p w:rsidR="00EF41FD" w:rsidRPr="00F50469" w:rsidRDefault="00170E21" w:rsidP="00170E21">
      <w:pPr>
        <w:spacing w:after="0" w:line="240" w:lineRule="auto"/>
        <w:jc w:val="center"/>
        <w:textAlignment w:val="baseline"/>
        <w:rPr>
          <w:rFonts w:ascii="Times New Roman" w:eastAsia="Times New Roman" w:hAnsi="Times New Roman"/>
          <w:sz w:val="28"/>
          <w:szCs w:val="28"/>
          <w:lang w:eastAsia="ru-RU"/>
        </w:rPr>
      </w:pPr>
      <w:r w:rsidRPr="003233B2">
        <w:rPr>
          <w:rFonts w:ascii="Times New Roman" w:eastAsia="Times New Roman" w:hAnsi="Times New Roman"/>
          <w:b/>
          <w:sz w:val="28"/>
          <w:szCs w:val="28"/>
          <w:lang w:eastAsia="ru-RU"/>
        </w:rPr>
        <w:t>СОГЛАСИЕ</w:t>
      </w:r>
      <w:r w:rsidRPr="003233B2">
        <w:rPr>
          <w:rFonts w:ascii="Times New Roman" w:eastAsia="Times New Roman" w:hAnsi="Times New Roman"/>
          <w:b/>
          <w:sz w:val="28"/>
          <w:szCs w:val="28"/>
          <w:lang w:eastAsia="ru-RU"/>
        </w:rPr>
        <w:br/>
        <w:t>на обработку персональных данных</w:t>
      </w:r>
    </w:p>
    <w:p w:rsidR="00170E21" w:rsidRDefault="00170E21" w:rsidP="00166F0E">
      <w:pPr>
        <w:spacing w:after="0" w:line="240" w:lineRule="auto"/>
        <w:jc w:val="both"/>
        <w:textAlignment w:val="baseline"/>
        <w:rPr>
          <w:rFonts w:ascii="Times New Roman" w:eastAsia="Times New Roman" w:hAnsi="Times New Roman"/>
          <w:sz w:val="28"/>
          <w:szCs w:val="28"/>
          <w:lang w:eastAsia="ru-RU"/>
        </w:rPr>
      </w:pPr>
    </w:p>
    <w:p w:rsidR="00EF41FD" w:rsidRDefault="00170E21" w:rsidP="00170E21">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Я, ___________________________________________________________, паспорт серия _____ № ___________, </w:t>
      </w:r>
      <w:r w:rsidRPr="00E633F7">
        <w:rPr>
          <w:rFonts w:ascii="Times New Roman" w:eastAsia="Times New Roman" w:hAnsi="Times New Roman"/>
          <w:sz w:val="28"/>
          <w:szCs w:val="28"/>
          <w:lang w:eastAsia="ru-RU"/>
        </w:rPr>
        <w:t>зарегистрирован по адресу</w:t>
      </w:r>
      <w:r>
        <w:rPr>
          <w:rFonts w:ascii="Times New Roman" w:eastAsia="Times New Roman" w:hAnsi="Times New Roman"/>
          <w:sz w:val="28"/>
          <w:szCs w:val="28"/>
          <w:lang w:eastAsia="ru-RU"/>
        </w:rPr>
        <w:t xml:space="preserve">: __________ __________________________________________________________________ </w:t>
      </w:r>
      <w:r w:rsidR="00EF41FD" w:rsidRPr="00F50469">
        <w:rPr>
          <w:rFonts w:ascii="Times New Roman" w:eastAsia="Times New Roman" w:hAnsi="Times New Roman"/>
          <w:sz w:val="28"/>
          <w:szCs w:val="28"/>
          <w:lang w:eastAsia="ru-RU"/>
        </w:rPr>
        <w:t xml:space="preserve"> </w:t>
      </w:r>
    </w:p>
    <w:p w:rsidR="00170E21" w:rsidRDefault="00170E21" w:rsidP="00166F0E">
      <w:pPr>
        <w:spacing w:after="0" w:line="240" w:lineRule="auto"/>
        <w:jc w:val="both"/>
        <w:textAlignment w:val="baseline"/>
        <w:rPr>
          <w:rFonts w:ascii="Times New Roman" w:eastAsia="Times New Roman" w:hAnsi="Times New Roman"/>
          <w:sz w:val="28"/>
          <w:szCs w:val="28"/>
          <w:lang w:eastAsia="ru-RU"/>
        </w:rPr>
      </w:pPr>
      <w:r w:rsidRPr="00F50469">
        <w:rPr>
          <w:rFonts w:ascii="Times New Roman" w:eastAsia="Times New Roman" w:hAnsi="Times New Roman"/>
          <w:sz w:val="28"/>
          <w:szCs w:val="28"/>
          <w:lang w:eastAsia="ru-RU"/>
        </w:rPr>
        <w:t xml:space="preserve">в </w:t>
      </w:r>
      <w:r w:rsidRPr="003233B2">
        <w:rPr>
          <w:rFonts w:ascii="Times New Roman" w:eastAsia="Times New Roman" w:hAnsi="Times New Roman"/>
          <w:sz w:val="28"/>
          <w:szCs w:val="28"/>
          <w:lang w:eastAsia="ru-RU"/>
        </w:rPr>
        <w:t>соответствии с  Федеральным законом от 27.07.2006 №152-ФЗ «О персональных данных» своей волей и в своем интересе даю согласие муниципальному бюджетному уч</w:t>
      </w:r>
      <w:r w:rsidRPr="00F50469">
        <w:rPr>
          <w:rFonts w:ascii="Times New Roman" w:eastAsia="Times New Roman" w:hAnsi="Times New Roman"/>
          <w:sz w:val="28"/>
          <w:szCs w:val="28"/>
          <w:lang w:eastAsia="ru-RU"/>
        </w:rPr>
        <w:t xml:space="preserve">реждению культуры «Централизованная клубная система </w:t>
      </w:r>
      <w:proofErr w:type="spellStart"/>
      <w:r w:rsidRPr="00F50469">
        <w:rPr>
          <w:rFonts w:ascii="Times New Roman" w:eastAsia="Times New Roman" w:hAnsi="Times New Roman"/>
          <w:sz w:val="28"/>
          <w:szCs w:val="28"/>
          <w:lang w:eastAsia="ru-RU"/>
        </w:rPr>
        <w:t>Бузулукского</w:t>
      </w:r>
      <w:proofErr w:type="spellEnd"/>
      <w:r w:rsidRPr="00F50469">
        <w:rPr>
          <w:rFonts w:ascii="Times New Roman" w:eastAsia="Times New Roman" w:hAnsi="Times New Roman"/>
          <w:sz w:val="28"/>
          <w:szCs w:val="28"/>
          <w:lang w:eastAsia="ru-RU"/>
        </w:rPr>
        <w:t xml:space="preserve"> района»  (далее - библиотека) (адрес: 461046 Оренбургская область, г. Бузулук, ул. Центральная, 29) на обработку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моих (моего ребенка) персональных данных с использованием или без использования средств автоматизации: фамилия, имя, отчество; год рождения; сведения о регистрации по месту пребывания или адрес фактического проживания; телефон; паспортные данные (серия, номер паспорта, когда и кем выдан, сведения о регистрации по месту жительства); образование; место работы, учебы; занимаемая должность; адрес электронной почты,</w:t>
      </w:r>
      <w:r>
        <w:rPr>
          <w:rFonts w:ascii="Times New Roman" w:eastAsia="Times New Roman" w:hAnsi="Times New Roman"/>
          <w:sz w:val="28"/>
          <w:szCs w:val="28"/>
          <w:lang w:eastAsia="ru-RU"/>
        </w:rPr>
        <w:t xml:space="preserve"> </w:t>
      </w:r>
      <w:r w:rsidRPr="00F50469">
        <w:rPr>
          <w:rFonts w:ascii="Times New Roman" w:eastAsia="Times New Roman" w:hAnsi="Times New Roman"/>
          <w:sz w:val="28"/>
          <w:szCs w:val="28"/>
          <w:lang w:eastAsia="ru-RU"/>
        </w:rPr>
        <w:t>в целях: исполнения библиотекой </w:t>
      </w:r>
      <w:hyperlink r:id="rId11" w:history="1">
        <w:r>
          <w:rPr>
            <w:rFonts w:ascii="Times New Roman" w:eastAsia="Times New Roman" w:hAnsi="Times New Roman"/>
            <w:sz w:val="28"/>
            <w:szCs w:val="28"/>
            <w:lang w:eastAsia="ru-RU"/>
          </w:rPr>
          <w:t>Федерального закона «</w:t>
        </w:r>
        <w:r w:rsidRPr="00F50469">
          <w:rPr>
            <w:rFonts w:ascii="Times New Roman" w:eastAsia="Times New Roman" w:hAnsi="Times New Roman"/>
            <w:sz w:val="28"/>
            <w:szCs w:val="28"/>
            <w:lang w:eastAsia="ru-RU"/>
          </w:rPr>
          <w:t>О биб</w:t>
        </w:r>
        <w:r>
          <w:rPr>
            <w:rFonts w:ascii="Times New Roman" w:eastAsia="Times New Roman" w:hAnsi="Times New Roman"/>
            <w:sz w:val="28"/>
            <w:szCs w:val="28"/>
            <w:lang w:eastAsia="ru-RU"/>
          </w:rPr>
          <w:t>лиотечном деле» от 29.12.1994 №</w:t>
        </w:r>
        <w:r w:rsidRPr="00F50469">
          <w:rPr>
            <w:rFonts w:ascii="Times New Roman" w:eastAsia="Times New Roman" w:hAnsi="Times New Roman"/>
            <w:sz w:val="28"/>
            <w:szCs w:val="28"/>
            <w:lang w:eastAsia="ru-RU"/>
          </w:rPr>
          <w:t>78-ФЗ</w:t>
        </w:r>
      </w:hyperlink>
      <w:r w:rsidRPr="00F50469">
        <w:rPr>
          <w:rFonts w:ascii="Times New Roman" w:eastAsia="Times New Roman" w:hAnsi="Times New Roman"/>
          <w:sz w:val="28"/>
          <w:szCs w:val="28"/>
          <w:lang w:eastAsia="ru-RU"/>
        </w:rPr>
        <w:t>, Постановления Росстата</w:t>
      </w:r>
      <w:hyperlink r:id="rId12" w:history="1"/>
      <w:r w:rsidRPr="00F50469">
        <w:rPr>
          <w:rFonts w:ascii="Times New Roman" w:eastAsia="Times New Roman" w:hAnsi="Times New Roman"/>
          <w:sz w:val="28"/>
          <w:szCs w:val="28"/>
          <w:lang w:eastAsia="ru-RU"/>
        </w:rPr>
        <w:t xml:space="preserve">; повышения оперативности и качества обслуживания, организации адресного, дифференцированного и индивидуального обслуживания; обеспечения сохранности имущества библиотеки в соответствии с </w:t>
      </w:r>
      <w:hyperlink r:id="rId13" w:history="1">
        <w:r w:rsidRPr="00F50469">
          <w:rPr>
            <w:rFonts w:ascii="Times New Roman" w:eastAsia="Times New Roman" w:hAnsi="Times New Roman"/>
            <w:sz w:val="28"/>
            <w:szCs w:val="28"/>
            <w:lang w:eastAsia="ru-RU"/>
          </w:rPr>
          <w:t>Федеральным законом «О библиотечном деле» от 29.12.1994 №78-ФЗ</w:t>
        </w:r>
      </w:hyperlink>
      <w:r w:rsidRPr="00F50469">
        <w:rPr>
          <w:rFonts w:ascii="Times New Roman" w:eastAsia="Times New Roman" w:hAnsi="Times New Roman"/>
          <w:sz w:val="28"/>
          <w:szCs w:val="28"/>
          <w:lang w:eastAsia="ru-RU"/>
        </w:rPr>
        <w:t>.</w:t>
      </w:r>
    </w:p>
    <w:p w:rsidR="00170E21" w:rsidRPr="00F50469" w:rsidRDefault="00170E21" w:rsidP="00166F0E">
      <w:pPr>
        <w:spacing w:after="0" w:line="240" w:lineRule="auto"/>
        <w:jc w:val="both"/>
        <w:textAlignment w:val="baseline"/>
        <w:rPr>
          <w:rFonts w:ascii="Times New Roman" w:eastAsia="Times New Roman" w:hAnsi="Times New Roman"/>
          <w:sz w:val="28"/>
          <w:szCs w:val="28"/>
          <w:lang w:eastAsia="ru-RU"/>
        </w:rPr>
      </w:pPr>
      <w:r w:rsidRPr="00F50469">
        <w:rPr>
          <w:rFonts w:ascii="Times New Roman" w:eastAsia="Times New Roman" w:hAnsi="Times New Roman"/>
          <w:sz w:val="28"/>
          <w:szCs w:val="28"/>
          <w:lang w:eastAsia="ru-RU"/>
        </w:rPr>
        <w:t>Я предоставляю персональные данные и даю согласие на их обработку на условиях конфиденциальности, соблюдения моих прав на неприкосновенность частной жизни, личную и семейную тайну, соблюдение требований Федерального закона от 27.07.2006 №152-</w:t>
      </w:r>
      <w:proofErr w:type="gramStart"/>
      <w:r w:rsidRPr="00F50469">
        <w:rPr>
          <w:rFonts w:ascii="Times New Roman" w:eastAsia="Times New Roman" w:hAnsi="Times New Roman"/>
          <w:sz w:val="28"/>
          <w:szCs w:val="28"/>
          <w:lang w:eastAsia="ru-RU"/>
        </w:rPr>
        <w:t>ФЗ  «</w:t>
      </w:r>
      <w:proofErr w:type="gramEnd"/>
      <w:r w:rsidRPr="00F50469">
        <w:rPr>
          <w:rFonts w:ascii="Times New Roman" w:eastAsia="Times New Roman" w:hAnsi="Times New Roman"/>
          <w:sz w:val="28"/>
          <w:szCs w:val="28"/>
          <w:lang w:eastAsia="ru-RU"/>
        </w:rPr>
        <w:t>О персональных данных» в части прав субъекта персональных данных. </w:t>
      </w:r>
      <w:r w:rsidRPr="00F50469">
        <w:rPr>
          <w:rFonts w:ascii="Times New Roman" w:eastAsia="Times New Roman" w:hAnsi="Times New Roman"/>
          <w:sz w:val="28"/>
          <w:szCs w:val="28"/>
          <w:lang w:eastAsia="ru-RU"/>
        </w:rPr>
        <w:br/>
        <w:t xml:space="preserve">Даю свое согласие на осуществление прямых контактов библиотеки со мной </w:t>
      </w:r>
      <w:r w:rsidRPr="00F50469">
        <w:rPr>
          <w:rFonts w:ascii="Times New Roman" w:eastAsia="Times New Roman" w:hAnsi="Times New Roman"/>
          <w:sz w:val="28"/>
          <w:szCs w:val="28"/>
          <w:lang w:eastAsia="ru-RU"/>
        </w:rPr>
        <w:lastRenderedPageBreak/>
        <w:t>с помощью средств связи (почтовых отправлений, телефона, электронной почты) с целью информирования о моей задолженности перед библиотекой, новых услугах, поступлениях литературы и проводимых в библиотеке мероприятиях. Настоящее согласие действует в течение трех лет с момента последнего уточнения моих персональных данных (перерегистрации), либо до момента моего отзыва настоящего согласия на обработку персональных данных, выраженного мною лично в письменной форме. Признаю за библиотекой право на сохранение и обработку моих персональных данных дольше указанного выше срока действия согласия в случае, если по истечению этого срока я не компенсирую причиненный библиотеке ущерб, буду иметь перед библиотекой задолженность: взятые во временное пользование и не возвращенные в установленный срок документы из фондов библиотеки. 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EF41FD" w:rsidRPr="00E633F7" w:rsidRDefault="00EF41FD" w:rsidP="00166F0E">
      <w:pPr>
        <w:autoSpaceDE w:val="0"/>
        <w:autoSpaceDN w:val="0"/>
        <w:adjustRightInd w:val="0"/>
        <w:spacing w:after="0" w:line="240" w:lineRule="auto"/>
        <w:jc w:val="both"/>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114"/>
        <w:gridCol w:w="212"/>
        <w:gridCol w:w="605"/>
        <w:gridCol w:w="212"/>
        <w:gridCol w:w="1052"/>
        <w:gridCol w:w="352"/>
        <w:gridCol w:w="464"/>
        <w:gridCol w:w="539"/>
        <w:gridCol w:w="2259"/>
        <w:gridCol w:w="577"/>
        <w:gridCol w:w="2570"/>
      </w:tblGrid>
      <w:tr w:rsidR="00170E21" w:rsidRPr="00E633F7" w:rsidTr="00170E21">
        <w:tc>
          <w:tcPr>
            <w:tcW w:w="114" w:type="dxa"/>
            <w:hideMark/>
          </w:tcPr>
          <w:p w:rsidR="00170E21" w:rsidRPr="00E633F7" w:rsidRDefault="00170E21" w:rsidP="00675210">
            <w:pPr>
              <w:spacing w:after="0" w:line="240" w:lineRule="auto"/>
              <w:jc w:val="both"/>
              <w:rPr>
                <w:rFonts w:ascii="Times New Roman" w:eastAsia="Times New Roman" w:hAnsi="Times New Roman"/>
                <w:sz w:val="28"/>
                <w:szCs w:val="28"/>
                <w:lang w:eastAsia="ru-RU"/>
              </w:rPr>
            </w:pPr>
          </w:p>
        </w:tc>
        <w:tc>
          <w:tcPr>
            <w:tcW w:w="212" w:type="dxa"/>
            <w:tcMar>
              <w:top w:w="0" w:type="dxa"/>
              <w:left w:w="36" w:type="dxa"/>
              <w:bottom w:w="0" w:type="dxa"/>
              <w:right w:w="36" w:type="dxa"/>
            </w:tcMar>
            <w:hideMark/>
          </w:tcPr>
          <w:p w:rsidR="00170E21" w:rsidRPr="00E633F7" w:rsidRDefault="00170E21" w:rsidP="00675210">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05" w:type="dxa"/>
            <w:tcBorders>
              <w:bottom w:val="single" w:sz="4" w:space="0" w:color="auto"/>
            </w:tcBorders>
            <w:tcMar>
              <w:top w:w="0" w:type="dxa"/>
              <w:left w:w="36" w:type="dxa"/>
              <w:bottom w:w="0" w:type="dxa"/>
              <w:right w:w="36" w:type="dxa"/>
            </w:tcMar>
            <w:hideMark/>
          </w:tcPr>
          <w:p w:rsidR="00170E21" w:rsidRPr="00E633F7" w:rsidRDefault="00170E21" w:rsidP="00675210">
            <w:pPr>
              <w:spacing w:after="0" w:line="240" w:lineRule="auto"/>
              <w:jc w:val="both"/>
              <w:rPr>
                <w:rFonts w:ascii="Times New Roman" w:eastAsia="Times New Roman" w:hAnsi="Times New Roman"/>
                <w:sz w:val="28"/>
                <w:szCs w:val="28"/>
                <w:lang w:eastAsia="ru-RU"/>
              </w:rPr>
            </w:pPr>
          </w:p>
        </w:tc>
        <w:tc>
          <w:tcPr>
            <w:tcW w:w="212" w:type="dxa"/>
            <w:tcMar>
              <w:top w:w="0" w:type="dxa"/>
              <w:left w:w="36" w:type="dxa"/>
              <w:bottom w:w="0" w:type="dxa"/>
              <w:right w:w="36" w:type="dxa"/>
            </w:tcMar>
            <w:hideMark/>
          </w:tcPr>
          <w:p w:rsidR="00170E21" w:rsidRPr="00E633F7" w:rsidRDefault="00170E21" w:rsidP="00675210">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1052" w:type="dxa"/>
            <w:tcBorders>
              <w:bottom w:val="single" w:sz="4" w:space="0" w:color="auto"/>
            </w:tcBorders>
            <w:tcMar>
              <w:top w:w="0" w:type="dxa"/>
              <w:left w:w="36" w:type="dxa"/>
              <w:bottom w:w="0" w:type="dxa"/>
              <w:right w:w="36" w:type="dxa"/>
            </w:tcMar>
            <w:hideMark/>
          </w:tcPr>
          <w:p w:rsidR="00170E21" w:rsidRPr="00E633F7" w:rsidRDefault="00170E21" w:rsidP="00675210">
            <w:pPr>
              <w:spacing w:after="0" w:line="240" w:lineRule="auto"/>
              <w:jc w:val="both"/>
              <w:rPr>
                <w:rFonts w:ascii="Times New Roman" w:eastAsia="Times New Roman" w:hAnsi="Times New Roman"/>
                <w:sz w:val="28"/>
                <w:szCs w:val="28"/>
                <w:lang w:eastAsia="ru-RU"/>
              </w:rPr>
            </w:pPr>
          </w:p>
        </w:tc>
        <w:tc>
          <w:tcPr>
            <w:tcW w:w="352" w:type="dxa"/>
            <w:tcMar>
              <w:top w:w="0" w:type="dxa"/>
              <w:left w:w="36" w:type="dxa"/>
              <w:bottom w:w="0" w:type="dxa"/>
              <w:right w:w="36" w:type="dxa"/>
            </w:tcMar>
            <w:hideMark/>
          </w:tcPr>
          <w:p w:rsidR="00170E21" w:rsidRPr="00E633F7" w:rsidRDefault="00170E21" w:rsidP="00675210">
            <w:pPr>
              <w:spacing w:after="0" w:line="240" w:lineRule="auto"/>
              <w:jc w:val="both"/>
              <w:textAlignment w:val="baseline"/>
              <w:rPr>
                <w:rFonts w:ascii="Times New Roman" w:eastAsia="Times New Roman" w:hAnsi="Times New Roman"/>
                <w:sz w:val="28"/>
                <w:szCs w:val="28"/>
                <w:lang w:eastAsia="ru-RU"/>
              </w:rPr>
            </w:pPr>
            <w:r w:rsidRPr="00E633F7">
              <w:rPr>
                <w:rFonts w:ascii="Times New Roman" w:eastAsia="Times New Roman" w:hAnsi="Times New Roman"/>
                <w:sz w:val="28"/>
                <w:szCs w:val="28"/>
                <w:lang w:eastAsia="ru-RU"/>
              </w:rPr>
              <w:t>20</w:t>
            </w:r>
          </w:p>
        </w:tc>
        <w:tc>
          <w:tcPr>
            <w:tcW w:w="464" w:type="dxa"/>
            <w:tcBorders>
              <w:bottom w:val="single" w:sz="4" w:space="0" w:color="auto"/>
            </w:tcBorders>
            <w:tcMar>
              <w:top w:w="0" w:type="dxa"/>
              <w:left w:w="36" w:type="dxa"/>
              <w:bottom w:w="0" w:type="dxa"/>
              <w:right w:w="36" w:type="dxa"/>
            </w:tcMar>
            <w:hideMark/>
          </w:tcPr>
          <w:p w:rsidR="00170E21" w:rsidRPr="00E633F7" w:rsidRDefault="00170E21" w:rsidP="00675210">
            <w:pPr>
              <w:spacing w:after="0" w:line="240" w:lineRule="auto"/>
              <w:jc w:val="both"/>
              <w:rPr>
                <w:rFonts w:ascii="Times New Roman" w:eastAsia="Times New Roman" w:hAnsi="Times New Roman"/>
                <w:sz w:val="28"/>
                <w:szCs w:val="28"/>
                <w:lang w:eastAsia="ru-RU"/>
              </w:rPr>
            </w:pPr>
          </w:p>
        </w:tc>
        <w:tc>
          <w:tcPr>
            <w:tcW w:w="539" w:type="dxa"/>
            <w:tcMar>
              <w:top w:w="0" w:type="dxa"/>
              <w:left w:w="36" w:type="dxa"/>
              <w:bottom w:w="0" w:type="dxa"/>
              <w:right w:w="36" w:type="dxa"/>
            </w:tcMar>
            <w:hideMark/>
          </w:tcPr>
          <w:p w:rsidR="00170E21" w:rsidRPr="00E633F7" w:rsidRDefault="00170E21" w:rsidP="00675210">
            <w:pPr>
              <w:spacing w:after="0" w:line="240" w:lineRule="auto"/>
              <w:jc w:val="both"/>
              <w:textAlignment w:val="baseline"/>
              <w:rPr>
                <w:rFonts w:ascii="Times New Roman" w:eastAsia="Times New Roman" w:hAnsi="Times New Roman"/>
                <w:sz w:val="28"/>
                <w:szCs w:val="28"/>
                <w:lang w:eastAsia="ru-RU"/>
              </w:rPr>
            </w:pPr>
            <w:r w:rsidRPr="00E633F7">
              <w:rPr>
                <w:rFonts w:ascii="Times New Roman" w:eastAsia="Times New Roman" w:hAnsi="Times New Roman"/>
                <w:sz w:val="28"/>
                <w:szCs w:val="28"/>
                <w:lang w:eastAsia="ru-RU"/>
              </w:rPr>
              <w:t>г.</w:t>
            </w:r>
          </w:p>
        </w:tc>
        <w:tc>
          <w:tcPr>
            <w:tcW w:w="2259" w:type="dxa"/>
            <w:tcBorders>
              <w:bottom w:val="single" w:sz="4" w:space="0" w:color="auto"/>
            </w:tcBorders>
            <w:tcMar>
              <w:top w:w="0" w:type="dxa"/>
              <w:left w:w="36" w:type="dxa"/>
              <w:bottom w:w="0" w:type="dxa"/>
              <w:right w:w="36" w:type="dxa"/>
            </w:tcMar>
            <w:hideMark/>
          </w:tcPr>
          <w:p w:rsidR="00170E21" w:rsidRPr="00E633F7" w:rsidRDefault="00170E21" w:rsidP="00675210">
            <w:pPr>
              <w:spacing w:after="0" w:line="240" w:lineRule="auto"/>
              <w:jc w:val="both"/>
              <w:rPr>
                <w:rFonts w:ascii="Times New Roman" w:eastAsia="Times New Roman" w:hAnsi="Times New Roman"/>
                <w:sz w:val="28"/>
                <w:szCs w:val="28"/>
                <w:lang w:eastAsia="ru-RU"/>
              </w:rPr>
            </w:pPr>
          </w:p>
        </w:tc>
        <w:tc>
          <w:tcPr>
            <w:tcW w:w="577" w:type="dxa"/>
            <w:tcMar>
              <w:top w:w="0" w:type="dxa"/>
              <w:left w:w="36" w:type="dxa"/>
              <w:bottom w:w="0" w:type="dxa"/>
              <w:right w:w="36" w:type="dxa"/>
            </w:tcMar>
            <w:hideMark/>
          </w:tcPr>
          <w:p w:rsidR="00170E21" w:rsidRPr="00E633F7" w:rsidRDefault="00170E21" w:rsidP="00675210">
            <w:pPr>
              <w:spacing w:after="0" w:line="240" w:lineRule="auto"/>
              <w:jc w:val="both"/>
              <w:rPr>
                <w:rFonts w:ascii="Times New Roman" w:eastAsia="Times New Roman" w:hAnsi="Times New Roman"/>
                <w:sz w:val="28"/>
                <w:szCs w:val="28"/>
                <w:lang w:eastAsia="ru-RU"/>
              </w:rPr>
            </w:pPr>
          </w:p>
        </w:tc>
        <w:tc>
          <w:tcPr>
            <w:tcW w:w="2570" w:type="dxa"/>
            <w:tcBorders>
              <w:bottom w:val="single" w:sz="4" w:space="0" w:color="auto"/>
            </w:tcBorders>
            <w:tcMar>
              <w:top w:w="0" w:type="dxa"/>
              <w:left w:w="36" w:type="dxa"/>
              <w:bottom w:w="0" w:type="dxa"/>
              <w:right w:w="36" w:type="dxa"/>
            </w:tcMar>
            <w:hideMark/>
          </w:tcPr>
          <w:p w:rsidR="00170E21" w:rsidRPr="00E633F7" w:rsidRDefault="00170E21" w:rsidP="00675210">
            <w:pPr>
              <w:spacing w:after="0" w:line="240" w:lineRule="auto"/>
              <w:jc w:val="both"/>
              <w:rPr>
                <w:rFonts w:ascii="Times New Roman" w:eastAsia="Times New Roman" w:hAnsi="Times New Roman"/>
                <w:sz w:val="28"/>
                <w:szCs w:val="28"/>
                <w:lang w:eastAsia="ru-RU"/>
              </w:rPr>
            </w:pPr>
          </w:p>
        </w:tc>
      </w:tr>
      <w:tr w:rsidR="00170E21" w:rsidRPr="00E633F7" w:rsidTr="00675210">
        <w:tc>
          <w:tcPr>
            <w:tcW w:w="114" w:type="dxa"/>
            <w:shd w:val="clear" w:color="auto" w:fill="FFFFFF"/>
            <w:hideMark/>
          </w:tcPr>
          <w:p w:rsidR="00170E21" w:rsidRPr="00E633F7" w:rsidRDefault="00170E21" w:rsidP="00675210">
            <w:pPr>
              <w:spacing w:after="0" w:line="240" w:lineRule="auto"/>
              <w:jc w:val="both"/>
              <w:rPr>
                <w:rFonts w:ascii="Times New Roman" w:eastAsia="Times New Roman" w:hAnsi="Times New Roman"/>
                <w:spacing w:val="2"/>
                <w:sz w:val="28"/>
                <w:szCs w:val="28"/>
                <w:lang w:eastAsia="ru-RU"/>
              </w:rPr>
            </w:pPr>
          </w:p>
        </w:tc>
        <w:tc>
          <w:tcPr>
            <w:tcW w:w="3436" w:type="dxa"/>
            <w:gridSpan w:val="7"/>
            <w:shd w:val="clear" w:color="auto" w:fill="FFFFFF"/>
            <w:tcMar>
              <w:top w:w="0" w:type="dxa"/>
              <w:left w:w="36" w:type="dxa"/>
              <w:bottom w:w="0" w:type="dxa"/>
              <w:right w:w="36" w:type="dxa"/>
            </w:tcMar>
            <w:hideMark/>
          </w:tcPr>
          <w:p w:rsidR="00170E21" w:rsidRPr="00E633F7" w:rsidRDefault="00170E21" w:rsidP="00675210">
            <w:pPr>
              <w:spacing w:after="0" w:line="240" w:lineRule="auto"/>
              <w:jc w:val="both"/>
              <w:rPr>
                <w:rFonts w:ascii="Times New Roman" w:eastAsia="Times New Roman" w:hAnsi="Times New Roman"/>
                <w:spacing w:val="2"/>
                <w:sz w:val="28"/>
                <w:szCs w:val="28"/>
                <w:lang w:eastAsia="ru-RU"/>
              </w:rPr>
            </w:pPr>
          </w:p>
        </w:tc>
        <w:tc>
          <w:tcPr>
            <w:tcW w:w="2259" w:type="dxa"/>
            <w:tcBorders>
              <w:top w:val="single" w:sz="4" w:space="0" w:color="auto"/>
            </w:tcBorders>
            <w:shd w:val="clear" w:color="auto" w:fill="FFFFFF"/>
            <w:tcMar>
              <w:top w:w="0" w:type="dxa"/>
              <w:left w:w="36" w:type="dxa"/>
              <w:bottom w:w="0" w:type="dxa"/>
              <w:right w:w="36" w:type="dxa"/>
            </w:tcMar>
            <w:hideMark/>
          </w:tcPr>
          <w:p w:rsidR="00170E21" w:rsidRPr="00E633F7" w:rsidRDefault="00170E21" w:rsidP="00675210">
            <w:pPr>
              <w:spacing w:after="0" w:line="240" w:lineRule="auto"/>
              <w:jc w:val="center"/>
              <w:textAlignment w:val="baseline"/>
              <w:rPr>
                <w:rFonts w:ascii="Times New Roman" w:eastAsia="Times New Roman" w:hAnsi="Times New Roman"/>
                <w:spacing w:val="2"/>
                <w:sz w:val="20"/>
                <w:szCs w:val="20"/>
                <w:lang w:eastAsia="ru-RU"/>
              </w:rPr>
            </w:pPr>
            <w:r w:rsidRPr="00E633F7">
              <w:rPr>
                <w:rFonts w:ascii="Times New Roman" w:eastAsia="Times New Roman" w:hAnsi="Times New Roman"/>
                <w:spacing w:val="2"/>
                <w:sz w:val="20"/>
                <w:szCs w:val="20"/>
                <w:lang w:eastAsia="ru-RU"/>
              </w:rPr>
              <w:t>подпись пользователя</w:t>
            </w:r>
          </w:p>
        </w:tc>
        <w:tc>
          <w:tcPr>
            <w:tcW w:w="577" w:type="dxa"/>
            <w:shd w:val="clear" w:color="auto" w:fill="FFFFFF"/>
            <w:tcMar>
              <w:top w:w="0" w:type="dxa"/>
              <w:left w:w="36" w:type="dxa"/>
              <w:bottom w:w="0" w:type="dxa"/>
              <w:right w:w="36" w:type="dxa"/>
            </w:tcMar>
            <w:hideMark/>
          </w:tcPr>
          <w:p w:rsidR="00170E21" w:rsidRPr="00E633F7" w:rsidRDefault="00170E21" w:rsidP="00675210">
            <w:pPr>
              <w:spacing w:after="0" w:line="240" w:lineRule="auto"/>
              <w:jc w:val="center"/>
              <w:rPr>
                <w:rFonts w:ascii="Times New Roman" w:eastAsia="Times New Roman" w:hAnsi="Times New Roman"/>
                <w:spacing w:val="2"/>
                <w:sz w:val="20"/>
                <w:szCs w:val="20"/>
                <w:lang w:eastAsia="ru-RU"/>
              </w:rPr>
            </w:pPr>
          </w:p>
        </w:tc>
        <w:tc>
          <w:tcPr>
            <w:tcW w:w="2570" w:type="dxa"/>
            <w:tcBorders>
              <w:top w:val="single" w:sz="4" w:space="0" w:color="auto"/>
            </w:tcBorders>
            <w:shd w:val="clear" w:color="auto" w:fill="FFFFFF"/>
            <w:tcMar>
              <w:top w:w="0" w:type="dxa"/>
              <w:left w:w="36" w:type="dxa"/>
              <w:bottom w:w="0" w:type="dxa"/>
              <w:right w:w="36" w:type="dxa"/>
            </w:tcMar>
            <w:hideMark/>
          </w:tcPr>
          <w:p w:rsidR="00170E21" w:rsidRPr="00E633F7" w:rsidRDefault="00170E21" w:rsidP="00675210">
            <w:pPr>
              <w:spacing w:after="0" w:line="240" w:lineRule="auto"/>
              <w:jc w:val="center"/>
              <w:textAlignment w:val="baseline"/>
              <w:rPr>
                <w:rFonts w:ascii="Times New Roman" w:eastAsia="Times New Roman" w:hAnsi="Times New Roman"/>
                <w:spacing w:val="2"/>
                <w:sz w:val="20"/>
                <w:szCs w:val="20"/>
                <w:lang w:eastAsia="ru-RU"/>
              </w:rPr>
            </w:pPr>
            <w:r w:rsidRPr="00E633F7">
              <w:rPr>
                <w:rFonts w:ascii="Times New Roman" w:eastAsia="Times New Roman" w:hAnsi="Times New Roman"/>
                <w:spacing w:val="2"/>
                <w:sz w:val="20"/>
                <w:szCs w:val="20"/>
                <w:lang w:eastAsia="ru-RU"/>
              </w:rPr>
              <w:t>расшифровка подписи</w:t>
            </w:r>
          </w:p>
        </w:tc>
      </w:tr>
    </w:tbl>
    <w:p w:rsidR="00CD752F" w:rsidRPr="00170E21" w:rsidRDefault="00CD752F" w:rsidP="00166F0E">
      <w:pPr>
        <w:autoSpaceDE w:val="0"/>
        <w:autoSpaceDN w:val="0"/>
        <w:adjustRightInd w:val="0"/>
        <w:spacing w:after="0" w:line="240" w:lineRule="auto"/>
        <w:jc w:val="both"/>
        <w:rPr>
          <w:rFonts w:ascii="Times New Roman" w:hAnsi="Times New Roman"/>
          <w:b/>
          <w:sz w:val="28"/>
          <w:szCs w:val="28"/>
        </w:rPr>
      </w:pPr>
    </w:p>
    <w:p w:rsidR="00CD752F" w:rsidRPr="00E633F7" w:rsidRDefault="00CD752F" w:rsidP="00166F0E">
      <w:pPr>
        <w:autoSpaceDE w:val="0"/>
        <w:autoSpaceDN w:val="0"/>
        <w:adjustRightInd w:val="0"/>
        <w:spacing w:after="0" w:line="240" w:lineRule="auto"/>
        <w:jc w:val="both"/>
        <w:rPr>
          <w:rFonts w:ascii="Times New Roman" w:hAnsi="Times New Roman"/>
          <w:sz w:val="28"/>
          <w:szCs w:val="28"/>
        </w:rPr>
      </w:pPr>
    </w:p>
    <w:p w:rsidR="00C71486" w:rsidRDefault="00C71486"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170E21" w:rsidRPr="00E633F7" w:rsidRDefault="00170E21" w:rsidP="00166F0E">
      <w:pPr>
        <w:autoSpaceDE w:val="0"/>
        <w:autoSpaceDN w:val="0"/>
        <w:adjustRightInd w:val="0"/>
        <w:spacing w:after="0" w:line="240" w:lineRule="auto"/>
        <w:jc w:val="both"/>
        <w:rPr>
          <w:rFonts w:ascii="Times New Roman" w:hAnsi="Times New Roman"/>
          <w:sz w:val="28"/>
          <w:szCs w:val="28"/>
        </w:rPr>
      </w:pPr>
    </w:p>
    <w:p w:rsidR="003233B2" w:rsidRDefault="003233B2" w:rsidP="00166F0E">
      <w:pPr>
        <w:spacing w:after="0" w:line="240" w:lineRule="auto"/>
        <w:jc w:val="both"/>
        <w:textAlignment w:val="baseline"/>
        <w:rPr>
          <w:rFonts w:ascii="Times New Roman" w:eastAsia="Times New Roman" w:hAnsi="Times New Roman"/>
          <w:color w:val="2D2D2D"/>
          <w:sz w:val="18"/>
          <w:szCs w:val="18"/>
          <w:lang w:eastAsia="ru-RU"/>
        </w:rPr>
      </w:pPr>
    </w:p>
    <w:p w:rsidR="001E19AF" w:rsidRDefault="001E19AF" w:rsidP="00166F0E">
      <w:pPr>
        <w:spacing w:after="0" w:line="240" w:lineRule="auto"/>
        <w:jc w:val="both"/>
        <w:textAlignment w:val="baseline"/>
        <w:rPr>
          <w:rFonts w:ascii="Times New Roman" w:eastAsia="Times New Roman" w:hAnsi="Times New Roman"/>
          <w:color w:val="2D2D2D"/>
          <w:sz w:val="18"/>
          <w:szCs w:val="18"/>
          <w:lang w:eastAsia="ru-RU"/>
        </w:rPr>
      </w:pPr>
    </w:p>
    <w:p w:rsidR="001E19AF" w:rsidRDefault="001E19AF" w:rsidP="00166F0E">
      <w:pPr>
        <w:spacing w:after="0" w:line="240" w:lineRule="auto"/>
        <w:jc w:val="both"/>
        <w:textAlignment w:val="baseline"/>
        <w:rPr>
          <w:rFonts w:ascii="Times New Roman" w:eastAsia="Times New Roman" w:hAnsi="Times New Roman"/>
          <w:color w:val="2D2D2D"/>
          <w:sz w:val="18"/>
          <w:szCs w:val="18"/>
          <w:lang w:eastAsia="ru-RU"/>
        </w:rPr>
      </w:pPr>
    </w:p>
    <w:p w:rsidR="001E19AF" w:rsidRDefault="001E19AF" w:rsidP="00166F0E">
      <w:pPr>
        <w:spacing w:after="0" w:line="240" w:lineRule="auto"/>
        <w:jc w:val="both"/>
        <w:textAlignment w:val="baseline"/>
        <w:rPr>
          <w:rFonts w:ascii="Times New Roman" w:eastAsia="Times New Roman" w:hAnsi="Times New Roman"/>
          <w:color w:val="2D2D2D"/>
          <w:sz w:val="18"/>
          <w:szCs w:val="18"/>
          <w:lang w:eastAsia="ru-RU"/>
        </w:rPr>
      </w:pPr>
    </w:p>
    <w:p w:rsidR="001E19AF" w:rsidRDefault="001E19AF" w:rsidP="00166F0E">
      <w:pPr>
        <w:spacing w:after="0" w:line="240" w:lineRule="auto"/>
        <w:jc w:val="both"/>
        <w:textAlignment w:val="baseline"/>
        <w:rPr>
          <w:rFonts w:ascii="Times New Roman" w:eastAsia="Times New Roman" w:hAnsi="Times New Roman"/>
          <w:color w:val="2D2D2D"/>
          <w:sz w:val="18"/>
          <w:szCs w:val="18"/>
          <w:lang w:eastAsia="ru-RU"/>
        </w:rPr>
      </w:pPr>
    </w:p>
    <w:p w:rsidR="00427880" w:rsidRPr="003233B2" w:rsidRDefault="003233B2" w:rsidP="00166F0E">
      <w:pPr>
        <w:spacing w:after="0" w:line="240" w:lineRule="auto"/>
        <w:jc w:val="right"/>
        <w:textAlignment w:val="baseline"/>
        <w:rPr>
          <w:rFonts w:ascii="Times New Roman" w:eastAsia="Times New Roman" w:hAnsi="Times New Roman"/>
          <w:sz w:val="18"/>
          <w:szCs w:val="18"/>
          <w:lang w:eastAsia="ru-RU"/>
        </w:rPr>
      </w:pPr>
      <w:r w:rsidRPr="003233B2">
        <w:rPr>
          <w:rFonts w:ascii="Times New Roman" w:eastAsia="Times New Roman" w:hAnsi="Times New Roman"/>
          <w:sz w:val="18"/>
          <w:szCs w:val="18"/>
          <w:lang w:eastAsia="ru-RU"/>
        </w:rPr>
        <w:t>Приложение №</w:t>
      </w:r>
      <w:r w:rsidR="008E76A1" w:rsidRPr="003233B2">
        <w:rPr>
          <w:rFonts w:ascii="Times New Roman" w:eastAsia="Times New Roman" w:hAnsi="Times New Roman"/>
          <w:sz w:val="18"/>
          <w:szCs w:val="18"/>
          <w:lang w:eastAsia="ru-RU"/>
        </w:rPr>
        <w:t>4</w:t>
      </w:r>
    </w:p>
    <w:p w:rsidR="00427880" w:rsidRPr="003233B2" w:rsidRDefault="00427880" w:rsidP="00166F0E">
      <w:pPr>
        <w:spacing w:after="0" w:line="240" w:lineRule="auto"/>
        <w:jc w:val="right"/>
        <w:textAlignment w:val="baseline"/>
        <w:rPr>
          <w:rFonts w:ascii="Times New Roman" w:eastAsia="Times New Roman" w:hAnsi="Times New Roman"/>
          <w:sz w:val="18"/>
          <w:szCs w:val="18"/>
          <w:lang w:eastAsia="ru-RU"/>
        </w:rPr>
      </w:pPr>
      <w:r w:rsidRPr="003233B2">
        <w:rPr>
          <w:rFonts w:ascii="Times New Roman" w:eastAsia="Times New Roman" w:hAnsi="Times New Roman"/>
          <w:sz w:val="18"/>
          <w:szCs w:val="18"/>
          <w:lang w:eastAsia="ru-RU"/>
        </w:rPr>
        <w:t>к Административному регламенту</w:t>
      </w:r>
    </w:p>
    <w:p w:rsidR="00C71486" w:rsidRPr="003233B2" w:rsidRDefault="00C71486" w:rsidP="00166F0E">
      <w:pPr>
        <w:spacing w:after="0" w:line="240" w:lineRule="auto"/>
        <w:jc w:val="both"/>
        <w:rPr>
          <w:rFonts w:ascii="Times New Roman" w:hAnsi="Times New Roman"/>
          <w:b/>
          <w:sz w:val="28"/>
          <w:szCs w:val="28"/>
        </w:rPr>
      </w:pPr>
    </w:p>
    <w:p w:rsidR="00427880" w:rsidRPr="003233B2" w:rsidRDefault="00427880" w:rsidP="00166F0E">
      <w:pPr>
        <w:spacing w:after="0" w:line="240" w:lineRule="auto"/>
        <w:jc w:val="center"/>
        <w:rPr>
          <w:rFonts w:ascii="Times New Roman" w:hAnsi="Times New Roman"/>
          <w:b/>
          <w:sz w:val="28"/>
          <w:szCs w:val="28"/>
        </w:rPr>
      </w:pPr>
      <w:r w:rsidRPr="003233B2">
        <w:rPr>
          <w:rFonts w:ascii="Times New Roman" w:hAnsi="Times New Roman"/>
          <w:b/>
          <w:sz w:val="28"/>
          <w:szCs w:val="28"/>
        </w:rPr>
        <w:t>Уведомление №</w:t>
      </w:r>
      <w:r w:rsidR="003233B2" w:rsidRPr="003233B2">
        <w:rPr>
          <w:rFonts w:ascii="Times New Roman" w:hAnsi="Times New Roman"/>
          <w:b/>
          <w:sz w:val="28"/>
          <w:szCs w:val="28"/>
        </w:rPr>
        <w:t>__</w:t>
      </w:r>
    </w:p>
    <w:p w:rsidR="00427880" w:rsidRPr="003233B2" w:rsidRDefault="003233B2" w:rsidP="00166F0E">
      <w:pPr>
        <w:spacing w:after="0" w:line="240" w:lineRule="auto"/>
        <w:ind w:firstLine="709"/>
        <w:jc w:val="both"/>
        <w:rPr>
          <w:rFonts w:ascii="Times New Roman" w:hAnsi="Times New Roman"/>
          <w:sz w:val="28"/>
          <w:szCs w:val="28"/>
        </w:rPr>
      </w:pPr>
      <w:r w:rsidRPr="003233B2">
        <w:rPr>
          <w:rFonts w:ascii="Times New Roman" w:hAnsi="Times New Roman"/>
          <w:sz w:val="28"/>
          <w:szCs w:val="28"/>
        </w:rPr>
        <w:t>Об отказе</w:t>
      </w:r>
      <w:r w:rsidR="00427880" w:rsidRPr="003233B2">
        <w:rPr>
          <w:rFonts w:ascii="Times New Roman" w:hAnsi="Times New Roman"/>
          <w:sz w:val="28"/>
          <w:szCs w:val="28"/>
        </w:rPr>
        <w:t xml:space="preserve"> на получение муниципальной услуги </w:t>
      </w:r>
      <w:r w:rsidR="00427880" w:rsidRPr="003233B2">
        <w:rPr>
          <w:rFonts w:ascii="Times New Roman" w:eastAsia="Times New Roman" w:hAnsi="Times New Roman"/>
          <w:sz w:val="28"/>
          <w:szCs w:val="28"/>
          <w:lang w:eastAsia="ru-RU"/>
        </w:rPr>
        <w:t>«Библиотечное, библиографическое и информационное обслуживание пользователей библиотеки»</w:t>
      </w:r>
      <w:r w:rsidRPr="003233B2">
        <w:rPr>
          <w:rFonts w:ascii="Times New Roman" w:eastAsia="Times New Roman" w:hAnsi="Times New Roman"/>
          <w:sz w:val="28"/>
          <w:szCs w:val="28"/>
          <w:lang w:eastAsia="ru-RU"/>
        </w:rPr>
        <w:t>.</w:t>
      </w:r>
    </w:p>
    <w:p w:rsidR="00427880" w:rsidRPr="003233B2" w:rsidRDefault="00427880" w:rsidP="00166F0E">
      <w:pPr>
        <w:spacing w:after="0" w:line="240" w:lineRule="auto"/>
        <w:ind w:firstLine="709"/>
        <w:jc w:val="both"/>
        <w:rPr>
          <w:rFonts w:ascii="Times New Roman" w:hAnsi="Times New Roman"/>
          <w:sz w:val="28"/>
          <w:szCs w:val="28"/>
        </w:rPr>
      </w:pPr>
      <w:r w:rsidRPr="003233B2">
        <w:rPr>
          <w:rFonts w:ascii="Times New Roman" w:hAnsi="Times New Roman"/>
          <w:sz w:val="28"/>
          <w:szCs w:val="28"/>
        </w:rPr>
        <w:t>По</w:t>
      </w:r>
      <w:r w:rsidR="005E25A4" w:rsidRPr="003233B2">
        <w:rPr>
          <w:rFonts w:ascii="Times New Roman" w:hAnsi="Times New Roman"/>
          <w:sz w:val="28"/>
          <w:szCs w:val="28"/>
        </w:rPr>
        <w:t xml:space="preserve"> Вашему запросу о</w:t>
      </w:r>
      <w:r w:rsidRPr="003233B2">
        <w:rPr>
          <w:rFonts w:ascii="Times New Roman" w:hAnsi="Times New Roman"/>
          <w:sz w:val="28"/>
          <w:szCs w:val="28"/>
        </w:rPr>
        <w:t xml:space="preserve"> </w:t>
      </w:r>
      <w:r w:rsidR="005E25A4" w:rsidRPr="003233B2">
        <w:rPr>
          <w:rFonts w:ascii="Times New Roman" w:hAnsi="Times New Roman"/>
          <w:sz w:val="28"/>
          <w:szCs w:val="28"/>
        </w:rPr>
        <w:t>предоставлении</w:t>
      </w:r>
      <w:r w:rsidRPr="003233B2">
        <w:rPr>
          <w:rFonts w:ascii="Times New Roman" w:hAnsi="Times New Roman"/>
          <w:sz w:val="28"/>
          <w:szCs w:val="28"/>
        </w:rPr>
        <w:t xml:space="preserve"> муниципальной услуги </w:t>
      </w:r>
      <w:r w:rsidRPr="003233B2">
        <w:rPr>
          <w:rFonts w:ascii="Times New Roman" w:eastAsia="Times New Roman" w:hAnsi="Times New Roman"/>
          <w:sz w:val="28"/>
          <w:szCs w:val="28"/>
          <w:lang w:eastAsia="ru-RU"/>
        </w:rPr>
        <w:t>«Библиотечное, библиографическое и информационное обслуживание пользователей библиотеки»</w:t>
      </w:r>
      <w:r w:rsidRPr="003233B2">
        <w:rPr>
          <w:rFonts w:ascii="Times New Roman" w:hAnsi="Times New Roman"/>
          <w:sz w:val="28"/>
          <w:szCs w:val="28"/>
        </w:rPr>
        <w:t xml:space="preserve"> </w:t>
      </w:r>
      <w:r w:rsidR="005E25A4" w:rsidRPr="003233B2">
        <w:rPr>
          <w:rFonts w:ascii="Times New Roman" w:hAnsi="Times New Roman"/>
          <w:sz w:val="28"/>
          <w:szCs w:val="28"/>
        </w:rPr>
        <w:t>принято решение об о</w:t>
      </w:r>
      <w:r w:rsidRPr="003233B2">
        <w:rPr>
          <w:rFonts w:ascii="Times New Roman" w:hAnsi="Times New Roman"/>
          <w:sz w:val="28"/>
          <w:szCs w:val="28"/>
        </w:rPr>
        <w:t>тказ</w:t>
      </w:r>
      <w:r w:rsidR="005E25A4" w:rsidRPr="003233B2">
        <w:rPr>
          <w:rFonts w:ascii="Times New Roman" w:hAnsi="Times New Roman"/>
          <w:sz w:val="28"/>
          <w:szCs w:val="28"/>
        </w:rPr>
        <w:t>е предоставления муниципальной услуги</w:t>
      </w:r>
      <w:r w:rsidR="003233B2" w:rsidRPr="003233B2">
        <w:rPr>
          <w:rFonts w:ascii="Times New Roman" w:hAnsi="Times New Roman"/>
          <w:sz w:val="28"/>
          <w:szCs w:val="28"/>
        </w:rPr>
        <w:t>.</w:t>
      </w:r>
    </w:p>
    <w:p w:rsidR="00427880" w:rsidRPr="003233B2" w:rsidRDefault="00427880" w:rsidP="00166F0E">
      <w:pPr>
        <w:spacing w:after="0" w:line="240" w:lineRule="auto"/>
        <w:jc w:val="both"/>
        <w:rPr>
          <w:rFonts w:ascii="Times New Roman" w:hAnsi="Times New Roman"/>
          <w:sz w:val="28"/>
          <w:szCs w:val="28"/>
        </w:rPr>
      </w:pPr>
      <w:r w:rsidRPr="003233B2">
        <w:rPr>
          <w:rFonts w:ascii="Times New Roman" w:hAnsi="Times New Roman"/>
          <w:sz w:val="28"/>
          <w:szCs w:val="28"/>
        </w:rPr>
        <w:t>Причина отказа: ____________________________________________________</w:t>
      </w:r>
    </w:p>
    <w:p w:rsidR="00427880" w:rsidRPr="003233B2" w:rsidRDefault="003233B2" w:rsidP="00166F0E">
      <w:pPr>
        <w:spacing w:after="0" w:line="240" w:lineRule="auto"/>
        <w:jc w:val="center"/>
        <w:rPr>
          <w:rFonts w:ascii="Times New Roman" w:hAnsi="Times New Roman"/>
          <w:sz w:val="28"/>
          <w:szCs w:val="28"/>
        </w:rPr>
      </w:pPr>
      <w:r w:rsidRPr="003233B2">
        <w:rPr>
          <w:rFonts w:ascii="Times New Roman" w:hAnsi="Times New Roman"/>
          <w:sz w:val="28"/>
          <w:szCs w:val="28"/>
        </w:rPr>
        <w:t>_</w:t>
      </w:r>
      <w:r w:rsidR="00427880" w:rsidRPr="003233B2">
        <w:rPr>
          <w:rFonts w:ascii="Times New Roman" w:hAnsi="Times New Roman"/>
          <w:sz w:val="28"/>
          <w:szCs w:val="28"/>
        </w:rPr>
        <w:t>______________________________________________________________________________________________________________________________________________________________________</w:t>
      </w:r>
      <w:r w:rsidRPr="003233B2">
        <w:rPr>
          <w:rFonts w:ascii="Times New Roman" w:hAnsi="Times New Roman"/>
          <w:sz w:val="28"/>
          <w:szCs w:val="28"/>
        </w:rPr>
        <w:t>_______________________________</w:t>
      </w:r>
    </w:p>
    <w:p w:rsidR="00427880" w:rsidRPr="003233B2" w:rsidRDefault="00427880" w:rsidP="00166F0E">
      <w:pPr>
        <w:spacing w:after="0" w:line="240" w:lineRule="auto"/>
        <w:jc w:val="both"/>
        <w:rPr>
          <w:rFonts w:ascii="Times New Roman" w:hAnsi="Times New Roman"/>
          <w:sz w:val="28"/>
          <w:szCs w:val="28"/>
        </w:rPr>
      </w:pPr>
      <w:r w:rsidRPr="003233B2">
        <w:rPr>
          <w:rFonts w:ascii="Times New Roman" w:hAnsi="Times New Roman"/>
          <w:sz w:val="28"/>
          <w:szCs w:val="28"/>
        </w:rPr>
        <w:t>_________________________________________________________________</w:t>
      </w:r>
      <w:r w:rsidR="003233B2" w:rsidRPr="003233B2">
        <w:rPr>
          <w:rFonts w:ascii="Times New Roman" w:hAnsi="Times New Roman"/>
          <w:sz w:val="28"/>
          <w:szCs w:val="28"/>
        </w:rPr>
        <w:t>_</w:t>
      </w:r>
    </w:p>
    <w:p w:rsidR="00427880" w:rsidRPr="003233B2" w:rsidRDefault="00427880" w:rsidP="00166F0E">
      <w:pPr>
        <w:spacing w:after="0" w:line="240" w:lineRule="auto"/>
        <w:jc w:val="both"/>
        <w:rPr>
          <w:rFonts w:ascii="Times New Roman" w:hAnsi="Times New Roman"/>
          <w:sz w:val="28"/>
          <w:szCs w:val="28"/>
        </w:rPr>
      </w:pPr>
      <w:r w:rsidRPr="003233B2">
        <w:rPr>
          <w:rFonts w:ascii="Times New Roman" w:hAnsi="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126"/>
        <w:gridCol w:w="212"/>
        <w:gridCol w:w="401"/>
        <w:gridCol w:w="212"/>
        <w:gridCol w:w="1153"/>
        <w:gridCol w:w="352"/>
        <w:gridCol w:w="526"/>
        <w:gridCol w:w="584"/>
        <w:gridCol w:w="2337"/>
        <w:gridCol w:w="652"/>
        <w:gridCol w:w="2781"/>
        <w:gridCol w:w="6"/>
        <w:gridCol w:w="6"/>
      </w:tblGrid>
      <w:tr w:rsidR="003233B2" w:rsidRPr="003233B2" w:rsidTr="00427880">
        <w:tc>
          <w:tcPr>
            <w:tcW w:w="185" w:type="dxa"/>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c>
          <w:tcPr>
            <w:tcW w:w="185" w:type="dxa"/>
            <w:tcBorders>
              <w:top w:val="nil"/>
              <w:left w:val="nil"/>
              <w:bottom w:val="nil"/>
              <w:right w:val="nil"/>
            </w:tcBorders>
            <w:tcMar>
              <w:top w:w="0" w:type="dxa"/>
              <w:left w:w="36" w:type="dxa"/>
              <w:bottom w:w="0" w:type="dxa"/>
              <w:right w:w="36" w:type="dxa"/>
            </w:tcMar>
            <w:hideMark/>
          </w:tcPr>
          <w:p w:rsidR="00427880" w:rsidRPr="003233B2" w:rsidRDefault="003233B2" w:rsidP="00166F0E">
            <w:pPr>
              <w:spacing w:after="0" w:line="240" w:lineRule="auto"/>
              <w:jc w:val="both"/>
              <w:textAlignment w:val="baseline"/>
              <w:rPr>
                <w:rFonts w:ascii="Times New Roman" w:eastAsia="Times New Roman" w:hAnsi="Times New Roman"/>
                <w:sz w:val="28"/>
                <w:szCs w:val="28"/>
                <w:lang w:eastAsia="ru-RU"/>
              </w:rPr>
            </w:pPr>
            <w:r w:rsidRPr="003233B2">
              <w:rPr>
                <w:rFonts w:ascii="Times New Roman" w:eastAsia="Times New Roman" w:hAnsi="Times New Roman"/>
                <w:sz w:val="28"/>
                <w:szCs w:val="28"/>
                <w:lang w:eastAsia="ru-RU"/>
              </w:rPr>
              <w:t>«</w:t>
            </w:r>
          </w:p>
        </w:tc>
        <w:tc>
          <w:tcPr>
            <w:tcW w:w="554" w:type="dxa"/>
            <w:tcBorders>
              <w:top w:val="nil"/>
              <w:left w:val="nil"/>
              <w:bottom w:val="single" w:sz="6" w:space="0" w:color="000000"/>
              <w:right w:val="nil"/>
            </w:tcBorders>
            <w:tcMar>
              <w:top w:w="0" w:type="dxa"/>
              <w:left w:w="36" w:type="dxa"/>
              <w:bottom w:w="0" w:type="dxa"/>
              <w:right w:w="36" w:type="dxa"/>
            </w:tcMar>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c>
          <w:tcPr>
            <w:tcW w:w="185" w:type="dxa"/>
            <w:tcBorders>
              <w:top w:val="nil"/>
              <w:left w:val="nil"/>
              <w:bottom w:val="nil"/>
              <w:right w:val="nil"/>
            </w:tcBorders>
            <w:tcMar>
              <w:top w:w="0" w:type="dxa"/>
              <w:left w:w="36" w:type="dxa"/>
              <w:bottom w:w="0" w:type="dxa"/>
              <w:right w:w="36" w:type="dxa"/>
            </w:tcMar>
            <w:hideMark/>
          </w:tcPr>
          <w:p w:rsidR="00427880" w:rsidRPr="003233B2" w:rsidRDefault="003233B2" w:rsidP="00166F0E">
            <w:pPr>
              <w:spacing w:after="0" w:line="240" w:lineRule="auto"/>
              <w:jc w:val="both"/>
              <w:textAlignment w:val="baseline"/>
              <w:rPr>
                <w:rFonts w:ascii="Times New Roman" w:eastAsia="Times New Roman" w:hAnsi="Times New Roman"/>
                <w:sz w:val="28"/>
                <w:szCs w:val="28"/>
                <w:lang w:eastAsia="ru-RU"/>
              </w:rPr>
            </w:pPr>
            <w:r w:rsidRPr="003233B2">
              <w:rPr>
                <w:rFonts w:ascii="Times New Roman" w:eastAsia="Times New Roman" w:hAnsi="Times New Roman"/>
                <w:sz w:val="28"/>
                <w:szCs w:val="28"/>
                <w:lang w:eastAsia="ru-RU"/>
              </w:rPr>
              <w:t>»</w:t>
            </w:r>
          </w:p>
        </w:tc>
        <w:tc>
          <w:tcPr>
            <w:tcW w:w="1663" w:type="dxa"/>
            <w:tcBorders>
              <w:top w:val="nil"/>
              <w:left w:val="nil"/>
              <w:bottom w:val="single" w:sz="6" w:space="0" w:color="000000"/>
              <w:right w:val="nil"/>
            </w:tcBorders>
            <w:tcMar>
              <w:top w:w="0" w:type="dxa"/>
              <w:left w:w="36" w:type="dxa"/>
              <w:bottom w:w="0" w:type="dxa"/>
              <w:right w:w="36" w:type="dxa"/>
            </w:tcMar>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c>
          <w:tcPr>
            <w:tcW w:w="185" w:type="dxa"/>
            <w:tcBorders>
              <w:top w:val="nil"/>
              <w:left w:val="nil"/>
              <w:bottom w:val="nil"/>
              <w:right w:val="nil"/>
            </w:tcBorders>
            <w:tcMar>
              <w:top w:w="0" w:type="dxa"/>
              <w:left w:w="36" w:type="dxa"/>
              <w:bottom w:w="0" w:type="dxa"/>
              <w:right w:w="36" w:type="dxa"/>
            </w:tcMar>
            <w:hideMark/>
          </w:tcPr>
          <w:p w:rsidR="00427880" w:rsidRPr="003233B2" w:rsidRDefault="00427880" w:rsidP="00166F0E">
            <w:pPr>
              <w:spacing w:after="0" w:line="240" w:lineRule="auto"/>
              <w:jc w:val="both"/>
              <w:textAlignment w:val="baseline"/>
              <w:rPr>
                <w:rFonts w:ascii="Times New Roman" w:eastAsia="Times New Roman" w:hAnsi="Times New Roman"/>
                <w:sz w:val="28"/>
                <w:szCs w:val="28"/>
                <w:lang w:eastAsia="ru-RU"/>
              </w:rPr>
            </w:pPr>
            <w:r w:rsidRPr="003233B2">
              <w:rPr>
                <w:rFonts w:ascii="Times New Roman" w:eastAsia="Times New Roman" w:hAnsi="Times New Roman"/>
                <w:sz w:val="28"/>
                <w:szCs w:val="28"/>
                <w:lang w:eastAsia="ru-RU"/>
              </w:rPr>
              <w:t>20</w:t>
            </w:r>
          </w:p>
        </w:tc>
        <w:tc>
          <w:tcPr>
            <w:tcW w:w="739" w:type="dxa"/>
            <w:tcBorders>
              <w:top w:val="nil"/>
              <w:left w:val="nil"/>
              <w:bottom w:val="single" w:sz="6" w:space="0" w:color="000000"/>
              <w:right w:val="nil"/>
            </w:tcBorders>
            <w:tcMar>
              <w:top w:w="0" w:type="dxa"/>
              <w:left w:w="36" w:type="dxa"/>
              <w:bottom w:w="0" w:type="dxa"/>
              <w:right w:w="36" w:type="dxa"/>
            </w:tcMar>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c>
          <w:tcPr>
            <w:tcW w:w="739" w:type="dxa"/>
            <w:tcBorders>
              <w:top w:val="nil"/>
              <w:left w:val="nil"/>
              <w:bottom w:val="nil"/>
              <w:right w:val="nil"/>
            </w:tcBorders>
            <w:tcMar>
              <w:top w:w="0" w:type="dxa"/>
              <w:left w:w="36" w:type="dxa"/>
              <w:bottom w:w="0" w:type="dxa"/>
              <w:right w:w="36" w:type="dxa"/>
            </w:tcMar>
            <w:hideMark/>
          </w:tcPr>
          <w:p w:rsidR="00427880" w:rsidRPr="003233B2" w:rsidRDefault="00427880" w:rsidP="00166F0E">
            <w:pPr>
              <w:spacing w:after="0" w:line="240" w:lineRule="auto"/>
              <w:jc w:val="both"/>
              <w:textAlignment w:val="baseline"/>
              <w:rPr>
                <w:rFonts w:ascii="Times New Roman" w:eastAsia="Times New Roman" w:hAnsi="Times New Roman"/>
                <w:sz w:val="28"/>
                <w:szCs w:val="28"/>
                <w:lang w:eastAsia="ru-RU"/>
              </w:rPr>
            </w:pPr>
            <w:r w:rsidRPr="003233B2">
              <w:rPr>
                <w:rFonts w:ascii="Times New Roman" w:eastAsia="Times New Roman" w:hAnsi="Times New Roman"/>
                <w:sz w:val="28"/>
                <w:szCs w:val="28"/>
                <w:lang w:eastAsia="ru-RU"/>
              </w:rPr>
              <w:t>г.</w:t>
            </w:r>
          </w:p>
        </w:tc>
        <w:tc>
          <w:tcPr>
            <w:tcW w:w="2957" w:type="dxa"/>
            <w:tcBorders>
              <w:top w:val="nil"/>
              <w:left w:val="nil"/>
              <w:bottom w:val="single" w:sz="6" w:space="0" w:color="000000"/>
              <w:right w:val="nil"/>
            </w:tcBorders>
            <w:tcMar>
              <w:top w:w="0" w:type="dxa"/>
              <w:left w:w="36" w:type="dxa"/>
              <w:bottom w:w="0" w:type="dxa"/>
              <w:right w:w="36" w:type="dxa"/>
            </w:tcMar>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c>
          <w:tcPr>
            <w:tcW w:w="924" w:type="dxa"/>
            <w:tcBorders>
              <w:top w:val="nil"/>
              <w:left w:val="nil"/>
              <w:bottom w:val="nil"/>
              <w:right w:val="nil"/>
            </w:tcBorders>
            <w:tcMar>
              <w:top w:w="0" w:type="dxa"/>
              <w:left w:w="36" w:type="dxa"/>
              <w:bottom w:w="0" w:type="dxa"/>
              <w:right w:w="36" w:type="dxa"/>
            </w:tcMar>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c>
          <w:tcPr>
            <w:tcW w:w="3511" w:type="dxa"/>
            <w:tcBorders>
              <w:top w:val="nil"/>
              <w:left w:val="nil"/>
              <w:bottom w:val="single" w:sz="6" w:space="0" w:color="000000"/>
              <w:right w:val="nil"/>
            </w:tcBorders>
            <w:tcMar>
              <w:top w:w="0" w:type="dxa"/>
              <w:left w:w="36" w:type="dxa"/>
              <w:bottom w:w="0" w:type="dxa"/>
              <w:right w:w="36" w:type="dxa"/>
            </w:tcMar>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c>
          <w:tcPr>
            <w:tcW w:w="185" w:type="dxa"/>
            <w:gridSpan w:val="2"/>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r>
      <w:tr w:rsidR="003233B2" w:rsidRPr="003233B2" w:rsidTr="00427880">
        <w:tc>
          <w:tcPr>
            <w:tcW w:w="185" w:type="dxa"/>
            <w:shd w:val="clear" w:color="auto" w:fill="FFFFFF"/>
            <w:hideMark/>
          </w:tcPr>
          <w:p w:rsidR="00427880" w:rsidRPr="003233B2" w:rsidRDefault="00427880" w:rsidP="00166F0E">
            <w:pPr>
              <w:spacing w:after="0" w:line="240" w:lineRule="auto"/>
              <w:jc w:val="both"/>
              <w:rPr>
                <w:rFonts w:ascii="Times New Roman" w:eastAsia="Times New Roman" w:hAnsi="Times New Roman"/>
                <w:spacing w:val="2"/>
                <w:sz w:val="28"/>
                <w:szCs w:val="28"/>
                <w:lang w:eastAsia="ru-RU"/>
              </w:rPr>
            </w:pPr>
          </w:p>
        </w:tc>
        <w:tc>
          <w:tcPr>
            <w:tcW w:w="4250" w:type="dxa"/>
            <w:gridSpan w:val="7"/>
            <w:tcBorders>
              <w:top w:val="nil"/>
              <w:left w:val="nil"/>
              <w:bottom w:val="nil"/>
              <w:right w:val="nil"/>
            </w:tcBorders>
            <w:shd w:val="clear" w:color="auto" w:fill="FFFFFF"/>
            <w:tcMar>
              <w:top w:w="0" w:type="dxa"/>
              <w:left w:w="36" w:type="dxa"/>
              <w:bottom w:w="0" w:type="dxa"/>
              <w:right w:w="36" w:type="dxa"/>
            </w:tcMar>
            <w:hideMark/>
          </w:tcPr>
          <w:p w:rsidR="00427880" w:rsidRPr="003233B2" w:rsidRDefault="00427880" w:rsidP="00166F0E">
            <w:pPr>
              <w:spacing w:after="0" w:line="240" w:lineRule="auto"/>
              <w:jc w:val="both"/>
              <w:rPr>
                <w:rFonts w:ascii="Times New Roman" w:eastAsia="Times New Roman" w:hAnsi="Times New Roman"/>
                <w:spacing w:val="2"/>
                <w:sz w:val="28"/>
                <w:szCs w:val="28"/>
                <w:lang w:eastAsia="ru-RU"/>
              </w:rPr>
            </w:pPr>
            <w:r w:rsidRPr="003233B2">
              <w:rPr>
                <w:rFonts w:ascii="Times New Roman" w:eastAsia="Times New Roman" w:hAnsi="Times New Roman"/>
                <w:spacing w:val="2"/>
                <w:sz w:val="28"/>
                <w:szCs w:val="28"/>
                <w:lang w:eastAsia="ru-RU"/>
              </w:rPr>
              <w:t xml:space="preserve">   </w:t>
            </w:r>
          </w:p>
        </w:tc>
        <w:tc>
          <w:tcPr>
            <w:tcW w:w="2957" w:type="dxa"/>
            <w:tcBorders>
              <w:top w:val="nil"/>
              <w:left w:val="nil"/>
              <w:bottom w:val="nil"/>
              <w:right w:val="nil"/>
            </w:tcBorders>
            <w:shd w:val="clear" w:color="auto" w:fill="FFFFFF"/>
            <w:tcMar>
              <w:top w:w="0" w:type="dxa"/>
              <w:left w:w="36" w:type="dxa"/>
              <w:bottom w:w="0" w:type="dxa"/>
              <w:right w:w="36" w:type="dxa"/>
            </w:tcMar>
            <w:hideMark/>
          </w:tcPr>
          <w:p w:rsidR="00427880" w:rsidRPr="003233B2" w:rsidRDefault="00427880" w:rsidP="00166F0E">
            <w:pPr>
              <w:spacing w:after="0" w:line="240" w:lineRule="auto"/>
              <w:jc w:val="both"/>
              <w:textAlignment w:val="baseline"/>
              <w:rPr>
                <w:rFonts w:ascii="Times New Roman" w:eastAsia="Times New Roman" w:hAnsi="Times New Roman"/>
                <w:spacing w:val="2"/>
                <w:sz w:val="20"/>
                <w:szCs w:val="20"/>
                <w:lang w:eastAsia="ru-RU"/>
              </w:rPr>
            </w:pPr>
            <w:r w:rsidRPr="003233B2">
              <w:rPr>
                <w:rFonts w:ascii="Times New Roman" w:eastAsia="Times New Roman" w:hAnsi="Times New Roman"/>
                <w:spacing w:val="2"/>
                <w:sz w:val="20"/>
                <w:szCs w:val="20"/>
                <w:lang w:eastAsia="ru-RU"/>
              </w:rPr>
              <w:t xml:space="preserve">            (подпись)  </w:t>
            </w:r>
          </w:p>
        </w:tc>
        <w:tc>
          <w:tcPr>
            <w:tcW w:w="924" w:type="dxa"/>
            <w:tcBorders>
              <w:top w:val="nil"/>
              <w:left w:val="nil"/>
              <w:bottom w:val="nil"/>
              <w:right w:val="nil"/>
            </w:tcBorders>
            <w:shd w:val="clear" w:color="auto" w:fill="FFFFFF"/>
            <w:tcMar>
              <w:top w:w="0" w:type="dxa"/>
              <w:left w:w="36" w:type="dxa"/>
              <w:bottom w:w="0" w:type="dxa"/>
              <w:right w:w="36" w:type="dxa"/>
            </w:tcMar>
            <w:hideMark/>
          </w:tcPr>
          <w:p w:rsidR="00427880" w:rsidRPr="003233B2" w:rsidRDefault="00427880" w:rsidP="00166F0E">
            <w:pPr>
              <w:spacing w:after="0" w:line="240" w:lineRule="auto"/>
              <w:jc w:val="both"/>
              <w:rPr>
                <w:rFonts w:ascii="Times New Roman" w:eastAsia="Times New Roman" w:hAnsi="Times New Roman"/>
                <w:spacing w:val="2"/>
                <w:sz w:val="20"/>
                <w:szCs w:val="20"/>
                <w:lang w:eastAsia="ru-RU"/>
              </w:rPr>
            </w:pPr>
          </w:p>
        </w:tc>
        <w:tc>
          <w:tcPr>
            <w:tcW w:w="3511" w:type="dxa"/>
            <w:tcBorders>
              <w:top w:val="nil"/>
              <w:left w:val="nil"/>
              <w:bottom w:val="nil"/>
              <w:right w:val="nil"/>
            </w:tcBorders>
            <w:shd w:val="clear" w:color="auto" w:fill="FFFFFF"/>
            <w:tcMar>
              <w:top w:w="0" w:type="dxa"/>
              <w:left w:w="36" w:type="dxa"/>
              <w:bottom w:w="0" w:type="dxa"/>
              <w:right w:w="36" w:type="dxa"/>
            </w:tcMar>
            <w:hideMark/>
          </w:tcPr>
          <w:p w:rsidR="00427880" w:rsidRPr="003233B2" w:rsidRDefault="00427880" w:rsidP="00166F0E">
            <w:pPr>
              <w:spacing w:after="0" w:line="240" w:lineRule="auto"/>
              <w:jc w:val="both"/>
              <w:textAlignment w:val="baseline"/>
              <w:rPr>
                <w:rFonts w:ascii="Times New Roman" w:eastAsia="Times New Roman" w:hAnsi="Times New Roman"/>
                <w:spacing w:val="2"/>
                <w:sz w:val="20"/>
                <w:szCs w:val="20"/>
                <w:lang w:eastAsia="ru-RU"/>
              </w:rPr>
            </w:pPr>
            <w:r w:rsidRPr="003233B2">
              <w:rPr>
                <w:rFonts w:ascii="Times New Roman" w:eastAsia="Times New Roman" w:hAnsi="Times New Roman"/>
                <w:spacing w:val="2"/>
                <w:sz w:val="20"/>
                <w:szCs w:val="20"/>
                <w:lang w:eastAsia="ru-RU"/>
              </w:rPr>
              <w:t>расшифровка подписи</w:t>
            </w:r>
          </w:p>
        </w:tc>
        <w:tc>
          <w:tcPr>
            <w:tcW w:w="0" w:type="auto"/>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c>
          <w:tcPr>
            <w:tcW w:w="0" w:type="auto"/>
            <w:hideMark/>
          </w:tcPr>
          <w:p w:rsidR="00427880" w:rsidRPr="003233B2" w:rsidRDefault="00427880" w:rsidP="00166F0E">
            <w:pPr>
              <w:spacing w:after="0" w:line="240" w:lineRule="auto"/>
              <w:jc w:val="both"/>
              <w:rPr>
                <w:rFonts w:ascii="Times New Roman" w:eastAsia="Times New Roman" w:hAnsi="Times New Roman"/>
                <w:sz w:val="28"/>
                <w:szCs w:val="28"/>
                <w:lang w:eastAsia="ru-RU"/>
              </w:rPr>
            </w:pPr>
          </w:p>
        </w:tc>
      </w:tr>
    </w:tbl>
    <w:p w:rsidR="00427880" w:rsidRPr="003233B2" w:rsidRDefault="00427880" w:rsidP="00166F0E">
      <w:pPr>
        <w:autoSpaceDE w:val="0"/>
        <w:autoSpaceDN w:val="0"/>
        <w:adjustRightInd w:val="0"/>
        <w:spacing w:after="0" w:line="240" w:lineRule="auto"/>
        <w:jc w:val="both"/>
        <w:rPr>
          <w:rFonts w:ascii="Times New Roman" w:hAnsi="Times New Roman"/>
          <w:sz w:val="28"/>
          <w:szCs w:val="28"/>
        </w:rPr>
      </w:pPr>
    </w:p>
    <w:p w:rsidR="005E25A4" w:rsidRPr="003233B2" w:rsidRDefault="005E25A4" w:rsidP="00166F0E">
      <w:pPr>
        <w:spacing w:after="0" w:line="240" w:lineRule="auto"/>
        <w:jc w:val="both"/>
        <w:rPr>
          <w:rFonts w:ascii="Times New Roman" w:hAnsi="Times New Roman"/>
          <w:sz w:val="28"/>
          <w:szCs w:val="28"/>
        </w:rPr>
      </w:pPr>
    </w:p>
    <w:p w:rsidR="00460F1A" w:rsidRDefault="00460F1A"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3233B2" w:rsidRPr="00E633F7" w:rsidRDefault="003233B2" w:rsidP="00166F0E">
      <w:pPr>
        <w:autoSpaceDE w:val="0"/>
        <w:autoSpaceDN w:val="0"/>
        <w:adjustRightInd w:val="0"/>
        <w:spacing w:after="0" w:line="240" w:lineRule="auto"/>
        <w:jc w:val="both"/>
        <w:rPr>
          <w:rFonts w:ascii="Times New Roman" w:hAnsi="Times New Roman"/>
          <w:color w:val="000000" w:themeColor="text1"/>
          <w:sz w:val="28"/>
          <w:szCs w:val="28"/>
        </w:rPr>
      </w:pPr>
    </w:p>
    <w:p w:rsidR="00CD752F" w:rsidRDefault="00CD752F" w:rsidP="00166F0E">
      <w:pPr>
        <w:autoSpaceDE w:val="0"/>
        <w:autoSpaceDN w:val="0"/>
        <w:adjustRightInd w:val="0"/>
        <w:spacing w:after="0" w:line="240" w:lineRule="auto"/>
        <w:jc w:val="both"/>
        <w:rPr>
          <w:rFonts w:ascii="Times New Roman" w:hAnsi="Times New Roman"/>
          <w:color w:val="000000" w:themeColor="text1"/>
          <w:sz w:val="28"/>
          <w:szCs w:val="28"/>
        </w:rPr>
      </w:pPr>
    </w:p>
    <w:p w:rsidR="00170E21" w:rsidRDefault="00170E21" w:rsidP="00166F0E">
      <w:pPr>
        <w:autoSpaceDE w:val="0"/>
        <w:autoSpaceDN w:val="0"/>
        <w:adjustRightInd w:val="0"/>
        <w:spacing w:after="0" w:line="240" w:lineRule="auto"/>
        <w:jc w:val="both"/>
        <w:rPr>
          <w:rFonts w:ascii="Times New Roman" w:hAnsi="Times New Roman"/>
          <w:color w:val="000000" w:themeColor="text1"/>
          <w:sz w:val="28"/>
          <w:szCs w:val="28"/>
        </w:rPr>
      </w:pPr>
    </w:p>
    <w:p w:rsidR="00170E21" w:rsidRDefault="00170E21" w:rsidP="00166F0E">
      <w:pPr>
        <w:autoSpaceDE w:val="0"/>
        <w:autoSpaceDN w:val="0"/>
        <w:adjustRightInd w:val="0"/>
        <w:spacing w:after="0" w:line="240" w:lineRule="auto"/>
        <w:jc w:val="both"/>
        <w:rPr>
          <w:rFonts w:ascii="Times New Roman" w:hAnsi="Times New Roman"/>
          <w:color w:val="000000" w:themeColor="text1"/>
          <w:sz w:val="28"/>
          <w:szCs w:val="28"/>
        </w:rPr>
      </w:pPr>
    </w:p>
    <w:p w:rsidR="00170E21" w:rsidRDefault="00170E21" w:rsidP="00166F0E">
      <w:pPr>
        <w:autoSpaceDE w:val="0"/>
        <w:autoSpaceDN w:val="0"/>
        <w:adjustRightInd w:val="0"/>
        <w:spacing w:after="0" w:line="240" w:lineRule="auto"/>
        <w:jc w:val="both"/>
        <w:rPr>
          <w:rFonts w:ascii="Times New Roman" w:hAnsi="Times New Roman"/>
          <w:color w:val="000000" w:themeColor="text1"/>
          <w:sz w:val="28"/>
          <w:szCs w:val="28"/>
        </w:rPr>
      </w:pPr>
    </w:p>
    <w:p w:rsidR="00170E21" w:rsidRDefault="00170E21" w:rsidP="00166F0E">
      <w:pPr>
        <w:autoSpaceDE w:val="0"/>
        <w:autoSpaceDN w:val="0"/>
        <w:adjustRightInd w:val="0"/>
        <w:spacing w:after="0" w:line="240" w:lineRule="auto"/>
        <w:jc w:val="both"/>
        <w:rPr>
          <w:rFonts w:ascii="Times New Roman" w:hAnsi="Times New Roman"/>
          <w:color w:val="000000" w:themeColor="text1"/>
          <w:sz w:val="28"/>
          <w:szCs w:val="28"/>
        </w:rPr>
      </w:pPr>
    </w:p>
    <w:p w:rsidR="00170E21" w:rsidRDefault="00170E21" w:rsidP="00166F0E">
      <w:pPr>
        <w:autoSpaceDE w:val="0"/>
        <w:autoSpaceDN w:val="0"/>
        <w:adjustRightInd w:val="0"/>
        <w:spacing w:after="0" w:line="240" w:lineRule="auto"/>
        <w:jc w:val="both"/>
        <w:rPr>
          <w:rFonts w:ascii="Times New Roman" w:hAnsi="Times New Roman"/>
          <w:color w:val="000000" w:themeColor="text1"/>
          <w:sz w:val="28"/>
          <w:szCs w:val="28"/>
        </w:rPr>
      </w:pPr>
    </w:p>
    <w:p w:rsidR="00170E21" w:rsidRDefault="00170E21" w:rsidP="00166F0E">
      <w:pPr>
        <w:autoSpaceDE w:val="0"/>
        <w:autoSpaceDN w:val="0"/>
        <w:adjustRightInd w:val="0"/>
        <w:spacing w:after="0" w:line="240" w:lineRule="auto"/>
        <w:jc w:val="both"/>
        <w:rPr>
          <w:rFonts w:ascii="Times New Roman" w:hAnsi="Times New Roman"/>
          <w:color w:val="000000" w:themeColor="text1"/>
          <w:sz w:val="28"/>
          <w:szCs w:val="28"/>
        </w:rPr>
      </w:pPr>
    </w:p>
    <w:p w:rsidR="00170E21" w:rsidRDefault="00170E21" w:rsidP="00166F0E">
      <w:pPr>
        <w:autoSpaceDE w:val="0"/>
        <w:autoSpaceDN w:val="0"/>
        <w:adjustRightInd w:val="0"/>
        <w:spacing w:after="0" w:line="240" w:lineRule="auto"/>
        <w:jc w:val="both"/>
        <w:rPr>
          <w:rFonts w:ascii="Times New Roman" w:hAnsi="Times New Roman"/>
          <w:color w:val="000000" w:themeColor="text1"/>
          <w:sz w:val="28"/>
          <w:szCs w:val="28"/>
        </w:rPr>
      </w:pPr>
    </w:p>
    <w:p w:rsidR="00170E21" w:rsidRDefault="00170E21" w:rsidP="00166F0E">
      <w:pPr>
        <w:autoSpaceDE w:val="0"/>
        <w:autoSpaceDN w:val="0"/>
        <w:adjustRightInd w:val="0"/>
        <w:spacing w:after="0" w:line="240" w:lineRule="auto"/>
        <w:jc w:val="both"/>
        <w:rPr>
          <w:rFonts w:ascii="Times New Roman" w:hAnsi="Times New Roman"/>
          <w:color w:val="000000" w:themeColor="text1"/>
          <w:sz w:val="28"/>
          <w:szCs w:val="28"/>
        </w:rPr>
      </w:pPr>
    </w:p>
    <w:p w:rsidR="009B3E54" w:rsidRPr="00E633F7" w:rsidRDefault="009B3E54" w:rsidP="00166F0E">
      <w:pPr>
        <w:autoSpaceDE w:val="0"/>
        <w:autoSpaceDN w:val="0"/>
        <w:adjustRightInd w:val="0"/>
        <w:spacing w:after="0" w:line="240" w:lineRule="auto"/>
        <w:jc w:val="both"/>
        <w:rPr>
          <w:rFonts w:ascii="Times New Roman" w:hAnsi="Times New Roman"/>
          <w:color w:val="000000" w:themeColor="text1"/>
          <w:sz w:val="28"/>
          <w:szCs w:val="28"/>
        </w:rPr>
      </w:pPr>
    </w:p>
    <w:p w:rsidR="008F0812" w:rsidRDefault="008F0812" w:rsidP="00166F0E">
      <w:pPr>
        <w:tabs>
          <w:tab w:val="left" w:pos="7020"/>
        </w:tabs>
        <w:spacing w:after="0" w:line="240" w:lineRule="auto"/>
        <w:ind w:left="4860"/>
        <w:jc w:val="right"/>
        <w:rPr>
          <w:rFonts w:ascii="Times New Roman" w:hAnsi="Times New Roman"/>
          <w:color w:val="000000" w:themeColor="text1"/>
          <w:sz w:val="18"/>
          <w:szCs w:val="18"/>
        </w:rPr>
      </w:pPr>
    </w:p>
    <w:p w:rsidR="008E76A1" w:rsidRPr="00E633F7" w:rsidRDefault="008E76A1" w:rsidP="00166F0E">
      <w:pPr>
        <w:tabs>
          <w:tab w:val="left" w:pos="7020"/>
        </w:tabs>
        <w:spacing w:after="0" w:line="240" w:lineRule="auto"/>
        <w:ind w:left="4860"/>
        <w:jc w:val="right"/>
        <w:rPr>
          <w:rFonts w:ascii="Times New Roman" w:hAnsi="Times New Roman"/>
          <w:color w:val="000000" w:themeColor="text1"/>
          <w:sz w:val="18"/>
          <w:szCs w:val="18"/>
        </w:rPr>
      </w:pPr>
      <w:r w:rsidRPr="00E633F7">
        <w:rPr>
          <w:rFonts w:ascii="Times New Roman" w:hAnsi="Times New Roman"/>
          <w:color w:val="000000" w:themeColor="text1"/>
          <w:sz w:val="18"/>
          <w:szCs w:val="18"/>
        </w:rPr>
        <w:t xml:space="preserve">Приложение № </w:t>
      </w:r>
      <w:r w:rsidR="006B301A" w:rsidRPr="00E633F7">
        <w:rPr>
          <w:rFonts w:ascii="Times New Roman" w:hAnsi="Times New Roman"/>
          <w:color w:val="000000" w:themeColor="text1"/>
          <w:sz w:val="18"/>
          <w:szCs w:val="18"/>
        </w:rPr>
        <w:t>5</w:t>
      </w:r>
    </w:p>
    <w:p w:rsidR="008E76A1" w:rsidRPr="00E633F7" w:rsidRDefault="008E76A1" w:rsidP="00166F0E">
      <w:pPr>
        <w:spacing w:after="0" w:line="240" w:lineRule="auto"/>
        <w:ind w:firstLine="4860"/>
        <w:jc w:val="right"/>
        <w:rPr>
          <w:rFonts w:ascii="Times New Roman" w:hAnsi="Times New Roman"/>
          <w:color w:val="000000" w:themeColor="text1"/>
          <w:sz w:val="18"/>
          <w:szCs w:val="18"/>
        </w:rPr>
      </w:pPr>
      <w:r w:rsidRPr="00E633F7">
        <w:rPr>
          <w:rFonts w:ascii="Times New Roman" w:hAnsi="Times New Roman"/>
          <w:color w:val="000000" w:themeColor="text1"/>
          <w:sz w:val="18"/>
          <w:szCs w:val="18"/>
        </w:rPr>
        <w:t xml:space="preserve">к Административному регламенту </w:t>
      </w:r>
    </w:p>
    <w:p w:rsidR="00CD752F" w:rsidRPr="00E633F7" w:rsidRDefault="00CD752F" w:rsidP="00166F0E">
      <w:pPr>
        <w:autoSpaceDE w:val="0"/>
        <w:autoSpaceDN w:val="0"/>
        <w:adjustRightInd w:val="0"/>
        <w:spacing w:after="0" w:line="240" w:lineRule="auto"/>
        <w:jc w:val="both"/>
        <w:rPr>
          <w:rFonts w:ascii="Times New Roman" w:hAnsi="Times New Roman"/>
          <w:color w:val="000000" w:themeColor="text1"/>
          <w:sz w:val="28"/>
          <w:szCs w:val="28"/>
        </w:rPr>
      </w:pPr>
    </w:p>
    <w:p w:rsidR="008E76A1" w:rsidRPr="00E633F7" w:rsidRDefault="008E76A1" w:rsidP="00166F0E">
      <w:pPr>
        <w:autoSpaceDE w:val="0"/>
        <w:autoSpaceDN w:val="0"/>
        <w:adjustRightInd w:val="0"/>
        <w:spacing w:after="0" w:line="240" w:lineRule="auto"/>
        <w:jc w:val="both"/>
        <w:rPr>
          <w:rFonts w:ascii="Times New Roman" w:hAnsi="Times New Roman"/>
          <w:color w:val="000000" w:themeColor="text1"/>
          <w:sz w:val="28"/>
          <w:szCs w:val="28"/>
        </w:rPr>
      </w:pPr>
    </w:p>
    <w:p w:rsidR="008E76A1" w:rsidRPr="00E633F7" w:rsidRDefault="008E76A1" w:rsidP="00166F0E">
      <w:pPr>
        <w:autoSpaceDE w:val="0"/>
        <w:autoSpaceDN w:val="0"/>
        <w:adjustRightInd w:val="0"/>
        <w:spacing w:after="0" w:line="240" w:lineRule="auto"/>
        <w:jc w:val="center"/>
        <w:rPr>
          <w:rFonts w:ascii="Times New Roman" w:hAnsi="Times New Roman"/>
          <w:b/>
          <w:color w:val="000000" w:themeColor="text1"/>
          <w:sz w:val="28"/>
          <w:szCs w:val="28"/>
        </w:rPr>
      </w:pPr>
      <w:r w:rsidRPr="00E633F7">
        <w:rPr>
          <w:rFonts w:ascii="Times New Roman" w:hAnsi="Times New Roman"/>
          <w:b/>
          <w:color w:val="000000" w:themeColor="text1"/>
          <w:sz w:val="28"/>
          <w:szCs w:val="28"/>
        </w:rPr>
        <w:t>Блок-схема</w:t>
      </w:r>
    </w:p>
    <w:p w:rsidR="008E76A1" w:rsidRPr="00E633F7" w:rsidRDefault="008E76A1" w:rsidP="00166F0E">
      <w:pPr>
        <w:autoSpaceDE w:val="0"/>
        <w:autoSpaceDN w:val="0"/>
        <w:adjustRightInd w:val="0"/>
        <w:spacing w:after="0" w:line="240" w:lineRule="auto"/>
        <w:jc w:val="center"/>
        <w:rPr>
          <w:rFonts w:ascii="Times New Roman" w:hAnsi="Times New Roman"/>
          <w:b/>
          <w:color w:val="000000" w:themeColor="text1"/>
          <w:sz w:val="28"/>
          <w:szCs w:val="28"/>
        </w:rPr>
      </w:pPr>
      <w:r w:rsidRPr="00E633F7">
        <w:rPr>
          <w:rFonts w:ascii="Times New Roman" w:hAnsi="Times New Roman"/>
          <w:b/>
          <w:color w:val="000000" w:themeColor="text1"/>
          <w:sz w:val="28"/>
          <w:szCs w:val="28"/>
        </w:rPr>
        <w:t>по предоставлению документа в пользование по требованию</w:t>
      </w:r>
    </w:p>
    <w:p w:rsidR="008E76A1" w:rsidRPr="00E633F7" w:rsidRDefault="008E76A1" w:rsidP="00166F0E">
      <w:pPr>
        <w:autoSpaceDE w:val="0"/>
        <w:autoSpaceDN w:val="0"/>
        <w:adjustRightInd w:val="0"/>
        <w:spacing w:after="0" w:line="240" w:lineRule="auto"/>
        <w:jc w:val="center"/>
        <w:rPr>
          <w:rFonts w:ascii="Times New Roman" w:hAnsi="Times New Roman"/>
          <w:b/>
          <w:color w:val="000000" w:themeColor="text1"/>
          <w:sz w:val="28"/>
          <w:szCs w:val="28"/>
        </w:rPr>
      </w:pPr>
      <w:r w:rsidRPr="00E633F7">
        <w:rPr>
          <w:rFonts w:ascii="Times New Roman" w:hAnsi="Times New Roman"/>
          <w:b/>
          <w:color w:val="000000" w:themeColor="text1"/>
          <w:sz w:val="28"/>
          <w:szCs w:val="28"/>
        </w:rPr>
        <w:t>(библиотечное обслуживание населения)</w:t>
      </w:r>
    </w:p>
    <w:p w:rsidR="00CD752F" w:rsidRPr="00E633F7" w:rsidRDefault="00CD752F" w:rsidP="00166F0E">
      <w:pPr>
        <w:autoSpaceDE w:val="0"/>
        <w:autoSpaceDN w:val="0"/>
        <w:adjustRightInd w:val="0"/>
        <w:spacing w:after="0" w:line="240" w:lineRule="auto"/>
        <w:jc w:val="both"/>
        <w:rPr>
          <w:rFonts w:ascii="Times New Roman" w:hAnsi="Times New Roman"/>
          <w:b/>
          <w:color w:val="000000" w:themeColor="text1"/>
          <w:sz w:val="28"/>
          <w:szCs w:val="28"/>
        </w:rPr>
      </w:pPr>
    </w:p>
    <w:tbl>
      <w:tblPr>
        <w:tblStyle w:val="a8"/>
        <w:tblW w:w="0" w:type="auto"/>
        <w:tblLook w:val="04A0" w:firstRow="1" w:lastRow="0" w:firstColumn="1" w:lastColumn="0" w:noHBand="0" w:noVBand="1"/>
      </w:tblPr>
      <w:tblGrid>
        <w:gridCol w:w="2087"/>
        <w:gridCol w:w="286"/>
        <w:gridCol w:w="809"/>
        <w:gridCol w:w="519"/>
        <w:gridCol w:w="792"/>
        <w:gridCol w:w="286"/>
        <w:gridCol w:w="139"/>
        <w:gridCol w:w="985"/>
        <w:gridCol w:w="470"/>
        <w:gridCol w:w="695"/>
        <w:gridCol w:w="318"/>
        <w:gridCol w:w="38"/>
        <w:gridCol w:w="471"/>
        <w:gridCol w:w="1669"/>
      </w:tblGrid>
      <w:tr w:rsidR="00784E5A" w:rsidRPr="00E633F7" w:rsidTr="003233B2">
        <w:tc>
          <w:tcPr>
            <w:tcW w:w="9564" w:type="dxa"/>
            <w:gridSpan w:val="14"/>
          </w:tcPr>
          <w:p w:rsidR="008E76A1" w:rsidRPr="00E633F7" w:rsidRDefault="008E76A1" w:rsidP="00166F0E">
            <w:pPr>
              <w:autoSpaceDE w:val="0"/>
              <w:autoSpaceDN w:val="0"/>
              <w:adjustRightInd w:val="0"/>
              <w:spacing w:after="0" w:line="240" w:lineRule="auto"/>
              <w:jc w:val="both"/>
              <w:rPr>
                <w:rFonts w:ascii="Times New Roman" w:hAnsi="Times New Roman"/>
                <w:color w:val="000000" w:themeColor="text1"/>
                <w:sz w:val="24"/>
                <w:szCs w:val="24"/>
              </w:rPr>
            </w:pPr>
            <w:r w:rsidRPr="00E633F7">
              <w:rPr>
                <w:rFonts w:ascii="Times New Roman" w:hAnsi="Times New Roman"/>
                <w:color w:val="000000" w:themeColor="text1"/>
                <w:sz w:val="24"/>
                <w:szCs w:val="24"/>
              </w:rPr>
              <w:t xml:space="preserve">Обращение пользователя в </w:t>
            </w:r>
            <w:r w:rsidRPr="003E4752">
              <w:rPr>
                <w:rFonts w:ascii="Times New Roman" w:hAnsi="Times New Roman"/>
                <w:color w:val="000000" w:themeColor="text1"/>
                <w:sz w:val="24"/>
                <w:szCs w:val="24"/>
              </w:rPr>
              <w:t>б</w:t>
            </w:r>
            <w:r w:rsidR="008C2672" w:rsidRPr="003E4752">
              <w:rPr>
                <w:rFonts w:ascii="Times New Roman" w:hAnsi="Times New Roman"/>
                <w:color w:val="000000" w:themeColor="text1"/>
                <w:sz w:val="24"/>
                <w:szCs w:val="24"/>
              </w:rPr>
              <w:t xml:space="preserve">иблиотеку </w:t>
            </w:r>
            <w:r w:rsidR="003E4752" w:rsidRPr="003E4752">
              <w:rPr>
                <w:rFonts w:ascii="Times New Roman" w:hAnsi="Times New Roman"/>
                <w:sz w:val="24"/>
                <w:szCs w:val="24"/>
              </w:rPr>
              <w:t>МБУК «</w:t>
            </w:r>
            <w:proofErr w:type="spellStart"/>
            <w:r w:rsidR="003E4752" w:rsidRPr="003E4752">
              <w:rPr>
                <w:rFonts w:ascii="Times New Roman" w:hAnsi="Times New Roman"/>
                <w:sz w:val="24"/>
                <w:szCs w:val="24"/>
              </w:rPr>
              <w:t>Бузулукская</w:t>
            </w:r>
            <w:proofErr w:type="spellEnd"/>
            <w:r w:rsidR="003E4752" w:rsidRPr="003E4752">
              <w:rPr>
                <w:rFonts w:ascii="Times New Roman" w:hAnsi="Times New Roman"/>
                <w:sz w:val="24"/>
                <w:szCs w:val="24"/>
              </w:rPr>
              <w:t xml:space="preserve"> ЦРБС»</w:t>
            </w:r>
          </w:p>
        </w:tc>
      </w:tr>
      <w:tr w:rsidR="00784E5A" w:rsidRPr="00E633F7" w:rsidTr="003233B2">
        <w:tc>
          <w:tcPr>
            <w:tcW w:w="2087" w:type="dxa"/>
            <w:tcBorders>
              <w:left w:val="nil"/>
              <w:bottom w:val="nil"/>
              <w:right w:val="single" w:sz="4" w:space="0" w:color="auto"/>
            </w:tcBorders>
          </w:tcPr>
          <w:p w:rsidR="00C96AB9" w:rsidRPr="00E633F7" w:rsidRDefault="00C96AB9"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5299" w:type="dxa"/>
            <w:gridSpan w:val="10"/>
            <w:tcBorders>
              <w:left w:val="single" w:sz="4" w:space="0" w:color="auto"/>
              <w:bottom w:val="nil"/>
              <w:right w:val="nil"/>
            </w:tcBorders>
          </w:tcPr>
          <w:p w:rsidR="00C96AB9" w:rsidRPr="00E633F7" w:rsidRDefault="00C96AB9"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2178" w:type="dxa"/>
            <w:gridSpan w:val="3"/>
            <w:tcBorders>
              <w:left w:val="single" w:sz="4" w:space="0" w:color="auto"/>
              <w:bottom w:val="nil"/>
              <w:right w:val="nil"/>
            </w:tcBorders>
          </w:tcPr>
          <w:p w:rsidR="00C96AB9" w:rsidRPr="00E633F7" w:rsidRDefault="00C96AB9" w:rsidP="00166F0E">
            <w:pPr>
              <w:autoSpaceDE w:val="0"/>
              <w:autoSpaceDN w:val="0"/>
              <w:adjustRightInd w:val="0"/>
              <w:spacing w:after="0" w:line="240" w:lineRule="auto"/>
              <w:jc w:val="both"/>
              <w:rPr>
                <w:rFonts w:ascii="Times New Roman" w:hAnsi="Times New Roman"/>
                <w:color w:val="000000" w:themeColor="text1"/>
                <w:sz w:val="28"/>
                <w:szCs w:val="28"/>
              </w:rPr>
            </w:pPr>
          </w:p>
        </w:tc>
      </w:tr>
      <w:tr w:rsidR="00784E5A" w:rsidRPr="00E633F7" w:rsidTr="003233B2">
        <w:tc>
          <w:tcPr>
            <w:tcW w:w="4493" w:type="dxa"/>
            <w:gridSpan w:val="5"/>
          </w:tcPr>
          <w:p w:rsidR="008E76A1" w:rsidRPr="00E633F7" w:rsidRDefault="00C96AB9" w:rsidP="00166F0E">
            <w:pPr>
              <w:autoSpaceDE w:val="0"/>
              <w:autoSpaceDN w:val="0"/>
              <w:adjustRightInd w:val="0"/>
              <w:spacing w:after="0" w:line="240" w:lineRule="auto"/>
              <w:jc w:val="both"/>
              <w:rPr>
                <w:rFonts w:ascii="Times New Roman" w:hAnsi="Times New Roman"/>
                <w:color w:val="000000" w:themeColor="text1"/>
                <w:sz w:val="24"/>
                <w:szCs w:val="24"/>
              </w:rPr>
            </w:pPr>
            <w:r w:rsidRPr="00E633F7">
              <w:rPr>
                <w:rFonts w:ascii="Times New Roman" w:hAnsi="Times New Roman"/>
                <w:color w:val="000000" w:themeColor="text1"/>
                <w:sz w:val="24"/>
                <w:szCs w:val="24"/>
              </w:rPr>
              <w:t>Не представлены все необходимые для предоставления Услуги документы,</w:t>
            </w:r>
          </w:p>
          <w:p w:rsidR="00C96AB9" w:rsidRPr="00E633F7" w:rsidRDefault="00C96AB9" w:rsidP="00166F0E">
            <w:pPr>
              <w:autoSpaceDE w:val="0"/>
              <w:autoSpaceDN w:val="0"/>
              <w:adjustRightInd w:val="0"/>
              <w:spacing w:after="0" w:line="240" w:lineRule="auto"/>
              <w:jc w:val="both"/>
              <w:rPr>
                <w:rFonts w:ascii="Times New Roman" w:hAnsi="Times New Roman"/>
                <w:color w:val="000000" w:themeColor="text1"/>
                <w:sz w:val="24"/>
                <w:szCs w:val="24"/>
              </w:rPr>
            </w:pPr>
            <w:r w:rsidRPr="00E633F7">
              <w:rPr>
                <w:rFonts w:ascii="Times New Roman" w:hAnsi="Times New Roman"/>
                <w:color w:val="000000" w:themeColor="text1"/>
                <w:sz w:val="24"/>
                <w:szCs w:val="24"/>
              </w:rPr>
              <w:t>документы не соответствуют требованиям настоящего Регламента</w:t>
            </w:r>
          </w:p>
        </w:tc>
        <w:tc>
          <w:tcPr>
            <w:tcW w:w="425" w:type="dxa"/>
            <w:gridSpan w:val="2"/>
            <w:tcBorders>
              <w:top w:val="nil"/>
              <w:bottom w:val="nil"/>
            </w:tcBorders>
          </w:tcPr>
          <w:p w:rsidR="008E76A1" w:rsidRPr="00E633F7" w:rsidRDefault="008E76A1" w:rsidP="00166F0E">
            <w:pPr>
              <w:autoSpaceDE w:val="0"/>
              <w:autoSpaceDN w:val="0"/>
              <w:adjustRightInd w:val="0"/>
              <w:spacing w:after="0" w:line="240" w:lineRule="auto"/>
              <w:jc w:val="both"/>
              <w:rPr>
                <w:rFonts w:ascii="Times New Roman" w:hAnsi="Times New Roman"/>
                <w:color w:val="000000" w:themeColor="text1"/>
                <w:sz w:val="24"/>
                <w:szCs w:val="24"/>
              </w:rPr>
            </w:pPr>
          </w:p>
        </w:tc>
        <w:tc>
          <w:tcPr>
            <w:tcW w:w="4646" w:type="dxa"/>
            <w:gridSpan w:val="7"/>
          </w:tcPr>
          <w:p w:rsidR="008E76A1" w:rsidRPr="00E633F7" w:rsidRDefault="00C96AB9" w:rsidP="00166F0E">
            <w:pPr>
              <w:autoSpaceDE w:val="0"/>
              <w:autoSpaceDN w:val="0"/>
              <w:adjustRightInd w:val="0"/>
              <w:spacing w:after="0" w:line="240" w:lineRule="auto"/>
              <w:jc w:val="both"/>
              <w:rPr>
                <w:rFonts w:ascii="Times New Roman" w:hAnsi="Times New Roman"/>
                <w:color w:val="000000" w:themeColor="text1"/>
                <w:sz w:val="24"/>
                <w:szCs w:val="24"/>
              </w:rPr>
            </w:pPr>
            <w:r w:rsidRPr="00E633F7">
              <w:rPr>
                <w:rFonts w:ascii="Times New Roman" w:hAnsi="Times New Roman"/>
                <w:color w:val="000000" w:themeColor="text1"/>
                <w:sz w:val="24"/>
                <w:szCs w:val="24"/>
              </w:rPr>
              <w:t>Представлены все необходимые для предоставления Услуги документы, соответствующие требованиям настоящего Регламента</w:t>
            </w:r>
          </w:p>
        </w:tc>
      </w:tr>
      <w:tr w:rsidR="00784E5A" w:rsidRPr="00E633F7" w:rsidTr="003233B2">
        <w:tc>
          <w:tcPr>
            <w:tcW w:w="2373" w:type="dxa"/>
            <w:gridSpan w:val="2"/>
            <w:tcBorders>
              <w:left w:val="nil"/>
            </w:tcBorders>
          </w:tcPr>
          <w:p w:rsidR="0018426D" w:rsidRPr="00E633F7" w:rsidRDefault="0018426D" w:rsidP="00166F0E">
            <w:pPr>
              <w:autoSpaceDE w:val="0"/>
              <w:autoSpaceDN w:val="0"/>
              <w:adjustRightInd w:val="0"/>
              <w:spacing w:after="0" w:line="240" w:lineRule="auto"/>
              <w:jc w:val="both"/>
              <w:rPr>
                <w:rFonts w:ascii="Times New Roman" w:hAnsi="Times New Roman"/>
                <w:color w:val="000000" w:themeColor="text1"/>
                <w:sz w:val="28"/>
                <w:szCs w:val="28"/>
              </w:rPr>
            </w:pPr>
          </w:p>
          <w:p w:rsidR="0018426D" w:rsidRPr="00E633F7" w:rsidRDefault="0018426D" w:rsidP="00166F0E">
            <w:pPr>
              <w:autoSpaceDE w:val="0"/>
              <w:autoSpaceDN w:val="0"/>
              <w:adjustRightInd w:val="0"/>
              <w:spacing w:after="0" w:line="240" w:lineRule="auto"/>
              <w:jc w:val="both"/>
              <w:rPr>
                <w:rFonts w:ascii="Times New Roman" w:hAnsi="Times New Roman"/>
                <w:color w:val="000000" w:themeColor="text1"/>
                <w:sz w:val="28"/>
                <w:szCs w:val="28"/>
              </w:rPr>
            </w:pPr>
          </w:p>
          <w:p w:rsidR="0018426D" w:rsidRPr="00E633F7" w:rsidRDefault="0018426D"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5051" w:type="dxa"/>
            <w:gridSpan w:val="10"/>
            <w:tcBorders>
              <w:top w:val="nil"/>
            </w:tcBorders>
          </w:tcPr>
          <w:p w:rsidR="0018426D" w:rsidRPr="00E633F7" w:rsidRDefault="0018426D" w:rsidP="00166F0E">
            <w:pPr>
              <w:spacing w:after="0" w:line="240" w:lineRule="auto"/>
              <w:jc w:val="both"/>
              <w:rPr>
                <w:rFonts w:ascii="Times New Roman" w:hAnsi="Times New Roman"/>
                <w:color w:val="000000" w:themeColor="text1"/>
                <w:sz w:val="28"/>
                <w:szCs w:val="28"/>
              </w:rPr>
            </w:pPr>
          </w:p>
          <w:p w:rsidR="0018426D" w:rsidRPr="00E633F7" w:rsidRDefault="0018426D" w:rsidP="00166F0E">
            <w:pPr>
              <w:spacing w:after="0" w:line="240" w:lineRule="auto"/>
              <w:jc w:val="both"/>
              <w:rPr>
                <w:rFonts w:ascii="Times New Roman" w:hAnsi="Times New Roman"/>
                <w:color w:val="000000" w:themeColor="text1"/>
                <w:sz w:val="28"/>
                <w:szCs w:val="28"/>
              </w:rPr>
            </w:pPr>
          </w:p>
          <w:p w:rsidR="0018426D" w:rsidRPr="00E633F7" w:rsidRDefault="0018426D"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2140" w:type="dxa"/>
            <w:gridSpan w:val="2"/>
            <w:tcBorders>
              <w:right w:val="nil"/>
            </w:tcBorders>
          </w:tcPr>
          <w:p w:rsidR="0018426D" w:rsidRPr="00E633F7" w:rsidRDefault="0018426D" w:rsidP="00166F0E">
            <w:pPr>
              <w:spacing w:after="0" w:line="240" w:lineRule="auto"/>
              <w:jc w:val="both"/>
              <w:rPr>
                <w:rFonts w:ascii="Times New Roman" w:hAnsi="Times New Roman"/>
                <w:color w:val="000000" w:themeColor="text1"/>
                <w:sz w:val="28"/>
                <w:szCs w:val="28"/>
              </w:rPr>
            </w:pPr>
          </w:p>
          <w:p w:rsidR="0018426D" w:rsidRPr="00E633F7" w:rsidRDefault="0018426D" w:rsidP="00166F0E">
            <w:pPr>
              <w:spacing w:after="0" w:line="240" w:lineRule="auto"/>
              <w:jc w:val="both"/>
              <w:rPr>
                <w:rFonts w:ascii="Times New Roman" w:hAnsi="Times New Roman"/>
                <w:color w:val="000000" w:themeColor="text1"/>
                <w:sz w:val="28"/>
                <w:szCs w:val="28"/>
              </w:rPr>
            </w:pPr>
          </w:p>
          <w:p w:rsidR="0018426D" w:rsidRPr="00E633F7" w:rsidRDefault="0018426D" w:rsidP="00166F0E">
            <w:pPr>
              <w:autoSpaceDE w:val="0"/>
              <w:autoSpaceDN w:val="0"/>
              <w:adjustRightInd w:val="0"/>
              <w:spacing w:after="0" w:line="240" w:lineRule="auto"/>
              <w:jc w:val="both"/>
              <w:rPr>
                <w:rFonts w:ascii="Times New Roman" w:hAnsi="Times New Roman"/>
                <w:color w:val="000000" w:themeColor="text1"/>
                <w:sz w:val="28"/>
                <w:szCs w:val="28"/>
              </w:rPr>
            </w:pPr>
          </w:p>
        </w:tc>
      </w:tr>
      <w:tr w:rsidR="00784E5A" w:rsidRPr="00E633F7" w:rsidTr="003233B2">
        <w:tc>
          <w:tcPr>
            <w:tcW w:w="4779" w:type="dxa"/>
            <w:gridSpan w:val="6"/>
          </w:tcPr>
          <w:p w:rsidR="00C96AB9" w:rsidRPr="00E633F7" w:rsidRDefault="00C96AB9" w:rsidP="00166F0E">
            <w:pPr>
              <w:autoSpaceDE w:val="0"/>
              <w:autoSpaceDN w:val="0"/>
              <w:adjustRightInd w:val="0"/>
              <w:spacing w:after="0" w:line="240" w:lineRule="auto"/>
              <w:jc w:val="both"/>
              <w:rPr>
                <w:rFonts w:ascii="Times New Roman" w:hAnsi="Times New Roman"/>
                <w:color w:val="000000" w:themeColor="text1"/>
                <w:sz w:val="24"/>
                <w:szCs w:val="24"/>
              </w:rPr>
            </w:pPr>
            <w:r w:rsidRPr="00E633F7">
              <w:rPr>
                <w:rFonts w:ascii="Times New Roman" w:hAnsi="Times New Roman"/>
                <w:color w:val="000000" w:themeColor="text1"/>
                <w:sz w:val="24"/>
                <w:szCs w:val="24"/>
              </w:rPr>
              <w:t>Отказ в предоставлении Услуги</w:t>
            </w:r>
          </w:p>
        </w:tc>
        <w:tc>
          <w:tcPr>
            <w:tcW w:w="4785" w:type="dxa"/>
            <w:gridSpan w:val="8"/>
          </w:tcPr>
          <w:p w:rsidR="00C96AB9" w:rsidRPr="00E633F7" w:rsidRDefault="00C96AB9" w:rsidP="00166F0E">
            <w:pPr>
              <w:autoSpaceDE w:val="0"/>
              <w:autoSpaceDN w:val="0"/>
              <w:adjustRightInd w:val="0"/>
              <w:spacing w:after="0" w:line="240" w:lineRule="auto"/>
              <w:jc w:val="both"/>
              <w:rPr>
                <w:rFonts w:ascii="Times New Roman" w:hAnsi="Times New Roman"/>
                <w:color w:val="000000" w:themeColor="text1"/>
                <w:sz w:val="24"/>
                <w:szCs w:val="24"/>
              </w:rPr>
            </w:pPr>
            <w:r w:rsidRPr="00E633F7">
              <w:rPr>
                <w:rFonts w:ascii="Times New Roman" w:hAnsi="Times New Roman"/>
                <w:color w:val="000000" w:themeColor="text1"/>
                <w:sz w:val="24"/>
                <w:szCs w:val="24"/>
              </w:rPr>
              <w:t xml:space="preserve">Ознакомление с Правилами пользования </w:t>
            </w:r>
            <w:r w:rsidRPr="003E4752">
              <w:rPr>
                <w:rFonts w:ascii="Times New Roman" w:hAnsi="Times New Roman"/>
                <w:color w:val="000000" w:themeColor="text1"/>
                <w:sz w:val="24"/>
                <w:szCs w:val="24"/>
              </w:rPr>
              <w:t>биб</w:t>
            </w:r>
            <w:r w:rsidR="008C2672" w:rsidRPr="003E4752">
              <w:rPr>
                <w:rFonts w:ascii="Times New Roman" w:hAnsi="Times New Roman"/>
                <w:color w:val="000000" w:themeColor="text1"/>
                <w:sz w:val="24"/>
                <w:szCs w:val="24"/>
              </w:rPr>
              <w:t xml:space="preserve">лиотеками </w:t>
            </w:r>
            <w:r w:rsidR="003E4752" w:rsidRPr="003E4752">
              <w:rPr>
                <w:rFonts w:ascii="Times New Roman" w:hAnsi="Times New Roman"/>
                <w:sz w:val="24"/>
                <w:szCs w:val="24"/>
              </w:rPr>
              <w:t>МБУК «</w:t>
            </w:r>
            <w:proofErr w:type="spellStart"/>
            <w:r w:rsidR="003E4752" w:rsidRPr="003E4752">
              <w:rPr>
                <w:rFonts w:ascii="Times New Roman" w:hAnsi="Times New Roman"/>
                <w:sz w:val="24"/>
                <w:szCs w:val="24"/>
              </w:rPr>
              <w:t>Бузулукская</w:t>
            </w:r>
            <w:proofErr w:type="spellEnd"/>
            <w:r w:rsidR="003E4752" w:rsidRPr="003E4752">
              <w:rPr>
                <w:rFonts w:ascii="Times New Roman" w:hAnsi="Times New Roman"/>
                <w:sz w:val="24"/>
                <w:szCs w:val="24"/>
              </w:rPr>
              <w:t xml:space="preserve"> ЦРБС»</w:t>
            </w:r>
            <w:r w:rsidR="0018426D" w:rsidRPr="003E4752">
              <w:rPr>
                <w:rFonts w:ascii="Times New Roman" w:hAnsi="Times New Roman"/>
                <w:color w:val="000000" w:themeColor="text1"/>
                <w:sz w:val="24"/>
                <w:szCs w:val="24"/>
              </w:rPr>
              <w:t xml:space="preserve"> и другими</w:t>
            </w:r>
            <w:r w:rsidR="0018426D" w:rsidRPr="00E633F7">
              <w:rPr>
                <w:rFonts w:ascii="Times New Roman" w:hAnsi="Times New Roman"/>
                <w:color w:val="000000" w:themeColor="text1"/>
                <w:sz w:val="24"/>
                <w:szCs w:val="24"/>
              </w:rPr>
              <w:t xml:space="preserve"> локальными  актами, регламентирующими библиотечную деятельность</w:t>
            </w:r>
          </w:p>
        </w:tc>
      </w:tr>
      <w:tr w:rsidR="00784E5A" w:rsidRPr="00E633F7" w:rsidTr="003233B2">
        <w:tc>
          <w:tcPr>
            <w:tcW w:w="4779" w:type="dxa"/>
            <w:gridSpan w:val="6"/>
            <w:tcBorders>
              <w:left w:val="nil"/>
              <w:bottom w:val="nil"/>
            </w:tcBorders>
          </w:tcPr>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3116" w:type="dxa"/>
            <w:gridSpan w:val="7"/>
            <w:tcBorders>
              <w:bottom w:val="nil"/>
              <w:right w:val="nil"/>
            </w:tcBorders>
          </w:tcPr>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1669" w:type="dxa"/>
            <w:tcBorders>
              <w:bottom w:val="nil"/>
              <w:right w:val="nil"/>
            </w:tcBorders>
          </w:tcPr>
          <w:p w:rsidR="00CF624E" w:rsidRPr="00E633F7" w:rsidRDefault="00CF624E" w:rsidP="00166F0E">
            <w:pPr>
              <w:spacing w:after="0" w:line="240" w:lineRule="auto"/>
              <w:jc w:val="both"/>
              <w:rPr>
                <w:rFonts w:ascii="Times New Roman" w:hAnsi="Times New Roman"/>
                <w:color w:val="000000" w:themeColor="text1"/>
                <w:sz w:val="28"/>
                <w:szCs w:val="28"/>
              </w:rPr>
            </w:pPr>
          </w:p>
          <w:p w:rsidR="00CF624E" w:rsidRPr="00E633F7" w:rsidRDefault="00CF624E" w:rsidP="00166F0E">
            <w:pPr>
              <w:spacing w:after="0" w:line="240" w:lineRule="auto"/>
              <w:jc w:val="both"/>
              <w:rPr>
                <w:rFonts w:ascii="Times New Roman" w:hAnsi="Times New Roman"/>
                <w:color w:val="000000" w:themeColor="text1"/>
                <w:sz w:val="28"/>
                <w:szCs w:val="28"/>
              </w:rPr>
            </w:pPr>
          </w:p>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tc>
      </w:tr>
      <w:tr w:rsidR="00784E5A" w:rsidRPr="00E633F7" w:rsidTr="003233B2">
        <w:trPr>
          <w:gridBefore w:val="3"/>
          <w:gridAfter w:val="5"/>
          <w:wBefore w:w="3182" w:type="dxa"/>
          <w:wAfter w:w="3191" w:type="dxa"/>
        </w:trPr>
        <w:tc>
          <w:tcPr>
            <w:tcW w:w="3191" w:type="dxa"/>
            <w:gridSpan w:val="6"/>
          </w:tcPr>
          <w:p w:rsidR="0018426D" w:rsidRPr="00E633F7" w:rsidRDefault="0018426D" w:rsidP="00166F0E">
            <w:pPr>
              <w:autoSpaceDE w:val="0"/>
              <w:autoSpaceDN w:val="0"/>
              <w:adjustRightInd w:val="0"/>
              <w:spacing w:after="0" w:line="240" w:lineRule="auto"/>
              <w:jc w:val="both"/>
              <w:rPr>
                <w:rFonts w:ascii="Times New Roman" w:hAnsi="Times New Roman"/>
                <w:color w:val="000000" w:themeColor="text1"/>
                <w:sz w:val="24"/>
                <w:szCs w:val="24"/>
              </w:rPr>
            </w:pPr>
            <w:r w:rsidRPr="00E633F7">
              <w:rPr>
                <w:rFonts w:ascii="Times New Roman" w:hAnsi="Times New Roman"/>
                <w:color w:val="000000" w:themeColor="text1"/>
                <w:sz w:val="24"/>
                <w:szCs w:val="24"/>
              </w:rPr>
              <w:t>Условия, изложенные в Правилах, не приняты Пользователем в целом</w:t>
            </w:r>
          </w:p>
        </w:tc>
      </w:tr>
      <w:tr w:rsidR="00784E5A" w:rsidRPr="00E633F7" w:rsidTr="003233B2">
        <w:tc>
          <w:tcPr>
            <w:tcW w:w="3701" w:type="dxa"/>
            <w:gridSpan w:val="4"/>
            <w:tcBorders>
              <w:top w:val="nil"/>
              <w:left w:val="nil"/>
            </w:tcBorders>
          </w:tcPr>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2202" w:type="dxa"/>
            <w:gridSpan w:val="4"/>
          </w:tcPr>
          <w:p w:rsidR="00CF624E" w:rsidRPr="00E633F7" w:rsidRDefault="00CF624E" w:rsidP="00166F0E">
            <w:pPr>
              <w:spacing w:after="0" w:line="240" w:lineRule="auto"/>
              <w:jc w:val="both"/>
              <w:rPr>
                <w:rFonts w:ascii="Times New Roman" w:hAnsi="Times New Roman"/>
                <w:color w:val="000000" w:themeColor="text1"/>
                <w:sz w:val="28"/>
                <w:szCs w:val="28"/>
              </w:rPr>
            </w:pPr>
          </w:p>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1992" w:type="dxa"/>
            <w:gridSpan w:val="5"/>
            <w:tcBorders>
              <w:top w:val="nil"/>
              <w:right w:val="nil"/>
            </w:tcBorders>
          </w:tcPr>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1669" w:type="dxa"/>
            <w:tcBorders>
              <w:top w:val="nil"/>
              <w:right w:val="nil"/>
            </w:tcBorders>
          </w:tcPr>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tc>
      </w:tr>
      <w:tr w:rsidR="00784E5A" w:rsidRPr="00E633F7" w:rsidTr="003233B2">
        <w:tc>
          <w:tcPr>
            <w:tcW w:w="4779" w:type="dxa"/>
            <w:gridSpan w:val="6"/>
          </w:tcPr>
          <w:p w:rsidR="001E19AF" w:rsidRDefault="001E19AF" w:rsidP="00166F0E">
            <w:pPr>
              <w:autoSpaceDE w:val="0"/>
              <w:autoSpaceDN w:val="0"/>
              <w:adjustRightInd w:val="0"/>
              <w:spacing w:after="0" w:line="240" w:lineRule="auto"/>
              <w:jc w:val="both"/>
              <w:rPr>
                <w:rFonts w:ascii="Times New Roman" w:hAnsi="Times New Roman"/>
                <w:color w:val="000000" w:themeColor="text1"/>
                <w:sz w:val="24"/>
                <w:szCs w:val="24"/>
              </w:rPr>
            </w:pPr>
          </w:p>
          <w:p w:rsidR="0018426D" w:rsidRPr="00E633F7" w:rsidRDefault="0018426D" w:rsidP="00166F0E">
            <w:pPr>
              <w:autoSpaceDE w:val="0"/>
              <w:autoSpaceDN w:val="0"/>
              <w:adjustRightInd w:val="0"/>
              <w:spacing w:after="0" w:line="240" w:lineRule="auto"/>
              <w:jc w:val="center"/>
              <w:rPr>
                <w:rFonts w:ascii="Times New Roman" w:hAnsi="Times New Roman"/>
                <w:color w:val="000000" w:themeColor="text1"/>
                <w:sz w:val="24"/>
                <w:szCs w:val="24"/>
              </w:rPr>
            </w:pPr>
            <w:r w:rsidRPr="00E633F7">
              <w:rPr>
                <w:rFonts w:ascii="Times New Roman" w:hAnsi="Times New Roman"/>
                <w:color w:val="000000" w:themeColor="text1"/>
                <w:sz w:val="24"/>
                <w:szCs w:val="24"/>
              </w:rPr>
              <w:t>Отказ в предоставлении Услуги</w:t>
            </w:r>
          </w:p>
        </w:tc>
        <w:tc>
          <w:tcPr>
            <w:tcW w:w="4785" w:type="dxa"/>
            <w:gridSpan w:val="8"/>
          </w:tcPr>
          <w:p w:rsidR="0018426D" w:rsidRPr="00E633F7" w:rsidRDefault="0018426D" w:rsidP="00166F0E">
            <w:pPr>
              <w:autoSpaceDE w:val="0"/>
              <w:autoSpaceDN w:val="0"/>
              <w:adjustRightInd w:val="0"/>
              <w:spacing w:after="0" w:line="240" w:lineRule="auto"/>
              <w:jc w:val="both"/>
              <w:rPr>
                <w:rFonts w:ascii="Times New Roman" w:hAnsi="Times New Roman"/>
                <w:color w:val="000000" w:themeColor="text1"/>
                <w:sz w:val="24"/>
                <w:szCs w:val="24"/>
              </w:rPr>
            </w:pPr>
            <w:r w:rsidRPr="00E633F7">
              <w:rPr>
                <w:rFonts w:ascii="Times New Roman" w:hAnsi="Times New Roman"/>
                <w:color w:val="000000" w:themeColor="text1"/>
                <w:sz w:val="24"/>
                <w:szCs w:val="24"/>
              </w:rPr>
              <w:t>Оформление договора присоединения (читательского формуляра с личной подписью</w:t>
            </w:r>
            <w:r w:rsidR="00CF624E" w:rsidRPr="00E633F7">
              <w:rPr>
                <w:rFonts w:ascii="Times New Roman" w:hAnsi="Times New Roman"/>
                <w:color w:val="000000" w:themeColor="text1"/>
                <w:sz w:val="24"/>
                <w:szCs w:val="24"/>
              </w:rPr>
              <w:t xml:space="preserve"> пользователя)</w:t>
            </w:r>
          </w:p>
        </w:tc>
      </w:tr>
      <w:tr w:rsidR="00784E5A" w:rsidRPr="00E633F7" w:rsidTr="003233B2">
        <w:tc>
          <w:tcPr>
            <w:tcW w:w="7068" w:type="dxa"/>
            <w:gridSpan w:val="10"/>
            <w:tcBorders>
              <w:left w:val="nil"/>
              <w:bottom w:val="nil"/>
            </w:tcBorders>
          </w:tcPr>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tc>
        <w:tc>
          <w:tcPr>
            <w:tcW w:w="2496" w:type="dxa"/>
            <w:gridSpan w:val="4"/>
            <w:tcBorders>
              <w:right w:val="nil"/>
            </w:tcBorders>
          </w:tcPr>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8"/>
                <w:szCs w:val="28"/>
              </w:rPr>
            </w:pPr>
          </w:p>
        </w:tc>
      </w:tr>
      <w:tr w:rsidR="00CF624E" w:rsidRPr="00E633F7" w:rsidTr="003233B2">
        <w:trPr>
          <w:gridBefore w:val="6"/>
          <w:wBefore w:w="4779" w:type="dxa"/>
        </w:trPr>
        <w:tc>
          <w:tcPr>
            <w:tcW w:w="4785" w:type="dxa"/>
            <w:gridSpan w:val="8"/>
          </w:tcPr>
          <w:p w:rsidR="00CF624E" w:rsidRPr="00E633F7" w:rsidRDefault="00CF624E" w:rsidP="00166F0E">
            <w:pPr>
              <w:autoSpaceDE w:val="0"/>
              <w:autoSpaceDN w:val="0"/>
              <w:adjustRightInd w:val="0"/>
              <w:spacing w:after="0" w:line="240" w:lineRule="auto"/>
              <w:jc w:val="both"/>
              <w:rPr>
                <w:rFonts w:ascii="Times New Roman" w:hAnsi="Times New Roman"/>
                <w:color w:val="000000" w:themeColor="text1"/>
                <w:sz w:val="24"/>
                <w:szCs w:val="24"/>
              </w:rPr>
            </w:pPr>
            <w:r w:rsidRPr="00E633F7">
              <w:rPr>
                <w:rFonts w:ascii="Times New Roman" w:hAnsi="Times New Roman"/>
                <w:color w:val="000000" w:themeColor="text1"/>
                <w:sz w:val="24"/>
                <w:szCs w:val="24"/>
              </w:rPr>
              <w:t xml:space="preserve">Выдача Пользователю документа в </w:t>
            </w:r>
            <w:r w:rsidRPr="00E633F7">
              <w:rPr>
                <w:rFonts w:ascii="Times New Roman" w:hAnsi="Times New Roman"/>
                <w:color w:val="000000" w:themeColor="text1"/>
                <w:sz w:val="24"/>
                <w:szCs w:val="24"/>
              </w:rPr>
              <w:lastRenderedPageBreak/>
              <w:t>пользование по требованию</w:t>
            </w:r>
          </w:p>
        </w:tc>
      </w:tr>
    </w:tbl>
    <w:p w:rsidR="00CD752F" w:rsidRPr="00E633F7" w:rsidRDefault="00CD752F" w:rsidP="00166F0E">
      <w:pPr>
        <w:autoSpaceDE w:val="0"/>
        <w:autoSpaceDN w:val="0"/>
        <w:adjustRightInd w:val="0"/>
        <w:spacing w:after="0" w:line="240" w:lineRule="auto"/>
        <w:jc w:val="both"/>
        <w:rPr>
          <w:rFonts w:ascii="Times New Roman" w:hAnsi="Times New Roman"/>
          <w:color w:val="000000" w:themeColor="text1"/>
          <w:sz w:val="28"/>
          <w:szCs w:val="28"/>
        </w:rPr>
      </w:pPr>
    </w:p>
    <w:p w:rsidR="00CD752F" w:rsidRPr="00E633F7" w:rsidRDefault="00CD752F" w:rsidP="00166F0E">
      <w:pPr>
        <w:autoSpaceDE w:val="0"/>
        <w:autoSpaceDN w:val="0"/>
        <w:adjustRightInd w:val="0"/>
        <w:spacing w:after="0" w:line="240" w:lineRule="auto"/>
        <w:jc w:val="both"/>
        <w:rPr>
          <w:rFonts w:ascii="Times New Roman" w:hAnsi="Times New Roman"/>
          <w:color w:val="000000" w:themeColor="text1"/>
          <w:sz w:val="28"/>
          <w:szCs w:val="28"/>
        </w:rPr>
      </w:pPr>
    </w:p>
    <w:p w:rsidR="00CD752F" w:rsidRPr="00E633F7" w:rsidRDefault="00CD752F" w:rsidP="00166F0E">
      <w:pPr>
        <w:autoSpaceDE w:val="0"/>
        <w:autoSpaceDN w:val="0"/>
        <w:adjustRightInd w:val="0"/>
        <w:spacing w:after="0" w:line="240" w:lineRule="auto"/>
        <w:jc w:val="both"/>
        <w:rPr>
          <w:rFonts w:ascii="Times New Roman" w:hAnsi="Times New Roman"/>
          <w:sz w:val="28"/>
          <w:szCs w:val="28"/>
        </w:rPr>
      </w:pPr>
    </w:p>
    <w:p w:rsidR="00CD752F" w:rsidRPr="00E633F7" w:rsidRDefault="00CD752F" w:rsidP="00166F0E">
      <w:pPr>
        <w:autoSpaceDE w:val="0"/>
        <w:autoSpaceDN w:val="0"/>
        <w:adjustRightInd w:val="0"/>
        <w:spacing w:after="0" w:line="240" w:lineRule="auto"/>
        <w:jc w:val="both"/>
        <w:rPr>
          <w:rFonts w:ascii="Times New Roman" w:hAnsi="Times New Roman"/>
          <w:sz w:val="28"/>
          <w:szCs w:val="28"/>
        </w:rPr>
      </w:pPr>
    </w:p>
    <w:p w:rsidR="00CD752F" w:rsidRPr="00E633F7" w:rsidRDefault="00CD752F" w:rsidP="00166F0E">
      <w:pPr>
        <w:autoSpaceDE w:val="0"/>
        <w:autoSpaceDN w:val="0"/>
        <w:adjustRightInd w:val="0"/>
        <w:spacing w:after="0" w:line="240" w:lineRule="auto"/>
        <w:jc w:val="both"/>
        <w:rPr>
          <w:rFonts w:ascii="Times New Roman" w:hAnsi="Times New Roman"/>
          <w:sz w:val="28"/>
          <w:szCs w:val="28"/>
        </w:rPr>
      </w:pPr>
    </w:p>
    <w:p w:rsidR="00B365B1" w:rsidRPr="00E633F7" w:rsidRDefault="00B365B1" w:rsidP="00166F0E">
      <w:pPr>
        <w:autoSpaceDE w:val="0"/>
        <w:autoSpaceDN w:val="0"/>
        <w:adjustRightInd w:val="0"/>
        <w:spacing w:after="0" w:line="240" w:lineRule="auto"/>
        <w:jc w:val="both"/>
        <w:rPr>
          <w:rFonts w:ascii="Times New Roman" w:hAnsi="Times New Roman"/>
          <w:sz w:val="28"/>
          <w:szCs w:val="28"/>
        </w:rPr>
      </w:pPr>
    </w:p>
    <w:p w:rsidR="00B365B1" w:rsidRPr="00E633F7" w:rsidRDefault="00B365B1" w:rsidP="00166F0E">
      <w:pPr>
        <w:autoSpaceDE w:val="0"/>
        <w:autoSpaceDN w:val="0"/>
        <w:adjustRightInd w:val="0"/>
        <w:spacing w:after="0" w:line="240" w:lineRule="auto"/>
        <w:jc w:val="both"/>
        <w:rPr>
          <w:rFonts w:ascii="Times New Roman" w:hAnsi="Times New Roman"/>
          <w:sz w:val="28"/>
          <w:szCs w:val="28"/>
        </w:rPr>
      </w:pPr>
    </w:p>
    <w:p w:rsidR="00B365B1" w:rsidRPr="00E633F7" w:rsidRDefault="00B365B1" w:rsidP="00166F0E">
      <w:pPr>
        <w:autoSpaceDE w:val="0"/>
        <w:autoSpaceDN w:val="0"/>
        <w:adjustRightInd w:val="0"/>
        <w:spacing w:after="0" w:line="240" w:lineRule="auto"/>
        <w:jc w:val="both"/>
        <w:rPr>
          <w:rFonts w:ascii="Times New Roman" w:hAnsi="Times New Roman"/>
          <w:sz w:val="28"/>
          <w:szCs w:val="28"/>
        </w:rPr>
      </w:pPr>
    </w:p>
    <w:p w:rsidR="00B365B1" w:rsidRDefault="00B365B1" w:rsidP="00166F0E">
      <w:pPr>
        <w:autoSpaceDE w:val="0"/>
        <w:autoSpaceDN w:val="0"/>
        <w:adjustRightInd w:val="0"/>
        <w:spacing w:after="0" w:line="240" w:lineRule="auto"/>
        <w:jc w:val="both"/>
        <w:rPr>
          <w:rFonts w:ascii="Times New Roman" w:hAnsi="Times New Roman"/>
          <w:sz w:val="28"/>
          <w:szCs w:val="28"/>
        </w:rPr>
      </w:pPr>
    </w:p>
    <w:p w:rsidR="003E4752" w:rsidRDefault="003E4752" w:rsidP="00166F0E">
      <w:pPr>
        <w:autoSpaceDE w:val="0"/>
        <w:autoSpaceDN w:val="0"/>
        <w:adjustRightInd w:val="0"/>
        <w:spacing w:after="0" w:line="240" w:lineRule="auto"/>
        <w:jc w:val="both"/>
        <w:rPr>
          <w:rFonts w:ascii="Times New Roman" w:hAnsi="Times New Roman"/>
          <w:sz w:val="28"/>
          <w:szCs w:val="28"/>
        </w:rPr>
      </w:pPr>
    </w:p>
    <w:p w:rsidR="003233B2" w:rsidRPr="00E633F7" w:rsidRDefault="003233B2" w:rsidP="00166F0E">
      <w:pPr>
        <w:autoSpaceDE w:val="0"/>
        <w:autoSpaceDN w:val="0"/>
        <w:adjustRightInd w:val="0"/>
        <w:spacing w:after="0" w:line="240" w:lineRule="auto"/>
        <w:jc w:val="both"/>
        <w:rPr>
          <w:rFonts w:ascii="Times New Roman" w:hAnsi="Times New Roman"/>
          <w:sz w:val="28"/>
          <w:szCs w:val="28"/>
        </w:rPr>
      </w:pPr>
    </w:p>
    <w:p w:rsidR="006B301A" w:rsidRPr="00E633F7" w:rsidRDefault="006B301A" w:rsidP="00166F0E">
      <w:pPr>
        <w:tabs>
          <w:tab w:val="left" w:pos="7020"/>
        </w:tabs>
        <w:spacing w:after="0" w:line="240" w:lineRule="auto"/>
        <w:ind w:left="4860"/>
        <w:jc w:val="right"/>
        <w:rPr>
          <w:rFonts w:ascii="Times New Roman" w:hAnsi="Times New Roman"/>
          <w:sz w:val="18"/>
          <w:szCs w:val="18"/>
        </w:rPr>
      </w:pPr>
      <w:r w:rsidRPr="00E633F7">
        <w:rPr>
          <w:rFonts w:ascii="Times New Roman" w:hAnsi="Times New Roman"/>
          <w:sz w:val="18"/>
          <w:szCs w:val="18"/>
        </w:rPr>
        <w:t>Приложение № 6</w:t>
      </w:r>
    </w:p>
    <w:p w:rsidR="006B301A" w:rsidRPr="00E633F7" w:rsidRDefault="006B301A" w:rsidP="00166F0E">
      <w:pPr>
        <w:spacing w:after="0" w:line="240" w:lineRule="auto"/>
        <w:ind w:firstLine="4860"/>
        <w:jc w:val="right"/>
        <w:rPr>
          <w:rFonts w:ascii="Times New Roman" w:hAnsi="Times New Roman"/>
          <w:sz w:val="18"/>
          <w:szCs w:val="18"/>
        </w:rPr>
      </w:pPr>
      <w:r w:rsidRPr="00E633F7">
        <w:rPr>
          <w:rFonts w:ascii="Times New Roman" w:hAnsi="Times New Roman"/>
          <w:sz w:val="18"/>
          <w:szCs w:val="18"/>
        </w:rPr>
        <w:t xml:space="preserve">к Административному регламенту </w:t>
      </w:r>
    </w:p>
    <w:p w:rsidR="006B301A" w:rsidRPr="00E633F7" w:rsidRDefault="006B301A" w:rsidP="00166F0E">
      <w:pPr>
        <w:spacing w:after="0" w:line="240" w:lineRule="auto"/>
        <w:ind w:firstLine="4860"/>
        <w:jc w:val="both"/>
        <w:rPr>
          <w:rFonts w:ascii="Times New Roman" w:hAnsi="Times New Roman"/>
          <w:sz w:val="18"/>
          <w:szCs w:val="18"/>
        </w:rPr>
      </w:pPr>
    </w:p>
    <w:p w:rsidR="006B301A" w:rsidRPr="00E633F7" w:rsidRDefault="006B301A" w:rsidP="00166F0E">
      <w:pPr>
        <w:tabs>
          <w:tab w:val="left" w:pos="4860"/>
        </w:tabs>
        <w:autoSpaceDE w:val="0"/>
        <w:autoSpaceDN w:val="0"/>
        <w:adjustRightInd w:val="0"/>
        <w:spacing w:after="0" w:line="240" w:lineRule="auto"/>
        <w:jc w:val="right"/>
        <w:rPr>
          <w:rFonts w:ascii="Times New Roman" w:hAnsi="Times New Roman"/>
          <w:sz w:val="28"/>
          <w:szCs w:val="28"/>
        </w:rPr>
      </w:pPr>
      <w:proofErr w:type="gramStart"/>
      <w:r w:rsidRPr="00E633F7">
        <w:rPr>
          <w:rFonts w:ascii="Times New Roman" w:hAnsi="Times New Roman"/>
          <w:sz w:val="24"/>
          <w:szCs w:val="24"/>
        </w:rPr>
        <w:t>Кому:</w:t>
      </w:r>
      <w:r w:rsidRPr="00E633F7">
        <w:rPr>
          <w:rFonts w:ascii="Times New Roman" w:hAnsi="Times New Roman"/>
          <w:sz w:val="28"/>
          <w:szCs w:val="28"/>
        </w:rPr>
        <w:t>_</w:t>
      </w:r>
      <w:proofErr w:type="gramEnd"/>
      <w:r w:rsidRPr="00E633F7">
        <w:rPr>
          <w:rFonts w:ascii="Times New Roman" w:hAnsi="Times New Roman"/>
          <w:sz w:val="28"/>
          <w:szCs w:val="28"/>
        </w:rPr>
        <w:t>________________________________</w:t>
      </w:r>
    </w:p>
    <w:p w:rsidR="006B301A" w:rsidRPr="00E633F7" w:rsidRDefault="006B301A" w:rsidP="00166F0E">
      <w:pPr>
        <w:autoSpaceDE w:val="0"/>
        <w:autoSpaceDN w:val="0"/>
        <w:adjustRightInd w:val="0"/>
        <w:spacing w:after="0" w:line="240" w:lineRule="auto"/>
        <w:jc w:val="right"/>
        <w:rPr>
          <w:rFonts w:ascii="Times New Roman" w:hAnsi="Times New Roman"/>
          <w:sz w:val="28"/>
          <w:szCs w:val="28"/>
        </w:rPr>
      </w:pPr>
      <w:r w:rsidRPr="00E633F7">
        <w:rPr>
          <w:rFonts w:ascii="Times New Roman" w:hAnsi="Times New Roman"/>
          <w:sz w:val="28"/>
          <w:szCs w:val="28"/>
        </w:rPr>
        <w:t>_____________________________________</w:t>
      </w:r>
    </w:p>
    <w:p w:rsidR="006B301A" w:rsidRPr="00E633F7" w:rsidRDefault="006B301A" w:rsidP="00166F0E">
      <w:pPr>
        <w:tabs>
          <w:tab w:val="left" w:pos="4395"/>
        </w:tabs>
        <w:spacing w:after="0" w:line="240" w:lineRule="auto"/>
        <w:jc w:val="right"/>
        <w:rPr>
          <w:rFonts w:ascii="Times New Roman" w:hAnsi="Times New Roman"/>
          <w:sz w:val="28"/>
          <w:szCs w:val="28"/>
        </w:rPr>
      </w:pPr>
      <w:r w:rsidRPr="00E633F7">
        <w:rPr>
          <w:rFonts w:ascii="Times New Roman" w:hAnsi="Times New Roman"/>
          <w:sz w:val="24"/>
          <w:szCs w:val="24"/>
        </w:rPr>
        <w:t xml:space="preserve">от </w:t>
      </w:r>
      <w:r w:rsidR="003233B2">
        <w:rPr>
          <w:rFonts w:ascii="Times New Roman" w:hAnsi="Times New Roman"/>
          <w:sz w:val="28"/>
          <w:szCs w:val="28"/>
        </w:rPr>
        <w:t>__________</w:t>
      </w:r>
      <w:r w:rsidRPr="00E633F7">
        <w:rPr>
          <w:rFonts w:ascii="Times New Roman" w:hAnsi="Times New Roman"/>
          <w:sz w:val="28"/>
          <w:szCs w:val="28"/>
        </w:rPr>
        <w:t>_________________________</w:t>
      </w:r>
    </w:p>
    <w:p w:rsidR="006B301A" w:rsidRPr="00E633F7" w:rsidRDefault="006B301A" w:rsidP="00166F0E">
      <w:pPr>
        <w:spacing w:after="0" w:line="240" w:lineRule="auto"/>
        <w:jc w:val="right"/>
        <w:rPr>
          <w:rFonts w:ascii="Times New Roman" w:hAnsi="Times New Roman"/>
          <w:sz w:val="28"/>
          <w:szCs w:val="28"/>
        </w:rPr>
      </w:pPr>
      <w:r w:rsidRPr="00E633F7">
        <w:rPr>
          <w:rFonts w:ascii="Times New Roman" w:hAnsi="Times New Roman"/>
        </w:rPr>
        <w:t>(фамилия, имя, отчество - для граждан,</w:t>
      </w:r>
      <w:r w:rsidR="003233B2">
        <w:rPr>
          <w:rFonts w:ascii="Times New Roman" w:hAnsi="Times New Roman"/>
          <w:sz w:val="28"/>
          <w:szCs w:val="28"/>
        </w:rPr>
        <w:t xml:space="preserve"> </w:t>
      </w:r>
    </w:p>
    <w:p w:rsidR="006B301A" w:rsidRPr="00E633F7" w:rsidRDefault="003233B2" w:rsidP="00166F0E">
      <w:pPr>
        <w:spacing w:after="0" w:line="240" w:lineRule="auto"/>
        <w:jc w:val="right"/>
        <w:rPr>
          <w:rFonts w:ascii="Times New Roman" w:hAnsi="Times New Roman"/>
          <w:sz w:val="28"/>
          <w:szCs w:val="28"/>
        </w:rPr>
      </w:pPr>
      <w:r>
        <w:rPr>
          <w:rFonts w:ascii="Times New Roman" w:hAnsi="Times New Roman"/>
          <w:sz w:val="28"/>
          <w:szCs w:val="28"/>
        </w:rPr>
        <w:t>_</w:t>
      </w:r>
      <w:r w:rsidR="006B301A" w:rsidRPr="00E633F7">
        <w:rPr>
          <w:rFonts w:ascii="Times New Roman" w:hAnsi="Times New Roman"/>
          <w:sz w:val="28"/>
          <w:szCs w:val="28"/>
        </w:rPr>
        <w:t>____________________________________</w:t>
      </w:r>
    </w:p>
    <w:p w:rsidR="006B301A" w:rsidRPr="00E633F7" w:rsidRDefault="006B301A" w:rsidP="00166F0E">
      <w:pPr>
        <w:spacing w:after="0" w:line="240" w:lineRule="auto"/>
        <w:jc w:val="right"/>
        <w:rPr>
          <w:rFonts w:ascii="Times New Roman" w:hAnsi="Times New Roman"/>
        </w:rPr>
      </w:pPr>
      <w:r w:rsidRPr="00E633F7">
        <w:rPr>
          <w:rFonts w:ascii="Times New Roman" w:hAnsi="Times New Roman"/>
        </w:rPr>
        <w:t>полное наименование организации – для юридических лиц,</w:t>
      </w:r>
    </w:p>
    <w:p w:rsidR="006B301A" w:rsidRPr="00E633F7" w:rsidRDefault="006B301A" w:rsidP="00166F0E">
      <w:pPr>
        <w:spacing w:after="0" w:line="240" w:lineRule="auto"/>
        <w:jc w:val="right"/>
        <w:rPr>
          <w:rFonts w:ascii="Times New Roman" w:hAnsi="Times New Roman"/>
          <w:sz w:val="28"/>
          <w:szCs w:val="28"/>
        </w:rPr>
      </w:pPr>
      <w:r w:rsidRPr="00E633F7">
        <w:rPr>
          <w:rFonts w:ascii="Times New Roman" w:hAnsi="Times New Roman"/>
          <w:sz w:val="28"/>
          <w:szCs w:val="28"/>
        </w:rPr>
        <w:t>______________________________________</w:t>
      </w:r>
    </w:p>
    <w:p w:rsidR="006B301A" w:rsidRPr="00E633F7" w:rsidRDefault="006B301A" w:rsidP="00166F0E">
      <w:pPr>
        <w:spacing w:after="0" w:line="240" w:lineRule="auto"/>
        <w:jc w:val="right"/>
        <w:rPr>
          <w:rFonts w:ascii="Times New Roman" w:hAnsi="Times New Roman"/>
        </w:rPr>
      </w:pPr>
      <w:r w:rsidRPr="00E633F7">
        <w:rPr>
          <w:rFonts w:ascii="Times New Roman" w:hAnsi="Times New Roman"/>
        </w:rPr>
        <w:t>его почтовый индекс, адрес, телефон)</w:t>
      </w:r>
    </w:p>
    <w:p w:rsidR="003233B2" w:rsidRDefault="003233B2" w:rsidP="00166F0E">
      <w:pPr>
        <w:spacing w:after="0" w:line="240" w:lineRule="auto"/>
        <w:jc w:val="center"/>
        <w:rPr>
          <w:rFonts w:ascii="Times New Roman" w:hAnsi="Times New Roman"/>
          <w:sz w:val="28"/>
          <w:szCs w:val="28"/>
        </w:rPr>
      </w:pPr>
    </w:p>
    <w:p w:rsidR="006B301A" w:rsidRPr="003233B2" w:rsidRDefault="006B301A" w:rsidP="00166F0E">
      <w:pPr>
        <w:spacing w:after="0" w:line="240" w:lineRule="auto"/>
        <w:jc w:val="center"/>
        <w:rPr>
          <w:rFonts w:ascii="Times New Roman" w:hAnsi="Times New Roman"/>
          <w:b/>
          <w:sz w:val="28"/>
          <w:szCs w:val="28"/>
        </w:rPr>
      </w:pPr>
      <w:r w:rsidRPr="003233B2">
        <w:rPr>
          <w:rFonts w:ascii="Times New Roman" w:hAnsi="Times New Roman"/>
          <w:b/>
          <w:sz w:val="28"/>
          <w:szCs w:val="28"/>
        </w:rPr>
        <w:t>ЖАЛОБА</w:t>
      </w:r>
    </w:p>
    <w:p w:rsidR="006B301A" w:rsidRPr="001E19AF" w:rsidRDefault="006B301A" w:rsidP="00166F0E">
      <w:pPr>
        <w:spacing w:after="0" w:line="240" w:lineRule="auto"/>
        <w:jc w:val="both"/>
        <w:rPr>
          <w:rFonts w:ascii="Times New Roman" w:hAnsi="Times New Roman"/>
          <w:sz w:val="28"/>
          <w:szCs w:val="28"/>
        </w:rPr>
      </w:pPr>
      <w:r w:rsidRPr="001E19AF">
        <w:rPr>
          <w:rFonts w:ascii="Times New Roman" w:hAnsi="Times New Roman"/>
          <w:sz w:val="28"/>
          <w:szCs w:val="28"/>
        </w:rPr>
        <w:t>на неправомерные решения, действия (бездействия) должностных лиц</w:t>
      </w: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_________________________________________________________________</w:t>
      </w:r>
    </w:p>
    <w:p w:rsidR="006B301A" w:rsidRPr="00E633F7" w:rsidRDefault="006B301A" w:rsidP="00166F0E">
      <w:pPr>
        <w:spacing w:after="0" w:line="240" w:lineRule="auto"/>
        <w:jc w:val="both"/>
        <w:rPr>
          <w:rFonts w:ascii="Times New Roman" w:hAnsi="Times New Roman"/>
          <w:sz w:val="28"/>
          <w:szCs w:val="28"/>
        </w:rPr>
      </w:pP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Прошу принять жалобу на неправомерные решения, действия (бездействия)_______________________________________________________</w:t>
      </w:r>
    </w:p>
    <w:p w:rsidR="006B301A" w:rsidRPr="00170E21" w:rsidRDefault="006B301A" w:rsidP="00166F0E">
      <w:pPr>
        <w:spacing w:after="0" w:line="240" w:lineRule="auto"/>
        <w:jc w:val="both"/>
        <w:rPr>
          <w:rFonts w:ascii="Times New Roman" w:hAnsi="Times New Roman"/>
          <w:sz w:val="20"/>
          <w:szCs w:val="20"/>
        </w:rPr>
      </w:pPr>
      <w:r w:rsidRPr="00170E21">
        <w:rPr>
          <w:rFonts w:ascii="Times New Roman" w:hAnsi="Times New Roman"/>
          <w:sz w:val="20"/>
          <w:szCs w:val="20"/>
        </w:rPr>
        <w:t xml:space="preserve">                                       </w:t>
      </w:r>
      <w:r w:rsidR="00170E21">
        <w:rPr>
          <w:rFonts w:ascii="Times New Roman" w:hAnsi="Times New Roman"/>
          <w:sz w:val="20"/>
          <w:szCs w:val="20"/>
        </w:rPr>
        <w:t xml:space="preserve">                        </w:t>
      </w:r>
      <w:r w:rsidRPr="00170E21">
        <w:rPr>
          <w:rFonts w:ascii="Times New Roman" w:hAnsi="Times New Roman"/>
          <w:sz w:val="20"/>
          <w:szCs w:val="20"/>
        </w:rPr>
        <w:t xml:space="preserve">                          ФИО, должность</w:t>
      </w: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 xml:space="preserve">__________________________________________________________________, </w:t>
      </w: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 xml:space="preserve">Состоящую в </w:t>
      </w:r>
      <w:proofErr w:type="gramStart"/>
      <w:r w:rsidRPr="00E633F7">
        <w:rPr>
          <w:rFonts w:ascii="Times New Roman" w:hAnsi="Times New Roman"/>
          <w:sz w:val="28"/>
          <w:szCs w:val="28"/>
        </w:rPr>
        <w:t>следующем:_</w:t>
      </w:r>
      <w:proofErr w:type="gramEnd"/>
      <w:r w:rsidRPr="00E633F7">
        <w:rPr>
          <w:rFonts w:ascii="Times New Roman" w:hAnsi="Times New Roman"/>
          <w:sz w:val="28"/>
          <w:szCs w:val="28"/>
        </w:rPr>
        <w:t>___________________________________</w:t>
      </w:r>
      <w:r w:rsidR="003233B2">
        <w:rPr>
          <w:rFonts w:ascii="Times New Roman" w:hAnsi="Times New Roman"/>
          <w:sz w:val="28"/>
          <w:szCs w:val="28"/>
        </w:rPr>
        <w:t>__</w:t>
      </w:r>
      <w:r w:rsidRPr="00E633F7">
        <w:rPr>
          <w:rFonts w:ascii="Times New Roman" w:hAnsi="Times New Roman"/>
          <w:sz w:val="28"/>
          <w:szCs w:val="28"/>
        </w:rPr>
        <w:t>______</w:t>
      </w:r>
    </w:p>
    <w:p w:rsidR="006B301A" w:rsidRPr="00170E21" w:rsidRDefault="006B301A" w:rsidP="00166F0E">
      <w:pPr>
        <w:spacing w:after="0" w:line="240" w:lineRule="auto"/>
        <w:jc w:val="both"/>
        <w:rPr>
          <w:rFonts w:ascii="Times New Roman" w:hAnsi="Times New Roman"/>
          <w:sz w:val="20"/>
          <w:szCs w:val="20"/>
        </w:rPr>
      </w:pPr>
      <w:r w:rsidRPr="00170E21">
        <w:rPr>
          <w:rFonts w:ascii="Times New Roman" w:hAnsi="Times New Roman"/>
          <w:sz w:val="20"/>
          <w:szCs w:val="20"/>
        </w:rPr>
        <w:t xml:space="preserve">                                                            </w:t>
      </w:r>
      <w:r w:rsidR="00170E21">
        <w:rPr>
          <w:rFonts w:ascii="Times New Roman" w:hAnsi="Times New Roman"/>
          <w:sz w:val="20"/>
          <w:szCs w:val="20"/>
        </w:rPr>
        <w:t xml:space="preserve">                 </w:t>
      </w:r>
      <w:r w:rsidRPr="00170E21">
        <w:rPr>
          <w:rFonts w:ascii="Times New Roman" w:hAnsi="Times New Roman"/>
          <w:sz w:val="20"/>
          <w:szCs w:val="20"/>
        </w:rPr>
        <w:t xml:space="preserve">         указать причины жалобы, дату и т.д.</w:t>
      </w: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_________________________________________________________</w:t>
      </w:r>
      <w:r w:rsidR="003233B2">
        <w:rPr>
          <w:rFonts w:ascii="Times New Roman" w:hAnsi="Times New Roman"/>
          <w:sz w:val="28"/>
          <w:szCs w:val="28"/>
        </w:rPr>
        <w:t>_</w:t>
      </w:r>
      <w:r w:rsidRPr="00E633F7">
        <w:rPr>
          <w:rFonts w:ascii="Times New Roman" w:hAnsi="Times New Roman"/>
          <w:sz w:val="28"/>
          <w:szCs w:val="28"/>
        </w:rPr>
        <w:t>__________________________________________________________________</w:t>
      </w:r>
      <w:r w:rsidR="00170E21">
        <w:rPr>
          <w:rFonts w:ascii="Times New Roman" w:hAnsi="Times New Roman"/>
          <w:sz w:val="28"/>
          <w:szCs w:val="28"/>
        </w:rPr>
        <w:t>________</w:t>
      </w:r>
    </w:p>
    <w:p w:rsidR="006B301A" w:rsidRPr="00E633F7" w:rsidRDefault="006B301A" w:rsidP="00166F0E">
      <w:pPr>
        <w:spacing w:after="0" w:line="240" w:lineRule="auto"/>
        <w:jc w:val="both"/>
        <w:rPr>
          <w:rFonts w:ascii="Times New Roman" w:hAnsi="Times New Roman"/>
          <w:sz w:val="28"/>
          <w:szCs w:val="28"/>
        </w:rPr>
      </w:pP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В подтверждение вышеизложенного прилагаю следующие документы (при наличии):</w:t>
      </w: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1._________________________________________________________________</w:t>
      </w: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2._________________________________________________________________</w:t>
      </w: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3._________________________________________________________________</w:t>
      </w:r>
    </w:p>
    <w:p w:rsidR="006B301A" w:rsidRPr="00E633F7" w:rsidRDefault="006B301A" w:rsidP="00166F0E">
      <w:pPr>
        <w:spacing w:after="0" w:line="240" w:lineRule="auto"/>
        <w:jc w:val="both"/>
        <w:rPr>
          <w:rFonts w:ascii="Times New Roman" w:hAnsi="Times New Roman"/>
          <w:sz w:val="28"/>
          <w:szCs w:val="28"/>
        </w:rPr>
      </w:pPr>
    </w:p>
    <w:p w:rsidR="006B301A" w:rsidRPr="00E633F7" w:rsidRDefault="006B301A" w:rsidP="00166F0E">
      <w:pPr>
        <w:spacing w:after="0" w:line="240" w:lineRule="auto"/>
        <w:jc w:val="both"/>
        <w:rPr>
          <w:rFonts w:ascii="Times New Roman" w:hAnsi="Times New Roman"/>
          <w:sz w:val="28"/>
          <w:szCs w:val="28"/>
        </w:rPr>
      </w:pPr>
      <w:r w:rsidRPr="00E633F7">
        <w:rPr>
          <w:rFonts w:ascii="Times New Roman" w:hAnsi="Times New Roman"/>
          <w:sz w:val="28"/>
          <w:szCs w:val="28"/>
        </w:rPr>
        <w:t xml:space="preserve">___________________                                                            _________________     </w:t>
      </w:r>
    </w:p>
    <w:p w:rsidR="006B301A" w:rsidRPr="00170E21" w:rsidRDefault="006B301A" w:rsidP="00166F0E">
      <w:pPr>
        <w:spacing w:after="0" w:line="240" w:lineRule="auto"/>
        <w:jc w:val="both"/>
        <w:rPr>
          <w:rFonts w:ascii="Times New Roman" w:hAnsi="Times New Roman"/>
          <w:sz w:val="20"/>
          <w:szCs w:val="20"/>
        </w:rPr>
      </w:pPr>
      <w:r w:rsidRPr="00170E21">
        <w:rPr>
          <w:rFonts w:ascii="Times New Roman" w:hAnsi="Times New Roman"/>
          <w:sz w:val="20"/>
          <w:szCs w:val="20"/>
        </w:rPr>
        <w:t xml:space="preserve"> </w:t>
      </w:r>
      <w:r w:rsidR="00170E21">
        <w:rPr>
          <w:rFonts w:ascii="Times New Roman" w:hAnsi="Times New Roman"/>
          <w:sz w:val="20"/>
          <w:szCs w:val="20"/>
        </w:rPr>
        <w:t xml:space="preserve">            </w:t>
      </w:r>
      <w:r w:rsidRPr="00170E21">
        <w:rPr>
          <w:rFonts w:ascii="Times New Roman" w:hAnsi="Times New Roman"/>
          <w:sz w:val="20"/>
          <w:szCs w:val="20"/>
        </w:rPr>
        <w:t xml:space="preserve">      (Ф.И.О.)                                                                                        </w:t>
      </w:r>
      <w:r w:rsidR="00170E21">
        <w:rPr>
          <w:rFonts w:ascii="Times New Roman" w:hAnsi="Times New Roman"/>
          <w:sz w:val="20"/>
          <w:szCs w:val="20"/>
        </w:rPr>
        <w:t xml:space="preserve">                         </w:t>
      </w:r>
      <w:r w:rsidRPr="00170E21">
        <w:rPr>
          <w:rFonts w:ascii="Times New Roman" w:hAnsi="Times New Roman"/>
          <w:sz w:val="20"/>
          <w:szCs w:val="20"/>
        </w:rPr>
        <w:t xml:space="preserve">     (подпись)</w:t>
      </w:r>
    </w:p>
    <w:p w:rsidR="00170E21" w:rsidRDefault="00170E21" w:rsidP="00166F0E">
      <w:pPr>
        <w:autoSpaceDE w:val="0"/>
        <w:autoSpaceDN w:val="0"/>
        <w:adjustRightInd w:val="0"/>
        <w:spacing w:after="0" w:line="240" w:lineRule="auto"/>
        <w:jc w:val="both"/>
        <w:rPr>
          <w:rFonts w:ascii="Times New Roman" w:hAnsi="Times New Roman"/>
          <w:sz w:val="28"/>
          <w:szCs w:val="28"/>
        </w:rPr>
      </w:pPr>
    </w:p>
    <w:p w:rsidR="006B301A" w:rsidRPr="00E633F7" w:rsidRDefault="006B301A" w:rsidP="00166F0E">
      <w:pPr>
        <w:autoSpaceDE w:val="0"/>
        <w:autoSpaceDN w:val="0"/>
        <w:adjustRightInd w:val="0"/>
        <w:spacing w:after="0" w:line="240" w:lineRule="auto"/>
        <w:jc w:val="both"/>
        <w:rPr>
          <w:rFonts w:ascii="Times New Roman" w:hAnsi="Times New Roman"/>
          <w:sz w:val="28"/>
          <w:szCs w:val="28"/>
        </w:rPr>
      </w:pPr>
      <w:r w:rsidRPr="00E633F7">
        <w:rPr>
          <w:rFonts w:ascii="Times New Roman" w:hAnsi="Times New Roman"/>
          <w:sz w:val="28"/>
          <w:szCs w:val="28"/>
        </w:rPr>
        <w:t>«____» __________ 20_____г.</w:t>
      </w:r>
    </w:p>
    <w:p w:rsidR="003D507B" w:rsidRPr="00E633F7" w:rsidRDefault="003D507B" w:rsidP="00166F0E">
      <w:pPr>
        <w:spacing w:after="0" w:line="240" w:lineRule="auto"/>
        <w:jc w:val="both"/>
        <w:rPr>
          <w:rFonts w:ascii="Times New Roman" w:hAnsi="Times New Roman"/>
          <w:sz w:val="28"/>
          <w:szCs w:val="28"/>
        </w:rPr>
        <w:sectPr w:rsidR="003D507B" w:rsidRPr="00E633F7" w:rsidSect="00DE3FB8">
          <w:pgSz w:w="11900" w:h="16820"/>
          <w:pgMar w:top="1134" w:right="851" w:bottom="1134" w:left="1701" w:header="720" w:footer="720" w:gutter="0"/>
          <w:cols w:space="720"/>
          <w:docGrid w:linePitch="299"/>
        </w:sectPr>
      </w:pPr>
    </w:p>
    <w:p w:rsidR="000123E4" w:rsidRPr="00E633F7" w:rsidRDefault="000123E4" w:rsidP="00166F0E">
      <w:pPr>
        <w:spacing w:after="0" w:line="240" w:lineRule="auto"/>
        <w:ind w:firstLine="4253"/>
        <w:jc w:val="right"/>
        <w:rPr>
          <w:rFonts w:ascii="Times New Roman" w:hAnsi="Times New Roman"/>
          <w:sz w:val="24"/>
          <w:szCs w:val="24"/>
        </w:rPr>
      </w:pPr>
      <w:r w:rsidRPr="00E633F7">
        <w:rPr>
          <w:rFonts w:ascii="Times New Roman" w:hAnsi="Times New Roman"/>
          <w:sz w:val="24"/>
          <w:szCs w:val="24"/>
        </w:rPr>
        <w:lastRenderedPageBreak/>
        <w:t>СОГЛАСОВАНО:</w:t>
      </w:r>
    </w:p>
    <w:p w:rsidR="000123E4" w:rsidRPr="00E633F7" w:rsidRDefault="000123E4" w:rsidP="00166F0E">
      <w:pPr>
        <w:spacing w:after="0" w:line="240" w:lineRule="auto"/>
        <w:ind w:firstLine="4253"/>
        <w:jc w:val="right"/>
        <w:rPr>
          <w:rFonts w:ascii="Times New Roman" w:hAnsi="Times New Roman"/>
          <w:sz w:val="24"/>
          <w:szCs w:val="24"/>
        </w:rPr>
      </w:pPr>
      <w:r w:rsidRPr="00E633F7">
        <w:rPr>
          <w:rFonts w:ascii="Times New Roman" w:hAnsi="Times New Roman"/>
          <w:sz w:val="24"/>
          <w:szCs w:val="24"/>
        </w:rPr>
        <w:t>Заместитель главы администрации района по социальным вопросам</w:t>
      </w:r>
    </w:p>
    <w:p w:rsidR="000123E4" w:rsidRPr="00E633F7" w:rsidRDefault="000123E4" w:rsidP="00166F0E">
      <w:pPr>
        <w:spacing w:after="0" w:line="240" w:lineRule="auto"/>
        <w:ind w:firstLine="4253"/>
        <w:jc w:val="both"/>
        <w:rPr>
          <w:rFonts w:ascii="Times New Roman" w:hAnsi="Times New Roman"/>
          <w:sz w:val="24"/>
          <w:szCs w:val="24"/>
        </w:rPr>
      </w:pPr>
      <w:r w:rsidRPr="00E633F7">
        <w:rPr>
          <w:rFonts w:ascii="Times New Roman" w:hAnsi="Times New Roman"/>
          <w:sz w:val="24"/>
          <w:szCs w:val="24"/>
          <w:u w:val="single"/>
        </w:rPr>
        <w:t xml:space="preserve">                                                         </w:t>
      </w:r>
      <w:r w:rsidRPr="00E633F7">
        <w:rPr>
          <w:rFonts w:ascii="Times New Roman" w:hAnsi="Times New Roman"/>
          <w:sz w:val="24"/>
          <w:szCs w:val="24"/>
        </w:rPr>
        <w:t xml:space="preserve"> Т.С. </w:t>
      </w:r>
      <w:proofErr w:type="spellStart"/>
      <w:r w:rsidRPr="00E633F7">
        <w:rPr>
          <w:rFonts w:ascii="Times New Roman" w:hAnsi="Times New Roman"/>
          <w:sz w:val="24"/>
          <w:szCs w:val="24"/>
        </w:rPr>
        <w:t>Успанова</w:t>
      </w:r>
      <w:proofErr w:type="spellEnd"/>
    </w:p>
    <w:p w:rsidR="003D507B" w:rsidRPr="00E633F7" w:rsidRDefault="000123E4" w:rsidP="00166F0E">
      <w:pPr>
        <w:spacing w:after="0" w:line="240" w:lineRule="auto"/>
        <w:ind w:firstLine="4253"/>
        <w:jc w:val="both"/>
        <w:rPr>
          <w:rFonts w:ascii="Times New Roman" w:hAnsi="Times New Roman"/>
          <w:sz w:val="28"/>
          <w:szCs w:val="28"/>
        </w:rPr>
      </w:pPr>
      <w:r w:rsidRPr="00E633F7">
        <w:rPr>
          <w:rFonts w:ascii="Times New Roman" w:hAnsi="Times New Roman"/>
          <w:sz w:val="24"/>
          <w:szCs w:val="24"/>
        </w:rPr>
        <w:t>«___</w:t>
      </w:r>
      <w:proofErr w:type="gramStart"/>
      <w:r w:rsidRPr="00E633F7">
        <w:rPr>
          <w:rFonts w:ascii="Times New Roman" w:hAnsi="Times New Roman"/>
          <w:sz w:val="24"/>
          <w:szCs w:val="24"/>
        </w:rPr>
        <w:t>_»_</w:t>
      </w:r>
      <w:proofErr w:type="gramEnd"/>
      <w:r w:rsidRPr="00E633F7">
        <w:rPr>
          <w:rFonts w:ascii="Times New Roman" w:hAnsi="Times New Roman"/>
          <w:sz w:val="24"/>
          <w:szCs w:val="24"/>
        </w:rPr>
        <w:t>___________ 20</w:t>
      </w:r>
      <w:r w:rsidR="009B3E54">
        <w:rPr>
          <w:rFonts w:ascii="Times New Roman" w:hAnsi="Times New Roman"/>
          <w:sz w:val="24"/>
          <w:szCs w:val="24"/>
        </w:rPr>
        <w:t>__</w:t>
      </w:r>
      <w:r w:rsidRPr="00E633F7">
        <w:rPr>
          <w:rFonts w:ascii="Times New Roman" w:hAnsi="Times New Roman"/>
          <w:sz w:val="24"/>
          <w:szCs w:val="24"/>
        </w:rPr>
        <w:t xml:space="preserve"> г.</w:t>
      </w:r>
    </w:p>
    <w:p w:rsidR="000123E4" w:rsidRDefault="000123E4" w:rsidP="00166F0E">
      <w:pPr>
        <w:spacing w:after="0" w:line="240" w:lineRule="auto"/>
        <w:jc w:val="center"/>
        <w:rPr>
          <w:rFonts w:ascii="Times New Roman" w:hAnsi="Times New Roman"/>
          <w:b/>
          <w:bCs/>
          <w:sz w:val="28"/>
          <w:szCs w:val="28"/>
        </w:rPr>
      </w:pPr>
    </w:p>
    <w:p w:rsidR="000123E4" w:rsidRPr="00E633F7" w:rsidRDefault="000123E4" w:rsidP="00166F0E">
      <w:pPr>
        <w:spacing w:after="0" w:line="240" w:lineRule="auto"/>
        <w:jc w:val="center"/>
        <w:rPr>
          <w:rFonts w:ascii="Times New Roman" w:hAnsi="Times New Roman"/>
          <w:b/>
          <w:bCs/>
          <w:sz w:val="28"/>
          <w:szCs w:val="28"/>
        </w:rPr>
      </w:pPr>
      <w:r w:rsidRPr="00E633F7">
        <w:rPr>
          <w:rFonts w:ascii="Times New Roman" w:hAnsi="Times New Roman"/>
          <w:b/>
          <w:bCs/>
          <w:sz w:val="28"/>
          <w:szCs w:val="28"/>
        </w:rPr>
        <w:t>Справка</w:t>
      </w:r>
    </w:p>
    <w:p w:rsidR="000123E4" w:rsidRPr="00E633F7" w:rsidRDefault="000123E4" w:rsidP="00166F0E">
      <w:pPr>
        <w:spacing w:after="0" w:line="240" w:lineRule="auto"/>
        <w:jc w:val="center"/>
        <w:rPr>
          <w:rFonts w:ascii="Times New Roman" w:hAnsi="Times New Roman"/>
          <w:b/>
          <w:bCs/>
          <w:sz w:val="28"/>
          <w:szCs w:val="28"/>
        </w:rPr>
      </w:pPr>
      <w:proofErr w:type="gramStart"/>
      <w:r w:rsidRPr="00E633F7">
        <w:rPr>
          <w:rFonts w:ascii="Times New Roman" w:hAnsi="Times New Roman"/>
          <w:b/>
          <w:bCs/>
          <w:sz w:val="28"/>
          <w:szCs w:val="28"/>
        </w:rPr>
        <w:t>о  подготовке</w:t>
      </w:r>
      <w:proofErr w:type="gramEnd"/>
      <w:r w:rsidRPr="00E633F7">
        <w:rPr>
          <w:rFonts w:ascii="Times New Roman" w:hAnsi="Times New Roman"/>
          <w:b/>
          <w:bCs/>
          <w:sz w:val="28"/>
          <w:szCs w:val="28"/>
        </w:rPr>
        <w:t xml:space="preserve">  проекта  постановления</w:t>
      </w:r>
    </w:p>
    <w:p w:rsidR="000123E4" w:rsidRDefault="000123E4" w:rsidP="00166F0E">
      <w:pPr>
        <w:spacing w:after="0" w:line="240" w:lineRule="auto"/>
        <w:jc w:val="center"/>
        <w:rPr>
          <w:rFonts w:ascii="Times New Roman" w:hAnsi="Times New Roman"/>
          <w:b/>
          <w:bCs/>
          <w:sz w:val="28"/>
          <w:szCs w:val="28"/>
        </w:rPr>
      </w:pPr>
      <w:proofErr w:type="gramStart"/>
      <w:r w:rsidRPr="00E633F7">
        <w:rPr>
          <w:rFonts w:ascii="Times New Roman" w:hAnsi="Times New Roman"/>
          <w:b/>
          <w:bCs/>
          <w:sz w:val="28"/>
          <w:szCs w:val="28"/>
        </w:rPr>
        <w:t>администрации  муниципального</w:t>
      </w:r>
      <w:proofErr w:type="gramEnd"/>
      <w:r w:rsidRPr="00E633F7">
        <w:rPr>
          <w:rFonts w:ascii="Times New Roman" w:hAnsi="Times New Roman"/>
          <w:b/>
          <w:bCs/>
          <w:sz w:val="28"/>
          <w:szCs w:val="28"/>
        </w:rPr>
        <w:t xml:space="preserve">  образования  </w:t>
      </w:r>
      <w:proofErr w:type="spellStart"/>
      <w:r w:rsidRPr="00E633F7">
        <w:rPr>
          <w:rFonts w:ascii="Times New Roman" w:hAnsi="Times New Roman"/>
          <w:b/>
          <w:bCs/>
          <w:sz w:val="28"/>
          <w:szCs w:val="28"/>
        </w:rPr>
        <w:t>Бузулукский</w:t>
      </w:r>
      <w:proofErr w:type="spellEnd"/>
      <w:r w:rsidRPr="00E633F7">
        <w:rPr>
          <w:rFonts w:ascii="Times New Roman" w:hAnsi="Times New Roman"/>
          <w:b/>
          <w:bCs/>
          <w:sz w:val="28"/>
          <w:szCs w:val="28"/>
        </w:rPr>
        <w:t xml:space="preserve"> район</w:t>
      </w:r>
    </w:p>
    <w:p w:rsidR="000123E4" w:rsidRPr="00E633F7" w:rsidRDefault="000123E4" w:rsidP="00166F0E">
      <w:pPr>
        <w:spacing w:after="0" w:line="240" w:lineRule="auto"/>
        <w:jc w:val="center"/>
        <w:rPr>
          <w:rFonts w:ascii="Times New Roman" w:hAnsi="Times New Roman"/>
          <w:b/>
          <w:bCs/>
          <w:sz w:val="28"/>
          <w:szCs w:val="28"/>
        </w:rPr>
      </w:pPr>
    </w:p>
    <w:p w:rsidR="000123E4" w:rsidRPr="007F5644" w:rsidRDefault="000123E4" w:rsidP="00166F0E">
      <w:pPr>
        <w:pStyle w:val="a9"/>
        <w:jc w:val="both"/>
        <w:rPr>
          <w:b w:val="0"/>
          <w:bCs w:val="0"/>
          <w:sz w:val="28"/>
          <w:szCs w:val="28"/>
        </w:rPr>
      </w:pPr>
      <w:r w:rsidRPr="007F5644">
        <w:rPr>
          <w:b w:val="0"/>
          <w:sz w:val="28"/>
          <w:szCs w:val="28"/>
        </w:rPr>
        <w:t>По вопросу: Об утверждении административного регламента предоставления муниципальной услуги «Библиотечное, библиографическое и информационное обслуживание пользователей библиотеки».</w:t>
      </w:r>
    </w:p>
    <w:p w:rsidR="000123E4" w:rsidRPr="007F5644" w:rsidRDefault="000123E4" w:rsidP="00166F0E">
      <w:pPr>
        <w:pStyle w:val="a9"/>
        <w:jc w:val="both"/>
        <w:rPr>
          <w:b w:val="0"/>
          <w:sz w:val="20"/>
          <w:szCs w:val="20"/>
        </w:rPr>
      </w:pPr>
      <w:r w:rsidRPr="007F5644">
        <w:rPr>
          <w:b w:val="0"/>
          <w:sz w:val="28"/>
          <w:szCs w:val="28"/>
        </w:rPr>
        <w:t xml:space="preserve">Проект внес </w:t>
      </w:r>
      <w:r w:rsidRPr="007F5644">
        <w:rPr>
          <w:b w:val="0"/>
          <w:sz w:val="27"/>
          <w:szCs w:val="27"/>
        </w:rPr>
        <w:t xml:space="preserve">начальник отдела культуры администрации </w:t>
      </w:r>
      <w:proofErr w:type="spellStart"/>
      <w:r w:rsidRPr="007F5644">
        <w:rPr>
          <w:b w:val="0"/>
          <w:sz w:val="27"/>
          <w:szCs w:val="27"/>
        </w:rPr>
        <w:t>Бузулукского</w:t>
      </w:r>
      <w:proofErr w:type="spellEnd"/>
      <w:r w:rsidRPr="007F5644">
        <w:rPr>
          <w:b w:val="0"/>
          <w:sz w:val="27"/>
          <w:szCs w:val="27"/>
        </w:rPr>
        <w:t xml:space="preserve"> района </w:t>
      </w:r>
      <w:r w:rsidRPr="007F5644">
        <w:rPr>
          <w:b w:val="0"/>
          <w:sz w:val="28"/>
          <w:szCs w:val="28"/>
        </w:rPr>
        <w:t>________________________</w:t>
      </w:r>
      <w:r w:rsidR="007F5644">
        <w:rPr>
          <w:b w:val="0"/>
          <w:sz w:val="28"/>
          <w:szCs w:val="28"/>
        </w:rPr>
        <w:t xml:space="preserve">____________________________   </w:t>
      </w:r>
      <w:r w:rsidRPr="007F5644">
        <w:rPr>
          <w:b w:val="0"/>
          <w:sz w:val="28"/>
          <w:szCs w:val="28"/>
        </w:rPr>
        <w:t xml:space="preserve"> А. И. Назарова</w:t>
      </w:r>
    </w:p>
    <w:p w:rsidR="000123E4" w:rsidRPr="00E633F7" w:rsidRDefault="000123E4" w:rsidP="00166F0E">
      <w:pPr>
        <w:pStyle w:val="FR2"/>
        <w:spacing w:before="0"/>
        <w:ind w:left="0"/>
        <w:jc w:val="both"/>
        <w:rPr>
          <w:rFonts w:ascii="Times New Roman" w:hAnsi="Times New Roman" w:cs="Times New Roman"/>
          <w:sz w:val="20"/>
          <w:szCs w:val="20"/>
        </w:rPr>
      </w:pPr>
    </w:p>
    <w:p w:rsidR="000123E4" w:rsidRPr="00E633F7" w:rsidRDefault="000123E4" w:rsidP="00166F0E">
      <w:pPr>
        <w:pStyle w:val="1"/>
        <w:spacing w:line="240" w:lineRule="auto"/>
        <w:rPr>
          <w:szCs w:val="28"/>
        </w:rPr>
      </w:pPr>
      <w:r w:rsidRPr="00E633F7">
        <w:t>Согласование с заинтересованными организациями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2677"/>
        <w:gridCol w:w="1638"/>
        <w:gridCol w:w="1652"/>
      </w:tblGrid>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hideMark/>
          </w:tcPr>
          <w:p w:rsidR="000123E4" w:rsidRPr="00E633F7" w:rsidRDefault="000123E4" w:rsidP="00166F0E">
            <w:pPr>
              <w:spacing w:after="0" w:line="240" w:lineRule="auto"/>
              <w:jc w:val="both"/>
              <w:rPr>
                <w:rFonts w:ascii="Times New Roman" w:hAnsi="Times New Roman"/>
                <w:sz w:val="20"/>
                <w:szCs w:val="20"/>
              </w:rPr>
            </w:pPr>
            <w:r w:rsidRPr="00E633F7">
              <w:rPr>
                <w:rFonts w:ascii="Times New Roman" w:hAnsi="Times New Roman"/>
                <w:sz w:val="20"/>
                <w:szCs w:val="20"/>
              </w:rPr>
              <w:t>Наименование организации</w:t>
            </w:r>
          </w:p>
        </w:tc>
        <w:tc>
          <w:tcPr>
            <w:tcW w:w="2677" w:type="dxa"/>
            <w:tcBorders>
              <w:top w:val="single" w:sz="4" w:space="0" w:color="auto"/>
              <w:left w:val="single" w:sz="4" w:space="0" w:color="auto"/>
              <w:bottom w:val="single" w:sz="4" w:space="0" w:color="auto"/>
              <w:right w:val="single" w:sz="4" w:space="0" w:color="auto"/>
            </w:tcBorders>
            <w:hideMark/>
          </w:tcPr>
          <w:p w:rsidR="000123E4" w:rsidRPr="00E633F7" w:rsidRDefault="000123E4" w:rsidP="00166F0E">
            <w:pPr>
              <w:spacing w:after="0" w:line="240" w:lineRule="auto"/>
              <w:jc w:val="both"/>
              <w:rPr>
                <w:rFonts w:ascii="Times New Roman" w:hAnsi="Times New Roman"/>
                <w:sz w:val="20"/>
                <w:szCs w:val="20"/>
              </w:rPr>
            </w:pPr>
            <w:r w:rsidRPr="00E633F7">
              <w:rPr>
                <w:rFonts w:ascii="Times New Roman" w:hAnsi="Times New Roman"/>
                <w:sz w:val="20"/>
                <w:szCs w:val="20"/>
              </w:rPr>
              <w:t>Фамилия и  инициалы (разборчиво)</w:t>
            </w:r>
          </w:p>
        </w:tc>
        <w:tc>
          <w:tcPr>
            <w:tcW w:w="1638" w:type="dxa"/>
            <w:tcBorders>
              <w:top w:val="single" w:sz="4" w:space="0" w:color="auto"/>
              <w:left w:val="single" w:sz="4" w:space="0" w:color="auto"/>
              <w:bottom w:val="single" w:sz="4" w:space="0" w:color="auto"/>
              <w:right w:val="single" w:sz="4" w:space="0" w:color="auto"/>
            </w:tcBorders>
            <w:hideMark/>
          </w:tcPr>
          <w:p w:rsidR="000123E4" w:rsidRPr="00E633F7" w:rsidRDefault="000123E4" w:rsidP="00166F0E">
            <w:pPr>
              <w:spacing w:after="0" w:line="240" w:lineRule="auto"/>
              <w:jc w:val="both"/>
              <w:rPr>
                <w:rFonts w:ascii="Times New Roman" w:hAnsi="Times New Roman"/>
                <w:sz w:val="20"/>
                <w:szCs w:val="20"/>
              </w:rPr>
            </w:pPr>
            <w:r w:rsidRPr="00E633F7">
              <w:rPr>
                <w:rFonts w:ascii="Times New Roman" w:hAnsi="Times New Roman"/>
                <w:sz w:val="20"/>
                <w:szCs w:val="20"/>
              </w:rPr>
              <w:t>Дата согласования</w:t>
            </w:r>
            <w:r w:rsidRPr="00E633F7">
              <w:rPr>
                <w:rFonts w:ascii="Times New Roman" w:hAnsi="Times New Roman"/>
                <w:b/>
                <w:bCs/>
                <w:sz w:val="20"/>
                <w:szCs w:val="20"/>
              </w:rPr>
              <w:t xml:space="preserve"> </w:t>
            </w:r>
            <w:r w:rsidRPr="00E633F7">
              <w:rPr>
                <w:rFonts w:ascii="Times New Roman" w:hAnsi="Times New Roman"/>
                <w:sz w:val="20"/>
                <w:szCs w:val="20"/>
              </w:rPr>
              <w:t>проекта</w:t>
            </w:r>
          </w:p>
        </w:tc>
        <w:tc>
          <w:tcPr>
            <w:tcW w:w="1652" w:type="dxa"/>
            <w:tcBorders>
              <w:top w:val="single" w:sz="4" w:space="0" w:color="auto"/>
              <w:left w:val="single" w:sz="4" w:space="0" w:color="auto"/>
              <w:bottom w:val="single" w:sz="4" w:space="0" w:color="auto"/>
              <w:right w:val="single" w:sz="4" w:space="0" w:color="auto"/>
            </w:tcBorders>
            <w:hideMark/>
          </w:tcPr>
          <w:p w:rsidR="000123E4" w:rsidRPr="00E633F7" w:rsidRDefault="000123E4" w:rsidP="00166F0E">
            <w:pPr>
              <w:spacing w:after="0" w:line="240" w:lineRule="auto"/>
              <w:jc w:val="both"/>
              <w:rPr>
                <w:rFonts w:ascii="Times New Roman" w:hAnsi="Times New Roman"/>
                <w:sz w:val="20"/>
                <w:szCs w:val="20"/>
              </w:rPr>
            </w:pPr>
            <w:r w:rsidRPr="00E633F7">
              <w:rPr>
                <w:rFonts w:ascii="Times New Roman" w:hAnsi="Times New Roman"/>
                <w:sz w:val="20"/>
                <w:szCs w:val="20"/>
              </w:rPr>
              <w:t>Подпись должностного лица</w:t>
            </w:r>
          </w:p>
        </w:tc>
      </w:tr>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2677"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r>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2677"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r>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2677"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r>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2677"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r>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2677"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r>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2677"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r>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2677"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r>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2677"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r>
      <w:tr w:rsidR="000123E4" w:rsidRPr="00E633F7" w:rsidTr="00AB5F67">
        <w:trPr>
          <w:jc w:val="center"/>
        </w:trPr>
        <w:tc>
          <w:tcPr>
            <w:tcW w:w="3604"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2677"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0123E4" w:rsidRPr="00E633F7" w:rsidRDefault="000123E4" w:rsidP="00166F0E">
            <w:pPr>
              <w:spacing w:after="0" w:line="240" w:lineRule="auto"/>
              <w:jc w:val="both"/>
              <w:rPr>
                <w:rFonts w:ascii="Times New Roman" w:hAnsi="Times New Roman"/>
                <w:sz w:val="20"/>
                <w:szCs w:val="20"/>
              </w:rPr>
            </w:pPr>
          </w:p>
        </w:tc>
      </w:tr>
    </w:tbl>
    <w:p w:rsidR="00AB5F67" w:rsidRDefault="00AB5F67" w:rsidP="00166F0E">
      <w:pPr>
        <w:spacing w:after="0" w:line="240" w:lineRule="auto"/>
        <w:rPr>
          <w:rFonts w:ascii="Times New Roman" w:hAnsi="Times New Roman"/>
          <w:sz w:val="28"/>
          <w:szCs w:val="28"/>
        </w:rPr>
      </w:pPr>
    </w:p>
    <w:p w:rsidR="000123E4" w:rsidRPr="000123E4" w:rsidRDefault="000123E4" w:rsidP="00166F0E">
      <w:pPr>
        <w:spacing w:after="0" w:line="240" w:lineRule="auto"/>
        <w:rPr>
          <w:rFonts w:ascii="Times New Roman" w:hAnsi="Times New Roman"/>
          <w:sz w:val="24"/>
          <w:szCs w:val="24"/>
        </w:rPr>
      </w:pPr>
      <w:r w:rsidRPr="000123E4">
        <w:rPr>
          <w:rFonts w:ascii="Times New Roman" w:hAnsi="Times New Roman"/>
          <w:sz w:val="28"/>
          <w:szCs w:val="28"/>
        </w:rPr>
        <w:t>Заключение управления делами:</w:t>
      </w:r>
      <w:r w:rsidRPr="000123E4">
        <w:rPr>
          <w:rFonts w:ascii="Times New Roman" w:hAnsi="Times New Roman"/>
          <w:sz w:val="24"/>
          <w:szCs w:val="24"/>
        </w:rPr>
        <w:t xml:space="preserve"> __________________________________________________________</w:t>
      </w:r>
      <w:r w:rsidR="007F5644">
        <w:rPr>
          <w:rFonts w:ascii="Times New Roman" w:hAnsi="Times New Roman"/>
          <w:sz w:val="24"/>
          <w:szCs w:val="24"/>
        </w:rPr>
        <w:t>___________________</w:t>
      </w:r>
    </w:p>
    <w:p w:rsidR="000123E4" w:rsidRPr="000123E4" w:rsidRDefault="000123E4" w:rsidP="00166F0E">
      <w:pPr>
        <w:spacing w:after="0" w:line="240" w:lineRule="auto"/>
        <w:jc w:val="both"/>
        <w:rPr>
          <w:rFonts w:ascii="Times New Roman" w:hAnsi="Times New Roman"/>
          <w:sz w:val="24"/>
          <w:szCs w:val="24"/>
        </w:rPr>
      </w:pPr>
      <w:r w:rsidRPr="000123E4">
        <w:rPr>
          <w:rFonts w:ascii="Times New Roman" w:hAnsi="Times New Roman"/>
          <w:sz w:val="24"/>
          <w:szCs w:val="24"/>
        </w:rPr>
        <w:t>______________________________________________________________________________________________</w:t>
      </w:r>
      <w:r w:rsidR="007F5644">
        <w:rPr>
          <w:rFonts w:ascii="Times New Roman" w:hAnsi="Times New Roman"/>
          <w:sz w:val="24"/>
          <w:szCs w:val="24"/>
        </w:rPr>
        <w:t>__________________________________________________________</w:t>
      </w:r>
      <w:r w:rsidRPr="000123E4">
        <w:rPr>
          <w:rFonts w:ascii="Times New Roman" w:hAnsi="Times New Roman"/>
          <w:sz w:val="24"/>
          <w:szCs w:val="24"/>
        </w:rPr>
        <w:t xml:space="preserve"> </w:t>
      </w:r>
    </w:p>
    <w:p w:rsidR="00AB5F67" w:rsidRDefault="00AB5F67" w:rsidP="00166F0E">
      <w:pPr>
        <w:spacing w:after="0" w:line="240" w:lineRule="auto"/>
        <w:rPr>
          <w:rFonts w:ascii="Times New Roman" w:hAnsi="Times New Roman"/>
          <w:sz w:val="28"/>
          <w:szCs w:val="28"/>
        </w:rPr>
      </w:pPr>
    </w:p>
    <w:p w:rsidR="000123E4" w:rsidRPr="000123E4" w:rsidRDefault="000123E4" w:rsidP="00166F0E">
      <w:pPr>
        <w:spacing w:after="0" w:line="240" w:lineRule="auto"/>
        <w:rPr>
          <w:rFonts w:ascii="Times New Roman" w:hAnsi="Times New Roman"/>
          <w:sz w:val="24"/>
          <w:szCs w:val="24"/>
        </w:rPr>
      </w:pPr>
      <w:r w:rsidRPr="000123E4">
        <w:rPr>
          <w:rFonts w:ascii="Times New Roman" w:hAnsi="Times New Roman"/>
          <w:sz w:val="28"/>
          <w:szCs w:val="28"/>
        </w:rPr>
        <w:t xml:space="preserve">Заключение кадрово-правового </w:t>
      </w:r>
      <w:proofErr w:type="gramStart"/>
      <w:r w:rsidRPr="000123E4">
        <w:rPr>
          <w:rFonts w:ascii="Times New Roman" w:hAnsi="Times New Roman"/>
          <w:sz w:val="28"/>
          <w:szCs w:val="28"/>
        </w:rPr>
        <w:t>отдела:</w:t>
      </w:r>
      <w:r w:rsidRPr="000123E4">
        <w:rPr>
          <w:rFonts w:ascii="Times New Roman" w:hAnsi="Times New Roman"/>
          <w:sz w:val="24"/>
          <w:szCs w:val="24"/>
        </w:rPr>
        <w:t>_</w:t>
      </w:r>
      <w:proofErr w:type="gramEnd"/>
      <w:r w:rsidRPr="000123E4">
        <w:rPr>
          <w:rFonts w:ascii="Times New Roman" w:hAnsi="Times New Roman"/>
          <w:sz w:val="24"/>
          <w:szCs w:val="24"/>
        </w:rPr>
        <w:t>_______________________________________</w:t>
      </w:r>
      <w:r w:rsidR="007F5644">
        <w:rPr>
          <w:rFonts w:ascii="Times New Roman" w:hAnsi="Times New Roman"/>
          <w:sz w:val="24"/>
          <w:szCs w:val="24"/>
        </w:rPr>
        <w:t>______________________________</w:t>
      </w:r>
    </w:p>
    <w:p w:rsidR="003D507B" w:rsidRPr="00E633F7" w:rsidRDefault="000123E4" w:rsidP="00166F0E">
      <w:pPr>
        <w:spacing w:after="0" w:line="240" w:lineRule="auto"/>
        <w:jc w:val="both"/>
        <w:rPr>
          <w:rFonts w:ascii="Times New Roman" w:hAnsi="Times New Roman"/>
          <w:sz w:val="28"/>
          <w:szCs w:val="28"/>
        </w:rPr>
      </w:pPr>
      <w:r w:rsidRPr="000123E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7F5644">
        <w:rPr>
          <w:rFonts w:ascii="Times New Roman" w:hAnsi="Times New Roman"/>
          <w:sz w:val="24"/>
          <w:szCs w:val="24"/>
        </w:rPr>
        <w:t>_______________________________________________________________</w:t>
      </w:r>
    </w:p>
    <w:sectPr w:rsidR="003D507B" w:rsidRPr="00E633F7" w:rsidSect="00E34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9E4"/>
    <w:multiLevelType w:val="multilevel"/>
    <w:tmpl w:val="402EAA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FA646E"/>
    <w:multiLevelType w:val="multilevel"/>
    <w:tmpl w:val="558A165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475EC7"/>
    <w:multiLevelType w:val="hybridMultilevel"/>
    <w:tmpl w:val="8CB6AC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9075524"/>
    <w:multiLevelType w:val="hybridMultilevel"/>
    <w:tmpl w:val="1740615A"/>
    <w:lvl w:ilvl="0" w:tplc="19FAE4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4AA50B1"/>
    <w:multiLevelType w:val="hybridMultilevel"/>
    <w:tmpl w:val="BAD65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00D36"/>
    <w:multiLevelType w:val="multilevel"/>
    <w:tmpl w:val="ECCE62C8"/>
    <w:lvl w:ilvl="0">
      <w:start w:val="1"/>
      <w:numFmt w:val="decimal"/>
      <w:lvlText w:val="%1"/>
      <w:lvlJc w:val="left"/>
      <w:pPr>
        <w:ind w:left="645" w:hanging="645"/>
      </w:pPr>
      <w:rPr>
        <w:rFonts w:hint="default"/>
      </w:rPr>
    </w:lvl>
    <w:lvl w:ilvl="1">
      <w:start w:val="1"/>
      <w:numFmt w:val="decimal"/>
      <w:lvlText w:val="%1.%2"/>
      <w:lvlJc w:val="left"/>
      <w:pPr>
        <w:ind w:left="787" w:hanging="64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15:restartNumberingAfterBreak="0">
    <w:nsid w:val="2B5649C1"/>
    <w:multiLevelType w:val="multilevel"/>
    <w:tmpl w:val="68D2A82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46731E"/>
    <w:multiLevelType w:val="multilevel"/>
    <w:tmpl w:val="414A07E4"/>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315662A"/>
    <w:multiLevelType w:val="hybridMultilevel"/>
    <w:tmpl w:val="D3085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B4B4A"/>
    <w:multiLevelType w:val="hybridMultilevel"/>
    <w:tmpl w:val="2C763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A2D8E"/>
    <w:multiLevelType w:val="multilevel"/>
    <w:tmpl w:val="AE52F97E"/>
    <w:lvl w:ilvl="0">
      <w:start w:val="1"/>
      <w:numFmt w:val="decimal"/>
      <w:lvlText w:val="%1"/>
      <w:lvlJc w:val="left"/>
      <w:pPr>
        <w:ind w:left="450" w:hanging="450"/>
      </w:pPr>
      <w:rPr>
        <w:rFonts w:hint="default"/>
      </w:rPr>
    </w:lvl>
    <w:lvl w:ilvl="1">
      <w:start w:val="1"/>
      <w:numFmt w:val="decimal"/>
      <w:lvlText w:val="%1.%2"/>
      <w:lvlJc w:val="left"/>
      <w:pPr>
        <w:ind w:left="525" w:hanging="45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15:restartNumberingAfterBreak="0">
    <w:nsid w:val="47210179"/>
    <w:multiLevelType w:val="hybridMultilevel"/>
    <w:tmpl w:val="0EDC8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E245F2"/>
    <w:multiLevelType w:val="hybridMultilevel"/>
    <w:tmpl w:val="C9DE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F2317"/>
    <w:multiLevelType w:val="hybridMultilevel"/>
    <w:tmpl w:val="D9808840"/>
    <w:lvl w:ilvl="0" w:tplc="D7B4CD6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6344775F"/>
    <w:multiLevelType w:val="multilevel"/>
    <w:tmpl w:val="9A62500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689D15F8"/>
    <w:multiLevelType w:val="multilevel"/>
    <w:tmpl w:val="E7F41D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063AB8"/>
    <w:multiLevelType w:val="multilevel"/>
    <w:tmpl w:val="1BB6927A"/>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57B4FA9"/>
    <w:multiLevelType w:val="multilevel"/>
    <w:tmpl w:val="9CC4A364"/>
    <w:lvl w:ilvl="0">
      <w:start w:val="1"/>
      <w:numFmt w:val="decimal"/>
      <w:lvlText w:val="%1"/>
      <w:lvlJc w:val="left"/>
      <w:pPr>
        <w:ind w:left="375" w:hanging="375"/>
      </w:pPr>
      <w:rPr>
        <w:rFonts w:hint="default"/>
      </w:rPr>
    </w:lvl>
    <w:lvl w:ilvl="1">
      <w:start w:val="1"/>
      <w:numFmt w:val="decimal"/>
      <w:lvlText w:val="%1.%2"/>
      <w:lvlJc w:val="left"/>
      <w:pPr>
        <w:ind w:left="525" w:hanging="37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8" w15:restartNumberingAfterBreak="0">
    <w:nsid w:val="7AEF70B3"/>
    <w:multiLevelType w:val="hybridMultilevel"/>
    <w:tmpl w:val="7D9EB16E"/>
    <w:lvl w:ilvl="0" w:tplc="D7F6AC8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8"/>
  </w:num>
  <w:num w:numId="4">
    <w:abstractNumId w:val="3"/>
  </w:num>
  <w:num w:numId="5">
    <w:abstractNumId w:val="13"/>
  </w:num>
  <w:num w:numId="6">
    <w:abstractNumId w:val="16"/>
  </w:num>
  <w:num w:numId="7">
    <w:abstractNumId w:val="11"/>
  </w:num>
  <w:num w:numId="8">
    <w:abstractNumId w:val="2"/>
  </w:num>
  <w:num w:numId="9">
    <w:abstractNumId w:val="18"/>
  </w:num>
  <w:num w:numId="10">
    <w:abstractNumId w:val="6"/>
  </w:num>
  <w:num w:numId="11">
    <w:abstractNumId w:val="5"/>
  </w:num>
  <w:num w:numId="12">
    <w:abstractNumId w:val="14"/>
  </w:num>
  <w:num w:numId="13">
    <w:abstractNumId w:val="10"/>
  </w:num>
  <w:num w:numId="14">
    <w:abstractNumId w:val="15"/>
  </w:num>
  <w:num w:numId="15">
    <w:abstractNumId w:val="17"/>
  </w:num>
  <w:num w:numId="16">
    <w:abstractNumId w:val="12"/>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2F"/>
    <w:rsid w:val="00007520"/>
    <w:rsid w:val="00011A4E"/>
    <w:rsid w:val="000123E4"/>
    <w:rsid w:val="00013024"/>
    <w:rsid w:val="00016954"/>
    <w:rsid w:val="000243D0"/>
    <w:rsid w:val="000258A4"/>
    <w:rsid w:val="0003159D"/>
    <w:rsid w:val="00045928"/>
    <w:rsid w:val="00045D03"/>
    <w:rsid w:val="0005027F"/>
    <w:rsid w:val="0006775A"/>
    <w:rsid w:val="00081398"/>
    <w:rsid w:val="00082FF1"/>
    <w:rsid w:val="00083D87"/>
    <w:rsid w:val="00084BC8"/>
    <w:rsid w:val="0009041B"/>
    <w:rsid w:val="00090770"/>
    <w:rsid w:val="00091EBD"/>
    <w:rsid w:val="000953F6"/>
    <w:rsid w:val="00096B72"/>
    <w:rsid w:val="000A0764"/>
    <w:rsid w:val="000A1E0E"/>
    <w:rsid w:val="000A3AF0"/>
    <w:rsid w:val="000B0B50"/>
    <w:rsid w:val="000B1FA4"/>
    <w:rsid w:val="000B4155"/>
    <w:rsid w:val="000C6FE2"/>
    <w:rsid w:val="000C7992"/>
    <w:rsid w:val="000C7E65"/>
    <w:rsid w:val="000D4382"/>
    <w:rsid w:val="000E4DF4"/>
    <w:rsid w:val="000E5315"/>
    <w:rsid w:val="000F16E6"/>
    <w:rsid w:val="001028C7"/>
    <w:rsid w:val="001064EB"/>
    <w:rsid w:val="00110F3F"/>
    <w:rsid w:val="00112B6B"/>
    <w:rsid w:val="00131EA2"/>
    <w:rsid w:val="00140D73"/>
    <w:rsid w:val="00145DFA"/>
    <w:rsid w:val="00146844"/>
    <w:rsid w:val="00150C6A"/>
    <w:rsid w:val="00166F0E"/>
    <w:rsid w:val="00170E21"/>
    <w:rsid w:val="00171C88"/>
    <w:rsid w:val="001731F0"/>
    <w:rsid w:val="0018426D"/>
    <w:rsid w:val="00190A38"/>
    <w:rsid w:val="00192A38"/>
    <w:rsid w:val="00192BAB"/>
    <w:rsid w:val="00194942"/>
    <w:rsid w:val="001A28EC"/>
    <w:rsid w:val="001A67ED"/>
    <w:rsid w:val="001A6933"/>
    <w:rsid w:val="001B007F"/>
    <w:rsid w:val="001B3C85"/>
    <w:rsid w:val="001B42AB"/>
    <w:rsid w:val="001B4992"/>
    <w:rsid w:val="001C75E1"/>
    <w:rsid w:val="001D0472"/>
    <w:rsid w:val="001D4F66"/>
    <w:rsid w:val="001E19AF"/>
    <w:rsid w:val="001E65EF"/>
    <w:rsid w:val="001F11F6"/>
    <w:rsid w:val="001F796F"/>
    <w:rsid w:val="00200E77"/>
    <w:rsid w:val="0020201F"/>
    <w:rsid w:val="00202B34"/>
    <w:rsid w:val="00212213"/>
    <w:rsid w:val="0022011D"/>
    <w:rsid w:val="002218D4"/>
    <w:rsid w:val="002242E5"/>
    <w:rsid w:val="00224487"/>
    <w:rsid w:val="00241274"/>
    <w:rsid w:val="00241614"/>
    <w:rsid w:val="00251B3A"/>
    <w:rsid w:val="00263FD7"/>
    <w:rsid w:val="00273D90"/>
    <w:rsid w:val="00291B03"/>
    <w:rsid w:val="002A3E5F"/>
    <w:rsid w:val="002A7B03"/>
    <w:rsid w:val="002B4EF7"/>
    <w:rsid w:val="002B678E"/>
    <w:rsid w:val="002C3CC6"/>
    <w:rsid w:val="002C74C5"/>
    <w:rsid w:val="002D3B40"/>
    <w:rsid w:val="002D50FE"/>
    <w:rsid w:val="002E1426"/>
    <w:rsid w:val="002E51F0"/>
    <w:rsid w:val="002E7345"/>
    <w:rsid w:val="002F30F0"/>
    <w:rsid w:val="002F7CD0"/>
    <w:rsid w:val="00304BC3"/>
    <w:rsid w:val="00322CEC"/>
    <w:rsid w:val="003233B2"/>
    <w:rsid w:val="00332E76"/>
    <w:rsid w:val="00334F16"/>
    <w:rsid w:val="003444EF"/>
    <w:rsid w:val="003459C3"/>
    <w:rsid w:val="003515EC"/>
    <w:rsid w:val="00353855"/>
    <w:rsid w:val="0036660D"/>
    <w:rsid w:val="00373160"/>
    <w:rsid w:val="00377936"/>
    <w:rsid w:val="00385E26"/>
    <w:rsid w:val="0039124C"/>
    <w:rsid w:val="003A4123"/>
    <w:rsid w:val="003A5265"/>
    <w:rsid w:val="003A70F1"/>
    <w:rsid w:val="003B51A9"/>
    <w:rsid w:val="003B6DE1"/>
    <w:rsid w:val="003B78E2"/>
    <w:rsid w:val="003C18EC"/>
    <w:rsid w:val="003D43F6"/>
    <w:rsid w:val="003D507B"/>
    <w:rsid w:val="003D68C6"/>
    <w:rsid w:val="003D7089"/>
    <w:rsid w:val="003E10CA"/>
    <w:rsid w:val="003E4752"/>
    <w:rsid w:val="003E5085"/>
    <w:rsid w:val="00400C87"/>
    <w:rsid w:val="0041728E"/>
    <w:rsid w:val="00423C12"/>
    <w:rsid w:val="00427880"/>
    <w:rsid w:val="00440F46"/>
    <w:rsid w:val="00443CFC"/>
    <w:rsid w:val="00445CF7"/>
    <w:rsid w:val="00460F1A"/>
    <w:rsid w:val="00473204"/>
    <w:rsid w:val="0048451D"/>
    <w:rsid w:val="00484F3D"/>
    <w:rsid w:val="00486F43"/>
    <w:rsid w:val="004927B4"/>
    <w:rsid w:val="004A00C7"/>
    <w:rsid w:val="004B4648"/>
    <w:rsid w:val="004C43D7"/>
    <w:rsid w:val="004D44BD"/>
    <w:rsid w:val="004E0647"/>
    <w:rsid w:val="004E4EF0"/>
    <w:rsid w:val="004E57C5"/>
    <w:rsid w:val="004F72D8"/>
    <w:rsid w:val="00500322"/>
    <w:rsid w:val="00503114"/>
    <w:rsid w:val="00503CD5"/>
    <w:rsid w:val="005112E2"/>
    <w:rsid w:val="00511359"/>
    <w:rsid w:val="00517269"/>
    <w:rsid w:val="0052149B"/>
    <w:rsid w:val="005424A3"/>
    <w:rsid w:val="00545BA7"/>
    <w:rsid w:val="00567383"/>
    <w:rsid w:val="00570273"/>
    <w:rsid w:val="0057385F"/>
    <w:rsid w:val="0058009F"/>
    <w:rsid w:val="005802D8"/>
    <w:rsid w:val="00586691"/>
    <w:rsid w:val="005879F6"/>
    <w:rsid w:val="00592812"/>
    <w:rsid w:val="0059330D"/>
    <w:rsid w:val="00593462"/>
    <w:rsid w:val="00593B14"/>
    <w:rsid w:val="00594BC9"/>
    <w:rsid w:val="00595AD2"/>
    <w:rsid w:val="00596D8C"/>
    <w:rsid w:val="00597630"/>
    <w:rsid w:val="005A1B76"/>
    <w:rsid w:val="005B44E5"/>
    <w:rsid w:val="005C168E"/>
    <w:rsid w:val="005C3278"/>
    <w:rsid w:val="005D3931"/>
    <w:rsid w:val="005E25A4"/>
    <w:rsid w:val="005E4106"/>
    <w:rsid w:val="005E4C9D"/>
    <w:rsid w:val="005E76BD"/>
    <w:rsid w:val="005F476B"/>
    <w:rsid w:val="005F7739"/>
    <w:rsid w:val="006015BD"/>
    <w:rsid w:val="006078EA"/>
    <w:rsid w:val="00610193"/>
    <w:rsid w:val="00615B28"/>
    <w:rsid w:val="00621C4D"/>
    <w:rsid w:val="00624334"/>
    <w:rsid w:val="006303D4"/>
    <w:rsid w:val="0064152A"/>
    <w:rsid w:val="006441F7"/>
    <w:rsid w:val="00650EEB"/>
    <w:rsid w:val="00651495"/>
    <w:rsid w:val="006517B0"/>
    <w:rsid w:val="006574FB"/>
    <w:rsid w:val="00662A9E"/>
    <w:rsid w:val="0067458B"/>
    <w:rsid w:val="00674C66"/>
    <w:rsid w:val="00675210"/>
    <w:rsid w:val="00676354"/>
    <w:rsid w:val="00676732"/>
    <w:rsid w:val="00680879"/>
    <w:rsid w:val="00681D86"/>
    <w:rsid w:val="006836F8"/>
    <w:rsid w:val="006911DE"/>
    <w:rsid w:val="00692943"/>
    <w:rsid w:val="0069319B"/>
    <w:rsid w:val="006A0161"/>
    <w:rsid w:val="006A2EA1"/>
    <w:rsid w:val="006A3A35"/>
    <w:rsid w:val="006A4163"/>
    <w:rsid w:val="006B301A"/>
    <w:rsid w:val="006B330C"/>
    <w:rsid w:val="006B4F28"/>
    <w:rsid w:val="006C2F8F"/>
    <w:rsid w:val="006C4A0A"/>
    <w:rsid w:val="006E543D"/>
    <w:rsid w:val="006E5559"/>
    <w:rsid w:val="006E5A00"/>
    <w:rsid w:val="006F0E46"/>
    <w:rsid w:val="006F750C"/>
    <w:rsid w:val="0070282A"/>
    <w:rsid w:val="007056C8"/>
    <w:rsid w:val="0072408A"/>
    <w:rsid w:val="00726E9D"/>
    <w:rsid w:val="00732B3F"/>
    <w:rsid w:val="00736095"/>
    <w:rsid w:val="00737A3F"/>
    <w:rsid w:val="00744355"/>
    <w:rsid w:val="007468E0"/>
    <w:rsid w:val="007506FF"/>
    <w:rsid w:val="00751574"/>
    <w:rsid w:val="00754D79"/>
    <w:rsid w:val="007564C2"/>
    <w:rsid w:val="00757265"/>
    <w:rsid w:val="00770A68"/>
    <w:rsid w:val="00781DE4"/>
    <w:rsid w:val="00782D1B"/>
    <w:rsid w:val="00784E5A"/>
    <w:rsid w:val="007863A1"/>
    <w:rsid w:val="00786D27"/>
    <w:rsid w:val="007A04A0"/>
    <w:rsid w:val="007A0A8A"/>
    <w:rsid w:val="007A15DC"/>
    <w:rsid w:val="007A4A5B"/>
    <w:rsid w:val="007A5988"/>
    <w:rsid w:val="007B3FCF"/>
    <w:rsid w:val="007C6515"/>
    <w:rsid w:val="007D28DB"/>
    <w:rsid w:val="007D347E"/>
    <w:rsid w:val="007D5450"/>
    <w:rsid w:val="007D5C49"/>
    <w:rsid w:val="007E7039"/>
    <w:rsid w:val="007F0094"/>
    <w:rsid w:val="007F5644"/>
    <w:rsid w:val="007F7A7E"/>
    <w:rsid w:val="007F7CDD"/>
    <w:rsid w:val="00800298"/>
    <w:rsid w:val="00802862"/>
    <w:rsid w:val="00807F12"/>
    <w:rsid w:val="00815652"/>
    <w:rsid w:val="008229C1"/>
    <w:rsid w:val="00823ECE"/>
    <w:rsid w:val="0082652A"/>
    <w:rsid w:val="00832CB3"/>
    <w:rsid w:val="00833063"/>
    <w:rsid w:val="00834BFC"/>
    <w:rsid w:val="00840051"/>
    <w:rsid w:val="00850A94"/>
    <w:rsid w:val="00862F20"/>
    <w:rsid w:val="00863218"/>
    <w:rsid w:val="00864306"/>
    <w:rsid w:val="0086493B"/>
    <w:rsid w:val="00871C10"/>
    <w:rsid w:val="00871C50"/>
    <w:rsid w:val="00871DBA"/>
    <w:rsid w:val="00877FA7"/>
    <w:rsid w:val="00877FBA"/>
    <w:rsid w:val="00891120"/>
    <w:rsid w:val="008A138B"/>
    <w:rsid w:val="008A49D1"/>
    <w:rsid w:val="008A4EA9"/>
    <w:rsid w:val="008B32D9"/>
    <w:rsid w:val="008C2672"/>
    <w:rsid w:val="008C3534"/>
    <w:rsid w:val="008C7841"/>
    <w:rsid w:val="008D0273"/>
    <w:rsid w:val="008D45AC"/>
    <w:rsid w:val="008E07A3"/>
    <w:rsid w:val="008E28DD"/>
    <w:rsid w:val="008E76A1"/>
    <w:rsid w:val="008F0812"/>
    <w:rsid w:val="008F6C84"/>
    <w:rsid w:val="008F7460"/>
    <w:rsid w:val="009021B6"/>
    <w:rsid w:val="00902CC2"/>
    <w:rsid w:val="00904A32"/>
    <w:rsid w:val="0091108A"/>
    <w:rsid w:val="009216F7"/>
    <w:rsid w:val="0093360E"/>
    <w:rsid w:val="00934CEA"/>
    <w:rsid w:val="0093508C"/>
    <w:rsid w:val="009458D2"/>
    <w:rsid w:val="00946E87"/>
    <w:rsid w:val="009562D5"/>
    <w:rsid w:val="00957203"/>
    <w:rsid w:val="00971091"/>
    <w:rsid w:val="009726BB"/>
    <w:rsid w:val="00980456"/>
    <w:rsid w:val="00993756"/>
    <w:rsid w:val="009A1E7A"/>
    <w:rsid w:val="009A7DA4"/>
    <w:rsid w:val="009B271D"/>
    <w:rsid w:val="009B3E54"/>
    <w:rsid w:val="009C140A"/>
    <w:rsid w:val="009E1C7E"/>
    <w:rsid w:val="009E52E7"/>
    <w:rsid w:val="009F01CA"/>
    <w:rsid w:val="00A0401B"/>
    <w:rsid w:val="00A10F6E"/>
    <w:rsid w:val="00A12155"/>
    <w:rsid w:val="00A12E59"/>
    <w:rsid w:val="00A16B3D"/>
    <w:rsid w:val="00A2437D"/>
    <w:rsid w:val="00A24B58"/>
    <w:rsid w:val="00A568C3"/>
    <w:rsid w:val="00A575C6"/>
    <w:rsid w:val="00A57A02"/>
    <w:rsid w:val="00A60E9F"/>
    <w:rsid w:val="00A66268"/>
    <w:rsid w:val="00A7053D"/>
    <w:rsid w:val="00A749F7"/>
    <w:rsid w:val="00A80534"/>
    <w:rsid w:val="00A95C3F"/>
    <w:rsid w:val="00AA08FE"/>
    <w:rsid w:val="00AA51F9"/>
    <w:rsid w:val="00AA5E95"/>
    <w:rsid w:val="00AB280D"/>
    <w:rsid w:val="00AB37D5"/>
    <w:rsid w:val="00AB5F67"/>
    <w:rsid w:val="00AB7C3B"/>
    <w:rsid w:val="00AC469C"/>
    <w:rsid w:val="00AE7F46"/>
    <w:rsid w:val="00AF4A76"/>
    <w:rsid w:val="00B03C1F"/>
    <w:rsid w:val="00B051B0"/>
    <w:rsid w:val="00B106B5"/>
    <w:rsid w:val="00B215A1"/>
    <w:rsid w:val="00B240D9"/>
    <w:rsid w:val="00B365B1"/>
    <w:rsid w:val="00B369FE"/>
    <w:rsid w:val="00B4084E"/>
    <w:rsid w:val="00B4244C"/>
    <w:rsid w:val="00B44F50"/>
    <w:rsid w:val="00B450B1"/>
    <w:rsid w:val="00B472FD"/>
    <w:rsid w:val="00B51D9A"/>
    <w:rsid w:val="00B52601"/>
    <w:rsid w:val="00B70404"/>
    <w:rsid w:val="00B7086E"/>
    <w:rsid w:val="00B83E49"/>
    <w:rsid w:val="00B844B0"/>
    <w:rsid w:val="00B87585"/>
    <w:rsid w:val="00B90A70"/>
    <w:rsid w:val="00B9591F"/>
    <w:rsid w:val="00BA3C50"/>
    <w:rsid w:val="00BA6940"/>
    <w:rsid w:val="00BA6C47"/>
    <w:rsid w:val="00BA7FF9"/>
    <w:rsid w:val="00BB31ED"/>
    <w:rsid w:val="00BD2A07"/>
    <w:rsid w:val="00BD30D3"/>
    <w:rsid w:val="00BE131D"/>
    <w:rsid w:val="00C0343A"/>
    <w:rsid w:val="00C079A5"/>
    <w:rsid w:val="00C26299"/>
    <w:rsid w:val="00C30463"/>
    <w:rsid w:val="00C319C7"/>
    <w:rsid w:val="00C35EB4"/>
    <w:rsid w:val="00C36C7A"/>
    <w:rsid w:val="00C37B83"/>
    <w:rsid w:val="00C4126B"/>
    <w:rsid w:val="00C418D5"/>
    <w:rsid w:val="00C45A13"/>
    <w:rsid w:val="00C4758B"/>
    <w:rsid w:val="00C5008C"/>
    <w:rsid w:val="00C55FC6"/>
    <w:rsid w:val="00C6456D"/>
    <w:rsid w:val="00C65D08"/>
    <w:rsid w:val="00C70378"/>
    <w:rsid w:val="00C71486"/>
    <w:rsid w:val="00C77967"/>
    <w:rsid w:val="00C82C29"/>
    <w:rsid w:val="00C876FB"/>
    <w:rsid w:val="00C96AB9"/>
    <w:rsid w:val="00CC2449"/>
    <w:rsid w:val="00CD752F"/>
    <w:rsid w:val="00CE3574"/>
    <w:rsid w:val="00CF060D"/>
    <w:rsid w:val="00CF1D60"/>
    <w:rsid w:val="00CF51AF"/>
    <w:rsid w:val="00CF624E"/>
    <w:rsid w:val="00D10263"/>
    <w:rsid w:val="00D10F23"/>
    <w:rsid w:val="00D121ED"/>
    <w:rsid w:val="00D132D7"/>
    <w:rsid w:val="00D16364"/>
    <w:rsid w:val="00D22BFF"/>
    <w:rsid w:val="00D247C0"/>
    <w:rsid w:val="00D3254A"/>
    <w:rsid w:val="00D34765"/>
    <w:rsid w:val="00D35D09"/>
    <w:rsid w:val="00D35ED6"/>
    <w:rsid w:val="00D44ACA"/>
    <w:rsid w:val="00D45E1E"/>
    <w:rsid w:val="00D46F99"/>
    <w:rsid w:val="00D5004F"/>
    <w:rsid w:val="00D52C83"/>
    <w:rsid w:val="00D578AC"/>
    <w:rsid w:val="00D638A1"/>
    <w:rsid w:val="00D74570"/>
    <w:rsid w:val="00D77ABB"/>
    <w:rsid w:val="00DA11AA"/>
    <w:rsid w:val="00DA20A6"/>
    <w:rsid w:val="00DA7C26"/>
    <w:rsid w:val="00DB11EA"/>
    <w:rsid w:val="00DC2EDD"/>
    <w:rsid w:val="00DD0051"/>
    <w:rsid w:val="00DD1985"/>
    <w:rsid w:val="00DE1932"/>
    <w:rsid w:val="00DE3FB8"/>
    <w:rsid w:val="00DF6868"/>
    <w:rsid w:val="00E009FC"/>
    <w:rsid w:val="00E06A31"/>
    <w:rsid w:val="00E148C0"/>
    <w:rsid w:val="00E236ED"/>
    <w:rsid w:val="00E27C80"/>
    <w:rsid w:val="00E33A21"/>
    <w:rsid w:val="00E3462F"/>
    <w:rsid w:val="00E3499C"/>
    <w:rsid w:val="00E4121E"/>
    <w:rsid w:val="00E41FFC"/>
    <w:rsid w:val="00E633F7"/>
    <w:rsid w:val="00E646ED"/>
    <w:rsid w:val="00E669FF"/>
    <w:rsid w:val="00E67253"/>
    <w:rsid w:val="00E67A2A"/>
    <w:rsid w:val="00E83942"/>
    <w:rsid w:val="00E86708"/>
    <w:rsid w:val="00E86AFA"/>
    <w:rsid w:val="00E874B6"/>
    <w:rsid w:val="00E96EAC"/>
    <w:rsid w:val="00EA4A38"/>
    <w:rsid w:val="00EB3A11"/>
    <w:rsid w:val="00EC0391"/>
    <w:rsid w:val="00EC126D"/>
    <w:rsid w:val="00EC17CB"/>
    <w:rsid w:val="00EC4E8A"/>
    <w:rsid w:val="00ED3270"/>
    <w:rsid w:val="00EE0106"/>
    <w:rsid w:val="00EE2002"/>
    <w:rsid w:val="00EE43D9"/>
    <w:rsid w:val="00EF229B"/>
    <w:rsid w:val="00EF41FD"/>
    <w:rsid w:val="00EF7E76"/>
    <w:rsid w:val="00F164E5"/>
    <w:rsid w:val="00F32A5B"/>
    <w:rsid w:val="00F44E19"/>
    <w:rsid w:val="00F45F3D"/>
    <w:rsid w:val="00F50469"/>
    <w:rsid w:val="00F54EF3"/>
    <w:rsid w:val="00F5516B"/>
    <w:rsid w:val="00F5574E"/>
    <w:rsid w:val="00F56C9D"/>
    <w:rsid w:val="00F83102"/>
    <w:rsid w:val="00F922FE"/>
    <w:rsid w:val="00F94CCE"/>
    <w:rsid w:val="00F94F56"/>
    <w:rsid w:val="00F973FB"/>
    <w:rsid w:val="00FA07D2"/>
    <w:rsid w:val="00FA5E41"/>
    <w:rsid w:val="00FB7ACB"/>
    <w:rsid w:val="00FC21FF"/>
    <w:rsid w:val="00FC6B80"/>
    <w:rsid w:val="00FC7F65"/>
    <w:rsid w:val="00FE271A"/>
    <w:rsid w:val="00FF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78621-894C-4323-84D8-A0172622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62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52C83"/>
    <w:pPr>
      <w:keepNext/>
      <w:spacing w:after="0" w:line="36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3462F"/>
    <w:rPr>
      <w:color w:val="0000FF"/>
      <w:u w:val="single"/>
    </w:rPr>
  </w:style>
  <w:style w:type="paragraph" w:styleId="a4">
    <w:name w:val="Normal (Web)"/>
    <w:basedOn w:val="a"/>
    <w:rsid w:val="00E3462F"/>
    <w:pPr>
      <w:spacing w:before="100" w:beforeAutospacing="1" w:after="100" w:afterAutospacing="1" w:line="240" w:lineRule="auto"/>
      <w:jc w:val="both"/>
    </w:pPr>
    <w:rPr>
      <w:rFonts w:ascii="Verdana" w:eastAsia="Arial Unicode MS" w:hAnsi="Verdana" w:cs="Arial Unicode MS"/>
      <w:color w:val="000000"/>
      <w:sz w:val="19"/>
      <w:szCs w:val="19"/>
      <w:lang w:eastAsia="ru-RU"/>
    </w:rPr>
  </w:style>
  <w:style w:type="paragraph" w:styleId="a5">
    <w:name w:val="Balloon Text"/>
    <w:basedOn w:val="a"/>
    <w:link w:val="a6"/>
    <w:rsid w:val="000B4155"/>
    <w:pPr>
      <w:spacing w:after="0" w:line="240" w:lineRule="auto"/>
    </w:pPr>
    <w:rPr>
      <w:rFonts w:ascii="Tahoma" w:hAnsi="Tahoma" w:cs="Tahoma"/>
      <w:sz w:val="16"/>
      <w:szCs w:val="16"/>
    </w:rPr>
  </w:style>
  <w:style w:type="character" w:customStyle="1" w:styleId="a6">
    <w:name w:val="Текст выноски Знак"/>
    <w:basedOn w:val="a0"/>
    <w:link w:val="a5"/>
    <w:rsid w:val="000B4155"/>
    <w:rPr>
      <w:rFonts w:ascii="Tahoma" w:eastAsia="Calibri" w:hAnsi="Tahoma" w:cs="Tahoma"/>
      <w:sz w:val="16"/>
      <w:szCs w:val="16"/>
      <w:lang w:eastAsia="en-US"/>
    </w:rPr>
  </w:style>
  <w:style w:type="paragraph" w:styleId="a7">
    <w:name w:val="List Paragraph"/>
    <w:basedOn w:val="a"/>
    <w:uiPriority w:val="34"/>
    <w:qFormat/>
    <w:rsid w:val="006078EA"/>
    <w:pPr>
      <w:ind w:left="720"/>
      <w:contextualSpacing/>
    </w:pPr>
  </w:style>
  <w:style w:type="table" w:styleId="a8">
    <w:name w:val="Table Grid"/>
    <w:basedOn w:val="a1"/>
    <w:rsid w:val="0087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2C83"/>
    <w:rPr>
      <w:b/>
      <w:sz w:val="28"/>
    </w:rPr>
  </w:style>
  <w:style w:type="paragraph" w:styleId="a9">
    <w:name w:val="caption"/>
    <w:basedOn w:val="a"/>
    <w:next w:val="a"/>
    <w:qFormat/>
    <w:rsid w:val="00145DFA"/>
    <w:pPr>
      <w:spacing w:after="0" w:line="240" w:lineRule="auto"/>
      <w:jc w:val="center"/>
    </w:pPr>
    <w:rPr>
      <w:rFonts w:ascii="Times New Roman" w:eastAsia="Times New Roman" w:hAnsi="Times New Roman"/>
      <w:b/>
      <w:bCs/>
      <w:szCs w:val="24"/>
      <w:lang w:eastAsia="ru-RU"/>
    </w:rPr>
  </w:style>
  <w:style w:type="paragraph" w:customStyle="1" w:styleId="ConsPlusNonformat">
    <w:name w:val="ConsPlusNonformat"/>
    <w:rsid w:val="00145DFA"/>
    <w:pPr>
      <w:widowControl w:val="0"/>
      <w:autoSpaceDE w:val="0"/>
      <w:autoSpaceDN w:val="0"/>
      <w:adjustRightInd w:val="0"/>
    </w:pPr>
    <w:rPr>
      <w:rFonts w:ascii="Courier New" w:hAnsi="Courier New" w:cs="Courier New"/>
    </w:rPr>
  </w:style>
  <w:style w:type="paragraph" w:customStyle="1" w:styleId="ConsPlusNormal">
    <w:name w:val="ConsPlusNormal"/>
    <w:rsid w:val="00F5574E"/>
    <w:pPr>
      <w:widowControl w:val="0"/>
      <w:autoSpaceDE w:val="0"/>
      <w:autoSpaceDN w:val="0"/>
      <w:adjustRightInd w:val="0"/>
      <w:ind w:firstLine="720"/>
    </w:pPr>
    <w:rPr>
      <w:rFonts w:ascii="Arial" w:hAnsi="Arial" w:cs="Arial"/>
      <w:sz w:val="16"/>
      <w:szCs w:val="16"/>
    </w:rPr>
  </w:style>
  <w:style w:type="paragraph" w:customStyle="1" w:styleId="FR2">
    <w:name w:val="FR2"/>
    <w:rsid w:val="003D507B"/>
    <w:pPr>
      <w:widowControl w:val="0"/>
      <w:autoSpaceDE w:val="0"/>
      <w:autoSpaceDN w:val="0"/>
      <w:adjustRightInd w:val="0"/>
      <w:spacing w:before="40"/>
      <w:ind w:left="2200"/>
    </w:pPr>
    <w:rPr>
      <w:rFonts w:ascii="Arial" w:hAnsi="Arial" w:cs="Arial"/>
      <w:sz w:val="24"/>
      <w:szCs w:val="24"/>
    </w:rPr>
  </w:style>
  <w:style w:type="paragraph" w:styleId="aa">
    <w:name w:val="No Spacing"/>
    <w:uiPriority w:val="99"/>
    <w:qFormat/>
    <w:rsid w:val="00166F0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299">
      <w:bodyDiv w:val="1"/>
      <w:marLeft w:val="0"/>
      <w:marRight w:val="0"/>
      <w:marTop w:val="0"/>
      <w:marBottom w:val="0"/>
      <w:divBdr>
        <w:top w:val="none" w:sz="0" w:space="0" w:color="auto"/>
        <w:left w:val="none" w:sz="0" w:space="0" w:color="auto"/>
        <w:bottom w:val="none" w:sz="0" w:space="0" w:color="auto"/>
        <w:right w:val="none" w:sz="0" w:space="0" w:color="auto"/>
      </w:divBdr>
      <w:divsChild>
        <w:div w:id="153575418">
          <w:marLeft w:val="0"/>
          <w:marRight w:val="0"/>
          <w:marTop w:val="0"/>
          <w:marBottom w:val="0"/>
          <w:divBdr>
            <w:top w:val="inset" w:sz="2" w:space="0" w:color="auto"/>
            <w:left w:val="inset" w:sz="2" w:space="1" w:color="auto"/>
            <w:bottom w:val="inset" w:sz="2" w:space="0" w:color="auto"/>
            <w:right w:val="inset" w:sz="2" w:space="1" w:color="auto"/>
          </w:divBdr>
        </w:div>
      </w:divsChild>
    </w:div>
    <w:div w:id="552230456">
      <w:bodyDiv w:val="1"/>
      <w:marLeft w:val="0"/>
      <w:marRight w:val="0"/>
      <w:marTop w:val="0"/>
      <w:marBottom w:val="0"/>
      <w:divBdr>
        <w:top w:val="none" w:sz="0" w:space="0" w:color="auto"/>
        <w:left w:val="none" w:sz="0" w:space="0" w:color="auto"/>
        <w:bottom w:val="none" w:sz="0" w:space="0" w:color="auto"/>
        <w:right w:val="none" w:sz="0" w:space="0" w:color="auto"/>
      </w:divBdr>
    </w:div>
    <w:div w:id="882644220">
      <w:bodyDiv w:val="1"/>
      <w:marLeft w:val="0"/>
      <w:marRight w:val="0"/>
      <w:marTop w:val="0"/>
      <w:marBottom w:val="0"/>
      <w:divBdr>
        <w:top w:val="none" w:sz="0" w:space="0" w:color="auto"/>
        <w:left w:val="none" w:sz="0" w:space="0" w:color="auto"/>
        <w:bottom w:val="none" w:sz="0" w:space="0" w:color="auto"/>
        <w:right w:val="none" w:sz="0" w:space="0" w:color="auto"/>
      </w:divBdr>
      <w:divsChild>
        <w:div w:id="305744192">
          <w:marLeft w:val="0"/>
          <w:marRight w:val="0"/>
          <w:marTop w:val="0"/>
          <w:marBottom w:val="0"/>
          <w:divBdr>
            <w:top w:val="inset" w:sz="2" w:space="0" w:color="auto"/>
            <w:left w:val="inset" w:sz="2" w:space="1" w:color="auto"/>
            <w:bottom w:val="inset" w:sz="2" w:space="0" w:color="auto"/>
            <w:right w:val="inset" w:sz="2" w:space="1" w:color="auto"/>
          </w:divBdr>
        </w:div>
      </w:divsChild>
    </w:div>
    <w:div w:id="1026102380">
      <w:bodyDiv w:val="1"/>
      <w:marLeft w:val="0"/>
      <w:marRight w:val="0"/>
      <w:marTop w:val="0"/>
      <w:marBottom w:val="0"/>
      <w:divBdr>
        <w:top w:val="none" w:sz="0" w:space="0" w:color="auto"/>
        <w:left w:val="none" w:sz="0" w:space="0" w:color="auto"/>
        <w:bottom w:val="none" w:sz="0" w:space="0" w:color="auto"/>
        <w:right w:val="none" w:sz="0" w:space="0" w:color="auto"/>
      </w:divBdr>
    </w:div>
    <w:div w:id="1143430913">
      <w:bodyDiv w:val="1"/>
      <w:marLeft w:val="0"/>
      <w:marRight w:val="0"/>
      <w:marTop w:val="0"/>
      <w:marBottom w:val="0"/>
      <w:divBdr>
        <w:top w:val="none" w:sz="0" w:space="0" w:color="auto"/>
        <w:left w:val="none" w:sz="0" w:space="0" w:color="auto"/>
        <w:bottom w:val="none" w:sz="0" w:space="0" w:color="auto"/>
        <w:right w:val="none" w:sz="0" w:space="0" w:color="auto"/>
      </w:divBdr>
    </w:div>
    <w:div w:id="18871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http://docs.cntd.ru/document/9010022" TargetMode="External"/><Relationship Id="rId3" Type="http://schemas.openxmlformats.org/officeDocument/2006/relationships/styles" Target="styles.xml"/><Relationship Id="rId7" Type="http://schemas.openxmlformats.org/officeDocument/2006/relationships/hyperlink" Target="mailto:ok@bz-orb.ru" TargetMode="External"/><Relationship Id="rId12" Type="http://schemas.openxmlformats.org/officeDocument/2006/relationships/hyperlink" Target="http://docs.cntd.ru/document/9019428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0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0022" TargetMode="External"/><Relationship Id="rId4" Type="http://schemas.openxmlformats.org/officeDocument/2006/relationships/settings" Target="settings.xml"/><Relationship Id="rId9" Type="http://schemas.openxmlformats.org/officeDocument/2006/relationships/hyperlink" Target="http://docs.cntd.ru/document/9010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68B0-0E7F-4087-81D1-7AF72323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1</Pages>
  <Words>6769</Words>
  <Characters>38588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45267</CharactersWithSpaces>
  <SharedDoc>false</SharedDoc>
  <HLinks>
    <vt:vector size="12" baseType="variant">
      <vt:variant>
        <vt:i4>2883611</vt:i4>
      </vt:variant>
      <vt:variant>
        <vt:i4>3</vt:i4>
      </vt:variant>
      <vt:variant>
        <vt:i4>0</vt:i4>
      </vt:variant>
      <vt:variant>
        <vt:i4>5</vt:i4>
      </vt:variant>
      <vt:variant>
        <vt:lpwstr>mailto:buzlib@mail.ru</vt:lpwstr>
      </vt:variant>
      <vt:variant>
        <vt:lpwstr/>
      </vt:variant>
      <vt:variant>
        <vt:i4>4718641</vt:i4>
      </vt:variant>
      <vt:variant>
        <vt:i4>0</vt:i4>
      </vt:variant>
      <vt:variant>
        <vt:i4>0</vt:i4>
      </vt:variant>
      <vt:variant>
        <vt:i4>5</vt:i4>
      </vt:variant>
      <vt:variant>
        <vt:lpwstr>mailto:ok@bz.orb.ru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ОМЦ</dc:creator>
  <cp:lastModifiedBy>Пользователь Windows</cp:lastModifiedBy>
  <cp:revision>195</cp:revision>
  <cp:lastPrinted>2020-03-24T09:22:00Z</cp:lastPrinted>
  <dcterms:created xsi:type="dcterms:W3CDTF">2015-08-31T06:58:00Z</dcterms:created>
  <dcterms:modified xsi:type="dcterms:W3CDTF">2020-07-02T04:18:00Z</dcterms:modified>
</cp:coreProperties>
</file>