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621B5" w:rsidTr="004C07C0">
        <w:tc>
          <w:tcPr>
            <w:tcW w:w="5103" w:type="dxa"/>
          </w:tcPr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Новоалександровский сельсовет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Бузулукского района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385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401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Pr="004F2385">
              <w:rPr>
                <w:rFonts w:ascii="Times New Roman" w:hAnsi="Times New Roman"/>
                <w:sz w:val="28"/>
                <w:szCs w:val="28"/>
              </w:rPr>
              <w:t>.202</w:t>
            </w:r>
            <w:r w:rsidR="0023401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F23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5AF6">
              <w:rPr>
                <w:rFonts w:ascii="Times New Roman" w:hAnsi="Times New Roman"/>
                <w:sz w:val="28"/>
                <w:szCs w:val="28"/>
              </w:rPr>
              <w:t>89</w:t>
            </w:r>
            <w:r w:rsidR="00234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2385" w:rsidRPr="004F2385" w:rsidRDefault="004F2385" w:rsidP="004F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85">
              <w:rPr>
                <w:rFonts w:ascii="Times New Roman" w:hAnsi="Times New Roman"/>
                <w:sz w:val="24"/>
                <w:szCs w:val="24"/>
              </w:rPr>
              <w:t>с. Новоалександровка</w:t>
            </w:r>
          </w:p>
          <w:p w:rsidR="003621B5" w:rsidRDefault="003621B5" w:rsidP="003621B5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3621B5" w:rsidRDefault="003621B5" w:rsidP="003621B5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3621B5" w:rsidRDefault="003621B5" w:rsidP="004C07C0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установлении срока окончани</w:t>
            </w:r>
            <w:r w:rsidR="004F2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отопительного периода 202</w:t>
            </w:r>
            <w:r w:rsidR="00234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340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3621B5" w:rsidRDefault="003621B5" w:rsidP="004C07C0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3621B5" w:rsidRDefault="003621B5" w:rsidP="004C07C0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3621B5" w:rsidRDefault="003621B5" w:rsidP="004C07C0">
            <w:pPr>
              <w:pStyle w:val="a3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3621B5" w:rsidRDefault="003621B5" w:rsidP="004C07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621B5" w:rsidRDefault="003621B5" w:rsidP="004C07C0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3621B5" w:rsidRDefault="003621B5" w:rsidP="004C07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21B5" w:rsidRDefault="003621B5" w:rsidP="004C07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016" w:rsidRDefault="003621B5" w:rsidP="002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</w:t>
      </w:r>
      <w:r w:rsidR="00234016" w:rsidRPr="00234016">
        <w:rPr>
          <w:rFonts w:ascii="Times New Roman" w:hAnsi="Times New Roman"/>
          <w:sz w:val="28"/>
          <w:szCs w:val="28"/>
        </w:rPr>
        <w:t>пунктом 2.6.9 Правил и норм технической эксплуатации жилищного фонда, утверждённых постановлением Гос</w:t>
      </w:r>
      <w:r w:rsidR="00234016">
        <w:rPr>
          <w:rFonts w:ascii="Times New Roman" w:hAnsi="Times New Roman"/>
          <w:sz w:val="28"/>
          <w:szCs w:val="28"/>
        </w:rPr>
        <w:t>с</w:t>
      </w:r>
      <w:r w:rsidR="00234016" w:rsidRPr="00234016">
        <w:rPr>
          <w:rFonts w:ascii="Times New Roman" w:hAnsi="Times New Roman"/>
          <w:sz w:val="28"/>
          <w:szCs w:val="28"/>
        </w:rPr>
        <w:t xml:space="preserve">троя Российской Федерации от 27.09.2003 № 170, руководствуясь Уставом муниципального образования </w:t>
      </w:r>
      <w:r w:rsidR="00234016">
        <w:rPr>
          <w:rFonts w:ascii="Times New Roman" w:hAnsi="Times New Roman"/>
          <w:sz w:val="28"/>
          <w:szCs w:val="28"/>
        </w:rPr>
        <w:t>Новоалександровский сельсовет</w:t>
      </w:r>
      <w:r w:rsidR="00234016" w:rsidRPr="00234016">
        <w:rPr>
          <w:rFonts w:ascii="Times New Roman" w:hAnsi="Times New Roman"/>
          <w:sz w:val="28"/>
          <w:szCs w:val="28"/>
        </w:rPr>
        <w:t xml:space="preserve"> Бузулукского района Оренбургской области, в связи с установившейся среднесуточной температурой наружного воздуха не ниже +8 градусов Цельсия на протяжении 5 календарных дней</w:t>
      </w:r>
      <w:r w:rsidR="00234016">
        <w:rPr>
          <w:rFonts w:ascii="Times New Roman" w:hAnsi="Times New Roman"/>
          <w:sz w:val="28"/>
          <w:szCs w:val="28"/>
        </w:rPr>
        <w:t>,</w:t>
      </w:r>
    </w:p>
    <w:p w:rsidR="00234016" w:rsidRPr="00234016" w:rsidRDefault="00234016" w:rsidP="0023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1B5" w:rsidRDefault="003621B5" w:rsidP="00234016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а н о в л я ю:</w:t>
      </w:r>
    </w:p>
    <w:p w:rsidR="003621B5" w:rsidRDefault="003621B5" w:rsidP="003621B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621B5" w:rsidRDefault="003621B5" w:rsidP="003621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окончания отопительного периода 202</w:t>
      </w:r>
      <w:r w:rsidR="002340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340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r w:rsidRPr="005044E6">
        <w:rPr>
          <w:rFonts w:ascii="Times New Roman" w:hAnsi="Times New Roman"/>
          <w:sz w:val="28"/>
          <w:szCs w:val="28"/>
        </w:rPr>
        <w:t xml:space="preserve">с </w:t>
      </w:r>
      <w:r w:rsidR="00A259BE">
        <w:rPr>
          <w:rFonts w:ascii="Times New Roman" w:hAnsi="Times New Roman"/>
          <w:sz w:val="28"/>
          <w:szCs w:val="28"/>
        </w:rPr>
        <w:t>2</w:t>
      </w:r>
      <w:r w:rsidR="00234016">
        <w:rPr>
          <w:rFonts w:ascii="Times New Roman" w:hAnsi="Times New Roman"/>
          <w:sz w:val="28"/>
          <w:szCs w:val="28"/>
        </w:rPr>
        <w:t>7</w:t>
      </w:r>
      <w:r w:rsidRPr="005044E6">
        <w:rPr>
          <w:rFonts w:ascii="Times New Roman" w:hAnsi="Times New Roman"/>
          <w:sz w:val="28"/>
          <w:szCs w:val="28"/>
        </w:rPr>
        <w:t>.04.202</w:t>
      </w:r>
      <w:r w:rsidR="00234016">
        <w:rPr>
          <w:rFonts w:ascii="Times New Roman" w:hAnsi="Times New Roman"/>
          <w:sz w:val="28"/>
          <w:szCs w:val="28"/>
        </w:rPr>
        <w:t>4</w:t>
      </w:r>
      <w:r w:rsidRPr="005044E6">
        <w:rPr>
          <w:rFonts w:ascii="Times New Roman" w:hAnsi="Times New Roman"/>
          <w:sz w:val="28"/>
          <w:szCs w:val="28"/>
        </w:rPr>
        <w:t xml:space="preserve"> г. </w:t>
      </w:r>
    </w:p>
    <w:p w:rsidR="003621B5" w:rsidRDefault="003621B5" w:rsidP="003621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044E6">
        <w:rPr>
          <w:rFonts w:ascii="Times New Roman" w:hAnsi="Times New Roman"/>
          <w:sz w:val="28"/>
          <w:szCs w:val="28"/>
        </w:rPr>
        <w:t>еплоснабжающим организациям зав</w:t>
      </w:r>
      <w:r>
        <w:rPr>
          <w:rFonts w:ascii="Times New Roman" w:hAnsi="Times New Roman"/>
          <w:sz w:val="28"/>
          <w:szCs w:val="28"/>
        </w:rPr>
        <w:t>е</w:t>
      </w:r>
      <w:r w:rsidRPr="005044E6">
        <w:rPr>
          <w:rFonts w:ascii="Times New Roman" w:hAnsi="Times New Roman"/>
          <w:sz w:val="28"/>
          <w:szCs w:val="28"/>
        </w:rPr>
        <w:t>ршить отпуск теплово</w:t>
      </w:r>
      <w:r>
        <w:rPr>
          <w:rFonts w:ascii="Times New Roman" w:hAnsi="Times New Roman"/>
          <w:sz w:val="28"/>
          <w:szCs w:val="28"/>
        </w:rPr>
        <w:t>й энергии для нужд отопления по</w:t>
      </w:r>
      <w:r w:rsidRPr="005044E6">
        <w:rPr>
          <w:rFonts w:ascii="Times New Roman" w:hAnsi="Times New Roman"/>
          <w:sz w:val="28"/>
          <w:szCs w:val="28"/>
        </w:rPr>
        <w:t xml:space="preserve">мещений во внутридомовые инженерные системы по централизованным сетям инженерно-технического обеспечения с </w:t>
      </w:r>
      <w:r w:rsidR="00A259BE">
        <w:rPr>
          <w:rFonts w:ascii="Times New Roman" w:hAnsi="Times New Roman"/>
          <w:sz w:val="28"/>
          <w:szCs w:val="28"/>
        </w:rPr>
        <w:t>2</w:t>
      </w:r>
      <w:r w:rsidR="00234016">
        <w:rPr>
          <w:rFonts w:ascii="Times New Roman" w:hAnsi="Times New Roman"/>
          <w:sz w:val="28"/>
          <w:szCs w:val="28"/>
        </w:rPr>
        <w:t>7</w:t>
      </w:r>
      <w:r w:rsidR="00A259BE">
        <w:rPr>
          <w:rFonts w:ascii="Times New Roman" w:hAnsi="Times New Roman"/>
          <w:sz w:val="28"/>
          <w:szCs w:val="28"/>
        </w:rPr>
        <w:t>.04.202</w:t>
      </w:r>
      <w:r w:rsidR="00234016">
        <w:rPr>
          <w:rFonts w:ascii="Times New Roman" w:hAnsi="Times New Roman"/>
          <w:sz w:val="28"/>
          <w:szCs w:val="28"/>
        </w:rPr>
        <w:t>4</w:t>
      </w:r>
      <w:r w:rsidRPr="005044E6">
        <w:rPr>
          <w:rFonts w:ascii="Times New Roman" w:hAnsi="Times New Roman"/>
          <w:sz w:val="28"/>
          <w:szCs w:val="28"/>
        </w:rPr>
        <w:t xml:space="preserve"> г.</w:t>
      </w:r>
    </w:p>
    <w:p w:rsidR="003544CB" w:rsidRDefault="003544CB" w:rsidP="003544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</w:t>
      </w:r>
      <w:r w:rsidR="00234016">
        <w:rPr>
          <w:rFonts w:ascii="Times New Roman" w:hAnsi="Times New Roman"/>
          <w:sz w:val="28"/>
          <w:szCs w:val="28"/>
        </w:rPr>
        <w:t xml:space="preserve">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дня  его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подписания  и  подлежит  размещению на официальном сайте  муниципального образования Бузулукский район. </w:t>
      </w:r>
      <w:r w:rsidR="003621B5">
        <w:rPr>
          <w:rFonts w:ascii="Times New Roman" w:hAnsi="Times New Roman"/>
          <w:sz w:val="28"/>
          <w:szCs w:val="28"/>
        </w:rPr>
        <w:t xml:space="preserve">        </w:t>
      </w:r>
    </w:p>
    <w:p w:rsidR="003621B5" w:rsidRPr="003621B5" w:rsidRDefault="003621B5" w:rsidP="003544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621B5">
        <w:rPr>
          <w:rFonts w:ascii="Times New Roman" w:hAnsi="Times New Roman"/>
          <w:sz w:val="28"/>
          <w:szCs w:val="28"/>
        </w:rPr>
        <w:t>Контроль над исполнением насто</w:t>
      </w:r>
      <w:r>
        <w:rPr>
          <w:rFonts w:ascii="Times New Roman" w:hAnsi="Times New Roman"/>
          <w:sz w:val="28"/>
          <w:szCs w:val="28"/>
        </w:rPr>
        <w:t>ящего постановления оставляю за собой.</w:t>
      </w:r>
      <w:r w:rsidRPr="003621B5">
        <w:rPr>
          <w:rFonts w:ascii="Times New Roman" w:hAnsi="Times New Roman"/>
          <w:sz w:val="28"/>
          <w:szCs w:val="28"/>
        </w:rPr>
        <w:t xml:space="preserve"> </w:t>
      </w:r>
    </w:p>
    <w:p w:rsidR="003621B5" w:rsidRPr="0094285D" w:rsidRDefault="003621B5" w:rsidP="00362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4F7F01" w:rsidRPr="005E1E64" w:rsidTr="004C07C0">
        <w:tc>
          <w:tcPr>
            <w:tcW w:w="4785" w:type="dxa"/>
          </w:tcPr>
          <w:p w:rsidR="003621B5" w:rsidRPr="005E1E64" w:rsidRDefault="003621B5" w:rsidP="004C07C0">
            <w:pPr>
              <w:rPr>
                <w:rFonts w:ascii="Times New Roman" w:hAnsi="Times New Roman"/>
                <w:sz w:val="28"/>
                <w:szCs w:val="28"/>
              </w:rPr>
            </w:pPr>
            <w:r w:rsidRPr="005E1E6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F7F0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5246" w:type="dxa"/>
          </w:tcPr>
          <w:p w:rsidR="003621B5" w:rsidRPr="005E1E64" w:rsidRDefault="00301108" w:rsidP="004C07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Барсуков</w:t>
            </w:r>
          </w:p>
        </w:tc>
      </w:tr>
    </w:tbl>
    <w:p w:rsidR="00F03F1A" w:rsidRPr="00234016" w:rsidRDefault="003621B5" w:rsidP="00234016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301108">
        <w:rPr>
          <w:rFonts w:ascii="Times New Roman" w:hAnsi="Times New Roman"/>
          <w:sz w:val="28"/>
          <w:szCs w:val="28"/>
        </w:rPr>
        <w:t>администрации Бузулукского района.</w:t>
      </w:r>
    </w:p>
    <w:sectPr w:rsidR="00F03F1A" w:rsidRPr="002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A1"/>
    <w:rsid w:val="000E5AF6"/>
    <w:rsid w:val="00234016"/>
    <w:rsid w:val="00301108"/>
    <w:rsid w:val="003544CB"/>
    <w:rsid w:val="003621B5"/>
    <w:rsid w:val="004F2385"/>
    <w:rsid w:val="004F7F01"/>
    <w:rsid w:val="00A259BE"/>
    <w:rsid w:val="00A84EA1"/>
    <w:rsid w:val="00B20169"/>
    <w:rsid w:val="00F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527A"/>
  <w15:docId w15:val="{61E1558B-17F3-4342-9055-0BACEF9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21B5"/>
    <w:pPr>
      <w:ind w:left="720"/>
      <w:contextualSpacing/>
    </w:pPr>
  </w:style>
  <w:style w:type="table" w:styleId="a5">
    <w:name w:val="Table Grid"/>
    <w:basedOn w:val="a1"/>
    <w:uiPriority w:val="59"/>
    <w:rsid w:val="003621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29BEC8-A356-4659-94BA-FF1D71B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</cp:revision>
  <cp:lastPrinted>2024-04-23T05:46:00Z</cp:lastPrinted>
  <dcterms:created xsi:type="dcterms:W3CDTF">2021-04-30T07:11:00Z</dcterms:created>
  <dcterms:modified xsi:type="dcterms:W3CDTF">2024-04-23T05:46:00Z</dcterms:modified>
</cp:coreProperties>
</file>