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7" w:type="dxa"/>
        <w:tblLayout w:type="fixed"/>
        <w:tblLook w:val="0000" w:firstRow="0" w:lastRow="0" w:firstColumn="0" w:lastColumn="0" w:noHBand="0" w:noVBand="0"/>
      </w:tblPr>
      <w:tblGrid>
        <w:gridCol w:w="5148"/>
        <w:gridCol w:w="180"/>
        <w:gridCol w:w="3769"/>
      </w:tblGrid>
      <w:tr w:rsidR="006E3E1B" w:rsidTr="00F21F29">
        <w:tc>
          <w:tcPr>
            <w:tcW w:w="5148" w:type="dxa"/>
          </w:tcPr>
          <w:p w:rsidR="006E3E1B" w:rsidRPr="0081538A" w:rsidRDefault="006E3E1B" w:rsidP="00F21F2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5EE415" wp14:editId="3660D245">
                  <wp:extent cx="54292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3E1B" w:rsidRPr="0081538A" w:rsidRDefault="006E3E1B" w:rsidP="00F21F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6E3E1B" w:rsidRPr="0081538A" w:rsidRDefault="006E3E1B" w:rsidP="00F21F29">
            <w:pPr>
              <w:rPr>
                <w:b/>
                <w:spacing w:val="-20"/>
                <w:sz w:val="28"/>
                <w:szCs w:val="28"/>
              </w:rPr>
            </w:pPr>
            <w:r w:rsidRPr="0081538A">
              <w:rPr>
                <w:b/>
                <w:spacing w:val="-20"/>
                <w:sz w:val="28"/>
                <w:szCs w:val="28"/>
              </w:rPr>
              <w:t xml:space="preserve">МУНИЦИПАЛЬНОГО </w:t>
            </w:r>
            <w:r>
              <w:rPr>
                <w:b/>
                <w:spacing w:val="-20"/>
                <w:sz w:val="28"/>
                <w:szCs w:val="28"/>
              </w:rPr>
              <w:t xml:space="preserve"> </w:t>
            </w:r>
            <w:r w:rsidRPr="0081538A">
              <w:rPr>
                <w:b/>
                <w:spacing w:val="-20"/>
                <w:sz w:val="28"/>
                <w:szCs w:val="28"/>
              </w:rPr>
              <w:t>ОБРАЗОВАНИЯ</w:t>
            </w:r>
          </w:p>
          <w:p w:rsidR="006E3E1B" w:rsidRPr="0081538A" w:rsidRDefault="006E3E1B" w:rsidP="00F21F29">
            <w:pPr>
              <w:jc w:val="center"/>
              <w:rPr>
                <w:b/>
                <w:sz w:val="28"/>
                <w:szCs w:val="28"/>
              </w:rPr>
            </w:pPr>
            <w:r w:rsidRPr="0081538A">
              <w:rPr>
                <w:b/>
                <w:sz w:val="28"/>
                <w:szCs w:val="28"/>
              </w:rPr>
              <w:t>БУЗУЛУКСКИЙ РАЙОН</w:t>
            </w:r>
          </w:p>
          <w:p w:rsidR="006E3E1B" w:rsidRPr="0081538A" w:rsidRDefault="006E3E1B" w:rsidP="00F21F29">
            <w:pPr>
              <w:jc w:val="center"/>
              <w:rPr>
                <w:b/>
                <w:sz w:val="28"/>
                <w:szCs w:val="28"/>
              </w:rPr>
            </w:pPr>
            <w:r w:rsidRPr="0081538A">
              <w:rPr>
                <w:b/>
                <w:sz w:val="28"/>
                <w:szCs w:val="28"/>
              </w:rPr>
              <w:t>ОРЕНБУРГСКОЙ ОБЛАСТИ</w:t>
            </w:r>
          </w:p>
          <w:p w:rsidR="006E3E1B" w:rsidRPr="0081538A" w:rsidRDefault="006E3E1B" w:rsidP="00F21F29">
            <w:pPr>
              <w:jc w:val="center"/>
              <w:rPr>
                <w:b/>
                <w:sz w:val="28"/>
                <w:szCs w:val="28"/>
              </w:rPr>
            </w:pPr>
            <w:r w:rsidRPr="0081538A">
              <w:rPr>
                <w:b/>
                <w:sz w:val="28"/>
                <w:szCs w:val="28"/>
              </w:rPr>
              <w:t>ПОСТАНОВЛЕНИЕ</w:t>
            </w:r>
          </w:p>
          <w:p w:rsidR="006E3E1B" w:rsidRDefault="006E3E1B" w:rsidP="00F21F29">
            <w:pPr>
              <w:jc w:val="center"/>
              <w:rPr>
                <w:sz w:val="28"/>
                <w:szCs w:val="28"/>
                <w:u w:val="single"/>
              </w:rPr>
            </w:pPr>
            <w:r w:rsidRPr="008A541D">
              <w:rPr>
                <w:sz w:val="28"/>
                <w:szCs w:val="28"/>
                <w:u w:val="single"/>
              </w:rPr>
              <w:t xml:space="preserve">№ </w:t>
            </w:r>
          </w:p>
          <w:p w:rsidR="006E3E1B" w:rsidRPr="0081538A" w:rsidRDefault="006E3E1B" w:rsidP="00F21F29">
            <w:pPr>
              <w:jc w:val="center"/>
              <w:rPr>
                <w:b/>
                <w:sz w:val="28"/>
                <w:szCs w:val="28"/>
              </w:rPr>
            </w:pPr>
            <w:r w:rsidRPr="0081538A">
              <w:rPr>
                <w:b/>
                <w:sz w:val="28"/>
                <w:szCs w:val="28"/>
              </w:rPr>
              <w:t>г.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1538A">
              <w:rPr>
                <w:b/>
                <w:sz w:val="28"/>
                <w:szCs w:val="28"/>
              </w:rPr>
              <w:t>Бузулук</w:t>
            </w:r>
          </w:p>
          <w:p w:rsidR="006E3E1B" w:rsidRDefault="006E3E1B" w:rsidP="00F21F29">
            <w:pPr>
              <w:jc w:val="center"/>
              <w:rPr>
                <w:sz w:val="12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949" w:type="dxa"/>
            <w:gridSpan w:val="2"/>
          </w:tcPr>
          <w:p w:rsidR="006E3E1B" w:rsidRDefault="006E3E1B" w:rsidP="00F21F29">
            <w:pPr>
              <w:ind w:left="394" w:firstLine="180"/>
            </w:pPr>
          </w:p>
        </w:tc>
      </w:tr>
      <w:tr w:rsidR="006E3E1B" w:rsidTr="00F21F29">
        <w:trPr>
          <w:trHeight w:val="1794"/>
        </w:trPr>
        <w:tc>
          <w:tcPr>
            <w:tcW w:w="5328" w:type="dxa"/>
            <w:gridSpan w:val="2"/>
          </w:tcPr>
          <w:p w:rsidR="006E3E1B" w:rsidRDefault="006E3E1B" w:rsidP="00F21F2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постановление администрации </w:t>
            </w:r>
            <w:r w:rsidRPr="00E13842">
              <w:rPr>
                <w:sz w:val="28"/>
              </w:rPr>
              <w:t>Бузулукского района от 19.06.2017г. №930-п «О реализации на территории муниципального образования Бузулукский район проекта «Народный бюджет»</w:t>
            </w:r>
            <w:r>
              <w:t xml:space="preserve"> </w:t>
            </w:r>
          </w:p>
          <w:p w:rsidR="006E3E1B" w:rsidRDefault="006E3E1B" w:rsidP="00F21F29">
            <w:pPr>
              <w:jc w:val="both"/>
              <w:rPr>
                <w:sz w:val="28"/>
              </w:rPr>
            </w:pPr>
          </w:p>
        </w:tc>
        <w:tc>
          <w:tcPr>
            <w:tcW w:w="3769" w:type="dxa"/>
          </w:tcPr>
          <w:p w:rsidR="006E3E1B" w:rsidRDefault="006E3E1B" w:rsidP="00F21F29"/>
        </w:tc>
      </w:tr>
    </w:tbl>
    <w:p w:rsidR="006E3E1B" w:rsidRDefault="006E3E1B" w:rsidP="006E3E1B">
      <w:pPr>
        <w:ind w:firstLine="851"/>
        <w:jc w:val="both"/>
        <w:rPr>
          <w:sz w:val="28"/>
          <w:szCs w:val="28"/>
        </w:rPr>
      </w:pPr>
      <w:proofErr w:type="gramStart"/>
      <w:r w:rsidRPr="005A74CF">
        <w:rPr>
          <w:sz w:val="28"/>
          <w:szCs w:val="28"/>
        </w:rPr>
        <w:t xml:space="preserve">В соответствии с Федеральным законом от 06 октября 2003 года </w:t>
      </w:r>
      <w:r>
        <w:rPr>
          <w:sz w:val="28"/>
          <w:szCs w:val="28"/>
        </w:rPr>
        <w:t xml:space="preserve">        </w:t>
      </w:r>
      <w:r w:rsidRPr="005A74CF">
        <w:rPr>
          <w:sz w:val="28"/>
          <w:szCs w:val="28"/>
        </w:rPr>
        <w:t>№ 131- 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Федерации»,</w:t>
      </w:r>
      <w:r w:rsidRPr="005A74CF">
        <w:rPr>
          <w:sz w:val="28"/>
          <w:szCs w:val="28"/>
        </w:rPr>
        <w:t xml:space="preserve"> </w:t>
      </w:r>
      <w:r w:rsidRPr="005C7627">
        <w:rPr>
          <w:sz w:val="28"/>
          <w:szCs w:val="28"/>
        </w:rPr>
        <w:t>руководствуясь   статьей 24  Устава муниципального образования Бузулукский район</w:t>
      </w:r>
      <w:r>
        <w:rPr>
          <w:sz w:val="28"/>
          <w:szCs w:val="28"/>
        </w:rPr>
        <w:t xml:space="preserve">, </w:t>
      </w:r>
      <w:r w:rsidRPr="005A74CF">
        <w:rPr>
          <w:sz w:val="28"/>
          <w:szCs w:val="28"/>
        </w:rPr>
        <w:t xml:space="preserve">в целях содействия решению вопросов местного значения, вовлечения населения в процессы взаимодействия с органами местного самоуправления при определении наиболее значимых проблем </w:t>
      </w:r>
      <w:r>
        <w:rPr>
          <w:sz w:val="28"/>
          <w:szCs w:val="28"/>
        </w:rPr>
        <w:t>сельпоссоветов</w:t>
      </w:r>
      <w:r w:rsidRPr="005A74CF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Бузулукский</w:t>
      </w:r>
      <w:r w:rsidRPr="005A74CF">
        <w:rPr>
          <w:sz w:val="28"/>
          <w:szCs w:val="28"/>
        </w:rPr>
        <w:t xml:space="preserve"> район Оренбургской области: </w:t>
      </w:r>
      <w:proofErr w:type="gramEnd"/>
    </w:p>
    <w:p w:rsidR="006E3E1B" w:rsidRDefault="006E3E1B" w:rsidP="006E3E1B">
      <w:pPr>
        <w:ind w:firstLine="851"/>
        <w:jc w:val="both"/>
        <w:rPr>
          <w:sz w:val="28"/>
          <w:szCs w:val="28"/>
        </w:rPr>
      </w:pPr>
    </w:p>
    <w:p w:rsidR="006E3E1B" w:rsidRDefault="006E3E1B" w:rsidP="006E3E1B">
      <w:pPr>
        <w:ind w:firstLine="851"/>
        <w:jc w:val="center"/>
        <w:rPr>
          <w:sz w:val="28"/>
          <w:szCs w:val="28"/>
        </w:rPr>
      </w:pPr>
      <w:proofErr w:type="gramStart"/>
      <w:r w:rsidRPr="00981844">
        <w:rPr>
          <w:sz w:val="28"/>
          <w:szCs w:val="28"/>
        </w:rPr>
        <w:t>П</w:t>
      </w:r>
      <w:proofErr w:type="gramEnd"/>
      <w:r w:rsidRPr="00981844">
        <w:rPr>
          <w:sz w:val="28"/>
          <w:szCs w:val="28"/>
        </w:rPr>
        <w:t xml:space="preserve"> О С Т А Н О В Л Я Ю:</w:t>
      </w:r>
    </w:p>
    <w:p w:rsidR="006E3E1B" w:rsidRDefault="006E3E1B" w:rsidP="006E3E1B">
      <w:pPr>
        <w:ind w:firstLine="851"/>
        <w:jc w:val="center"/>
        <w:rPr>
          <w:sz w:val="28"/>
          <w:szCs w:val="28"/>
        </w:rPr>
      </w:pPr>
    </w:p>
    <w:p w:rsidR="00F21F29" w:rsidRDefault="006E3E1B" w:rsidP="006E3E1B">
      <w:pPr>
        <w:ind w:firstLine="851"/>
        <w:jc w:val="both"/>
        <w:rPr>
          <w:sz w:val="28"/>
          <w:szCs w:val="28"/>
        </w:rPr>
      </w:pPr>
      <w:r w:rsidRPr="005A74CF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постановление администрации Бузулукского района от 19.06.2017г. №930-п «</w:t>
      </w:r>
      <w:r w:rsidRPr="0088499B">
        <w:rPr>
          <w:sz w:val="28"/>
          <w:szCs w:val="28"/>
        </w:rPr>
        <w:t>О реализации на территории муниципального образования</w:t>
      </w:r>
      <w:r>
        <w:rPr>
          <w:sz w:val="28"/>
          <w:szCs w:val="28"/>
        </w:rPr>
        <w:t xml:space="preserve"> </w:t>
      </w:r>
      <w:r w:rsidRPr="0088499B">
        <w:rPr>
          <w:sz w:val="28"/>
          <w:szCs w:val="28"/>
        </w:rPr>
        <w:t>Бузулукский район проекта «Народный бюджет»</w:t>
      </w:r>
      <w:r>
        <w:rPr>
          <w:sz w:val="28"/>
          <w:szCs w:val="28"/>
        </w:rPr>
        <w:t xml:space="preserve"> </w:t>
      </w:r>
      <w:r w:rsidR="00F21F29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</w:t>
      </w:r>
      <w:r w:rsidR="00F21F29">
        <w:rPr>
          <w:sz w:val="28"/>
          <w:szCs w:val="28"/>
        </w:rPr>
        <w:t>:</w:t>
      </w:r>
    </w:p>
    <w:p w:rsidR="00F21F29" w:rsidRDefault="00F21F29" w:rsidP="006E3E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6 Порядка </w:t>
      </w:r>
      <w:r w:rsidRPr="00F21F29">
        <w:rPr>
          <w:sz w:val="28"/>
          <w:szCs w:val="28"/>
        </w:rPr>
        <w:t>проведения конкурсного отбора проектов развития сельпоссоветов муниципального образования Бузулукский район, направленных на обеспечение участия населения в решении вопросов социально-экономического развития</w:t>
      </w:r>
      <w:r>
        <w:rPr>
          <w:sz w:val="28"/>
          <w:szCs w:val="28"/>
        </w:rPr>
        <w:t xml:space="preserve"> изложить в новой редакции следующего содержания:</w:t>
      </w:r>
    </w:p>
    <w:p w:rsidR="00F21F29" w:rsidRDefault="00B8010E" w:rsidP="00F21F2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21F29" w:rsidRPr="00F21F29">
        <w:rPr>
          <w:sz w:val="28"/>
          <w:szCs w:val="28"/>
        </w:rPr>
        <w:t xml:space="preserve">6. На конкурсный отбор от одного </w:t>
      </w:r>
      <w:proofErr w:type="spellStart"/>
      <w:r w:rsidR="00F21F29" w:rsidRPr="00F21F29">
        <w:rPr>
          <w:sz w:val="28"/>
          <w:szCs w:val="28"/>
        </w:rPr>
        <w:t>сельпоссовета</w:t>
      </w:r>
      <w:proofErr w:type="spellEnd"/>
      <w:r w:rsidR="00F21F29" w:rsidRPr="00F21F29">
        <w:rPr>
          <w:sz w:val="28"/>
          <w:szCs w:val="28"/>
        </w:rPr>
        <w:t xml:space="preserve"> может быть представлена только одна заявка, подготовленная администрацией </w:t>
      </w:r>
      <w:proofErr w:type="spellStart"/>
      <w:r w:rsidR="00F21F29" w:rsidRPr="00F21F29">
        <w:rPr>
          <w:sz w:val="28"/>
          <w:szCs w:val="28"/>
        </w:rPr>
        <w:t>сельпоссовета</w:t>
      </w:r>
      <w:proofErr w:type="spellEnd"/>
      <w:r w:rsidR="00F21F29" w:rsidRPr="00F21F29">
        <w:rPr>
          <w:sz w:val="28"/>
          <w:szCs w:val="28"/>
        </w:rPr>
        <w:t>. Объем средств бюджета</w:t>
      </w:r>
      <w:r w:rsidR="00F21F29">
        <w:rPr>
          <w:sz w:val="28"/>
          <w:szCs w:val="28"/>
        </w:rPr>
        <w:t xml:space="preserve"> муниципального района</w:t>
      </w:r>
      <w:r w:rsidR="00F21F29" w:rsidRPr="00F21F29">
        <w:rPr>
          <w:sz w:val="28"/>
          <w:szCs w:val="28"/>
        </w:rPr>
        <w:t xml:space="preserve"> на реализацию одного проекта составляет не более </w:t>
      </w:r>
      <w:r w:rsidR="00F21F29">
        <w:rPr>
          <w:sz w:val="28"/>
          <w:szCs w:val="28"/>
        </w:rPr>
        <w:t xml:space="preserve">100 000 рублей. </w:t>
      </w:r>
      <w:r w:rsidR="00F21F29" w:rsidRPr="00F21F29">
        <w:rPr>
          <w:sz w:val="28"/>
          <w:szCs w:val="28"/>
        </w:rPr>
        <w:t>Срок реализации проекта должен ограничиваться годом, в котором осуществляется предоставление иных межбюджетных трансфертов.</w:t>
      </w:r>
      <w:r>
        <w:rPr>
          <w:sz w:val="28"/>
          <w:szCs w:val="28"/>
        </w:rPr>
        <w:t>»</w:t>
      </w:r>
      <w:bookmarkStart w:id="0" w:name="_GoBack"/>
      <w:bookmarkEnd w:id="0"/>
    </w:p>
    <w:p w:rsidR="00F21F29" w:rsidRDefault="00F21F29" w:rsidP="00F21F2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П</w:t>
      </w:r>
      <w:r w:rsidRPr="00F21F29">
        <w:rPr>
          <w:sz w:val="28"/>
          <w:szCs w:val="28"/>
        </w:rPr>
        <w:t xml:space="preserve">риложение №2 к постановлению </w:t>
      </w:r>
      <w:r>
        <w:rPr>
          <w:sz w:val="28"/>
          <w:szCs w:val="28"/>
        </w:rPr>
        <w:t xml:space="preserve">изложить </w:t>
      </w:r>
      <w:r w:rsidRPr="00F21F29">
        <w:rPr>
          <w:sz w:val="28"/>
          <w:szCs w:val="28"/>
        </w:rPr>
        <w:t>в новой редакции, согласно приложению к настоящему постановлению.</w:t>
      </w:r>
    </w:p>
    <w:p w:rsidR="00F21F29" w:rsidRDefault="006E3E1B" w:rsidP="00F21F2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21F29">
        <w:rPr>
          <w:sz w:val="28"/>
          <w:szCs w:val="28"/>
        </w:rPr>
        <w:t xml:space="preserve">Признать утратившим силу постановления </w:t>
      </w:r>
      <w:r w:rsidR="00F21F29" w:rsidRPr="00F21F29">
        <w:rPr>
          <w:sz w:val="28"/>
          <w:szCs w:val="28"/>
        </w:rPr>
        <w:t>администрации Бузулукского района</w:t>
      </w:r>
      <w:r w:rsidR="00F21F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E3E1B">
        <w:rPr>
          <w:sz w:val="28"/>
          <w:szCs w:val="28"/>
        </w:rPr>
        <w:t>14.08.2017 №1213-п</w:t>
      </w:r>
      <w:r>
        <w:rPr>
          <w:sz w:val="28"/>
          <w:szCs w:val="28"/>
        </w:rPr>
        <w:t xml:space="preserve"> «</w:t>
      </w:r>
      <w:r w:rsidRPr="006E3E1B">
        <w:rPr>
          <w:sz w:val="28"/>
          <w:szCs w:val="28"/>
        </w:rPr>
        <w:t xml:space="preserve">О внесении изменении в постановление администрации Бузулукского района от 19.06.2017г. №930-п </w:t>
      </w:r>
      <w:proofErr w:type="gramStart"/>
      <w:r w:rsidRPr="006E3E1B">
        <w:rPr>
          <w:sz w:val="28"/>
          <w:szCs w:val="28"/>
        </w:rPr>
        <w:t>«О реализации на террит</w:t>
      </w:r>
      <w:r>
        <w:rPr>
          <w:sz w:val="28"/>
          <w:szCs w:val="28"/>
        </w:rPr>
        <w:t xml:space="preserve">ории муниципального образования </w:t>
      </w:r>
      <w:r w:rsidRPr="006E3E1B">
        <w:rPr>
          <w:sz w:val="28"/>
          <w:szCs w:val="28"/>
        </w:rPr>
        <w:t>Бузулукский район проекта «Народный бюджет»</w:t>
      </w:r>
      <w:r>
        <w:rPr>
          <w:sz w:val="28"/>
          <w:szCs w:val="28"/>
        </w:rPr>
        <w:t>»</w:t>
      </w:r>
      <w:r w:rsidR="00F21F29">
        <w:rPr>
          <w:sz w:val="28"/>
          <w:szCs w:val="28"/>
        </w:rPr>
        <w:t xml:space="preserve">, </w:t>
      </w:r>
      <w:r w:rsidR="00F21F29" w:rsidRPr="00F21F29">
        <w:rPr>
          <w:sz w:val="28"/>
          <w:szCs w:val="28"/>
        </w:rPr>
        <w:t xml:space="preserve">от </w:t>
      </w:r>
      <w:r w:rsidR="00F21F29">
        <w:rPr>
          <w:sz w:val="28"/>
          <w:szCs w:val="28"/>
        </w:rPr>
        <w:t>30.03.2018г. №448-п</w:t>
      </w:r>
      <w:r w:rsidR="00F21F29" w:rsidRPr="00F21F29">
        <w:rPr>
          <w:sz w:val="28"/>
          <w:szCs w:val="28"/>
        </w:rPr>
        <w:t xml:space="preserve"> «О внесении изменени</w:t>
      </w:r>
      <w:r w:rsidR="00F21F29">
        <w:rPr>
          <w:sz w:val="28"/>
          <w:szCs w:val="28"/>
        </w:rPr>
        <w:t>й</w:t>
      </w:r>
      <w:r w:rsidR="00F21F29" w:rsidRPr="00F21F29">
        <w:rPr>
          <w:sz w:val="28"/>
          <w:szCs w:val="28"/>
        </w:rPr>
        <w:t xml:space="preserve"> в постановление администрации Бузулукского района от 19.06.2017г. №930-п «О реализации на территории муниципального образования Бузулукский район проекта «Народный бюджет»»</w:t>
      </w:r>
      <w:r w:rsidR="00F21F29">
        <w:rPr>
          <w:sz w:val="28"/>
          <w:szCs w:val="28"/>
        </w:rPr>
        <w:t xml:space="preserve">, </w:t>
      </w:r>
      <w:r w:rsidR="00F21F29" w:rsidRPr="00F21F29">
        <w:rPr>
          <w:sz w:val="28"/>
          <w:szCs w:val="28"/>
        </w:rPr>
        <w:t xml:space="preserve">от </w:t>
      </w:r>
      <w:r w:rsidR="00F21F29">
        <w:rPr>
          <w:sz w:val="28"/>
          <w:szCs w:val="28"/>
        </w:rPr>
        <w:t>17.02.2020</w:t>
      </w:r>
      <w:r w:rsidR="00F21F29" w:rsidRPr="00F21F29">
        <w:rPr>
          <w:sz w:val="28"/>
          <w:szCs w:val="28"/>
        </w:rPr>
        <w:t>г. №</w:t>
      </w:r>
      <w:r w:rsidR="00F21F29">
        <w:rPr>
          <w:sz w:val="28"/>
          <w:szCs w:val="28"/>
        </w:rPr>
        <w:t>104</w:t>
      </w:r>
      <w:r w:rsidR="00F21F29" w:rsidRPr="00F21F29">
        <w:rPr>
          <w:sz w:val="28"/>
          <w:szCs w:val="28"/>
        </w:rPr>
        <w:t>-п «О внесении изменений в постановление администрации Бузулукского района от 19.06.2017г. №930-п «О реализации на территории муниципального образования</w:t>
      </w:r>
      <w:proofErr w:type="gramEnd"/>
      <w:r w:rsidR="00F21F29" w:rsidRPr="00F21F29">
        <w:rPr>
          <w:sz w:val="28"/>
          <w:szCs w:val="28"/>
        </w:rPr>
        <w:t xml:space="preserve"> Бузулукский район проекта «Народный бюджет»».</w:t>
      </w:r>
    </w:p>
    <w:p w:rsidR="006E3E1B" w:rsidRDefault="006E3E1B" w:rsidP="006E3E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A74CF">
        <w:rPr>
          <w:sz w:val="28"/>
          <w:szCs w:val="28"/>
        </w:rPr>
        <w:t xml:space="preserve">. </w:t>
      </w:r>
      <w:r w:rsidRPr="006E3E1B">
        <w:rPr>
          <w:sz w:val="28"/>
          <w:szCs w:val="28"/>
        </w:rPr>
        <w:t xml:space="preserve">Настоящее постановление вступает в силу после его официального опубликования в газете «Российская провинция» и подлежит официальному опубликованию  на </w:t>
      </w:r>
      <w:proofErr w:type="gramStart"/>
      <w:r w:rsidRPr="006E3E1B">
        <w:rPr>
          <w:sz w:val="28"/>
          <w:szCs w:val="28"/>
        </w:rPr>
        <w:t>правовом</w:t>
      </w:r>
      <w:proofErr w:type="gramEnd"/>
      <w:r w:rsidRPr="006E3E1B">
        <w:rPr>
          <w:sz w:val="28"/>
          <w:szCs w:val="28"/>
        </w:rPr>
        <w:t xml:space="preserve"> интернет-портале Бузулукского района.</w:t>
      </w:r>
    </w:p>
    <w:p w:rsidR="006E3E1B" w:rsidRDefault="006E3E1B" w:rsidP="006E3E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A74CF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</w:t>
      </w:r>
      <w:r w:rsidRPr="005A74CF">
        <w:rPr>
          <w:sz w:val="28"/>
          <w:szCs w:val="28"/>
        </w:rPr>
        <w:t>онтроль за</w:t>
      </w:r>
      <w:proofErr w:type="gramEnd"/>
      <w:r w:rsidRPr="005A74CF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 xml:space="preserve">возложить </w:t>
      </w:r>
      <w:r w:rsidRPr="005A74CF">
        <w:rPr>
          <w:sz w:val="28"/>
          <w:szCs w:val="28"/>
        </w:rPr>
        <w:t>на финансов</w:t>
      </w:r>
      <w:r>
        <w:rPr>
          <w:sz w:val="28"/>
          <w:szCs w:val="28"/>
        </w:rPr>
        <w:t>ый отдел администрации района.</w:t>
      </w:r>
    </w:p>
    <w:p w:rsidR="006E3E1B" w:rsidRDefault="006E3E1B" w:rsidP="006E3E1B">
      <w:pPr>
        <w:ind w:firstLine="851"/>
        <w:jc w:val="both"/>
        <w:rPr>
          <w:sz w:val="28"/>
          <w:szCs w:val="28"/>
        </w:rPr>
      </w:pPr>
    </w:p>
    <w:p w:rsidR="006E3E1B" w:rsidRDefault="006E3E1B" w:rsidP="006E3E1B">
      <w:pPr>
        <w:ind w:firstLine="851"/>
        <w:jc w:val="both"/>
        <w:rPr>
          <w:sz w:val="28"/>
          <w:szCs w:val="28"/>
        </w:rPr>
      </w:pPr>
    </w:p>
    <w:p w:rsidR="006E3E1B" w:rsidRDefault="006E3E1B" w:rsidP="006E3E1B">
      <w:pPr>
        <w:ind w:firstLine="851"/>
        <w:jc w:val="both"/>
        <w:rPr>
          <w:sz w:val="28"/>
          <w:szCs w:val="28"/>
        </w:rPr>
      </w:pPr>
    </w:p>
    <w:p w:rsidR="006E3E1B" w:rsidRDefault="006E3E1B" w:rsidP="006E3E1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                                                                                    Н.А. Бантюков</w:t>
      </w:r>
    </w:p>
    <w:p w:rsidR="006E3E1B" w:rsidRDefault="006E3E1B" w:rsidP="006E3E1B">
      <w:pPr>
        <w:jc w:val="both"/>
        <w:rPr>
          <w:sz w:val="28"/>
          <w:szCs w:val="28"/>
        </w:rPr>
      </w:pPr>
    </w:p>
    <w:p w:rsidR="006E3E1B" w:rsidRDefault="006E3E1B" w:rsidP="006E3E1B">
      <w:pPr>
        <w:jc w:val="both"/>
        <w:rPr>
          <w:sz w:val="28"/>
          <w:szCs w:val="28"/>
        </w:rPr>
      </w:pPr>
    </w:p>
    <w:p w:rsidR="006E3E1B" w:rsidRDefault="006E3E1B" w:rsidP="006E3E1B">
      <w:pPr>
        <w:jc w:val="both"/>
        <w:rPr>
          <w:sz w:val="28"/>
          <w:szCs w:val="28"/>
        </w:rPr>
      </w:pPr>
    </w:p>
    <w:p w:rsidR="006E3E1B" w:rsidRDefault="006E3E1B" w:rsidP="006E3E1B">
      <w:pPr>
        <w:jc w:val="both"/>
        <w:rPr>
          <w:sz w:val="28"/>
          <w:szCs w:val="28"/>
        </w:rPr>
      </w:pPr>
    </w:p>
    <w:p w:rsidR="006E3E1B" w:rsidRDefault="006E3E1B" w:rsidP="006E3E1B">
      <w:pPr>
        <w:jc w:val="both"/>
        <w:rPr>
          <w:sz w:val="28"/>
          <w:szCs w:val="28"/>
        </w:rPr>
      </w:pPr>
    </w:p>
    <w:p w:rsidR="006E3E1B" w:rsidRDefault="006E3E1B" w:rsidP="006E3E1B">
      <w:pPr>
        <w:ind w:left="1560" w:hanging="1560"/>
        <w:jc w:val="both"/>
        <w:rPr>
          <w:sz w:val="28"/>
          <w:szCs w:val="28"/>
        </w:rPr>
      </w:pPr>
      <w:r w:rsidRPr="005A74CF">
        <w:rPr>
          <w:sz w:val="28"/>
          <w:szCs w:val="28"/>
        </w:rPr>
        <w:t>Разослано: в дело, финансовому отделу, членам конкурсной комиссии</w:t>
      </w:r>
      <w:r>
        <w:rPr>
          <w:sz w:val="28"/>
          <w:szCs w:val="28"/>
        </w:rPr>
        <w:t xml:space="preserve">, </w:t>
      </w:r>
      <w:r w:rsidRPr="002813AF">
        <w:rPr>
          <w:sz w:val="28"/>
          <w:szCs w:val="28"/>
        </w:rPr>
        <w:t>Бузулукской межрайпрокуратуре</w:t>
      </w:r>
      <w:r w:rsidRPr="005A74CF">
        <w:rPr>
          <w:sz w:val="28"/>
          <w:szCs w:val="28"/>
        </w:rPr>
        <w:t xml:space="preserve"> </w:t>
      </w:r>
    </w:p>
    <w:p w:rsidR="006E3E1B" w:rsidRDefault="006E3E1B" w:rsidP="006E3E1B">
      <w:pPr>
        <w:ind w:firstLine="851"/>
        <w:jc w:val="both"/>
        <w:rPr>
          <w:sz w:val="28"/>
          <w:szCs w:val="28"/>
        </w:rPr>
      </w:pPr>
    </w:p>
    <w:p w:rsidR="006E3E1B" w:rsidRDefault="006E3E1B" w:rsidP="006E3E1B"/>
    <w:p w:rsidR="006E3E1B" w:rsidRDefault="006E3E1B" w:rsidP="006E3E1B"/>
    <w:p w:rsidR="006E3E1B" w:rsidRDefault="006E3E1B" w:rsidP="006E3E1B"/>
    <w:p w:rsidR="006E3E1B" w:rsidRDefault="006E3E1B" w:rsidP="006E3E1B"/>
    <w:p w:rsidR="006E3E1B" w:rsidRDefault="006E3E1B" w:rsidP="006E3E1B"/>
    <w:p w:rsidR="006E3E1B" w:rsidRDefault="006E3E1B" w:rsidP="006E3E1B"/>
    <w:p w:rsidR="006E3E1B" w:rsidRDefault="006E3E1B" w:rsidP="006E3E1B"/>
    <w:p w:rsidR="006E3E1B" w:rsidRDefault="006E3E1B" w:rsidP="006E3E1B"/>
    <w:p w:rsidR="006E3E1B" w:rsidRDefault="006E3E1B" w:rsidP="006E3E1B"/>
    <w:p w:rsidR="006E3E1B" w:rsidRDefault="006E3E1B" w:rsidP="006E3E1B"/>
    <w:p w:rsidR="006E3E1B" w:rsidRDefault="006E3E1B" w:rsidP="006E3E1B"/>
    <w:p w:rsidR="006E3E1B" w:rsidRDefault="006E3E1B" w:rsidP="006E3E1B"/>
    <w:p w:rsidR="006E3E1B" w:rsidRDefault="006E3E1B" w:rsidP="006E3E1B"/>
    <w:p w:rsidR="006E3E1B" w:rsidRDefault="006E3E1B" w:rsidP="006E3E1B"/>
    <w:p w:rsidR="006E3E1B" w:rsidRDefault="006E3E1B" w:rsidP="006E3E1B"/>
    <w:p w:rsidR="00D462AA" w:rsidRDefault="00D462AA" w:rsidP="006E3E1B"/>
    <w:p w:rsidR="006E3E1B" w:rsidRPr="004842DE" w:rsidRDefault="006E3E1B" w:rsidP="006E3E1B">
      <w:pPr>
        <w:ind w:firstLine="851"/>
        <w:jc w:val="right"/>
      </w:pPr>
      <w:r w:rsidRPr="004842DE">
        <w:lastRenderedPageBreak/>
        <w:t xml:space="preserve">Приложение </w:t>
      </w:r>
    </w:p>
    <w:p w:rsidR="006E3E1B" w:rsidRPr="004842DE" w:rsidRDefault="006E3E1B" w:rsidP="006E3E1B">
      <w:pPr>
        <w:ind w:firstLine="851"/>
        <w:jc w:val="right"/>
        <w:rPr>
          <w:sz w:val="28"/>
          <w:szCs w:val="28"/>
        </w:rPr>
      </w:pPr>
      <w:r w:rsidRPr="004842DE">
        <w:t xml:space="preserve">к постановлению администрации района </w:t>
      </w:r>
      <w:proofErr w:type="gramStart"/>
      <w:r w:rsidR="004810C9">
        <w:t>от</w:t>
      </w:r>
      <w:proofErr w:type="gramEnd"/>
      <w:r w:rsidR="004810C9">
        <w:t xml:space="preserve"> </w:t>
      </w:r>
      <w:r w:rsidR="00F21F29">
        <w:t xml:space="preserve">                      №        </w:t>
      </w:r>
    </w:p>
    <w:p w:rsidR="006E3E1B" w:rsidRPr="004842DE" w:rsidRDefault="006E3E1B" w:rsidP="006E3E1B">
      <w:pPr>
        <w:ind w:firstLine="851"/>
        <w:jc w:val="center"/>
        <w:rPr>
          <w:sz w:val="28"/>
          <w:szCs w:val="28"/>
        </w:rPr>
      </w:pPr>
    </w:p>
    <w:p w:rsidR="006E3E1B" w:rsidRPr="004842DE" w:rsidRDefault="006E3E1B" w:rsidP="006E3E1B">
      <w:pPr>
        <w:ind w:firstLine="851"/>
        <w:jc w:val="center"/>
        <w:rPr>
          <w:sz w:val="28"/>
          <w:szCs w:val="28"/>
        </w:rPr>
      </w:pPr>
      <w:r w:rsidRPr="004842DE">
        <w:rPr>
          <w:sz w:val="28"/>
          <w:szCs w:val="28"/>
        </w:rPr>
        <w:t xml:space="preserve">С О С Т А В </w:t>
      </w:r>
    </w:p>
    <w:p w:rsidR="006E3E1B" w:rsidRPr="004842DE" w:rsidRDefault="006E3E1B" w:rsidP="006E3E1B">
      <w:pPr>
        <w:ind w:firstLine="851"/>
        <w:jc w:val="center"/>
        <w:rPr>
          <w:sz w:val="28"/>
          <w:szCs w:val="28"/>
        </w:rPr>
      </w:pPr>
      <w:r w:rsidRPr="004842DE">
        <w:rPr>
          <w:sz w:val="28"/>
          <w:szCs w:val="28"/>
        </w:rPr>
        <w:t xml:space="preserve">комиссии по рассмотрению и утверждению результатов конкурсного отбора проектов, направленных на обеспечение участия населения муниципального образования </w:t>
      </w:r>
      <w:proofErr w:type="spellStart"/>
      <w:r w:rsidRPr="004842DE">
        <w:rPr>
          <w:sz w:val="28"/>
          <w:szCs w:val="28"/>
        </w:rPr>
        <w:t>сельпоссовета</w:t>
      </w:r>
      <w:proofErr w:type="spellEnd"/>
      <w:r w:rsidRPr="004842DE">
        <w:rPr>
          <w:sz w:val="28"/>
          <w:szCs w:val="28"/>
        </w:rPr>
        <w:t xml:space="preserve"> в решении вопросов социально-экономического развития муниципального образования </w:t>
      </w:r>
      <w:proofErr w:type="spellStart"/>
      <w:r w:rsidRPr="004842DE">
        <w:rPr>
          <w:sz w:val="28"/>
          <w:szCs w:val="28"/>
        </w:rPr>
        <w:t>сельпоссовета</w:t>
      </w:r>
      <w:proofErr w:type="spellEnd"/>
      <w:r w:rsidRPr="004842DE">
        <w:rPr>
          <w:sz w:val="28"/>
          <w:szCs w:val="28"/>
        </w:rPr>
        <w:t xml:space="preserve"> Бузулукского района Оренбургской области</w:t>
      </w:r>
    </w:p>
    <w:p w:rsidR="006E3E1B" w:rsidRPr="004842DE" w:rsidRDefault="006E3E1B" w:rsidP="006E3E1B">
      <w:pPr>
        <w:ind w:firstLine="851"/>
        <w:jc w:val="center"/>
        <w:rPr>
          <w:sz w:val="28"/>
          <w:szCs w:val="28"/>
        </w:rPr>
      </w:pPr>
    </w:p>
    <w:p w:rsidR="006E3E1B" w:rsidRPr="004842DE" w:rsidRDefault="006E3E1B" w:rsidP="006E3E1B">
      <w:pPr>
        <w:ind w:firstLine="851"/>
        <w:jc w:val="center"/>
        <w:rPr>
          <w:sz w:val="28"/>
          <w:szCs w:val="28"/>
        </w:rPr>
      </w:pPr>
    </w:p>
    <w:p w:rsidR="006E3E1B" w:rsidRPr="004842DE" w:rsidRDefault="006E3E1B" w:rsidP="006E3E1B">
      <w:pPr>
        <w:ind w:firstLine="851"/>
        <w:jc w:val="both"/>
        <w:rPr>
          <w:sz w:val="28"/>
          <w:szCs w:val="28"/>
        </w:rPr>
      </w:pPr>
      <w:r w:rsidRPr="004842DE">
        <w:rPr>
          <w:sz w:val="28"/>
          <w:szCs w:val="28"/>
        </w:rPr>
        <w:t xml:space="preserve">Бантюков Николай Александрович - председатель конкурсной комиссии, глава муниципального образования Бузулукский район </w:t>
      </w:r>
    </w:p>
    <w:p w:rsidR="00D462AA" w:rsidRDefault="00D462AA" w:rsidP="006E3E1B">
      <w:pPr>
        <w:ind w:firstLine="851"/>
        <w:jc w:val="both"/>
        <w:rPr>
          <w:sz w:val="28"/>
          <w:szCs w:val="28"/>
        </w:rPr>
      </w:pPr>
      <w:r w:rsidRPr="00D462AA">
        <w:rPr>
          <w:sz w:val="28"/>
          <w:szCs w:val="28"/>
        </w:rPr>
        <w:t xml:space="preserve">Ярыгина Юлия Анасовна </w:t>
      </w:r>
      <w:r w:rsidR="006E3E1B" w:rsidRPr="004842DE">
        <w:rPr>
          <w:sz w:val="28"/>
          <w:szCs w:val="28"/>
        </w:rPr>
        <w:t xml:space="preserve">- заместитель председателя конкурсной комиссии, </w:t>
      </w:r>
      <w:r w:rsidRPr="00D462AA">
        <w:rPr>
          <w:sz w:val="28"/>
          <w:szCs w:val="28"/>
        </w:rPr>
        <w:t>начальник финансового отдела администрации Бузулукского района</w:t>
      </w:r>
    </w:p>
    <w:p w:rsidR="006E3E1B" w:rsidRPr="004842DE" w:rsidRDefault="00D462AA" w:rsidP="006E3E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Назарова Ольга Евгеньевна </w:t>
      </w:r>
      <w:r w:rsidR="006E3E1B" w:rsidRPr="004842DE">
        <w:rPr>
          <w:sz w:val="28"/>
          <w:szCs w:val="28"/>
        </w:rPr>
        <w:t xml:space="preserve">- секретарь комиссии, </w:t>
      </w:r>
      <w:r>
        <w:rPr>
          <w:sz w:val="28"/>
          <w:szCs w:val="28"/>
        </w:rPr>
        <w:t xml:space="preserve">главный специалист бюджетного отдела </w:t>
      </w:r>
    </w:p>
    <w:p w:rsidR="006E3E1B" w:rsidRPr="004842DE" w:rsidRDefault="006E3E1B" w:rsidP="006E3E1B">
      <w:pPr>
        <w:ind w:firstLine="851"/>
        <w:jc w:val="both"/>
        <w:rPr>
          <w:sz w:val="28"/>
          <w:szCs w:val="28"/>
        </w:rPr>
      </w:pPr>
    </w:p>
    <w:p w:rsidR="006E3E1B" w:rsidRPr="004842DE" w:rsidRDefault="006E3E1B" w:rsidP="006E3E1B">
      <w:pPr>
        <w:ind w:firstLine="851"/>
        <w:jc w:val="both"/>
        <w:rPr>
          <w:sz w:val="28"/>
          <w:szCs w:val="28"/>
        </w:rPr>
      </w:pPr>
      <w:r w:rsidRPr="004842DE">
        <w:rPr>
          <w:sz w:val="28"/>
          <w:szCs w:val="28"/>
        </w:rPr>
        <w:t>Члены комиссии:</w:t>
      </w:r>
    </w:p>
    <w:p w:rsidR="006E3E1B" w:rsidRPr="004842DE" w:rsidRDefault="006E3E1B" w:rsidP="006E3E1B">
      <w:pPr>
        <w:ind w:firstLine="851"/>
        <w:jc w:val="both"/>
        <w:rPr>
          <w:sz w:val="28"/>
          <w:szCs w:val="28"/>
        </w:rPr>
      </w:pPr>
      <w:r w:rsidRPr="004842DE">
        <w:rPr>
          <w:sz w:val="28"/>
          <w:szCs w:val="28"/>
        </w:rPr>
        <w:t xml:space="preserve"> </w:t>
      </w:r>
    </w:p>
    <w:p w:rsidR="00D462AA" w:rsidRPr="004842DE" w:rsidRDefault="00D462AA" w:rsidP="00D462AA">
      <w:pPr>
        <w:ind w:firstLine="851"/>
        <w:jc w:val="both"/>
        <w:rPr>
          <w:sz w:val="28"/>
          <w:szCs w:val="28"/>
        </w:rPr>
      </w:pPr>
      <w:r w:rsidRPr="004842DE">
        <w:rPr>
          <w:sz w:val="28"/>
          <w:szCs w:val="28"/>
        </w:rPr>
        <w:t xml:space="preserve">Евсюков Андрей Николаевич – </w:t>
      </w:r>
      <w:r>
        <w:rPr>
          <w:sz w:val="28"/>
          <w:szCs w:val="28"/>
        </w:rPr>
        <w:t xml:space="preserve">первый </w:t>
      </w:r>
      <w:r w:rsidRPr="004842DE">
        <w:rPr>
          <w:sz w:val="28"/>
          <w:szCs w:val="28"/>
        </w:rPr>
        <w:t>заместитель главы администрации района по оперативному управлению</w:t>
      </w:r>
    </w:p>
    <w:p w:rsidR="006E3E1B" w:rsidRPr="004842DE" w:rsidRDefault="006E3E1B" w:rsidP="006E3E1B">
      <w:pPr>
        <w:ind w:firstLine="851"/>
        <w:jc w:val="both"/>
        <w:rPr>
          <w:sz w:val="28"/>
          <w:szCs w:val="28"/>
        </w:rPr>
      </w:pPr>
      <w:proofErr w:type="spellStart"/>
      <w:r w:rsidRPr="004842DE">
        <w:rPr>
          <w:sz w:val="28"/>
          <w:szCs w:val="28"/>
        </w:rPr>
        <w:t>Елькина</w:t>
      </w:r>
      <w:proofErr w:type="spellEnd"/>
      <w:r w:rsidRPr="004842DE">
        <w:rPr>
          <w:sz w:val="28"/>
          <w:szCs w:val="28"/>
        </w:rPr>
        <w:t xml:space="preserve"> Марина Владимировна – заместитель главы администрации </w:t>
      </w:r>
      <w:proofErr w:type="gramStart"/>
      <w:r w:rsidRPr="004842DE">
        <w:rPr>
          <w:sz w:val="28"/>
          <w:szCs w:val="28"/>
        </w:rPr>
        <w:t>района-руководитель</w:t>
      </w:r>
      <w:proofErr w:type="gramEnd"/>
      <w:r w:rsidRPr="004842DE">
        <w:rPr>
          <w:sz w:val="28"/>
          <w:szCs w:val="28"/>
        </w:rPr>
        <w:t xml:space="preserve"> аппарата </w:t>
      </w:r>
    </w:p>
    <w:p w:rsidR="006E3E1B" w:rsidRPr="004842DE" w:rsidRDefault="006E3E1B" w:rsidP="006E3E1B">
      <w:pPr>
        <w:ind w:firstLine="851"/>
        <w:jc w:val="both"/>
        <w:rPr>
          <w:sz w:val="28"/>
          <w:szCs w:val="28"/>
        </w:rPr>
      </w:pPr>
      <w:proofErr w:type="spellStart"/>
      <w:r w:rsidRPr="004842DE">
        <w:rPr>
          <w:sz w:val="28"/>
          <w:szCs w:val="28"/>
        </w:rPr>
        <w:t>Успанова</w:t>
      </w:r>
      <w:proofErr w:type="spellEnd"/>
      <w:r w:rsidRPr="004842DE">
        <w:rPr>
          <w:sz w:val="28"/>
          <w:szCs w:val="28"/>
        </w:rPr>
        <w:t xml:space="preserve"> Татьяна </w:t>
      </w:r>
      <w:proofErr w:type="spellStart"/>
      <w:r w:rsidRPr="004842DE">
        <w:rPr>
          <w:sz w:val="28"/>
          <w:szCs w:val="28"/>
        </w:rPr>
        <w:t>Сапаровна</w:t>
      </w:r>
      <w:proofErr w:type="spellEnd"/>
      <w:r w:rsidRPr="004842DE">
        <w:rPr>
          <w:sz w:val="28"/>
          <w:szCs w:val="28"/>
        </w:rPr>
        <w:t xml:space="preserve"> - заместитель главы администрации района по социальным вопросам </w:t>
      </w:r>
    </w:p>
    <w:p w:rsidR="006E3E1B" w:rsidRPr="004842DE" w:rsidRDefault="006E3E1B" w:rsidP="006E3E1B">
      <w:pPr>
        <w:ind w:firstLine="851"/>
        <w:jc w:val="both"/>
        <w:rPr>
          <w:sz w:val="28"/>
          <w:szCs w:val="28"/>
        </w:rPr>
      </w:pPr>
      <w:proofErr w:type="spellStart"/>
      <w:r w:rsidRPr="004842DE">
        <w:rPr>
          <w:sz w:val="28"/>
          <w:szCs w:val="28"/>
        </w:rPr>
        <w:t>Коннов</w:t>
      </w:r>
      <w:proofErr w:type="spellEnd"/>
      <w:r w:rsidRPr="004842DE">
        <w:rPr>
          <w:sz w:val="28"/>
          <w:szCs w:val="28"/>
        </w:rPr>
        <w:t xml:space="preserve"> Александр Николаевич - председатель постоянной комиссии по  бюджетной, налоговой и финансовой политике, собственности, труду и экономическим вопросам Совета депутатов муниципального образования Бузулукский район (по согласованию) </w:t>
      </w:r>
    </w:p>
    <w:p w:rsidR="006E3E1B" w:rsidRDefault="006E3E1B" w:rsidP="006E3E1B"/>
    <w:p w:rsidR="006E3E1B" w:rsidRDefault="006E3E1B" w:rsidP="006E3E1B"/>
    <w:p w:rsidR="002E322E" w:rsidRDefault="002E322E"/>
    <w:sectPr w:rsidR="002E3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1B"/>
    <w:rsid w:val="002E322E"/>
    <w:rsid w:val="004810C9"/>
    <w:rsid w:val="005B5CB6"/>
    <w:rsid w:val="006E3E1B"/>
    <w:rsid w:val="00B8010E"/>
    <w:rsid w:val="00D462AA"/>
    <w:rsid w:val="00F21F29"/>
    <w:rsid w:val="00F3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E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E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E3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E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E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E3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Ярыгина Ю А</dc:creator>
  <cp:lastModifiedBy>Ярыгина Ю А</cp:lastModifiedBy>
  <cp:revision>6</cp:revision>
  <cp:lastPrinted>2020-01-30T04:32:00Z</cp:lastPrinted>
  <dcterms:created xsi:type="dcterms:W3CDTF">2020-01-29T12:13:00Z</dcterms:created>
  <dcterms:modified xsi:type="dcterms:W3CDTF">2020-03-19T07:26:00Z</dcterms:modified>
</cp:coreProperties>
</file>