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545" w:rsidRPr="008B0545" w:rsidRDefault="008B0545" w:rsidP="008B0545">
      <w:pPr>
        <w:spacing w:after="0" w:line="240" w:lineRule="auto"/>
        <w:jc w:val="both"/>
        <w:rPr>
          <w:rFonts w:ascii="Times New Roman" w:eastAsia="Times New Roman" w:hAnsi="Times New Roman" w:cs="Times New Roman"/>
          <w:sz w:val="28"/>
          <w:szCs w:val="28"/>
          <w:lang w:eastAsia="ru-RU"/>
        </w:rPr>
      </w:pPr>
    </w:p>
    <w:tbl>
      <w:tblPr>
        <w:tblStyle w:val="a9"/>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786"/>
      </w:tblGrid>
      <w:tr w:rsidR="008B0545" w:rsidRPr="008B0545" w:rsidTr="00105775">
        <w:tc>
          <w:tcPr>
            <w:tcW w:w="5353" w:type="dxa"/>
          </w:tcPr>
          <w:p w:rsidR="008B0545" w:rsidRPr="008B0545" w:rsidRDefault="008B0545" w:rsidP="008B0545">
            <w:pPr>
              <w:ind w:right="364"/>
              <w:jc w:val="center"/>
              <w:rPr>
                <w:rFonts w:ascii="Times New Roman" w:eastAsia="Times New Roman" w:hAnsi="Times New Roman" w:cs="Times New Roman"/>
                <w:b/>
                <w:sz w:val="28"/>
                <w:szCs w:val="28"/>
                <w:lang w:eastAsia="ru-RU"/>
              </w:rPr>
            </w:pPr>
            <w:r w:rsidRPr="008B0545">
              <w:rPr>
                <w:rFonts w:ascii="Times New Roman" w:eastAsia="Times New Roman" w:hAnsi="Times New Roman" w:cs="Times New Roman"/>
                <w:b/>
                <w:sz w:val="28"/>
                <w:szCs w:val="28"/>
                <w:lang w:eastAsia="ru-RU"/>
              </w:rPr>
              <w:t>Администрация</w:t>
            </w:r>
          </w:p>
          <w:p w:rsidR="008B0545" w:rsidRPr="008B0545" w:rsidRDefault="008B0545" w:rsidP="008B0545">
            <w:pPr>
              <w:ind w:right="364"/>
              <w:jc w:val="center"/>
              <w:rPr>
                <w:rFonts w:ascii="Times New Roman" w:eastAsia="Times New Roman" w:hAnsi="Times New Roman" w:cs="Times New Roman"/>
                <w:b/>
                <w:sz w:val="28"/>
                <w:szCs w:val="28"/>
                <w:lang w:eastAsia="ru-RU"/>
              </w:rPr>
            </w:pPr>
            <w:r w:rsidRPr="008B0545">
              <w:rPr>
                <w:rFonts w:ascii="Times New Roman" w:eastAsia="Times New Roman" w:hAnsi="Times New Roman" w:cs="Times New Roman"/>
                <w:b/>
                <w:sz w:val="28"/>
                <w:szCs w:val="28"/>
                <w:lang w:eastAsia="ru-RU"/>
              </w:rPr>
              <w:t>муниципального образования</w:t>
            </w:r>
          </w:p>
          <w:p w:rsidR="008B0545" w:rsidRPr="008B0545" w:rsidRDefault="008B0545" w:rsidP="008B0545">
            <w:pPr>
              <w:ind w:right="364"/>
              <w:jc w:val="center"/>
              <w:rPr>
                <w:rFonts w:ascii="Times New Roman" w:eastAsia="Times New Roman" w:hAnsi="Times New Roman" w:cs="Times New Roman"/>
                <w:b/>
                <w:sz w:val="28"/>
                <w:szCs w:val="28"/>
                <w:lang w:eastAsia="ru-RU"/>
              </w:rPr>
            </w:pPr>
            <w:r w:rsidRPr="008B0545">
              <w:rPr>
                <w:rFonts w:ascii="Times New Roman" w:eastAsia="Times New Roman" w:hAnsi="Times New Roman" w:cs="Times New Roman"/>
                <w:b/>
                <w:sz w:val="28"/>
                <w:szCs w:val="28"/>
                <w:lang w:eastAsia="ru-RU"/>
              </w:rPr>
              <w:t>Липовский сельсовет</w:t>
            </w:r>
          </w:p>
          <w:p w:rsidR="008B0545" w:rsidRPr="008B0545" w:rsidRDefault="008B0545" w:rsidP="008B0545">
            <w:pPr>
              <w:ind w:right="364"/>
              <w:jc w:val="center"/>
              <w:rPr>
                <w:rFonts w:ascii="Times New Roman" w:eastAsia="Times New Roman" w:hAnsi="Times New Roman" w:cs="Times New Roman"/>
                <w:b/>
                <w:sz w:val="28"/>
                <w:szCs w:val="28"/>
                <w:lang w:eastAsia="ru-RU"/>
              </w:rPr>
            </w:pPr>
            <w:proofErr w:type="spellStart"/>
            <w:r w:rsidRPr="008B0545">
              <w:rPr>
                <w:rFonts w:ascii="Times New Roman" w:eastAsia="Times New Roman" w:hAnsi="Times New Roman" w:cs="Times New Roman"/>
                <w:b/>
                <w:sz w:val="28"/>
                <w:szCs w:val="28"/>
                <w:lang w:eastAsia="ru-RU"/>
              </w:rPr>
              <w:t>Бузулукского</w:t>
            </w:r>
            <w:proofErr w:type="spellEnd"/>
            <w:r w:rsidRPr="008B0545">
              <w:rPr>
                <w:rFonts w:ascii="Times New Roman" w:eastAsia="Times New Roman" w:hAnsi="Times New Roman" w:cs="Times New Roman"/>
                <w:b/>
                <w:sz w:val="28"/>
                <w:szCs w:val="28"/>
                <w:lang w:eastAsia="ru-RU"/>
              </w:rPr>
              <w:t xml:space="preserve"> района</w:t>
            </w:r>
          </w:p>
          <w:p w:rsidR="008B0545" w:rsidRPr="008B0545" w:rsidRDefault="008B0545" w:rsidP="008B0545">
            <w:pPr>
              <w:ind w:right="364"/>
              <w:jc w:val="center"/>
              <w:rPr>
                <w:rFonts w:ascii="Times New Roman" w:eastAsia="Times New Roman" w:hAnsi="Times New Roman" w:cs="Times New Roman"/>
                <w:b/>
                <w:sz w:val="28"/>
                <w:szCs w:val="28"/>
                <w:lang w:eastAsia="ru-RU"/>
              </w:rPr>
            </w:pPr>
            <w:r w:rsidRPr="008B0545">
              <w:rPr>
                <w:rFonts w:ascii="Times New Roman" w:eastAsia="Times New Roman" w:hAnsi="Times New Roman" w:cs="Times New Roman"/>
                <w:b/>
                <w:sz w:val="28"/>
                <w:szCs w:val="28"/>
                <w:lang w:eastAsia="ru-RU"/>
              </w:rPr>
              <w:t>Оренбургской области</w:t>
            </w:r>
          </w:p>
          <w:p w:rsidR="008B0545" w:rsidRPr="008B0545" w:rsidRDefault="008B0545" w:rsidP="008B0545">
            <w:pPr>
              <w:ind w:right="364"/>
              <w:jc w:val="center"/>
              <w:rPr>
                <w:rFonts w:ascii="Times New Roman" w:eastAsia="Times New Roman" w:hAnsi="Times New Roman" w:cs="Times New Roman"/>
                <w:b/>
                <w:sz w:val="28"/>
                <w:szCs w:val="28"/>
                <w:lang w:eastAsia="ru-RU"/>
              </w:rPr>
            </w:pPr>
          </w:p>
          <w:p w:rsidR="008B0545" w:rsidRPr="008B0545" w:rsidRDefault="008B0545" w:rsidP="008B0545">
            <w:pPr>
              <w:ind w:right="364"/>
              <w:jc w:val="center"/>
              <w:rPr>
                <w:rFonts w:ascii="Times New Roman" w:eastAsia="Times New Roman" w:hAnsi="Times New Roman" w:cs="Times New Roman"/>
                <w:b/>
                <w:sz w:val="28"/>
                <w:szCs w:val="28"/>
                <w:lang w:eastAsia="ru-RU"/>
              </w:rPr>
            </w:pPr>
            <w:r w:rsidRPr="008B0545">
              <w:rPr>
                <w:rFonts w:ascii="Times New Roman" w:eastAsia="Times New Roman" w:hAnsi="Times New Roman" w:cs="Times New Roman"/>
                <w:b/>
                <w:sz w:val="28"/>
                <w:szCs w:val="28"/>
                <w:lang w:eastAsia="ru-RU"/>
              </w:rPr>
              <w:t>ПОСТАНОВЛЕНИЕ</w:t>
            </w:r>
          </w:p>
          <w:p w:rsidR="008B0545" w:rsidRPr="008B0545" w:rsidRDefault="008B0545" w:rsidP="008B0545">
            <w:pPr>
              <w:ind w:right="364"/>
              <w:jc w:val="center"/>
              <w:rPr>
                <w:rFonts w:ascii="Times New Roman" w:eastAsia="Times New Roman" w:hAnsi="Times New Roman" w:cs="Times New Roman"/>
                <w:b/>
                <w:sz w:val="28"/>
                <w:szCs w:val="28"/>
                <w:lang w:eastAsia="ru-RU"/>
              </w:rPr>
            </w:pPr>
          </w:p>
          <w:p w:rsidR="008B0545" w:rsidRPr="008B0545" w:rsidRDefault="002622AB" w:rsidP="008B0545">
            <w:pPr>
              <w:ind w:right="364"/>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21</w:t>
            </w:r>
            <w:bookmarkStart w:id="0" w:name="_GoBack"/>
            <w:bookmarkEnd w:id="0"/>
            <w:r w:rsidR="00E85E03">
              <w:rPr>
                <w:rFonts w:ascii="Times New Roman" w:eastAsia="Times New Roman" w:hAnsi="Times New Roman" w:cs="Times New Roman"/>
                <w:sz w:val="28"/>
                <w:szCs w:val="28"/>
                <w:lang w:eastAsia="ru-RU"/>
              </w:rPr>
              <w:t xml:space="preserve">.03.2024 </w:t>
            </w:r>
            <w:r w:rsidR="008B0545" w:rsidRPr="008B0545">
              <w:rPr>
                <w:rFonts w:ascii="Times New Roman" w:eastAsia="Times New Roman" w:hAnsi="Times New Roman" w:cs="Times New Roman"/>
                <w:sz w:val="28"/>
                <w:szCs w:val="28"/>
                <w:lang w:eastAsia="ru-RU"/>
              </w:rPr>
              <w:t xml:space="preserve"> №</w:t>
            </w:r>
            <w:proofErr w:type="gramEnd"/>
            <w:r w:rsidR="008B0545" w:rsidRPr="008B0545">
              <w:rPr>
                <w:rFonts w:ascii="Times New Roman" w:eastAsia="Times New Roman" w:hAnsi="Times New Roman" w:cs="Times New Roman"/>
                <w:sz w:val="28"/>
                <w:szCs w:val="28"/>
                <w:lang w:eastAsia="ru-RU"/>
              </w:rPr>
              <w:t xml:space="preserve"> </w:t>
            </w:r>
            <w:r w:rsidR="00E85E03">
              <w:rPr>
                <w:rFonts w:ascii="Times New Roman" w:eastAsia="Times New Roman" w:hAnsi="Times New Roman" w:cs="Times New Roman"/>
                <w:sz w:val="28"/>
                <w:szCs w:val="28"/>
                <w:lang w:eastAsia="ru-RU"/>
              </w:rPr>
              <w:t>22</w:t>
            </w:r>
          </w:p>
          <w:p w:rsidR="008B0545" w:rsidRPr="008B0545" w:rsidRDefault="008B0545" w:rsidP="008B0545">
            <w:pPr>
              <w:ind w:right="364"/>
              <w:jc w:val="center"/>
              <w:rPr>
                <w:rFonts w:ascii="Times New Roman" w:eastAsia="Times New Roman" w:hAnsi="Times New Roman" w:cs="Times New Roman"/>
                <w:sz w:val="24"/>
                <w:szCs w:val="24"/>
                <w:lang w:eastAsia="ru-RU"/>
              </w:rPr>
            </w:pPr>
            <w:r w:rsidRPr="008B0545">
              <w:rPr>
                <w:rFonts w:ascii="Times New Roman" w:eastAsia="Times New Roman" w:hAnsi="Times New Roman" w:cs="Times New Roman"/>
                <w:sz w:val="24"/>
                <w:szCs w:val="24"/>
                <w:lang w:eastAsia="ru-RU"/>
              </w:rPr>
              <w:t xml:space="preserve">с. </w:t>
            </w:r>
            <w:proofErr w:type="spellStart"/>
            <w:r w:rsidRPr="008B0545">
              <w:rPr>
                <w:rFonts w:ascii="Times New Roman" w:eastAsia="Times New Roman" w:hAnsi="Times New Roman" w:cs="Times New Roman"/>
                <w:sz w:val="24"/>
                <w:szCs w:val="24"/>
                <w:lang w:eastAsia="ru-RU"/>
              </w:rPr>
              <w:t>Липовка</w:t>
            </w:r>
            <w:proofErr w:type="spellEnd"/>
          </w:p>
          <w:p w:rsidR="008B0545" w:rsidRPr="008B0545" w:rsidRDefault="008B0545" w:rsidP="004F7C02">
            <w:pPr>
              <w:autoSpaceDE w:val="0"/>
              <w:autoSpaceDN w:val="0"/>
              <w:adjustRightInd w:val="0"/>
              <w:jc w:val="both"/>
              <w:rPr>
                <w:rFonts w:ascii="Times New Roman" w:eastAsia="Calibri" w:hAnsi="Times New Roman" w:cs="Times New Roman"/>
                <w:sz w:val="28"/>
                <w:szCs w:val="28"/>
              </w:rPr>
            </w:pPr>
            <w:r w:rsidRPr="008B0545">
              <w:rPr>
                <w:rFonts w:ascii="Times New Roman" w:eastAsia="Calibri" w:hAnsi="Times New Roman" w:cs="Times New Roman"/>
                <w:sz w:val="28"/>
                <w:szCs w:val="28"/>
              </w:rPr>
              <w:t xml:space="preserve">Об утверждении правил землепользования </w:t>
            </w:r>
          </w:p>
          <w:p w:rsidR="008B0545" w:rsidRPr="008B0545" w:rsidRDefault="008B0545" w:rsidP="004F7C02">
            <w:pPr>
              <w:autoSpaceDE w:val="0"/>
              <w:autoSpaceDN w:val="0"/>
              <w:adjustRightInd w:val="0"/>
              <w:jc w:val="both"/>
              <w:rPr>
                <w:rFonts w:ascii="Times New Roman" w:eastAsia="Calibri" w:hAnsi="Times New Roman" w:cs="Times New Roman"/>
                <w:sz w:val="28"/>
                <w:szCs w:val="28"/>
              </w:rPr>
            </w:pPr>
            <w:r w:rsidRPr="008B0545">
              <w:rPr>
                <w:rFonts w:ascii="Times New Roman" w:eastAsia="Calibri" w:hAnsi="Times New Roman" w:cs="Times New Roman"/>
                <w:sz w:val="28"/>
                <w:szCs w:val="28"/>
              </w:rPr>
              <w:t xml:space="preserve">и застройки муниципального образования </w:t>
            </w:r>
          </w:p>
          <w:p w:rsidR="008B0545" w:rsidRPr="008B0545" w:rsidRDefault="008B0545" w:rsidP="004F7C02">
            <w:pPr>
              <w:autoSpaceDE w:val="0"/>
              <w:autoSpaceDN w:val="0"/>
              <w:adjustRightInd w:val="0"/>
              <w:jc w:val="both"/>
              <w:rPr>
                <w:rFonts w:ascii="Times New Roman" w:eastAsia="Calibri" w:hAnsi="Times New Roman" w:cs="Times New Roman"/>
                <w:sz w:val="28"/>
                <w:szCs w:val="28"/>
              </w:rPr>
            </w:pPr>
            <w:r w:rsidRPr="008B0545">
              <w:rPr>
                <w:rFonts w:ascii="Times New Roman" w:eastAsia="Calibri" w:hAnsi="Times New Roman" w:cs="Times New Roman"/>
                <w:sz w:val="28"/>
                <w:szCs w:val="28"/>
              </w:rPr>
              <w:t xml:space="preserve">Липовский сельсовет </w:t>
            </w:r>
            <w:proofErr w:type="spellStart"/>
            <w:r w:rsidRPr="008B0545">
              <w:rPr>
                <w:rFonts w:ascii="Times New Roman" w:eastAsia="Calibri" w:hAnsi="Times New Roman" w:cs="Times New Roman"/>
                <w:sz w:val="28"/>
                <w:szCs w:val="28"/>
              </w:rPr>
              <w:t>Бузулукского</w:t>
            </w:r>
            <w:proofErr w:type="spellEnd"/>
            <w:r w:rsidRPr="008B0545">
              <w:rPr>
                <w:rFonts w:ascii="Times New Roman" w:eastAsia="Calibri" w:hAnsi="Times New Roman" w:cs="Times New Roman"/>
                <w:sz w:val="28"/>
                <w:szCs w:val="28"/>
              </w:rPr>
              <w:t xml:space="preserve"> </w:t>
            </w:r>
            <w:proofErr w:type="gramStart"/>
            <w:r w:rsidRPr="008B0545">
              <w:rPr>
                <w:rFonts w:ascii="Times New Roman" w:eastAsia="Calibri" w:hAnsi="Times New Roman" w:cs="Times New Roman"/>
                <w:sz w:val="28"/>
                <w:szCs w:val="28"/>
              </w:rPr>
              <w:t xml:space="preserve">района </w:t>
            </w:r>
            <w:r w:rsidR="004F7C02">
              <w:rPr>
                <w:rFonts w:ascii="Times New Roman" w:eastAsia="Calibri" w:hAnsi="Times New Roman" w:cs="Times New Roman"/>
                <w:sz w:val="28"/>
                <w:szCs w:val="28"/>
              </w:rPr>
              <w:t xml:space="preserve"> </w:t>
            </w:r>
            <w:r w:rsidRPr="008B0545">
              <w:rPr>
                <w:rFonts w:ascii="Times New Roman" w:eastAsia="Calibri" w:hAnsi="Times New Roman" w:cs="Times New Roman"/>
                <w:sz w:val="28"/>
                <w:szCs w:val="28"/>
              </w:rPr>
              <w:t>Оренбургской</w:t>
            </w:r>
            <w:proofErr w:type="gramEnd"/>
            <w:r w:rsidRPr="008B0545">
              <w:rPr>
                <w:rFonts w:ascii="Times New Roman" w:eastAsia="Calibri" w:hAnsi="Times New Roman" w:cs="Times New Roman"/>
                <w:sz w:val="28"/>
                <w:szCs w:val="28"/>
              </w:rPr>
              <w:t xml:space="preserve"> области (новая редакция)»</w:t>
            </w:r>
          </w:p>
          <w:p w:rsidR="008B0545" w:rsidRPr="008B0545" w:rsidRDefault="008B0545" w:rsidP="008B0545">
            <w:pPr>
              <w:widowControl w:val="0"/>
              <w:autoSpaceDE w:val="0"/>
              <w:autoSpaceDN w:val="0"/>
              <w:adjustRightInd w:val="0"/>
              <w:jc w:val="both"/>
              <w:rPr>
                <w:rFonts w:ascii="Times New Roman" w:hAnsi="Times New Roman" w:cs="Times New Roman"/>
                <w:sz w:val="28"/>
                <w:szCs w:val="28"/>
                <w:lang w:eastAsia="ru-RU"/>
              </w:rPr>
            </w:pPr>
          </w:p>
        </w:tc>
        <w:tc>
          <w:tcPr>
            <w:tcW w:w="4786" w:type="dxa"/>
            <w:hideMark/>
          </w:tcPr>
          <w:p w:rsidR="008B0545" w:rsidRPr="008B0545" w:rsidRDefault="004F7C02" w:rsidP="008B0545">
            <w:pPr>
              <w:autoSpaceDE w:val="0"/>
              <w:autoSpaceDN w:val="0"/>
              <w:ind w:firstLine="602"/>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tc>
      </w:tr>
    </w:tbl>
    <w:p w:rsidR="008B0545" w:rsidRPr="008B0545" w:rsidRDefault="008B0545" w:rsidP="008B0545">
      <w:pPr>
        <w:spacing w:after="0" w:line="240" w:lineRule="auto"/>
        <w:rPr>
          <w:rFonts w:ascii="Times New Roman" w:hAnsi="Times New Roman" w:cs="Times New Roman"/>
          <w:sz w:val="28"/>
          <w:szCs w:val="28"/>
        </w:rPr>
      </w:pPr>
    </w:p>
    <w:p w:rsidR="008B0545" w:rsidRPr="009D483B" w:rsidRDefault="008B0545" w:rsidP="008B0545">
      <w:pPr>
        <w:autoSpaceDE w:val="0"/>
        <w:autoSpaceDN w:val="0"/>
        <w:adjustRightInd w:val="0"/>
        <w:spacing w:after="0" w:line="240" w:lineRule="auto"/>
        <w:ind w:firstLine="709"/>
        <w:jc w:val="both"/>
        <w:rPr>
          <w:rFonts w:ascii="Times New Roman" w:hAnsi="Times New Roman" w:cs="Times New Roman"/>
          <w:sz w:val="28"/>
          <w:szCs w:val="28"/>
        </w:rPr>
      </w:pPr>
      <w:r w:rsidRPr="009D483B">
        <w:rPr>
          <w:rFonts w:ascii="Times New Roman" w:hAnsi="Times New Roman" w:cs="Times New Roman"/>
          <w:sz w:val="28"/>
          <w:szCs w:val="28"/>
        </w:rPr>
        <w:t>В соответствии со статьями 8, 5.1, 30, 32  Градостроительного кодекса Российской Федерации,</w:t>
      </w:r>
      <w:r w:rsidRPr="009D483B">
        <w:rPr>
          <w:rFonts w:ascii="Times New Roman" w:eastAsia="Calibri" w:hAnsi="Times New Roman" w:cs="Times New Roman"/>
          <w:sz w:val="28"/>
          <w:szCs w:val="28"/>
        </w:rPr>
        <w:t xml:space="preserve"> </w:t>
      </w:r>
      <w:r w:rsidRPr="009D483B">
        <w:rPr>
          <w:rFonts w:ascii="Times New Roman" w:hAnsi="Times New Roman" w:cs="Times New Roman"/>
          <w:sz w:val="28"/>
          <w:szCs w:val="28"/>
        </w:rPr>
        <w:t xml:space="preserve">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Липовский, и на основании протокола публичных слушаний от </w:t>
      </w:r>
      <w:r w:rsidR="00E85E03" w:rsidRPr="009D483B">
        <w:rPr>
          <w:rFonts w:ascii="Times New Roman" w:hAnsi="Times New Roman" w:cs="Times New Roman"/>
          <w:sz w:val="28"/>
          <w:szCs w:val="28"/>
        </w:rPr>
        <w:t>06.03.2024</w:t>
      </w:r>
      <w:r w:rsidRPr="009D483B">
        <w:rPr>
          <w:rFonts w:ascii="Times New Roman" w:hAnsi="Times New Roman" w:cs="Times New Roman"/>
          <w:sz w:val="28"/>
          <w:szCs w:val="28"/>
        </w:rPr>
        <w:t xml:space="preserve">, постановления администрации муниципального образования Липовский  сельсовет от </w:t>
      </w:r>
      <w:r w:rsidR="00E85E03" w:rsidRPr="009D483B">
        <w:rPr>
          <w:rFonts w:ascii="Times New Roman" w:hAnsi="Times New Roman" w:cs="Times New Roman"/>
          <w:sz w:val="28"/>
          <w:szCs w:val="28"/>
        </w:rPr>
        <w:t>12.03.2024</w:t>
      </w:r>
      <w:r w:rsidRPr="009D483B">
        <w:rPr>
          <w:rFonts w:ascii="Times New Roman" w:hAnsi="Times New Roman" w:cs="Times New Roman"/>
          <w:sz w:val="28"/>
          <w:szCs w:val="28"/>
        </w:rPr>
        <w:t xml:space="preserve">  № </w:t>
      </w:r>
      <w:r w:rsidR="00E85E03" w:rsidRPr="009D483B">
        <w:rPr>
          <w:rFonts w:ascii="Times New Roman" w:hAnsi="Times New Roman" w:cs="Times New Roman"/>
          <w:sz w:val="28"/>
          <w:szCs w:val="28"/>
        </w:rPr>
        <w:t>20</w:t>
      </w:r>
      <w:r w:rsidRPr="009D483B">
        <w:rPr>
          <w:rFonts w:ascii="Times New Roman" w:hAnsi="Times New Roman" w:cs="Times New Roman"/>
          <w:sz w:val="28"/>
          <w:szCs w:val="28"/>
        </w:rPr>
        <w:t xml:space="preserve"> «Об утверждении заключения  о  результатах публичных  слушаний  по  проекту  «Правила землепользования и застройки муниципального образования Липовский сельсовет </w:t>
      </w:r>
      <w:proofErr w:type="spellStart"/>
      <w:r w:rsidRPr="009D483B">
        <w:rPr>
          <w:rFonts w:ascii="Times New Roman" w:hAnsi="Times New Roman" w:cs="Times New Roman"/>
          <w:sz w:val="28"/>
          <w:szCs w:val="28"/>
        </w:rPr>
        <w:t>Бузулукского</w:t>
      </w:r>
      <w:proofErr w:type="spellEnd"/>
      <w:r w:rsidRPr="009D483B">
        <w:rPr>
          <w:rFonts w:ascii="Times New Roman" w:hAnsi="Times New Roman" w:cs="Times New Roman"/>
          <w:sz w:val="28"/>
          <w:szCs w:val="28"/>
        </w:rPr>
        <w:t xml:space="preserve"> района Оренбургской области (новая редакция)»</w:t>
      </w:r>
      <w:r w:rsidR="009D483B">
        <w:rPr>
          <w:rFonts w:ascii="Times New Roman" w:hAnsi="Times New Roman" w:cs="Times New Roman"/>
          <w:sz w:val="28"/>
          <w:szCs w:val="28"/>
        </w:rPr>
        <w:t>:</w:t>
      </w:r>
      <w:r w:rsidRPr="009D483B">
        <w:rPr>
          <w:rFonts w:ascii="Times New Roman" w:hAnsi="Times New Roman" w:cs="Times New Roman"/>
          <w:sz w:val="28"/>
          <w:szCs w:val="28"/>
        </w:rPr>
        <w:t xml:space="preserve">  </w:t>
      </w:r>
    </w:p>
    <w:p w:rsidR="008B0545" w:rsidRPr="008B0545" w:rsidRDefault="008B0545" w:rsidP="008B0545">
      <w:pPr>
        <w:autoSpaceDE w:val="0"/>
        <w:autoSpaceDN w:val="0"/>
        <w:adjustRightInd w:val="0"/>
        <w:spacing w:after="0" w:line="240" w:lineRule="auto"/>
        <w:ind w:firstLine="709"/>
        <w:jc w:val="both"/>
        <w:rPr>
          <w:rFonts w:ascii="Times New Roman" w:hAnsi="Times New Roman" w:cs="Times New Roman"/>
          <w:sz w:val="26"/>
          <w:szCs w:val="26"/>
        </w:rPr>
      </w:pPr>
      <w:r w:rsidRPr="008B0545">
        <w:rPr>
          <w:rFonts w:ascii="Times New Roman" w:hAnsi="Times New Roman" w:cs="Times New Roman"/>
          <w:sz w:val="26"/>
          <w:szCs w:val="26"/>
        </w:rPr>
        <w:t xml:space="preserve">         </w:t>
      </w:r>
    </w:p>
    <w:p w:rsidR="008B0545" w:rsidRPr="008B0545" w:rsidRDefault="008B0545" w:rsidP="008B0545">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8B0545">
        <w:rPr>
          <w:rFonts w:ascii="Times New Roman" w:eastAsia="Calibri" w:hAnsi="Times New Roman" w:cs="Times New Roman"/>
          <w:sz w:val="28"/>
          <w:szCs w:val="28"/>
        </w:rPr>
        <w:t>ПОСТАНОВЛЯЮ:</w:t>
      </w:r>
    </w:p>
    <w:p w:rsidR="008B0545" w:rsidRPr="008B0545" w:rsidRDefault="008B0545" w:rsidP="008B0545">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8B0545" w:rsidRPr="008B0545" w:rsidRDefault="008B0545" w:rsidP="008B054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0545">
        <w:rPr>
          <w:rFonts w:ascii="Times New Roman" w:eastAsia="Times New Roman" w:hAnsi="Times New Roman" w:cs="Times New Roman"/>
          <w:sz w:val="28"/>
          <w:szCs w:val="28"/>
          <w:lang w:eastAsia="ru-RU"/>
        </w:rPr>
        <w:t xml:space="preserve">1. Утвердить «Правила землепользования и застройки муниципального образования Липовский сельсовет </w:t>
      </w:r>
      <w:proofErr w:type="spellStart"/>
      <w:r w:rsidRPr="008B0545">
        <w:rPr>
          <w:rFonts w:ascii="Times New Roman" w:eastAsia="Times New Roman" w:hAnsi="Times New Roman" w:cs="Times New Roman"/>
          <w:sz w:val="28"/>
          <w:szCs w:val="28"/>
          <w:lang w:eastAsia="ru-RU"/>
        </w:rPr>
        <w:t>Бузулукского</w:t>
      </w:r>
      <w:proofErr w:type="spellEnd"/>
      <w:r w:rsidRPr="008B0545">
        <w:rPr>
          <w:rFonts w:ascii="Times New Roman" w:eastAsia="Times New Roman" w:hAnsi="Times New Roman" w:cs="Times New Roman"/>
          <w:sz w:val="28"/>
          <w:szCs w:val="28"/>
          <w:lang w:eastAsia="ru-RU"/>
        </w:rPr>
        <w:t xml:space="preserve"> района Оренбургской области (новая редакция)», согласно приложению.</w:t>
      </w:r>
    </w:p>
    <w:p w:rsidR="008B0545" w:rsidRPr="008B0545" w:rsidRDefault="008B0545" w:rsidP="008B0545">
      <w:pPr>
        <w:autoSpaceDE w:val="0"/>
        <w:autoSpaceDN w:val="0"/>
        <w:adjustRightInd w:val="0"/>
        <w:spacing w:after="0" w:line="240" w:lineRule="auto"/>
        <w:ind w:firstLine="709"/>
        <w:jc w:val="both"/>
        <w:rPr>
          <w:rFonts w:ascii="Times New Roman" w:eastAsia="Calibri" w:hAnsi="Times New Roman" w:cs="Times New Roman"/>
          <w:sz w:val="28"/>
          <w:szCs w:val="28"/>
        </w:rPr>
      </w:pPr>
      <w:r w:rsidRPr="008B0545">
        <w:rPr>
          <w:rFonts w:ascii="Times New Roman" w:eastAsia="Calibri" w:hAnsi="Times New Roman" w:cs="Times New Roman"/>
          <w:sz w:val="28"/>
          <w:szCs w:val="28"/>
        </w:rPr>
        <w:t xml:space="preserve">2. Установить, что настоящее постановление вступает в силу с момента его подписания и подлежит размещению на официальном сайте муниципального образования </w:t>
      </w:r>
      <w:proofErr w:type="spellStart"/>
      <w:r w:rsidRPr="008B0545">
        <w:rPr>
          <w:rFonts w:ascii="Times New Roman" w:eastAsia="Calibri" w:hAnsi="Times New Roman" w:cs="Times New Roman"/>
          <w:sz w:val="28"/>
          <w:szCs w:val="28"/>
        </w:rPr>
        <w:t>Бузулукский</w:t>
      </w:r>
      <w:proofErr w:type="spellEnd"/>
      <w:r w:rsidRPr="008B0545">
        <w:rPr>
          <w:rFonts w:ascii="Times New Roman" w:eastAsia="Calibri" w:hAnsi="Times New Roman" w:cs="Times New Roman"/>
          <w:sz w:val="28"/>
          <w:szCs w:val="28"/>
        </w:rPr>
        <w:t xml:space="preserve"> район.</w:t>
      </w:r>
    </w:p>
    <w:p w:rsidR="008B0545" w:rsidRPr="008B0545" w:rsidRDefault="008B0545" w:rsidP="008B0545">
      <w:pPr>
        <w:autoSpaceDE w:val="0"/>
        <w:autoSpaceDN w:val="0"/>
        <w:adjustRightInd w:val="0"/>
        <w:spacing w:after="0" w:line="240" w:lineRule="auto"/>
        <w:ind w:firstLine="709"/>
        <w:jc w:val="both"/>
        <w:rPr>
          <w:rFonts w:ascii="Times New Roman" w:eastAsia="Calibri" w:hAnsi="Times New Roman" w:cs="Times New Roman"/>
          <w:sz w:val="28"/>
          <w:szCs w:val="28"/>
        </w:rPr>
      </w:pPr>
      <w:r w:rsidRPr="008B0545">
        <w:rPr>
          <w:rFonts w:ascii="Times New Roman" w:eastAsia="Calibri" w:hAnsi="Times New Roman" w:cs="Times New Roman"/>
          <w:sz w:val="28"/>
          <w:szCs w:val="28"/>
        </w:rPr>
        <w:t>3. Контроль за исполнением настоящего постановления оставляю за собой.</w:t>
      </w:r>
    </w:p>
    <w:p w:rsidR="008B0545" w:rsidRPr="008B0545" w:rsidRDefault="008B0545" w:rsidP="008B0545">
      <w:pPr>
        <w:autoSpaceDE w:val="0"/>
        <w:autoSpaceDN w:val="0"/>
        <w:adjustRightInd w:val="0"/>
        <w:spacing w:after="0" w:line="240" w:lineRule="auto"/>
        <w:rPr>
          <w:rFonts w:ascii="Times New Roman" w:eastAsia="Calibri" w:hAnsi="Times New Roman" w:cs="Times New Roman"/>
          <w:sz w:val="28"/>
          <w:szCs w:val="28"/>
        </w:rPr>
      </w:pPr>
    </w:p>
    <w:p w:rsidR="008B0545" w:rsidRPr="008B0545" w:rsidRDefault="008B0545" w:rsidP="008B0545">
      <w:pPr>
        <w:autoSpaceDE w:val="0"/>
        <w:autoSpaceDN w:val="0"/>
        <w:adjustRightInd w:val="0"/>
        <w:spacing w:after="0" w:line="240" w:lineRule="auto"/>
        <w:rPr>
          <w:rFonts w:ascii="Times New Roman" w:eastAsia="Calibri" w:hAnsi="Times New Roman" w:cs="Times New Roman"/>
          <w:sz w:val="28"/>
          <w:szCs w:val="28"/>
        </w:rPr>
      </w:pPr>
    </w:p>
    <w:p w:rsidR="008B0545" w:rsidRPr="008B0545" w:rsidRDefault="008B0545" w:rsidP="008B0545">
      <w:pPr>
        <w:tabs>
          <w:tab w:val="left" w:pos="7935"/>
        </w:tabs>
        <w:autoSpaceDE w:val="0"/>
        <w:autoSpaceDN w:val="0"/>
        <w:adjustRightInd w:val="0"/>
        <w:spacing w:after="0" w:line="240" w:lineRule="auto"/>
        <w:rPr>
          <w:rFonts w:ascii="Times New Roman" w:eastAsia="Calibri" w:hAnsi="Times New Roman" w:cs="Times New Roman"/>
          <w:sz w:val="28"/>
          <w:szCs w:val="28"/>
        </w:rPr>
      </w:pPr>
      <w:r w:rsidRPr="008B0545">
        <w:rPr>
          <w:rFonts w:ascii="Times New Roman" w:eastAsia="Calibri" w:hAnsi="Times New Roman" w:cs="Times New Roman"/>
          <w:sz w:val="28"/>
          <w:szCs w:val="28"/>
        </w:rPr>
        <w:t>Глава сельсовета</w:t>
      </w:r>
      <w:r w:rsidRPr="008B0545">
        <w:rPr>
          <w:rFonts w:ascii="Times New Roman" w:eastAsia="Calibri" w:hAnsi="Times New Roman" w:cs="Times New Roman"/>
          <w:sz w:val="28"/>
          <w:szCs w:val="28"/>
        </w:rPr>
        <w:tab/>
        <w:t xml:space="preserve">С.Е. </w:t>
      </w:r>
      <w:proofErr w:type="spellStart"/>
      <w:r w:rsidRPr="008B0545">
        <w:rPr>
          <w:rFonts w:ascii="Times New Roman" w:eastAsia="Calibri" w:hAnsi="Times New Roman" w:cs="Times New Roman"/>
          <w:sz w:val="28"/>
          <w:szCs w:val="28"/>
        </w:rPr>
        <w:t>Рогалев</w:t>
      </w:r>
      <w:proofErr w:type="spellEnd"/>
    </w:p>
    <w:p w:rsidR="008B0545" w:rsidRPr="008B0545" w:rsidRDefault="008B0545" w:rsidP="008B0545">
      <w:pPr>
        <w:autoSpaceDE w:val="0"/>
        <w:autoSpaceDN w:val="0"/>
        <w:adjustRightInd w:val="0"/>
        <w:spacing w:after="0" w:line="240" w:lineRule="auto"/>
        <w:rPr>
          <w:rFonts w:ascii="Times New Roman" w:eastAsia="Calibri" w:hAnsi="Times New Roman" w:cs="Times New Roman"/>
          <w:sz w:val="28"/>
          <w:szCs w:val="28"/>
        </w:rPr>
      </w:pPr>
    </w:p>
    <w:p w:rsidR="008B0545" w:rsidRPr="008B0545" w:rsidRDefault="008B0545" w:rsidP="008B0545">
      <w:pPr>
        <w:autoSpaceDE w:val="0"/>
        <w:autoSpaceDN w:val="0"/>
        <w:adjustRightInd w:val="0"/>
        <w:spacing w:after="0" w:line="240" w:lineRule="auto"/>
        <w:rPr>
          <w:rFonts w:ascii="Times New Roman" w:eastAsia="Calibri" w:hAnsi="Times New Roman" w:cs="Times New Roman"/>
          <w:sz w:val="28"/>
          <w:szCs w:val="28"/>
        </w:rPr>
      </w:pPr>
    </w:p>
    <w:p w:rsidR="00E85E03" w:rsidRPr="00E85E03" w:rsidRDefault="008B0545" w:rsidP="00E85E03">
      <w:pPr>
        <w:ind w:left="1276" w:hanging="1276"/>
        <w:jc w:val="both"/>
        <w:rPr>
          <w:rFonts w:ascii="Times New Roman" w:eastAsia="Times New Roman" w:hAnsi="Times New Roman" w:cs="Times New Roman"/>
          <w:sz w:val="28"/>
          <w:szCs w:val="28"/>
          <w:lang w:eastAsia="ru-RU"/>
        </w:rPr>
      </w:pPr>
      <w:r w:rsidRPr="008B0545">
        <w:rPr>
          <w:rFonts w:ascii="Times New Roman" w:eastAsia="Calibri" w:hAnsi="Times New Roman" w:cs="Times New Roman"/>
          <w:sz w:val="28"/>
          <w:szCs w:val="28"/>
        </w:rPr>
        <w:t>Разослано:</w:t>
      </w:r>
      <w:r w:rsidR="00E85E03" w:rsidRPr="00E85E03">
        <w:rPr>
          <w:rFonts w:ascii="Times New Roman" w:eastAsia="Times New Roman" w:hAnsi="Times New Roman" w:cs="Times New Roman"/>
          <w:sz w:val="28"/>
          <w:szCs w:val="28"/>
          <w:lang w:eastAsia="ru-RU"/>
        </w:rPr>
        <w:t xml:space="preserve"> в дело, </w:t>
      </w:r>
      <w:proofErr w:type="gramStart"/>
      <w:r w:rsidR="00E85E03" w:rsidRPr="00E85E03">
        <w:rPr>
          <w:rFonts w:ascii="Times New Roman" w:eastAsia="Times New Roman" w:hAnsi="Times New Roman" w:cs="Times New Roman"/>
          <w:sz w:val="28"/>
          <w:szCs w:val="28"/>
          <w:lang w:eastAsia="ru-RU"/>
        </w:rPr>
        <w:t xml:space="preserve">администрации  </w:t>
      </w:r>
      <w:proofErr w:type="spellStart"/>
      <w:r w:rsidR="00E85E03" w:rsidRPr="00E85E03">
        <w:rPr>
          <w:rFonts w:ascii="Times New Roman" w:eastAsia="Times New Roman" w:hAnsi="Times New Roman" w:cs="Times New Roman"/>
          <w:sz w:val="28"/>
          <w:szCs w:val="28"/>
          <w:lang w:eastAsia="ru-RU"/>
        </w:rPr>
        <w:t>Липовского</w:t>
      </w:r>
      <w:proofErr w:type="spellEnd"/>
      <w:proofErr w:type="gramEnd"/>
      <w:r w:rsidR="00E85E03" w:rsidRPr="00E85E03">
        <w:rPr>
          <w:rFonts w:ascii="Times New Roman" w:eastAsia="Times New Roman" w:hAnsi="Times New Roman" w:cs="Times New Roman"/>
          <w:sz w:val="28"/>
          <w:szCs w:val="28"/>
          <w:lang w:eastAsia="ru-RU"/>
        </w:rPr>
        <w:t xml:space="preserve"> сельсовета, </w:t>
      </w:r>
      <w:proofErr w:type="spellStart"/>
      <w:r w:rsidR="00E85E03" w:rsidRPr="00E85E03">
        <w:rPr>
          <w:rFonts w:ascii="Times New Roman" w:eastAsia="Times New Roman" w:hAnsi="Times New Roman" w:cs="Times New Roman"/>
          <w:sz w:val="28"/>
          <w:szCs w:val="28"/>
          <w:lang w:eastAsia="ru-RU"/>
        </w:rPr>
        <w:t>Бузулукской</w:t>
      </w:r>
      <w:proofErr w:type="spellEnd"/>
      <w:r w:rsidR="00E85E03" w:rsidRPr="00E85E03">
        <w:rPr>
          <w:rFonts w:ascii="Times New Roman" w:eastAsia="Times New Roman" w:hAnsi="Times New Roman" w:cs="Times New Roman"/>
          <w:sz w:val="28"/>
          <w:szCs w:val="28"/>
          <w:lang w:eastAsia="ru-RU"/>
        </w:rPr>
        <w:t xml:space="preserve"> </w:t>
      </w:r>
      <w:proofErr w:type="spellStart"/>
      <w:r w:rsidR="00E85E03" w:rsidRPr="00E85E03">
        <w:rPr>
          <w:rFonts w:ascii="Times New Roman" w:eastAsia="Times New Roman" w:hAnsi="Times New Roman" w:cs="Times New Roman"/>
          <w:sz w:val="28"/>
          <w:szCs w:val="28"/>
          <w:lang w:eastAsia="ru-RU"/>
        </w:rPr>
        <w:t>межрайпрокуратуре</w:t>
      </w:r>
      <w:proofErr w:type="spellEnd"/>
      <w:r w:rsidR="00E85E03" w:rsidRPr="00E85E03">
        <w:rPr>
          <w:rFonts w:ascii="Times New Roman" w:eastAsia="Times New Roman" w:hAnsi="Times New Roman" w:cs="Times New Roman"/>
          <w:sz w:val="28"/>
          <w:szCs w:val="28"/>
          <w:lang w:eastAsia="ru-RU"/>
        </w:rPr>
        <w:t>, постоянной комиссии по местному самоуправлению, социальной политике и охране общественного порядка</w:t>
      </w:r>
    </w:p>
    <w:p w:rsidR="00105775" w:rsidRDefault="00105775" w:rsidP="00105775">
      <w:pPr>
        <w:spacing w:after="0" w:line="240" w:lineRule="auto"/>
        <w:jc w:val="right"/>
        <w:rPr>
          <w:rFonts w:ascii="Times New Roman" w:hAnsi="Times New Roman" w:cs="Times New Roman"/>
          <w:sz w:val="28"/>
          <w:szCs w:val="28"/>
        </w:rPr>
      </w:pPr>
      <w:r w:rsidRPr="00105775">
        <w:rPr>
          <w:rFonts w:ascii="Times New Roman" w:hAnsi="Times New Roman" w:cs="Times New Roman"/>
          <w:sz w:val="28"/>
          <w:szCs w:val="28"/>
        </w:rPr>
        <w:lastRenderedPageBreak/>
        <w:t>Приложение</w:t>
      </w:r>
    </w:p>
    <w:p w:rsidR="00105775" w:rsidRDefault="00105775" w:rsidP="00105775">
      <w:pPr>
        <w:spacing w:after="0" w:line="240" w:lineRule="auto"/>
        <w:jc w:val="right"/>
        <w:rPr>
          <w:rFonts w:ascii="Times New Roman" w:hAnsi="Times New Roman" w:cs="Times New Roman"/>
          <w:sz w:val="28"/>
          <w:szCs w:val="28"/>
        </w:rPr>
      </w:pP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r w:rsidRPr="004F7C02">
        <w:rPr>
          <w:rFonts w:ascii="Times New Roman" w:eastAsia="Times New Roman" w:hAnsi="Times New Roman" w:cs="Times New Roman"/>
          <w:bCs/>
          <w:iCs/>
          <w:color w:val="0000FF"/>
          <w:sz w:val="28"/>
          <w:szCs w:val="28"/>
          <w:lang w:eastAsia="ru-RU"/>
        </w:rPr>
        <w:t>Введение</w:t>
      </w:r>
    </w:p>
    <w:p w:rsidR="004F7C02" w:rsidRPr="004F7C02" w:rsidRDefault="004F7C02" w:rsidP="004F7C02">
      <w:pPr>
        <w:spacing w:after="0" w:line="240" w:lineRule="auto"/>
        <w:jc w:val="both"/>
        <w:rPr>
          <w:rFonts w:ascii="Times New Roman" w:eastAsia="Times New Roman" w:hAnsi="Times New Roman" w:cs="Times New Roman"/>
          <w:i/>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Правила землепользования и застройки муниципального образования Липовский сельсовет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Оренбургской области, Уставом муниципального образования Липовский сельсовет, иными нормативными правовыми актами Совета депутатов и главы администрации муниципального образования Липовский сельсовет.</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Правила разработаны на основе Генерального плана муниципального образования Липовский сельсовет.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Правила являются документом градостроительного зонирования муниципального образования Липовский сельсовет – разделения территорий на зоны с установлением для каждой из них градостроительного регламента.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 w:name="_Toc512431162"/>
      <w:bookmarkStart w:id="2" w:name="_Toc512431818"/>
      <w:bookmarkStart w:id="3" w:name="_Toc512431929"/>
      <w:bookmarkStart w:id="4" w:name="_Toc512432034"/>
      <w:bookmarkStart w:id="5" w:name="_Toc529715279"/>
      <w:bookmarkStart w:id="6" w:name="_Toc69662013"/>
      <w:bookmarkStart w:id="7" w:name="_Toc161245048"/>
      <w:bookmarkStart w:id="8" w:name="_Toc380762786"/>
      <w:bookmarkStart w:id="9" w:name="_Toc512183266"/>
      <w:r w:rsidRPr="004F7C02">
        <w:rPr>
          <w:rFonts w:ascii="Times New Roman" w:eastAsia="Times New Roman" w:hAnsi="Times New Roman" w:cs="Times New Roman"/>
          <w:bCs/>
          <w:iCs/>
          <w:color w:val="0000FF"/>
          <w:sz w:val="28"/>
          <w:szCs w:val="28"/>
          <w:lang w:eastAsia="ru-RU"/>
        </w:rPr>
        <w:t>Раздел I. Порядок применения Правил и внесения в них изменений</w:t>
      </w:r>
      <w:bookmarkEnd w:id="1"/>
      <w:bookmarkEnd w:id="2"/>
      <w:bookmarkEnd w:id="3"/>
      <w:bookmarkEnd w:id="4"/>
      <w:bookmarkEnd w:id="5"/>
      <w:bookmarkEnd w:id="6"/>
      <w:bookmarkEnd w:id="7"/>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0" w:name="_Toc512431163"/>
      <w:bookmarkStart w:id="11" w:name="_Toc512431819"/>
      <w:bookmarkStart w:id="12" w:name="_Toc512431930"/>
      <w:bookmarkStart w:id="13" w:name="_Toc512432035"/>
      <w:bookmarkStart w:id="14" w:name="_Toc529715280"/>
      <w:bookmarkStart w:id="15" w:name="_Toc69662014"/>
      <w:bookmarkStart w:id="16" w:name="_Toc161245049"/>
      <w:bookmarkStart w:id="17" w:name="_Toc380762787"/>
      <w:bookmarkEnd w:id="8"/>
      <w:bookmarkEnd w:id="9"/>
      <w:r w:rsidRPr="004F7C02">
        <w:rPr>
          <w:rFonts w:ascii="Times New Roman" w:eastAsia="Times New Roman" w:hAnsi="Times New Roman" w:cs="Times New Roman"/>
          <w:bCs/>
          <w:iCs/>
          <w:color w:val="0000FF"/>
          <w:sz w:val="28"/>
          <w:szCs w:val="28"/>
          <w:lang w:eastAsia="ru-RU"/>
        </w:rPr>
        <w:t>Глава 1. Положения о регулировании землепользования и застройки органами местного самоуправления</w:t>
      </w:r>
      <w:bookmarkEnd w:id="10"/>
      <w:bookmarkEnd w:id="11"/>
      <w:bookmarkEnd w:id="12"/>
      <w:bookmarkEnd w:id="13"/>
      <w:bookmarkEnd w:id="14"/>
      <w:bookmarkEnd w:id="15"/>
      <w:bookmarkEnd w:id="16"/>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8" w:name="_Toc512431164"/>
      <w:bookmarkStart w:id="19" w:name="_Toc512431820"/>
      <w:bookmarkStart w:id="20" w:name="_Toc512431931"/>
      <w:bookmarkStart w:id="21" w:name="_Toc512432036"/>
      <w:bookmarkStart w:id="22" w:name="_Toc529715281"/>
      <w:bookmarkStart w:id="23" w:name="_Toc69662015"/>
      <w:bookmarkStart w:id="24" w:name="_Toc161245050"/>
      <w:r w:rsidRPr="004F7C02">
        <w:rPr>
          <w:rFonts w:ascii="Times New Roman" w:eastAsia="Times New Roman" w:hAnsi="Times New Roman" w:cs="Times New Roman"/>
          <w:bCs/>
          <w:iCs/>
          <w:color w:val="0000FF"/>
          <w:sz w:val="28"/>
          <w:szCs w:val="28"/>
          <w:lang w:eastAsia="ru-RU"/>
        </w:rPr>
        <w:t xml:space="preserve">Статья 1. </w:t>
      </w:r>
      <w:bookmarkEnd w:id="17"/>
      <w:r w:rsidRPr="004F7C02">
        <w:rPr>
          <w:rFonts w:ascii="Times New Roman" w:eastAsia="Times New Roman" w:hAnsi="Times New Roman" w:cs="Times New Roman"/>
          <w:bCs/>
          <w:iCs/>
          <w:color w:val="0000FF"/>
          <w:sz w:val="28"/>
          <w:szCs w:val="28"/>
          <w:lang w:eastAsia="ru-RU"/>
        </w:rPr>
        <w:t>Полномочия органов местного самоуправления в области землепользования и застройки</w:t>
      </w:r>
      <w:bookmarkEnd w:id="18"/>
      <w:bookmarkEnd w:id="19"/>
      <w:bookmarkEnd w:id="20"/>
      <w:bookmarkEnd w:id="21"/>
      <w:bookmarkEnd w:id="22"/>
      <w:bookmarkEnd w:id="23"/>
      <w:bookmarkEnd w:id="24"/>
    </w:p>
    <w:p w:rsidR="004F7C02" w:rsidRPr="004F7C02" w:rsidRDefault="004F7C02" w:rsidP="004F7C02">
      <w:pPr>
        <w:keepNext/>
        <w:tabs>
          <w:tab w:val="left" w:pos="8880"/>
        </w:tabs>
        <w:spacing w:after="0" w:line="240" w:lineRule="auto"/>
        <w:outlineLvl w:val="2"/>
        <w:rPr>
          <w:rFonts w:ascii="Times New Roman" w:eastAsia="Times New Roman" w:hAnsi="Times New Roman" w:cs="Times New Roman"/>
          <w:bCs/>
          <w:iCs/>
          <w:color w:val="0000FF"/>
          <w:sz w:val="28"/>
          <w:szCs w:val="28"/>
          <w:lang w:eastAsia="ru-RU"/>
        </w:rPr>
      </w:pPr>
      <w:r w:rsidRPr="004F7C02">
        <w:rPr>
          <w:rFonts w:ascii="Times New Roman" w:eastAsia="Times New Roman" w:hAnsi="Times New Roman" w:cs="Times New Roman"/>
          <w:bCs/>
          <w:iCs/>
          <w:color w:val="0000FF"/>
          <w:sz w:val="28"/>
          <w:szCs w:val="28"/>
          <w:lang w:eastAsia="ru-RU"/>
        </w:rPr>
        <w:tab/>
      </w:r>
      <w:bookmarkStart w:id="25" w:name="_Toc380762788"/>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К полномочиям Совета депутатов муниципального образования Липовский сельсовет (далее - Совет) в области землепользования и застройки относятся: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утверждение Правил и внесение в них изменений;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иные полномочия в соответствии с законодательством.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К полномочиям администрации муниципального образования Липовский сельсовет (далее - администрация сельсовета) относятся: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утверждение подготовленной на основе генерального плана муниципального образования Липовский сельсовет документации по планировке территории, за исключением случаев, предусмотренных Градостроительным кодексом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создание комиссии по землепользованию и застройке муниципального образования Липовский сельсовет (далее - Комиссия), утверждение состава данной Комиссии и Положения о ней;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иные полномочия в соответствии с законодательством.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 xml:space="preserve">3. К полномочиям администрации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муниципального района (далее - администрация района) относятся: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или принятие решений об отказе в выдаче таких разрешений (при наличии соглашения);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направление уведомлений, предусмотренных пунктом 2 части 7, пунктом 3 части 8 статьи 51.1 и пунктом 5 части 19 статьи 55 Градостроительного кодекса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(при наличии соглашения);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иные полномочия в соответствии с законодательством полномочия администрации района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района.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6" w:name="_Toc529715282"/>
      <w:bookmarkStart w:id="27" w:name="_Toc69662016"/>
      <w:bookmarkStart w:id="28" w:name="_Toc161245051"/>
      <w:r w:rsidRPr="004F7C02">
        <w:rPr>
          <w:rFonts w:ascii="Times New Roman" w:eastAsia="Times New Roman" w:hAnsi="Times New Roman" w:cs="Times New Roman"/>
          <w:bCs/>
          <w:iCs/>
          <w:color w:val="0000FF"/>
          <w:sz w:val="28"/>
          <w:szCs w:val="28"/>
          <w:lang w:eastAsia="ru-RU"/>
        </w:rPr>
        <w:t xml:space="preserve">Статья 2. </w:t>
      </w:r>
      <w:bookmarkEnd w:id="25"/>
      <w:r w:rsidRPr="004F7C02">
        <w:rPr>
          <w:rFonts w:ascii="Times New Roman" w:eastAsia="Times New Roman" w:hAnsi="Times New Roman" w:cs="Times New Roman"/>
          <w:bCs/>
          <w:iCs/>
          <w:color w:val="0000FF"/>
          <w:sz w:val="28"/>
          <w:szCs w:val="28"/>
          <w:lang w:eastAsia="ru-RU"/>
        </w:rPr>
        <w:t>Комиссия по землепользованию и застройке муниципального образования Липовский сельсовет</w:t>
      </w:r>
      <w:bookmarkEnd w:id="26"/>
      <w:bookmarkEnd w:id="27"/>
      <w:bookmarkEnd w:id="28"/>
    </w:p>
    <w:p w:rsidR="004F7C02" w:rsidRPr="004F7C02" w:rsidRDefault="004F7C02" w:rsidP="004F7C02">
      <w:pPr>
        <w:spacing w:after="0" w:line="240" w:lineRule="auto"/>
        <w:jc w:val="both"/>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29" w:name="_Toc380762791"/>
      <w:bookmarkStart w:id="30" w:name="_Toc512183267"/>
      <w:r w:rsidRPr="004F7C02">
        <w:rPr>
          <w:rFonts w:ascii="Times New Roman" w:eastAsia="Times New Roman" w:hAnsi="Times New Roman" w:cs="Times New Roman"/>
          <w:sz w:val="28"/>
          <w:szCs w:val="28"/>
          <w:lang w:eastAsia="ru-RU"/>
        </w:rPr>
        <w:t>1.</w:t>
      </w:r>
      <w:r w:rsidRPr="004F7C02">
        <w:rPr>
          <w:rFonts w:ascii="Times New Roman" w:eastAsia="Times New Roman" w:hAnsi="Times New Roman" w:cs="Times New Roman"/>
          <w:sz w:val="28"/>
          <w:szCs w:val="28"/>
          <w:lang w:eastAsia="ru-RU"/>
        </w:rPr>
        <w:tab/>
        <w:t xml:space="preserve"> 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2. </w:t>
      </w:r>
      <w:r w:rsidRPr="004F7C02">
        <w:rPr>
          <w:rFonts w:ascii="Times New Roman" w:eastAsia="Times New Roman" w:hAnsi="Times New Roman" w:cs="Times New Roman"/>
          <w:sz w:val="28"/>
          <w:szCs w:val="28"/>
          <w:lang w:eastAsia="ru-RU"/>
        </w:rPr>
        <w:tab/>
        <w:t>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администрации поссовета.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w:t>
      </w:r>
      <w:r w:rsidRPr="004F7C02">
        <w:rPr>
          <w:rFonts w:ascii="Times New Roman" w:eastAsia="Times New Roman" w:hAnsi="Times New Roman" w:cs="Times New Roman"/>
          <w:sz w:val="28"/>
          <w:szCs w:val="28"/>
          <w:lang w:eastAsia="ru-RU"/>
        </w:rPr>
        <w:tab/>
        <w:t xml:space="preserve"> Комиссия: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организует проведение публичных слушаний или общественных обсуждений в случаях и в порядке, установленных статьёй 7 Правил;</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9 Правил;</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осуществляет иные полномочия в соответствии с законодательством.</w:t>
      </w:r>
      <w:bookmarkStart w:id="31" w:name="_Toc380762792"/>
      <w:bookmarkEnd w:id="29"/>
      <w:bookmarkEnd w:id="30"/>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32" w:name="_Toc529715283"/>
      <w:bookmarkStart w:id="33" w:name="_Toc69662017"/>
      <w:bookmarkStart w:id="34" w:name="_Toc161245052"/>
      <w:r w:rsidRPr="004F7C02">
        <w:rPr>
          <w:rFonts w:ascii="Times New Roman" w:eastAsia="Times New Roman" w:hAnsi="Times New Roman" w:cs="Times New Roman"/>
          <w:bCs/>
          <w:iCs/>
          <w:color w:val="0000FF"/>
          <w:sz w:val="28"/>
          <w:szCs w:val="28"/>
          <w:lang w:eastAsia="ru-RU"/>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1"/>
      <w:bookmarkEnd w:id="32"/>
      <w:bookmarkEnd w:id="33"/>
      <w:bookmarkEnd w:id="34"/>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35" w:name="_Toc529715284"/>
      <w:bookmarkStart w:id="36" w:name="_Toc69662018"/>
      <w:bookmarkStart w:id="37" w:name="_Toc161245053"/>
      <w:r w:rsidRPr="004F7C02">
        <w:rPr>
          <w:rFonts w:ascii="Times New Roman" w:eastAsia="Times New Roman" w:hAnsi="Times New Roman" w:cs="Times New Roman"/>
          <w:bCs/>
          <w:iCs/>
          <w:color w:val="0000FF"/>
          <w:sz w:val="28"/>
          <w:szCs w:val="28"/>
          <w:lang w:eastAsia="ru-RU"/>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bookmarkEnd w:id="35"/>
      <w:bookmarkEnd w:id="36"/>
      <w:bookmarkEnd w:id="37"/>
    </w:p>
    <w:p w:rsidR="004F7C02" w:rsidRPr="004F7C02" w:rsidRDefault="004F7C02" w:rsidP="004F7C02">
      <w:pPr>
        <w:spacing w:after="0" w:line="240" w:lineRule="auto"/>
        <w:jc w:val="both"/>
        <w:rPr>
          <w:rFonts w:ascii="Times New Roman" w:eastAsia="Times New Roman" w:hAnsi="Times New Roman" w:cs="Times New Roman"/>
          <w:bCs/>
          <w:iCs/>
          <w:color w:val="0000FF"/>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38" w:name="_Toc380762793"/>
      <w:r w:rsidRPr="004F7C02">
        <w:rPr>
          <w:rFonts w:ascii="Times New Roman" w:eastAsia="Times New Roman" w:hAnsi="Times New Roman" w:cs="Times New Roman"/>
          <w:sz w:val="28"/>
          <w:szCs w:val="28"/>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w:t>
      </w:r>
      <w:r w:rsidRPr="004F7C02">
        <w:rPr>
          <w:rFonts w:ascii="Times New Roman" w:eastAsia="Times New Roman" w:hAnsi="Times New Roman" w:cs="Times New Roman"/>
          <w:sz w:val="28"/>
          <w:szCs w:val="28"/>
          <w:lang w:eastAsia="ru-RU"/>
        </w:rPr>
        <w:lastRenderedPageBreak/>
        <w:t>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(с изменениями на 23.06.20г.) (далее - электронный документ, подписанный электронной подписью).</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w:anchor="Par200" w:tooltip="Статья 5.1.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 w:history="1">
        <w:r w:rsidRPr="004F7C02">
          <w:rPr>
            <w:rFonts w:ascii="Times New Roman" w:eastAsia="Times New Roman" w:hAnsi="Times New Roman" w:cs="Times New Roman"/>
            <w:sz w:val="28"/>
            <w:szCs w:val="28"/>
            <w:lang w:eastAsia="ru-RU"/>
          </w:rPr>
          <w:t>статьей 7</w:t>
        </w:r>
      </w:hyperlink>
      <w:r w:rsidRPr="004F7C02">
        <w:rPr>
          <w:rFonts w:ascii="Times New Roman" w:eastAsia="Times New Roman" w:hAnsi="Times New Roman" w:cs="Times New Roman"/>
          <w:sz w:val="28"/>
          <w:szCs w:val="28"/>
          <w:lang w:eastAsia="ru-RU"/>
        </w:rPr>
        <w:t xml:space="preserve"> настоящих Правил, с учетом положений настоящей статьи.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39" w:name="Par1564"/>
      <w:bookmarkEnd w:id="39"/>
      <w:r w:rsidRPr="004F7C02">
        <w:rPr>
          <w:rFonts w:ascii="Times New Roman" w:eastAsia="Times New Roman" w:hAnsi="Times New Roman" w:cs="Times New Roman"/>
          <w:sz w:val="28"/>
          <w:szCs w:val="28"/>
          <w:lang w:eastAsia="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40" w:name="Par1571"/>
      <w:bookmarkEnd w:id="40"/>
      <w:r w:rsidRPr="004F7C02">
        <w:rPr>
          <w:rFonts w:ascii="Times New Roman" w:eastAsia="Times New Roman" w:hAnsi="Times New Roman" w:cs="Times New Roman"/>
          <w:sz w:val="28"/>
          <w:szCs w:val="28"/>
          <w:lang w:eastAsia="ru-RU"/>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Липовский сельсовет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Оренбургской области.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7. На основании указанных в </w:t>
      </w:r>
      <w:hyperlink w:anchor="Par1571" w:tooltip="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w:history="1">
        <w:r w:rsidRPr="004F7C02">
          <w:rPr>
            <w:rFonts w:ascii="Times New Roman" w:eastAsia="Times New Roman" w:hAnsi="Times New Roman" w:cs="Times New Roman"/>
            <w:sz w:val="28"/>
            <w:szCs w:val="28"/>
            <w:lang w:eastAsia="ru-RU"/>
          </w:rPr>
          <w:t>части 6</w:t>
        </w:r>
      </w:hyperlink>
      <w:r w:rsidRPr="004F7C02">
        <w:rPr>
          <w:rFonts w:ascii="Times New Roman" w:eastAsia="Times New Roman" w:hAnsi="Times New Roman" w:cs="Times New Roman"/>
          <w:sz w:val="28"/>
          <w:szCs w:val="28"/>
          <w:lang w:eastAsia="ru-RU"/>
        </w:rPr>
        <w:t xml:space="preserve"> настоящей статьи рекомендаций глава муниципального образования Липовский сельсовет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Оренбургской области в течение трех дней со дня поступления таких </w:t>
      </w:r>
      <w:r w:rsidRPr="004F7C02">
        <w:rPr>
          <w:rFonts w:ascii="Times New Roman" w:eastAsia="Times New Roman" w:hAnsi="Times New Roman" w:cs="Times New Roman"/>
          <w:sz w:val="28"/>
          <w:szCs w:val="28"/>
          <w:lang w:eastAsia="ru-RU"/>
        </w:rPr>
        <w:lastRenderedPageBreak/>
        <w:t>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41" w:name="_Toc529715285"/>
      <w:bookmarkStart w:id="42" w:name="_Toc69662019"/>
      <w:bookmarkStart w:id="43" w:name="_Toc161245054"/>
      <w:bookmarkEnd w:id="38"/>
      <w:r w:rsidRPr="004F7C02">
        <w:rPr>
          <w:rFonts w:ascii="Times New Roman" w:eastAsia="Times New Roman" w:hAnsi="Times New Roman" w:cs="Times New Roman"/>
          <w:bCs/>
          <w:iCs/>
          <w:color w:val="0000FF"/>
          <w:sz w:val="28"/>
          <w:szCs w:val="28"/>
          <w:lang w:eastAsia="ru-RU"/>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41"/>
      <w:bookmarkEnd w:id="42"/>
      <w:bookmarkEnd w:id="43"/>
    </w:p>
    <w:p w:rsidR="004F7C02" w:rsidRPr="004F7C02" w:rsidRDefault="004F7C02" w:rsidP="004F7C02">
      <w:pPr>
        <w:spacing w:after="0" w:line="240" w:lineRule="auto"/>
        <w:ind w:firstLine="709"/>
        <w:jc w:val="both"/>
        <w:rPr>
          <w:rFonts w:ascii="Times New Roman" w:eastAsia="Times New Roman" w:hAnsi="Times New Roman" w:cs="Times New Roman"/>
          <w:b/>
          <w:bCs/>
          <w:iCs/>
          <w:color w:val="0000FF"/>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44" w:name="_Toc380762794"/>
      <w:bookmarkStart w:id="45" w:name="_Toc512183268"/>
      <w:r w:rsidRPr="004F7C02">
        <w:rPr>
          <w:rFonts w:ascii="Times New Roman" w:eastAsia="Times New Roman" w:hAnsi="Times New Roman" w:cs="Times New Roman"/>
          <w:sz w:val="28"/>
          <w:szCs w:val="28"/>
          <w:lang w:eastAsia="ru-RU"/>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4F7C02">
        <w:rPr>
          <w:rFonts w:ascii="Times New Roman" w:eastAsia="Times New Roman" w:hAnsi="Times New Roman" w:cs="Times New Roman"/>
          <w:sz w:val="28"/>
          <w:szCs w:val="28"/>
          <w:lang w:eastAsia="ru-RU"/>
        </w:rPr>
        <w:t>иные характеристики</w:t>
      </w:r>
      <w:proofErr w:type="gramEnd"/>
      <w:r w:rsidRPr="004F7C02">
        <w:rPr>
          <w:rFonts w:ascii="Times New Roman" w:eastAsia="Times New Roman" w:hAnsi="Times New Roman" w:cs="Times New Roman"/>
          <w:sz w:val="28"/>
          <w:szCs w:val="28"/>
          <w:lang w:eastAsia="ru-RU"/>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46" w:name="Par1586"/>
      <w:bookmarkEnd w:id="46"/>
      <w:r w:rsidRPr="004F7C02">
        <w:rPr>
          <w:rFonts w:ascii="Times New Roman" w:eastAsia="Times New Roman" w:hAnsi="Times New Roman" w:cs="Times New Roman"/>
          <w:sz w:val="28"/>
          <w:szCs w:val="28"/>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w:t>
      </w:r>
      <w:r w:rsidRPr="004F7C02">
        <w:rPr>
          <w:rFonts w:ascii="Times New Roman" w:eastAsia="Times New Roman" w:hAnsi="Times New Roman" w:cs="Times New Roman"/>
          <w:sz w:val="28"/>
          <w:szCs w:val="28"/>
          <w:lang w:eastAsia="ru-RU"/>
        </w:rPr>
        <w:lastRenderedPageBreak/>
        <w:t>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7 настоящих Правил, с учетом положений статьи 3 настоящих Правил,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47" w:name="Par1594"/>
      <w:bookmarkEnd w:id="47"/>
      <w:r w:rsidRPr="004F7C02">
        <w:rPr>
          <w:rFonts w:ascii="Times New Roman" w:eastAsia="Times New Roman" w:hAnsi="Times New Roman" w:cs="Times New Roman"/>
          <w:sz w:val="28"/>
          <w:szCs w:val="28"/>
          <w:lang w:eastAsia="ru-RU"/>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Липовский сельсовет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Оренбургской области.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6. Глава муниципального образования Липовский сельсовет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Оренбургской области  в течение семи дней со дня поступления указанных в </w:t>
      </w:r>
      <w:hyperlink w:anchor="Par1594" w:tooltip="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history="1">
        <w:r w:rsidRPr="004F7C02">
          <w:rPr>
            <w:rFonts w:ascii="Times New Roman" w:eastAsia="Times New Roman" w:hAnsi="Times New Roman" w:cs="Times New Roman"/>
            <w:sz w:val="28"/>
            <w:szCs w:val="28"/>
            <w:lang w:eastAsia="ru-RU"/>
          </w:rPr>
          <w:t>части 5</w:t>
        </w:r>
      </w:hyperlink>
      <w:r w:rsidRPr="004F7C02">
        <w:rPr>
          <w:rFonts w:ascii="Times New Roman" w:eastAsia="Times New Roman" w:hAnsi="Times New Roman" w:cs="Times New Roman"/>
          <w:sz w:val="28"/>
          <w:szCs w:val="28"/>
          <w:lang w:eastAsia="ru-RU"/>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48" w:name="_Toc529715286"/>
      <w:bookmarkStart w:id="49" w:name="_Toc69662020"/>
      <w:bookmarkStart w:id="50" w:name="_Toc161245055"/>
      <w:bookmarkStart w:id="51" w:name="_Toc380762795"/>
      <w:bookmarkEnd w:id="44"/>
      <w:bookmarkEnd w:id="45"/>
      <w:r w:rsidRPr="004F7C02">
        <w:rPr>
          <w:rFonts w:ascii="Times New Roman" w:eastAsia="Times New Roman" w:hAnsi="Times New Roman" w:cs="Times New Roman"/>
          <w:bCs/>
          <w:iCs/>
          <w:color w:val="0000FF"/>
          <w:sz w:val="28"/>
          <w:szCs w:val="28"/>
          <w:lang w:eastAsia="ru-RU"/>
        </w:rPr>
        <w:t>Глава 3. Положения о подготовке документации по планировке территории органами местного самоуправления</w:t>
      </w:r>
      <w:bookmarkEnd w:id="48"/>
      <w:bookmarkEnd w:id="49"/>
      <w:bookmarkEnd w:id="50"/>
    </w:p>
    <w:p w:rsidR="004F7C02" w:rsidRPr="004F7C02" w:rsidRDefault="004F7C02" w:rsidP="00B3154E">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52" w:name="_Toc529715287"/>
      <w:bookmarkStart w:id="53" w:name="_Toc69662021"/>
      <w:bookmarkStart w:id="54" w:name="_Toc161245056"/>
      <w:bookmarkEnd w:id="51"/>
      <w:r w:rsidRPr="004F7C02">
        <w:rPr>
          <w:rFonts w:ascii="Times New Roman" w:eastAsia="Times New Roman" w:hAnsi="Times New Roman" w:cs="Times New Roman"/>
          <w:bCs/>
          <w:iCs/>
          <w:color w:val="0000FF"/>
          <w:sz w:val="28"/>
          <w:szCs w:val="28"/>
          <w:lang w:eastAsia="ru-RU"/>
        </w:rPr>
        <w:t xml:space="preserve">Статья 5. Общие положения о планировке территории </w:t>
      </w:r>
      <w:proofErr w:type="spellStart"/>
      <w:r w:rsidRPr="004F7C02">
        <w:rPr>
          <w:rFonts w:ascii="Times New Roman" w:eastAsia="Times New Roman" w:hAnsi="Times New Roman" w:cs="Times New Roman"/>
          <w:bCs/>
          <w:iCs/>
          <w:color w:val="0000FF"/>
          <w:sz w:val="28"/>
          <w:szCs w:val="28"/>
          <w:lang w:eastAsia="ru-RU"/>
        </w:rPr>
        <w:t>Липовского</w:t>
      </w:r>
      <w:proofErr w:type="spellEnd"/>
      <w:r w:rsidRPr="004F7C02">
        <w:rPr>
          <w:rFonts w:ascii="Times New Roman" w:eastAsia="Times New Roman" w:hAnsi="Times New Roman" w:cs="Times New Roman"/>
          <w:bCs/>
          <w:iCs/>
          <w:color w:val="0000FF"/>
          <w:sz w:val="28"/>
          <w:szCs w:val="28"/>
          <w:lang w:eastAsia="ru-RU"/>
        </w:rPr>
        <w:t xml:space="preserve"> сельсовета</w:t>
      </w:r>
      <w:bookmarkEnd w:id="52"/>
      <w:bookmarkEnd w:id="53"/>
      <w:bookmarkEnd w:id="54"/>
    </w:p>
    <w:p w:rsidR="004F7C02" w:rsidRPr="004F7C02" w:rsidRDefault="004F7C02" w:rsidP="004F7C02">
      <w:pPr>
        <w:spacing w:after="0" w:line="240" w:lineRule="auto"/>
        <w:jc w:val="both"/>
        <w:rPr>
          <w:rFonts w:ascii="Times New Roman" w:eastAsia="Times New Roman" w:hAnsi="Times New Roman" w:cs="Times New Roman"/>
          <w:bCs/>
          <w:iCs/>
          <w:color w:val="0000FF"/>
          <w:sz w:val="28"/>
          <w:szCs w:val="28"/>
          <w:lang w:eastAsia="ru-RU"/>
        </w:rPr>
      </w:pP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55" w:name="sub_4101"/>
      <w:bookmarkStart w:id="56" w:name="_Toc200537080"/>
      <w:bookmarkStart w:id="57" w:name="_Toc208205268"/>
      <w:bookmarkStart w:id="58" w:name="_Toc427840778"/>
      <w:bookmarkStart w:id="59" w:name="_Toc427840960"/>
      <w:bookmarkStart w:id="60" w:name="_Toc465786389"/>
      <w:bookmarkStart w:id="61" w:name="_Toc529715288"/>
      <w:r w:rsidRPr="004F7C02">
        <w:rPr>
          <w:rFonts w:ascii="Times New Roman" w:eastAsia="Times New Roman" w:hAnsi="Times New Roman" w:cs="Times New Roman"/>
          <w:sz w:val="28"/>
          <w:szCs w:val="28"/>
          <w:lang w:eastAsia="ru-RU"/>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2" w:name="sub_4103"/>
      <w:bookmarkEnd w:id="55"/>
      <w:r w:rsidRPr="004F7C02">
        <w:rPr>
          <w:rFonts w:ascii="Times New Roman" w:eastAsia="Times New Roman" w:hAnsi="Times New Roman" w:cs="Times New Roman"/>
          <w:sz w:val="28"/>
          <w:szCs w:val="28"/>
          <w:lang w:eastAsia="ru-RU"/>
        </w:rPr>
        <w:lastRenderedPageBreak/>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3" w:name="sub_4131"/>
      <w:bookmarkStart w:id="64" w:name="sub_4135"/>
      <w:bookmarkEnd w:id="62"/>
      <w:r w:rsidRPr="004F7C02">
        <w:rPr>
          <w:rFonts w:ascii="Times New Roman" w:eastAsia="Times New Roman" w:hAnsi="Times New Roman" w:cs="Times New Roman"/>
          <w:sz w:val="28"/>
          <w:szCs w:val="28"/>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5" w:name="sub_4132"/>
      <w:bookmarkEnd w:id="63"/>
      <w:r w:rsidRPr="004F7C02">
        <w:rPr>
          <w:rFonts w:ascii="Times New Roman" w:eastAsia="Times New Roman" w:hAnsi="Times New Roman" w:cs="Times New Roman"/>
          <w:sz w:val="28"/>
          <w:szCs w:val="28"/>
          <w:lang w:eastAsia="ru-RU"/>
        </w:rPr>
        <w:t>2) необходимы установление, изменение или отмена красных линий;</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6" w:name="sub_4133"/>
      <w:bookmarkEnd w:id="65"/>
      <w:r w:rsidRPr="004F7C02">
        <w:rPr>
          <w:rFonts w:ascii="Times New Roman" w:eastAsia="Times New Roman" w:hAnsi="Times New Roman" w:cs="Times New Roman"/>
          <w:sz w:val="28"/>
          <w:szCs w:val="28"/>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7" w:name="sub_4134"/>
      <w:bookmarkEnd w:id="66"/>
      <w:r w:rsidRPr="004F7C02">
        <w:rPr>
          <w:rFonts w:ascii="Times New Roman" w:eastAsia="Times New Roman" w:hAnsi="Times New Roman" w:cs="Times New Roman"/>
          <w:sz w:val="28"/>
          <w:szCs w:val="28"/>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67"/>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6) </w:t>
      </w:r>
      <w:bookmarkStart w:id="68" w:name="sub_4104"/>
      <w:bookmarkEnd w:id="64"/>
      <w:r w:rsidRPr="004F7C02">
        <w:rPr>
          <w:rFonts w:ascii="Times New Roman" w:eastAsia="Times New Roman" w:hAnsi="Times New Roman" w:cs="Times New Roman"/>
          <w:sz w:val="28"/>
          <w:szCs w:val="28"/>
          <w:lang w:eastAsia="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планируется осуществление комплексного развития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Видами документации по планировке территории являются:</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9" w:name="sub_4141"/>
      <w:bookmarkEnd w:id="68"/>
      <w:r w:rsidRPr="004F7C02">
        <w:rPr>
          <w:rFonts w:ascii="Times New Roman" w:eastAsia="Times New Roman" w:hAnsi="Times New Roman" w:cs="Times New Roman"/>
          <w:sz w:val="28"/>
          <w:szCs w:val="28"/>
          <w:lang w:eastAsia="ru-RU"/>
        </w:rPr>
        <w:t>1) проект планировки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0" w:name="sub_4142"/>
      <w:bookmarkEnd w:id="69"/>
      <w:r w:rsidRPr="004F7C02">
        <w:rPr>
          <w:rFonts w:ascii="Times New Roman" w:eastAsia="Times New Roman" w:hAnsi="Times New Roman" w:cs="Times New Roman"/>
          <w:sz w:val="28"/>
          <w:szCs w:val="28"/>
          <w:lang w:eastAsia="ru-RU"/>
        </w:rPr>
        <w:t>2) проект межевания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 определения местоположения </w:t>
      </w:r>
      <w:proofErr w:type="gramStart"/>
      <w:r w:rsidRPr="004F7C02">
        <w:rPr>
          <w:rFonts w:ascii="Times New Roman" w:eastAsia="Times New Roman" w:hAnsi="Times New Roman" w:cs="Times New Roman"/>
          <w:sz w:val="28"/>
          <w:szCs w:val="28"/>
          <w:lang w:eastAsia="ru-RU"/>
        </w:rPr>
        <w:t>границ</w:t>
      </w:r>
      <w:proofErr w:type="gramEnd"/>
      <w:r w:rsidRPr="004F7C02">
        <w:rPr>
          <w:rFonts w:ascii="Times New Roman" w:eastAsia="Times New Roman" w:hAnsi="Times New Roman" w:cs="Times New Roman"/>
          <w:sz w:val="28"/>
          <w:szCs w:val="28"/>
          <w:lang w:eastAsia="ru-RU"/>
        </w:rPr>
        <w:t xml:space="preserve"> образуемых и изменяемых земельных участков;</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4F7C02">
        <w:rPr>
          <w:rFonts w:ascii="Times New Roman" w:eastAsia="Times New Roman" w:hAnsi="Times New Roman" w:cs="Times New Roman"/>
          <w:sz w:val="28"/>
          <w:szCs w:val="28"/>
          <w:lang w:eastAsia="ru-RU"/>
        </w:rPr>
        <w:lastRenderedPageBreak/>
        <w:t>условии, что такие установление, изменение, отмена влекут за собой исключительно изменение границ территории общего пользования.</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Проект планировки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1" w:name="sub_4201"/>
      <w:r w:rsidRPr="004F7C02">
        <w:rPr>
          <w:rFonts w:ascii="Times New Roman" w:eastAsia="Times New Roman" w:hAnsi="Times New Roman" w:cs="Times New Roman"/>
          <w:sz w:val="28"/>
          <w:szCs w:val="28"/>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2" w:name="sub_4202"/>
      <w:bookmarkEnd w:id="71"/>
      <w:r w:rsidRPr="004F7C02">
        <w:rPr>
          <w:rFonts w:ascii="Times New Roman" w:eastAsia="Times New Roman" w:hAnsi="Times New Roman" w:cs="Times New Roman"/>
          <w:sz w:val="28"/>
          <w:szCs w:val="28"/>
          <w:lang w:eastAsia="ru-RU"/>
        </w:rPr>
        <w:t>Проект планировки территории состоит из основной части, которая подлежит утверждению, и материалов по ее обоснованию.</w:t>
      </w:r>
    </w:p>
    <w:bookmarkEnd w:id="72"/>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Проект межевания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3" w:name="sub_4302"/>
      <w:r w:rsidRPr="004F7C02">
        <w:rPr>
          <w:rFonts w:ascii="Times New Roman" w:eastAsia="Times New Roman" w:hAnsi="Times New Roman" w:cs="Times New Roman"/>
          <w:sz w:val="28"/>
          <w:szCs w:val="28"/>
          <w:lang w:eastAsia="ru-RU"/>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8. Подготовка проекта межевания территории </w:t>
      </w:r>
      <w:proofErr w:type="gramStart"/>
      <w:r w:rsidRPr="004F7C02">
        <w:rPr>
          <w:rFonts w:ascii="Times New Roman" w:eastAsia="Times New Roman" w:hAnsi="Times New Roman" w:cs="Times New Roman"/>
          <w:sz w:val="28"/>
          <w:szCs w:val="28"/>
          <w:lang w:eastAsia="ru-RU"/>
        </w:rPr>
        <w:t>осуществляется</w:t>
      </w:r>
      <w:proofErr w:type="gramEnd"/>
      <w:r w:rsidRPr="004F7C02">
        <w:rPr>
          <w:rFonts w:ascii="Times New Roman" w:eastAsia="Times New Roman" w:hAnsi="Times New Roman" w:cs="Times New Roman"/>
          <w:sz w:val="28"/>
          <w:szCs w:val="28"/>
          <w:lang w:eastAsia="ru-RU"/>
        </w:rPr>
        <w:t xml:space="preserve"> для:</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4" w:name="sub_4321"/>
      <w:bookmarkEnd w:id="73"/>
      <w:r w:rsidRPr="004F7C02">
        <w:rPr>
          <w:rFonts w:ascii="Times New Roman" w:eastAsia="Times New Roman" w:hAnsi="Times New Roman" w:cs="Times New Roman"/>
          <w:sz w:val="28"/>
          <w:szCs w:val="28"/>
          <w:lang w:eastAsia="ru-RU"/>
        </w:rPr>
        <w:t xml:space="preserve">1) определения местоположения </w:t>
      </w:r>
      <w:proofErr w:type="gramStart"/>
      <w:r w:rsidRPr="004F7C02">
        <w:rPr>
          <w:rFonts w:ascii="Times New Roman" w:eastAsia="Times New Roman" w:hAnsi="Times New Roman" w:cs="Times New Roman"/>
          <w:sz w:val="28"/>
          <w:szCs w:val="28"/>
          <w:lang w:eastAsia="ru-RU"/>
        </w:rPr>
        <w:t>границ</w:t>
      </w:r>
      <w:proofErr w:type="gramEnd"/>
      <w:r w:rsidRPr="004F7C02">
        <w:rPr>
          <w:rFonts w:ascii="Times New Roman" w:eastAsia="Times New Roman" w:hAnsi="Times New Roman" w:cs="Times New Roman"/>
          <w:sz w:val="28"/>
          <w:szCs w:val="28"/>
          <w:lang w:eastAsia="ru-RU"/>
        </w:rPr>
        <w:t xml:space="preserve"> образуемых и изменяемых земельных участков;</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5" w:name="sub_4322"/>
      <w:bookmarkEnd w:id="74"/>
      <w:r w:rsidRPr="004F7C02">
        <w:rPr>
          <w:rFonts w:ascii="Times New Roman" w:eastAsia="Times New Roman" w:hAnsi="Times New Roman" w:cs="Times New Roman"/>
          <w:sz w:val="28"/>
          <w:szCs w:val="28"/>
          <w:lang w:eastAsia="ru-RU"/>
        </w:rPr>
        <w:t xml:space="preserve">2) </w:t>
      </w:r>
      <w:bookmarkStart w:id="76" w:name="sub_4308"/>
      <w:bookmarkEnd w:id="75"/>
      <w:r w:rsidRPr="004F7C02">
        <w:rPr>
          <w:rFonts w:ascii="Times New Roman" w:eastAsia="Times New Roman" w:hAnsi="Times New Roman" w:cs="Times New Roman"/>
          <w:sz w:val="28"/>
          <w:szCs w:val="28"/>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9.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7" w:name="sub_4309"/>
      <w:bookmarkEnd w:id="76"/>
      <w:r w:rsidRPr="004F7C02">
        <w:rPr>
          <w:rFonts w:ascii="Times New Roman" w:eastAsia="Times New Roman" w:hAnsi="Times New Roman" w:cs="Times New Roman"/>
          <w:sz w:val="28"/>
          <w:szCs w:val="28"/>
          <w:lang w:eastAsia="ru-RU"/>
        </w:rPr>
        <w:t xml:space="preserve">10. При подготовке проекта межевания территории определение местоположения </w:t>
      </w:r>
      <w:proofErr w:type="gramStart"/>
      <w:r w:rsidRPr="004F7C02">
        <w:rPr>
          <w:rFonts w:ascii="Times New Roman" w:eastAsia="Times New Roman" w:hAnsi="Times New Roman" w:cs="Times New Roman"/>
          <w:sz w:val="28"/>
          <w:szCs w:val="28"/>
          <w:lang w:eastAsia="ru-RU"/>
        </w:rPr>
        <w:t>границ</w:t>
      </w:r>
      <w:proofErr w:type="gramEnd"/>
      <w:r w:rsidRPr="004F7C02">
        <w:rPr>
          <w:rFonts w:ascii="Times New Roman" w:eastAsia="Times New Roman" w:hAnsi="Times New Roman" w:cs="Times New Roman"/>
          <w:sz w:val="28"/>
          <w:szCs w:val="28"/>
          <w:lang w:eastAsia="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w:t>
      </w:r>
      <w:r w:rsidRPr="004F7C02">
        <w:rPr>
          <w:rFonts w:ascii="Times New Roman" w:eastAsia="Times New Roman" w:hAnsi="Times New Roman" w:cs="Times New Roman"/>
          <w:sz w:val="28"/>
          <w:szCs w:val="28"/>
          <w:lang w:eastAsia="ru-RU"/>
        </w:rPr>
        <w:lastRenderedPageBreak/>
        <w:t>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8" w:name="sub_43010"/>
      <w:bookmarkEnd w:id="77"/>
      <w:r w:rsidRPr="004F7C02">
        <w:rPr>
          <w:rFonts w:ascii="Times New Roman" w:eastAsia="Times New Roman" w:hAnsi="Times New Roman" w:cs="Times New Roman"/>
          <w:sz w:val="28"/>
          <w:szCs w:val="28"/>
          <w:lang w:eastAsia="ru-RU"/>
        </w:rPr>
        <w:t>11.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9" w:name="sub_43011"/>
      <w:bookmarkEnd w:id="78"/>
      <w:r w:rsidRPr="004F7C02">
        <w:rPr>
          <w:rFonts w:ascii="Times New Roman" w:eastAsia="Times New Roman" w:hAnsi="Times New Roman" w:cs="Times New Roman"/>
          <w:sz w:val="28"/>
          <w:szCs w:val="28"/>
          <w:lang w:eastAsia="ru-RU"/>
        </w:rPr>
        <w:t>12.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79"/>
    <w:p w:rsidR="004F7C02" w:rsidRPr="004F7C02" w:rsidRDefault="004F7C02" w:rsidP="004F7C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13. </w:t>
      </w:r>
      <w:bookmarkEnd w:id="70"/>
      <w:r w:rsidRPr="004F7C02">
        <w:rPr>
          <w:rFonts w:ascii="Times New Roman" w:eastAsia="Times New Roman" w:hAnsi="Times New Roman" w:cs="Times New Roman"/>
          <w:sz w:val="28"/>
          <w:szCs w:val="28"/>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4F7C02" w:rsidRPr="004F7C02" w:rsidRDefault="004F7C02" w:rsidP="004F7C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4F7C02" w:rsidRPr="004F7C02" w:rsidRDefault="004F7C02" w:rsidP="00B3154E">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80" w:name="_Toc69662022"/>
      <w:bookmarkStart w:id="81" w:name="_Toc161245057"/>
      <w:r w:rsidRPr="004F7C02">
        <w:rPr>
          <w:rFonts w:ascii="Times New Roman" w:eastAsia="Times New Roman" w:hAnsi="Times New Roman" w:cs="Times New Roman"/>
          <w:bCs/>
          <w:iCs/>
          <w:color w:val="0000FF"/>
          <w:sz w:val="28"/>
          <w:szCs w:val="28"/>
          <w:lang w:eastAsia="ru-RU"/>
        </w:rPr>
        <w:t>Статья 6. Подготовка и утверждение документации по планировке территории</w:t>
      </w:r>
      <w:bookmarkEnd w:id="56"/>
      <w:bookmarkEnd w:id="57"/>
      <w:r w:rsidRPr="004F7C02">
        <w:rPr>
          <w:rFonts w:ascii="Times New Roman" w:eastAsia="Times New Roman" w:hAnsi="Times New Roman" w:cs="Times New Roman"/>
          <w:bCs/>
          <w:iCs/>
          <w:color w:val="0000FF"/>
          <w:sz w:val="28"/>
          <w:szCs w:val="28"/>
          <w:lang w:eastAsia="ru-RU"/>
        </w:rPr>
        <w:t>, порядок внесения в нее изменений и ее отмены</w:t>
      </w:r>
      <w:bookmarkEnd w:id="80"/>
      <w:bookmarkEnd w:id="81"/>
      <w:r w:rsidRPr="004F7C02">
        <w:rPr>
          <w:rFonts w:ascii="Times New Roman" w:eastAsia="Times New Roman" w:hAnsi="Times New Roman" w:cs="Times New Roman"/>
          <w:bCs/>
          <w:iCs/>
          <w:color w:val="0000FF"/>
          <w:sz w:val="28"/>
          <w:szCs w:val="28"/>
          <w:lang w:eastAsia="ru-RU"/>
        </w:rPr>
        <w:t xml:space="preserve"> </w:t>
      </w:r>
      <w:bookmarkEnd w:id="58"/>
      <w:bookmarkEnd w:id="59"/>
      <w:bookmarkEnd w:id="60"/>
      <w:bookmarkEnd w:id="61"/>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spacing w:after="0" w:line="240" w:lineRule="auto"/>
        <w:ind w:right="-56" w:firstLine="709"/>
        <w:jc w:val="both"/>
        <w:rPr>
          <w:rFonts w:ascii="Times New Roman" w:eastAsia="Times New Roman" w:hAnsi="Times New Roman" w:cs="Times New Roman"/>
          <w:b/>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82" w:name="_Toc380762797"/>
      <w:r w:rsidRPr="004F7C02">
        <w:rPr>
          <w:rFonts w:ascii="Times New Roman" w:eastAsia="Times New Roman" w:hAnsi="Times New Roman" w:cs="Times New Roman"/>
          <w:sz w:val="28"/>
          <w:szCs w:val="28"/>
          <w:lang w:eastAsia="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1.1. Решения о подготовке документации по планировке территории принимаются самостоятельно:</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лицами, с которыми заключены договоры о комплексном развитии территории;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8.1 настоящей статьи);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w:t>
      </w:r>
      <w:r w:rsidRPr="004F7C02">
        <w:rPr>
          <w:rFonts w:ascii="Times New Roman" w:eastAsia="Times New Roman" w:hAnsi="Times New Roman" w:cs="Times New Roman"/>
          <w:sz w:val="28"/>
          <w:szCs w:val="28"/>
          <w:lang w:eastAsia="ru-RU"/>
        </w:rPr>
        <w:lastRenderedPageBreak/>
        <w:t>объектов местного значения (за исключением случая, указанного в части 8.1 настоящей статьи);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5" w:history="1">
        <w:r w:rsidRPr="004F7C02">
          <w:rPr>
            <w:rFonts w:ascii="Times New Roman" w:eastAsia="Times New Roman" w:hAnsi="Times New Roman" w:cs="Times New Roman"/>
            <w:sz w:val="28"/>
            <w:szCs w:val="28"/>
            <w:lang w:eastAsia="ru-RU"/>
          </w:rPr>
          <w:t>части 1 статьи 11</w:t>
        </w:r>
      </w:hyperlink>
      <w:r w:rsidRPr="004F7C02">
        <w:rPr>
          <w:rFonts w:ascii="Times New Roman" w:eastAsia="Times New Roman" w:hAnsi="Times New Roman" w:cs="Times New Roman"/>
          <w:sz w:val="28"/>
          <w:szCs w:val="28"/>
          <w:lang w:eastAsia="ru-RU"/>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w:t>
      </w:r>
      <w:hyperlink w:anchor="P1874" w:history="1">
        <w:r w:rsidRPr="004F7C02">
          <w:rPr>
            <w:rFonts w:ascii="Times New Roman" w:eastAsia="Times New Roman" w:hAnsi="Times New Roman" w:cs="Times New Roman"/>
            <w:sz w:val="28"/>
            <w:szCs w:val="28"/>
            <w:lang w:eastAsia="ru-RU"/>
          </w:rPr>
          <w:t>частью 10.2</w:t>
        </w:r>
      </w:hyperlink>
      <w:r w:rsidRPr="004F7C02">
        <w:rPr>
          <w:rFonts w:ascii="Times New Roman" w:eastAsia="Times New Roman" w:hAnsi="Times New Roman" w:cs="Times New Roman"/>
          <w:sz w:val="28"/>
          <w:szCs w:val="28"/>
          <w:lang w:eastAsia="ru-RU"/>
        </w:rPr>
        <w:t xml:space="preserve"> Градостроительного кодекса РФ.</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статьей 5 настоящих Правил в течение двадцати рабочих дней со дня поступления такой документации. </w:t>
      </w:r>
      <w:proofErr w:type="gramStart"/>
      <w:r w:rsidRPr="004F7C02">
        <w:rPr>
          <w:rFonts w:ascii="Times New Roman" w:eastAsia="Times New Roman" w:hAnsi="Times New Roman" w:cs="Times New Roman"/>
          <w:sz w:val="28"/>
          <w:szCs w:val="28"/>
          <w:lang w:eastAsia="ru-RU"/>
        </w:rPr>
        <w:t>По  результатам</w:t>
      </w:r>
      <w:proofErr w:type="gramEnd"/>
      <w:r w:rsidRPr="004F7C02">
        <w:rPr>
          <w:rFonts w:ascii="Times New Roman" w:eastAsia="Times New Roman" w:hAnsi="Times New Roman" w:cs="Times New Roman"/>
          <w:sz w:val="28"/>
          <w:szCs w:val="28"/>
          <w:lang w:eastAsia="ru-RU"/>
        </w:rPr>
        <w:t xml:space="preserve">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их утверждения подлежат обязательному рассмотрению на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статьей 5 настоящих Правил, а также в случае, если проект планировки территории и проект межевания территории подготовлены в отношении: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территории для размещения линейных объектов в границах земель лесного фонда.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7 настоящих правил, с учетом положений настоящей статьи.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w:t>
      </w:r>
      <w:r w:rsidRPr="004F7C02">
        <w:rPr>
          <w:rFonts w:ascii="Times New Roman" w:eastAsia="Times New Roman" w:hAnsi="Times New Roman" w:cs="Times New Roman"/>
          <w:sz w:val="28"/>
          <w:szCs w:val="28"/>
          <w:lang w:eastAsia="ru-RU"/>
        </w:rPr>
        <w:lastRenderedPageBreak/>
        <w:t>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9.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9.1. Основанием для отклонения документации по планировке территории, подготовленной лицами, указанными в </w:t>
      </w:r>
      <w:proofErr w:type="gramStart"/>
      <w:r w:rsidRPr="004F7C02">
        <w:rPr>
          <w:rFonts w:ascii="Times New Roman" w:eastAsia="Times New Roman" w:hAnsi="Times New Roman" w:cs="Times New Roman"/>
          <w:sz w:val="28"/>
          <w:szCs w:val="28"/>
          <w:lang w:eastAsia="ru-RU"/>
        </w:rPr>
        <w:t>части  1.1</w:t>
      </w:r>
      <w:proofErr w:type="gramEnd"/>
      <w:r w:rsidRPr="004F7C02">
        <w:rPr>
          <w:rFonts w:ascii="Times New Roman" w:eastAsia="Times New Roman" w:hAnsi="Times New Roman" w:cs="Times New Roman"/>
          <w:sz w:val="28"/>
          <w:szCs w:val="28"/>
          <w:lang w:eastAsia="ru-RU"/>
        </w:rPr>
        <w:t xml:space="preserve"> настоящей статьи, и направления ее на доработку является несоответствие такой документации требованиям, указанным в части 1.3 настоящей статьи. В иных случаях отклонение представленной такими лицами документации по планировке территории не допускается.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proofErr w:type="spellStart"/>
      <w:r w:rsidRPr="004F7C02">
        <w:rPr>
          <w:rFonts w:ascii="Times New Roman" w:eastAsia="Times New Roman" w:hAnsi="Times New Roman" w:cs="Times New Roman"/>
          <w:sz w:val="28"/>
          <w:szCs w:val="28"/>
          <w:lang w:eastAsia="ru-RU"/>
        </w:rPr>
        <w:t>Бузулукский</w:t>
      </w:r>
      <w:proofErr w:type="spellEnd"/>
      <w:r w:rsidRPr="004F7C02">
        <w:rPr>
          <w:rFonts w:ascii="Times New Roman" w:eastAsia="Times New Roman" w:hAnsi="Times New Roman" w:cs="Times New Roman"/>
          <w:sz w:val="28"/>
          <w:szCs w:val="28"/>
          <w:lang w:eastAsia="ru-RU"/>
        </w:rPr>
        <w:t xml:space="preserve"> район в сети «Интернет».</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12.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15.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B3154E">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83" w:name="_Toc427840779"/>
      <w:bookmarkStart w:id="84" w:name="_Toc427840961"/>
      <w:bookmarkStart w:id="85" w:name="_Toc465786390"/>
      <w:bookmarkStart w:id="86" w:name="_Toc529715289"/>
      <w:bookmarkStart w:id="87" w:name="_Toc69662023"/>
      <w:bookmarkStart w:id="88" w:name="_Toc161245058"/>
      <w:bookmarkEnd w:id="82"/>
      <w:r w:rsidRPr="004F7C02">
        <w:rPr>
          <w:rFonts w:ascii="Times New Roman" w:eastAsia="Times New Roman" w:hAnsi="Times New Roman" w:cs="Times New Roman"/>
          <w:bCs/>
          <w:iCs/>
          <w:color w:val="0000FF"/>
          <w:sz w:val="28"/>
          <w:szCs w:val="28"/>
          <w:lang w:eastAsia="ru-RU"/>
        </w:rPr>
        <w:t xml:space="preserve">Глава 4. </w:t>
      </w:r>
      <w:bookmarkEnd w:id="83"/>
      <w:bookmarkEnd w:id="84"/>
      <w:r w:rsidRPr="004F7C02">
        <w:rPr>
          <w:rFonts w:ascii="Times New Roman" w:eastAsia="Times New Roman" w:hAnsi="Times New Roman" w:cs="Times New Roman"/>
          <w:bCs/>
          <w:iCs/>
          <w:color w:val="0000FF"/>
          <w:sz w:val="28"/>
          <w:szCs w:val="28"/>
          <w:lang w:eastAsia="ru-RU"/>
        </w:rPr>
        <w:t>Положения о проведении публичных слушаний или общественных обсуждений по вопросам землепользования и застройки</w:t>
      </w:r>
      <w:bookmarkEnd w:id="85"/>
      <w:bookmarkEnd w:id="86"/>
      <w:bookmarkEnd w:id="87"/>
      <w:bookmarkEnd w:id="88"/>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89" w:name="_Toc200537082"/>
      <w:bookmarkStart w:id="90" w:name="_Toc208205270"/>
      <w:bookmarkStart w:id="91" w:name="_Toc427840780"/>
      <w:bookmarkStart w:id="92" w:name="_Toc427840962"/>
      <w:bookmarkStart w:id="93" w:name="_Toc465786391"/>
      <w:bookmarkStart w:id="94" w:name="_Toc529715290"/>
      <w:bookmarkStart w:id="95" w:name="_Toc69662024"/>
      <w:bookmarkStart w:id="96" w:name="_Toc161245059"/>
      <w:r w:rsidRPr="004F7C02">
        <w:rPr>
          <w:rFonts w:ascii="Times New Roman" w:eastAsia="Times New Roman" w:hAnsi="Times New Roman" w:cs="Times New Roman"/>
          <w:bCs/>
          <w:iCs/>
          <w:color w:val="0000FF"/>
          <w:sz w:val="28"/>
          <w:szCs w:val="28"/>
          <w:lang w:eastAsia="ru-RU"/>
        </w:rPr>
        <w:t xml:space="preserve">Статья 7. Публичные слушания или общественные обсуждения по вопросам землепользования и застройки на территории </w:t>
      </w:r>
      <w:bookmarkEnd w:id="89"/>
      <w:bookmarkEnd w:id="90"/>
      <w:bookmarkEnd w:id="91"/>
      <w:bookmarkEnd w:id="92"/>
      <w:proofErr w:type="spellStart"/>
      <w:r w:rsidRPr="004F7C02">
        <w:rPr>
          <w:rFonts w:ascii="Times New Roman" w:eastAsia="Times New Roman" w:hAnsi="Times New Roman" w:cs="Times New Roman"/>
          <w:bCs/>
          <w:iCs/>
          <w:color w:val="0000FF"/>
          <w:sz w:val="28"/>
          <w:szCs w:val="28"/>
          <w:lang w:eastAsia="ru-RU"/>
        </w:rPr>
        <w:t>Липовского</w:t>
      </w:r>
      <w:proofErr w:type="spellEnd"/>
      <w:r w:rsidRPr="004F7C02">
        <w:rPr>
          <w:rFonts w:ascii="Times New Roman" w:eastAsia="Times New Roman" w:hAnsi="Times New Roman" w:cs="Times New Roman"/>
          <w:bCs/>
          <w:iCs/>
          <w:color w:val="0000FF"/>
          <w:sz w:val="28"/>
          <w:szCs w:val="28"/>
          <w:lang w:eastAsia="ru-RU"/>
        </w:rPr>
        <w:t xml:space="preserve"> сельсовета</w:t>
      </w:r>
      <w:bookmarkEnd w:id="93"/>
      <w:bookmarkEnd w:id="94"/>
      <w:bookmarkEnd w:id="95"/>
      <w:bookmarkEnd w:id="96"/>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97" w:name="_Toc200537084"/>
      <w:bookmarkStart w:id="98" w:name="_Toc208205271"/>
      <w:bookmarkStart w:id="99" w:name="_Toc427840781"/>
      <w:bookmarkStart w:id="100" w:name="_Toc427840963"/>
      <w:bookmarkStart w:id="101" w:name="_Toc465786392"/>
      <w:r w:rsidRPr="004F7C02">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w:t>
      </w:r>
      <w:r w:rsidRPr="004F7C02">
        <w:rPr>
          <w:rFonts w:ascii="Times New Roman" w:eastAsia="Times New Roman" w:hAnsi="Times New Roman" w:cs="Times New Roman"/>
          <w:sz w:val="28"/>
          <w:szCs w:val="28"/>
          <w:lang w:eastAsia="ru-RU"/>
        </w:rPr>
        <w:lastRenderedPageBreak/>
        <w:t>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2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оповещение о начале общественных обсуждений;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подготовка и опубликование заключения о результатах общественных обсуждений.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оповещение о начале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подготовка и оформление протокола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w:t>
      </w:r>
      <w:r w:rsidRPr="004F7C02">
        <w:rPr>
          <w:rFonts w:ascii="Times New Roman" w:eastAsia="Times New Roman" w:hAnsi="Times New Roman" w:cs="Times New Roman"/>
          <w:sz w:val="28"/>
          <w:szCs w:val="28"/>
          <w:lang w:eastAsia="ru-RU"/>
        </w:rPr>
        <w:lastRenderedPageBreak/>
        <w:t>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w:t>
      </w:r>
      <w:r w:rsidRPr="004F7C02">
        <w:rPr>
          <w:rFonts w:ascii="Times New Roman" w:eastAsia="Times New Roman" w:hAnsi="Times New Roman" w:cs="Times New Roman"/>
          <w:sz w:val="28"/>
          <w:szCs w:val="28"/>
          <w:lang w:eastAsia="ru-RU"/>
        </w:rPr>
        <w:lastRenderedPageBreak/>
        <w:t>строительства, помещения, являющиеся частью указанных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w:t>
      </w:r>
      <w:r w:rsidRPr="004F7C02">
        <w:rPr>
          <w:rFonts w:ascii="Times New Roman" w:eastAsia="Times New Roman" w:hAnsi="Times New Roman" w:cs="Times New Roman"/>
          <w:sz w:val="28"/>
          <w:szCs w:val="28"/>
          <w:lang w:eastAsia="ru-RU"/>
        </w:rPr>
        <w:lastRenderedPageBreak/>
        <w:t>предложений и замечаний допускается обобщение таких предложений и замечаний;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организатор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официальный сайт и (или) информационные системы;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02" w:name="_Toc529715291"/>
      <w:bookmarkStart w:id="103" w:name="_Toc69662025"/>
      <w:bookmarkStart w:id="104" w:name="_Toc161245060"/>
      <w:r w:rsidRPr="004F7C02">
        <w:rPr>
          <w:rFonts w:ascii="Times New Roman" w:eastAsia="Times New Roman" w:hAnsi="Times New Roman" w:cs="Times New Roman"/>
          <w:bCs/>
          <w:iCs/>
          <w:color w:val="0000FF"/>
          <w:sz w:val="28"/>
          <w:szCs w:val="28"/>
          <w:lang w:eastAsia="ru-RU"/>
        </w:rPr>
        <w:t xml:space="preserve">Статья 8. </w:t>
      </w:r>
      <w:bookmarkEnd w:id="97"/>
      <w:r w:rsidRPr="004F7C02">
        <w:rPr>
          <w:rFonts w:ascii="Times New Roman" w:eastAsia="Times New Roman" w:hAnsi="Times New Roman" w:cs="Times New Roman"/>
          <w:bCs/>
          <w:iCs/>
          <w:color w:val="0000FF"/>
          <w:sz w:val="28"/>
          <w:szCs w:val="28"/>
          <w:lang w:eastAsia="ru-RU"/>
        </w:rPr>
        <w:t xml:space="preserve">Порядок реализации инвестиционных проектов на территории </w:t>
      </w:r>
      <w:bookmarkEnd w:id="98"/>
      <w:bookmarkEnd w:id="99"/>
      <w:bookmarkEnd w:id="100"/>
      <w:proofErr w:type="spellStart"/>
      <w:r w:rsidRPr="004F7C02">
        <w:rPr>
          <w:rFonts w:ascii="Times New Roman" w:eastAsia="Times New Roman" w:hAnsi="Times New Roman" w:cs="Times New Roman"/>
          <w:bCs/>
          <w:iCs/>
          <w:color w:val="0000FF"/>
          <w:sz w:val="28"/>
          <w:szCs w:val="28"/>
          <w:lang w:eastAsia="ru-RU"/>
        </w:rPr>
        <w:t>Липовского</w:t>
      </w:r>
      <w:proofErr w:type="spellEnd"/>
      <w:r w:rsidRPr="004F7C02">
        <w:rPr>
          <w:rFonts w:ascii="Times New Roman" w:eastAsia="Times New Roman" w:hAnsi="Times New Roman" w:cs="Times New Roman"/>
          <w:bCs/>
          <w:iCs/>
          <w:color w:val="0000FF"/>
          <w:sz w:val="28"/>
          <w:szCs w:val="28"/>
          <w:lang w:eastAsia="ru-RU"/>
        </w:rPr>
        <w:t xml:space="preserve"> сельсовета</w:t>
      </w:r>
      <w:bookmarkEnd w:id="101"/>
      <w:bookmarkEnd w:id="102"/>
      <w:bookmarkEnd w:id="103"/>
      <w:bookmarkEnd w:id="104"/>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 Порядок реализации инвестиционных проектов на территории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w:t>
      </w:r>
      <w:r w:rsidRPr="004F7C02">
        <w:rPr>
          <w:rFonts w:ascii="Times New Roman" w:eastAsia="Times New Roman" w:hAnsi="Times New Roman" w:cs="Times New Roman"/>
          <w:sz w:val="28"/>
          <w:szCs w:val="28"/>
          <w:lang w:eastAsia="ru-RU"/>
        </w:rPr>
        <w:lastRenderedPageBreak/>
        <w:t xml:space="preserve">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Оренбургской области, а также нормативными правовыми актами администрации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05" w:name="_Toc180470355"/>
      <w:bookmarkStart w:id="106" w:name="_Toc200537109"/>
      <w:bookmarkStart w:id="107" w:name="_Toc208205280"/>
      <w:bookmarkStart w:id="108" w:name="_Toc427840790"/>
      <w:bookmarkStart w:id="109" w:name="_Toc427840972"/>
      <w:bookmarkStart w:id="110" w:name="_Toc465786393"/>
      <w:bookmarkStart w:id="111" w:name="_Toc529715292"/>
      <w:bookmarkStart w:id="112" w:name="_Toc69662026"/>
      <w:bookmarkStart w:id="113" w:name="_Toc161245061"/>
      <w:r w:rsidRPr="004F7C02">
        <w:rPr>
          <w:rFonts w:ascii="Times New Roman" w:eastAsia="Times New Roman" w:hAnsi="Times New Roman" w:cs="Times New Roman"/>
          <w:bCs/>
          <w:iCs/>
          <w:color w:val="0000FF"/>
          <w:sz w:val="28"/>
          <w:szCs w:val="28"/>
          <w:lang w:eastAsia="ru-RU"/>
        </w:rPr>
        <w:t xml:space="preserve">Глава 5. </w:t>
      </w:r>
      <w:bookmarkEnd w:id="105"/>
      <w:bookmarkEnd w:id="106"/>
      <w:bookmarkEnd w:id="107"/>
      <w:bookmarkEnd w:id="108"/>
      <w:bookmarkEnd w:id="109"/>
      <w:r w:rsidRPr="004F7C02">
        <w:rPr>
          <w:rFonts w:ascii="Times New Roman" w:eastAsia="Times New Roman" w:hAnsi="Times New Roman" w:cs="Times New Roman"/>
          <w:bCs/>
          <w:iCs/>
          <w:color w:val="0000FF"/>
          <w:sz w:val="28"/>
          <w:szCs w:val="28"/>
          <w:lang w:eastAsia="ru-RU"/>
        </w:rPr>
        <w:t>Положения о внесении изменений в правила землепользования и застройки</w:t>
      </w:r>
      <w:bookmarkEnd w:id="110"/>
      <w:bookmarkEnd w:id="111"/>
      <w:bookmarkEnd w:id="112"/>
      <w:bookmarkEnd w:id="113"/>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14" w:name="_Toc180470356"/>
      <w:bookmarkStart w:id="115" w:name="_Toc200537110"/>
      <w:bookmarkStart w:id="116" w:name="_Toc208205281"/>
      <w:bookmarkStart w:id="117" w:name="_Toc427840791"/>
      <w:bookmarkStart w:id="118" w:name="_Toc427840973"/>
      <w:bookmarkStart w:id="119" w:name="_Toc465786394"/>
      <w:bookmarkStart w:id="120" w:name="_Toc529715293"/>
      <w:bookmarkStart w:id="121" w:name="_Toc69662027"/>
      <w:bookmarkStart w:id="122" w:name="_Toc161245062"/>
      <w:r w:rsidRPr="004F7C02">
        <w:rPr>
          <w:rFonts w:ascii="Times New Roman" w:eastAsia="Times New Roman" w:hAnsi="Times New Roman" w:cs="Times New Roman"/>
          <w:bCs/>
          <w:iCs/>
          <w:color w:val="0000FF"/>
          <w:sz w:val="28"/>
          <w:szCs w:val="28"/>
          <w:lang w:eastAsia="ru-RU"/>
        </w:rPr>
        <w:t>Статья 9. Порядок внесения изменений в Правила</w:t>
      </w:r>
      <w:bookmarkEnd w:id="114"/>
      <w:bookmarkEnd w:id="115"/>
      <w:bookmarkEnd w:id="116"/>
      <w:bookmarkEnd w:id="117"/>
      <w:bookmarkEnd w:id="118"/>
      <w:bookmarkEnd w:id="119"/>
      <w:bookmarkEnd w:id="120"/>
      <w:bookmarkEnd w:id="121"/>
      <w:bookmarkEnd w:id="122"/>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 Изменениями настоящих Правил считаются любые изменения текста Правил, Карты градостроительного зонирования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Карты зон с особыми условиями использования территории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либо градостроительных регламентов.</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Основаниями для рассмотрения Администрацией вопроса о внесении изменений в настоящие Правила являются: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 несоответствие настоящих Правил Генеральному плану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w:t>
      </w:r>
      <w:r w:rsidRPr="004F7C02">
        <w:rPr>
          <w:rFonts w:ascii="Times New Roman" w:eastAsia="Times New Roman" w:hAnsi="Times New Roman" w:cs="Times New Roman"/>
          <w:color w:val="000000"/>
          <w:sz w:val="28"/>
          <w:szCs w:val="28"/>
          <w:lang w:eastAsia="ru-RU"/>
        </w:rPr>
        <w:t>схеме территориального планирования муниципального района,</w:t>
      </w:r>
      <w:r w:rsidRPr="004F7C02">
        <w:rPr>
          <w:rFonts w:ascii="Times New Roman" w:eastAsia="Times New Roman" w:hAnsi="Times New Roman" w:cs="Times New Roman"/>
          <w:sz w:val="28"/>
          <w:szCs w:val="28"/>
          <w:lang w:eastAsia="ru-RU"/>
        </w:rPr>
        <w:t xml:space="preserve"> возникшее в результате внесения изменений в Генеральный план </w:t>
      </w:r>
      <w:r w:rsidRPr="004F7C02">
        <w:rPr>
          <w:rFonts w:ascii="Times New Roman" w:eastAsia="Times New Roman" w:hAnsi="Times New Roman" w:cs="Times New Roman"/>
          <w:color w:val="000000"/>
          <w:sz w:val="28"/>
          <w:szCs w:val="28"/>
          <w:lang w:eastAsia="ru-RU"/>
        </w:rPr>
        <w:t>или схему территориального планирования муниципального района</w:t>
      </w:r>
      <w:r w:rsidRPr="004F7C02">
        <w:rPr>
          <w:rFonts w:ascii="Times New Roman" w:eastAsia="Times New Roman" w:hAnsi="Times New Roman" w:cs="Times New Roman"/>
          <w:sz w:val="28"/>
          <w:szCs w:val="28"/>
          <w:lang w:eastAsia="ru-RU"/>
        </w:rPr>
        <w:t>;</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поступление предложений об изменении границ территориальных зон, изменении градостроительных регламентов;</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bookmarkStart w:id="123" w:name="dst2457"/>
      <w:bookmarkEnd w:id="123"/>
      <w:r w:rsidRPr="004F7C02">
        <w:rPr>
          <w:rFonts w:ascii="Times New Roman" w:eastAsia="Times New Roman" w:hAnsi="Times New Roman" w:cs="Times New Roman"/>
          <w:sz w:val="28"/>
          <w:szCs w:val="28"/>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bookmarkStart w:id="124" w:name="dst2458"/>
      <w:bookmarkEnd w:id="124"/>
      <w:r w:rsidRPr="004F7C02">
        <w:rPr>
          <w:rFonts w:ascii="Times New Roman" w:eastAsia="Times New Roman" w:hAnsi="Times New Roman" w:cs="Times New Roman"/>
          <w:sz w:val="28"/>
          <w:szCs w:val="28"/>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принятие решения о комплексном развитии территории.</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3. Предложения о внесении изменений в настоящие Правила направляются </w:t>
      </w:r>
      <w:r w:rsidRPr="004F7C02">
        <w:rPr>
          <w:rFonts w:ascii="Times New Roman" w:eastAsia="Times New Roman" w:hAnsi="Times New Roman" w:cs="Times New Roman"/>
          <w:color w:val="000000"/>
          <w:sz w:val="28"/>
          <w:szCs w:val="28"/>
          <w:lang w:eastAsia="ru-RU"/>
        </w:rPr>
        <w:t>в комиссию</w:t>
      </w:r>
      <w:r w:rsidRPr="004F7C02">
        <w:rPr>
          <w:rFonts w:ascii="Times New Roman" w:eastAsia="Times New Roman" w:hAnsi="Times New Roman" w:cs="Times New Roman"/>
          <w:sz w:val="28"/>
          <w:szCs w:val="28"/>
          <w:lang w:eastAsia="ru-RU"/>
        </w:rPr>
        <w:t>:</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органами местного самоуправления сельского поселения Липовский сельсовет в случаях, если необходимо совершенствовать порядок регулирования землепользования и застройки на соответствующей территории поселения;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5. В случае, предусмотренном частью 4 настоящей статьи, глава поселения обеспечивают внесение изменений в правила землепользования и застройки в </w:t>
      </w:r>
      <w:r w:rsidRPr="004F7C02">
        <w:rPr>
          <w:rFonts w:ascii="Times New Roman" w:eastAsia="Times New Roman" w:hAnsi="Times New Roman" w:cs="Times New Roman"/>
          <w:sz w:val="28"/>
          <w:szCs w:val="28"/>
          <w:lang w:eastAsia="ru-RU"/>
        </w:rPr>
        <w:lastRenderedPageBreak/>
        <w:t>течение тридцати дней со дня получения указанного в части 4 настоящей статьи требования.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В целях внесения изменений в правила землепользования и застройки в случаях, предусмотренных пунктами 3 - 6 части 3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8 настоящей статьи заключения комиссии не требуются.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7.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proofErr w:type="gramStart"/>
      <w:r w:rsidRPr="004F7C02">
        <w:rPr>
          <w:rFonts w:ascii="Times New Roman" w:eastAsia="Times New Roman" w:hAnsi="Times New Roman" w:cs="Times New Roman"/>
          <w:sz w:val="28"/>
          <w:szCs w:val="28"/>
          <w:lang w:eastAsia="ru-RU"/>
        </w:rPr>
        <w:t>Градостроительного  Кодекса</w:t>
      </w:r>
      <w:proofErr w:type="gramEnd"/>
      <w:r w:rsidRPr="004F7C02">
        <w:rPr>
          <w:rFonts w:ascii="Times New Roman" w:eastAsia="Times New Roman" w:hAnsi="Times New Roman" w:cs="Times New Roman"/>
          <w:sz w:val="28"/>
          <w:szCs w:val="28"/>
          <w:lang w:eastAsia="ru-RU"/>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8.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9. Глава администрации муниципального образования Липовский сельсовет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w:t>
      </w:r>
      <w:r w:rsidRPr="004F7C02">
        <w:rPr>
          <w:rFonts w:ascii="Times New Roman" w:eastAsia="Times New Roman" w:hAnsi="Times New Roman" w:cs="Times New Roman"/>
          <w:sz w:val="28"/>
          <w:szCs w:val="28"/>
          <w:lang w:eastAsia="ru-RU"/>
        </w:rPr>
        <w:lastRenderedPageBreak/>
        <w:t>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12.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13. 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12 настоящей статьи, не требуется.</w:t>
      </w:r>
    </w:p>
    <w:p w:rsidR="004F7C02" w:rsidRPr="004F7C02" w:rsidRDefault="004F7C02" w:rsidP="004F7C02">
      <w:pPr>
        <w:spacing w:after="0" w:line="240" w:lineRule="auto"/>
        <w:ind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14. Срок уточнения правил землепользования и застройки в соответствии с частью 13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w:t>
      </w:r>
      <w:r w:rsidRPr="004F7C02">
        <w:rPr>
          <w:rFonts w:ascii="Times New Roman" w:eastAsia="Times New Roman" w:hAnsi="Times New Roman" w:cs="Times New Roman"/>
          <w:sz w:val="28"/>
          <w:szCs w:val="28"/>
          <w:lang w:eastAsia="ru-RU"/>
        </w:rPr>
        <w:lastRenderedPageBreak/>
        <w:t>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4F7C02" w:rsidRPr="004F7C02" w:rsidRDefault="004F7C02" w:rsidP="0023458A">
      <w:pPr>
        <w:keepNext/>
        <w:tabs>
          <w:tab w:val="left" w:pos="8880"/>
        </w:tabs>
        <w:spacing w:after="0" w:line="240" w:lineRule="auto"/>
        <w:jc w:val="both"/>
        <w:outlineLvl w:val="3"/>
        <w:rPr>
          <w:rFonts w:ascii="Times New Roman" w:eastAsia="Times New Roman" w:hAnsi="Times New Roman" w:cs="Times New Roman"/>
          <w:color w:val="0000FF"/>
          <w:sz w:val="28"/>
          <w:szCs w:val="28"/>
          <w:lang w:eastAsia="ru-RU"/>
        </w:rPr>
      </w:pPr>
      <w:bookmarkStart w:id="125" w:name="_Toc465786395"/>
    </w:p>
    <w:p w:rsidR="004F7C02" w:rsidRPr="004F7C02" w:rsidRDefault="004F7C02" w:rsidP="0023458A">
      <w:pPr>
        <w:keepNext/>
        <w:tabs>
          <w:tab w:val="left" w:pos="8880"/>
        </w:tabs>
        <w:spacing w:after="0" w:line="240" w:lineRule="auto"/>
        <w:jc w:val="both"/>
        <w:outlineLvl w:val="3"/>
        <w:rPr>
          <w:rFonts w:ascii="Times New Roman" w:eastAsia="Times New Roman" w:hAnsi="Times New Roman" w:cs="Times New Roman"/>
          <w:color w:val="0000FF"/>
          <w:sz w:val="28"/>
          <w:szCs w:val="28"/>
          <w:lang w:eastAsia="ru-RU"/>
        </w:rPr>
      </w:pPr>
      <w:r w:rsidRPr="004F7C02">
        <w:rPr>
          <w:rFonts w:ascii="Times New Roman" w:eastAsia="Times New Roman" w:hAnsi="Times New Roman" w:cs="Times New Roman"/>
          <w:color w:val="0000FF"/>
          <w:sz w:val="28"/>
          <w:szCs w:val="28"/>
          <w:lang w:eastAsia="ru-RU"/>
        </w:rPr>
        <w:t>Глава 6. Регулирование иных вопросов землепользования и застройки</w:t>
      </w:r>
      <w:bookmarkEnd w:id="125"/>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26" w:name="_Toc465786396"/>
      <w:bookmarkStart w:id="127" w:name="_Toc529715294"/>
      <w:bookmarkStart w:id="128" w:name="_Toc69662028"/>
      <w:bookmarkStart w:id="129" w:name="_Toc161245063"/>
      <w:r w:rsidRPr="004F7C02">
        <w:rPr>
          <w:rFonts w:ascii="Times New Roman" w:eastAsia="Times New Roman" w:hAnsi="Times New Roman" w:cs="Times New Roman"/>
          <w:bCs/>
          <w:iCs/>
          <w:color w:val="0000FF"/>
          <w:sz w:val="28"/>
          <w:szCs w:val="28"/>
          <w:lang w:eastAsia="ru-RU"/>
        </w:rPr>
        <w:t>Статья 10. Ответственность за нарушение Правил</w:t>
      </w:r>
      <w:bookmarkEnd w:id="126"/>
      <w:bookmarkEnd w:id="127"/>
      <w:bookmarkEnd w:id="128"/>
      <w:bookmarkEnd w:id="129"/>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Гражданская ответственность</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Административная ответственность</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 декабря 2001 г. № 195-ФЗ.</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Дисциплинарная ответственность</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Уголовная ответственность</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При наступлении тяжких последствий в результате несоблюдения градостроительных норм и Правил повлекло тяжкие последствия, ответственность предусматривается в соответствии со статьями Уголовного кодекса Российской Федерации.</w:t>
      </w:r>
    </w:p>
    <w:p w:rsidR="004F7C02" w:rsidRPr="004F7C02" w:rsidRDefault="004F7C02" w:rsidP="0023458A">
      <w:pPr>
        <w:spacing w:after="0" w:line="240" w:lineRule="auto"/>
        <w:ind w:right="-56"/>
        <w:jc w:val="both"/>
        <w:rPr>
          <w:rFonts w:ascii="Times New Roman" w:eastAsia="Times New Roman" w:hAnsi="Times New Roman" w:cs="Times New Roman"/>
          <w:sz w:val="28"/>
          <w:szCs w:val="28"/>
          <w:lang w:eastAsia="ru-RU"/>
        </w:rPr>
      </w:pPr>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30" w:name="_Toc161245064"/>
      <w:r w:rsidRPr="004F7C02">
        <w:rPr>
          <w:rFonts w:ascii="Times New Roman" w:eastAsia="Times New Roman" w:hAnsi="Times New Roman" w:cs="Times New Roman"/>
          <w:bCs/>
          <w:iCs/>
          <w:color w:val="0000FF"/>
          <w:sz w:val="28"/>
          <w:szCs w:val="28"/>
          <w:lang w:eastAsia="ru-RU"/>
        </w:rPr>
        <w:t>Раздел II. Карты градостроительного зонирования и градостроительных ограничений</w:t>
      </w:r>
      <w:bookmarkEnd w:id="130"/>
    </w:p>
    <w:p w:rsidR="004F7C02" w:rsidRPr="004F7C02" w:rsidRDefault="004F7C02" w:rsidP="0023458A">
      <w:pPr>
        <w:keepNext/>
        <w:tabs>
          <w:tab w:val="left" w:pos="8880"/>
        </w:tabs>
        <w:spacing w:after="0" w:line="240" w:lineRule="auto"/>
        <w:jc w:val="both"/>
        <w:outlineLvl w:val="2"/>
        <w:rPr>
          <w:rFonts w:ascii="GOST type A" w:eastAsia="Times New Roman" w:hAnsi="GOST type A" w:cs="Times New Roman"/>
          <w:bCs/>
          <w:i/>
          <w:iCs/>
          <w:color w:val="0000FF"/>
          <w:sz w:val="28"/>
          <w:szCs w:val="20"/>
          <w:lang w:eastAsia="ru-RU"/>
        </w:rPr>
      </w:pPr>
      <w:bookmarkStart w:id="131" w:name="_Toc161245065"/>
      <w:r w:rsidRPr="004F7C02">
        <w:rPr>
          <w:rFonts w:ascii="Times New Roman" w:eastAsia="Times New Roman" w:hAnsi="Times New Roman" w:cs="Times New Roman"/>
          <w:bCs/>
          <w:iCs/>
          <w:color w:val="0000FF"/>
          <w:sz w:val="28"/>
          <w:szCs w:val="28"/>
          <w:lang w:eastAsia="ru-RU"/>
        </w:rPr>
        <w:t>Статья 11. Карта градостроительного зонирования, карта градостроительных ограничений</w:t>
      </w:r>
      <w:bookmarkEnd w:id="131"/>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0"/>
          <w:numId w:val="4"/>
        </w:numPr>
        <w:tabs>
          <w:tab w:val="left" w:pos="8880"/>
        </w:tabs>
        <w:spacing w:after="0" w:line="240" w:lineRule="auto"/>
        <w:ind w:left="0" w:firstLine="0"/>
        <w:jc w:val="both"/>
        <w:outlineLvl w:val="2"/>
        <w:rPr>
          <w:rFonts w:ascii="Times New Roman" w:eastAsia="Times New Roman" w:hAnsi="Times New Roman" w:cs="Times New Roman"/>
          <w:bCs/>
          <w:iCs/>
          <w:color w:val="0000FF"/>
          <w:sz w:val="28"/>
          <w:szCs w:val="28"/>
          <w:lang w:eastAsia="ru-RU"/>
        </w:rPr>
      </w:pPr>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F7C02">
        <w:rPr>
          <w:rFonts w:ascii="Times New Roman" w:eastAsia="Times New Roman" w:hAnsi="Times New Roman" w:cs="Times New Roman"/>
          <w:noProof/>
          <w:sz w:val="24"/>
          <w:szCs w:val="24"/>
          <w:lang w:eastAsia="ru-RU"/>
        </w:rPr>
        <w:drawing>
          <wp:inline distT="0" distB="0" distL="0" distR="0" wp14:anchorId="03D42988" wp14:editId="7D49FA8E">
            <wp:extent cx="5919328" cy="430832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8044" cy="4321945"/>
                    </a:xfrm>
                    <a:prstGeom prst="rect">
                      <a:avLst/>
                    </a:prstGeom>
                    <a:noFill/>
                    <a:ln>
                      <a:noFill/>
                    </a:ln>
                  </pic:spPr>
                </pic:pic>
              </a:graphicData>
            </a:graphic>
          </wp:inline>
        </w:drawing>
      </w: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before="100" w:beforeAutospacing="1" w:after="100" w:afterAutospacing="1" w:line="240" w:lineRule="auto"/>
        <w:rPr>
          <w:rFonts w:ascii="Times New Roman" w:eastAsia="Times New Roman" w:hAnsi="Times New Roman" w:cs="Times New Roman"/>
          <w:sz w:val="24"/>
          <w:szCs w:val="24"/>
          <w:lang w:eastAsia="ru-RU"/>
        </w:rPr>
      </w:pPr>
      <w:r w:rsidRPr="004F7C02">
        <w:rPr>
          <w:rFonts w:ascii="Times New Roman" w:eastAsia="Times New Roman" w:hAnsi="Times New Roman" w:cs="Times New Roman"/>
          <w:noProof/>
          <w:sz w:val="24"/>
          <w:szCs w:val="24"/>
          <w:lang w:eastAsia="ru-RU"/>
        </w:rPr>
        <w:drawing>
          <wp:inline distT="0" distB="0" distL="0" distR="0" wp14:anchorId="1A1E039D" wp14:editId="0C7D526A">
            <wp:extent cx="6089428" cy="4637836"/>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0731" cy="4646445"/>
                    </a:xfrm>
                    <a:prstGeom prst="rect">
                      <a:avLst/>
                    </a:prstGeom>
                    <a:noFill/>
                    <a:ln>
                      <a:noFill/>
                    </a:ln>
                  </pic:spPr>
                </pic:pic>
              </a:graphicData>
            </a:graphic>
          </wp:inline>
        </w:drawing>
      </w:r>
    </w:p>
    <w:p w:rsidR="004F7C02" w:rsidRPr="004F7C02" w:rsidRDefault="004F7C02" w:rsidP="004F7C02">
      <w:pPr>
        <w:spacing w:before="100" w:beforeAutospacing="1" w:after="100" w:afterAutospacing="1" w:line="240" w:lineRule="auto"/>
        <w:rPr>
          <w:rFonts w:ascii="Times New Roman" w:eastAsia="Times New Roman" w:hAnsi="Times New Roman" w:cs="Times New Roman"/>
          <w:sz w:val="24"/>
          <w:szCs w:val="24"/>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before="100" w:beforeAutospacing="1" w:after="100" w:afterAutospacing="1" w:line="240" w:lineRule="auto"/>
        <w:rPr>
          <w:rFonts w:ascii="Times New Roman" w:eastAsia="Times New Roman" w:hAnsi="Times New Roman" w:cs="Times New Roman"/>
          <w:sz w:val="24"/>
          <w:szCs w:val="24"/>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before="100" w:beforeAutospacing="1" w:after="100" w:afterAutospacing="1" w:line="240" w:lineRule="auto"/>
        <w:rPr>
          <w:rFonts w:ascii="Times New Roman" w:eastAsia="Times New Roman" w:hAnsi="Times New Roman" w:cs="Times New Roman"/>
          <w:sz w:val="24"/>
          <w:szCs w:val="24"/>
          <w:lang w:eastAsia="ru-RU"/>
        </w:rPr>
      </w:pPr>
      <w:r w:rsidRPr="004F7C02">
        <w:rPr>
          <w:rFonts w:ascii="Times New Roman" w:eastAsia="Times New Roman" w:hAnsi="Times New Roman" w:cs="Times New Roman"/>
          <w:noProof/>
          <w:sz w:val="24"/>
          <w:szCs w:val="24"/>
          <w:lang w:eastAsia="ru-RU"/>
        </w:rPr>
        <w:drawing>
          <wp:inline distT="0" distB="0" distL="0" distR="0" wp14:anchorId="3ECF5EB6" wp14:editId="34713A6B">
            <wp:extent cx="5939883" cy="4323283"/>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9156" cy="4330032"/>
                    </a:xfrm>
                    <a:prstGeom prst="rect">
                      <a:avLst/>
                    </a:prstGeom>
                    <a:noFill/>
                    <a:ln>
                      <a:noFill/>
                    </a:ln>
                  </pic:spPr>
                </pic:pic>
              </a:graphicData>
            </a:graphic>
          </wp:inline>
        </w:drawing>
      </w: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before="100" w:beforeAutospacing="1" w:after="100" w:afterAutospacing="1" w:line="240" w:lineRule="auto"/>
        <w:rPr>
          <w:rFonts w:ascii="Times New Roman" w:eastAsia="Times New Roman" w:hAnsi="Times New Roman" w:cs="Times New Roman"/>
          <w:sz w:val="24"/>
          <w:szCs w:val="24"/>
          <w:lang w:eastAsia="ru-RU"/>
        </w:rPr>
      </w:pPr>
      <w:r w:rsidRPr="004F7C02">
        <w:rPr>
          <w:rFonts w:ascii="Times New Roman" w:eastAsia="Times New Roman" w:hAnsi="Times New Roman" w:cs="Times New Roman"/>
          <w:noProof/>
          <w:sz w:val="24"/>
          <w:szCs w:val="24"/>
          <w:lang w:eastAsia="ru-RU"/>
        </w:rPr>
        <w:lastRenderedPageBreak/>
        <w:drawing>
          <wp:inline distT="0" distB="0" distL="0" distR="0" wp14:anchorId="76DAED97" wp14:editId="47D9A813">
            <wp:extent cx="5931130" cy="45172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103" cy="4524107"/>
                    </a:xfrm>
                    <a:prstGeom prst="rect">
                      <a:avLst/>
                    </a:prstGeom>
                    <a:noFill/>
                    <a:ln>
                      <a:noFill/>
                    </a:ln>
                  </pic:spPr>
                </pic:pic>
              </a:graphicData>
            </a:graphic>
          </wp:inline>
        </w:drawing>
      </w: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Default="004F7C02" w:rsidP="004F7C02">
      <w:pPr>
        <w:spacing w:after="0" w:line="240" w:lineRule="auto"/>
        <w:rPr>
          <w:rFonts w:ascii="Times New Roman" w:eastAsia="Times New Roman" w:hAnsi="Times New Roman" w:cs="Times New Roman"/>
          <w:sz w:val="28"/>
          <w:szCs w:val="28"/>
          <w:lang w:eastAsia="ru-RU"/>
        </w:rPr>
      </w:pPr>
    </w:p>
    <w:p w:rsidR="0023458A" w:rsidRPr="004F7C02" w:rsidRDefault="0023458A"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tabs>
          <w:tab w:val="left" w:pos="3460"/>
        </w:tabs>
        <w:spacing w:after="0" w:line="240" w:lineRule="auto"/>
        <w:rPr>
          <w:rFonts w:ascii="Times New Roman" w:eastAsia="Times New Roman" w:hAnsi="Times New Roman" w:cs="Times New Roman"/>
          <w:sz w:val="28"/>
          <w:szCs w:val="28"/>
          <w:lang w:eastAsia="ru-RU"/>
        </w:rPr>
      </w:pPr>
    </w:p>
    <w:p w:rsidR="004F7C02" w:rsidRPr="004F7C02" w:rsidRDefault="004F7C02" w:rsidP="004F7C02">
      <w:pPr>
        <w:tabs>
          <w:tab w:val="left" w:pos="3460"/>
        </w:tabs>
        <w:spacing w:after="0" w:line="240" w:lineRule="auto"/>
        <w:rPr>
          <w:rFonts w:ascii="Times New Roman" w:eastAsia="Times New Roman" w:hAnsi="Times New Roman" w:cs="Times New Roman"/>
          <w:bCs/>
          <w:iCs/>
          <w:color w:val="0000FF"/>
          <w:sz w:val="28"/>
          <w:szCs w:val="28"/>
          <w:lang w:eastAsia="ru-RU"/>
        </w:rPr>
      </w:pPr>
      <w:r w:rsidRPr="004F7C02">
        <w:rPr>
          <w:rFonts w:ascii="Times New Roman" w:eastAsia="Times New Roman" w:hAnsi="Times New Roman" w:cs="Times New Roman"/>
          <w:bCs/>
          <w:iCs/>
          <w:color w:val="0000FF"/>
          <w:sz w:val="28"/>
          <w:szCs w:val="28"/>
          <w:lang w:eastAsia="ru-RU"/>
        </w:rPr>
        <w:t>Раздел III. Градостроительные регламенты</w:t>
      </w:r>
    </w:p>
    <w:p w:rsidR="004F7C02" w:rsidRPr="004F7C02" w:rsidRDefault="004F7C02" w:rsidP="004F7C02">
      <w:pPr>
        <w:tabs>
          <w:tab w:val="left" w:pos="3460"/>
        </w:tabs>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Состав территориальных зон определен в соответствии с пунктами 1-15 ст. 35 Градостроительного Кодекса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Градостроительные регламенты устанавливаются с учетом: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функциональных зон и характеристик их планируемого развития, определенных документами территориального планирования района;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видов территориальных зон;</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Юридическая основа регламентов изложена в статье 36 Градостроительного Кодекса РФ.</w:t>
      </w:r>
    </w:p>
    <w:p w:rsidR="004F7C02" w:rsidRPr="004F7C02" w:rsidRDefault="004F7C02" w:rsidP="004F7C02">
      <w:pPr>
        <w:spacing w:after="0" w:line="240" w:lineRule="auto"/>
        <w:ind w:firstLine="567"/>
        <w:jc w:val="center"/>
        <w:rPr>
          <w:rFonts w:ascii="Times New Roman" w:eastAsia="Times New Roman" w:hAnsi="Times New Roman" w:cs="Times New Roman"/>
          <w:b/>
          <w:sz w:val="28"/>
          <w:szCs w:val="28"/>
          <w:lang w:eastAsia="ru-RU"/>
        </w:rPr>
      </w:pPr>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32" w:name="_Toc161245066"/>
      <w:r w:rsidRPr="004F7C02">
        <w:rPr>
          <w:rFonts w:ascii="Times New Roman" w:eastAsia="Times New Roman" w:hAnsi="Times New Roman" w:cs="Times New Roman"/>
          <w:bCs/>
          <w:iCs/>
          <w:color w:val="0000FF"/>
          <w:sz w:val="28"/>
          <w:szCs w:val="28"/>
          <w:lang w:eastAsia="ru-RU"/>
        </w:rPr>
        <w:t>Глава 7. Установление территориальных зон и применение градостроительных регламентов</w:t>
      </w:r>
      <w:bookmarkEnd w:id="132"/>
    </w:p>
    <w:p w:rsidR="004F7C02" w:rsidRPr="004F7C02" w:rsidRDefault="004F7C02" w:rsidP="0023458A">
      <w:pPr>
        <w:keepNext/>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33" w:name="_Toc161245067"/>
      <w:r w:rsidRPr="004F7C02">
        <w:rPr>
          <w:rFonts w:ascii="Times New Roman" w:eastAsia="Times New Roman" w:hAnsi="Times New Roman" w:cs="Times New Roman"/>
          <w:bCs/>
          <w:iCs/>
          <w:color w:val="0000FF"/>
          <w:sz w:val="28"/>
          <w:szCs w:val="28"/>
          <w:lang w:eastAsia="ru-RU"/>
        </w:rPr>
        <w:t>Статья 12. Порядок установления территориальных зон</w:t>
      </w:r>
      <w:bookmarkEnd w:id="133"/>
    </w:p>
    <w:p w:rsidR="004F7C02" w:rsidRPr="004F7C02" w:rsidRDefault="004F7C02" w:rsidP="004F7C02">
      <w:pPr>
        <w:spacing w:after="0" w:line="240" w:lineRule="auto"/>
        <w:ind w:firstLine="567"/>
        <w:jc w:val="both"/>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Состав территориальных зон определен в соответствии с Градостроительным Кодексом Российской Федерации, ст. 35, п. 1-15.</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Границы территориальных зон установлены с учётом: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2) функциональных зон и параметров их планируемого развития, определенных генеральным планом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территориальных зон, определенных Градостроительным кодексом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сложившейся планировки территории и существующего землепользования;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исключения возможности причинения вреда объектам капитального строительства, расположенным на смежных земельных участках.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Границы территориальных зон могут устанавливаться по:</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линиям магистралей, улиц, проездов, разделяющим транспортные потоки противоположных направлений;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красным линиям;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границам земельных участков;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естественным границам природных объектов;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иным границам.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 136-ФЗ.</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23458A">
      <w:pPr>
        <w:keepNext/>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134" w:name="_Toc161245068"/>
      <w:r w:rsidRPr="004F7C02">
        <w:rPr>
          <w:rFonts w:ascii="Times New Roman" w:eastAsia="Times New Roman" w:hAnsi="Times New Roman" w:cs="Times New Roman"/>
          <w:bCs/>
          <w:iCs/>
          <w:color w:val="0000FF"/>
          <w:sz w:val="28"/>
          <w:szCs w:val="28"/>
          <w:lang w:eastAsia="ru-RU"/>
        </w:rPr>
        <w:t>Статья 13. Виды и состав территориальных зон, выделенных на карте градостроительного зонирования</w:t>
      </w:r>
      <w:bookmarkEnd w:id="134"/>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 На карте градостроительного зонирования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2072"/>
        <w:gridCol w:w="6951"/>
      </w:tblGrid>
      <w:tr w:rsidR="004F7C02" w:rsidRPr="004F7C02" w:rsidTr="00B3154E">
        <w:trPr>
          <w:cantSplit/>
          <w:trHeight w:val="693"/>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bookmarkStart w:id="135" w:name="_Hlk160633051"/>
            <w:r w:rsidRPr="004F7C02">
              <w:rPr>
                <w:rFonts w:ascii="Times New Roman" w:eastAsia="Times New Roman" w:hAnsi="Times New Roman" w:cs="Times New Roman"/>
                <w:sz w:val="26"/>
                <w:szCs w:val="26"/>
                <w:lang w:eastAsia="ru-RU"/>
              </w:rPr>
              <w:t xml:space="preserve">№ </w:t>
            </w:r>
          </w:p>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п/п</w:t>
            </w:r>
          </w:p>
        </w:tc>
        <w:tc>
          <w:tcPr>
            <w:tcW w:w="1061" w:type="pct"/>
            <w:vAlign w:val="center"/>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bookmarkStart w:id="136" w:name="_Toc532459885"/>
            <w:r w:rsidRPr="004F7C02">
              <w:rPr>
                <w:rFonts w:ascii="Times New Roman" w:eastAsia="Times New Roman" w:hAnsi="Times New Roman" w:cs="Times New Roman"/>
                <w:sz w:val="26"/>
                <w:szCs w:val="26"/>
                <w:lang w:eastAsia="ru-RU"/>
              </w:rPr>
              <w:t>Кодовое</w:t>
            </w:r>
            <w:bookmarkStart w:id="137" w:name="_Toc532459886"/>
            <w:bookmarkEnd w:id="136"/>
            <w:r w:rsidRPr="004F7C02">
              <w:rPr>
                <w:rFonts w:ascii="Times New Roman" w:eastAsia="Times New Roman" w:hAnsi="Times New Roman" w:cs="Times New Roman"/>
                <w:sz w:val="26"/>
                <w:szCs w:val="26"/>
                <w:lang w:eastAsia="ru-RU"/>
              </w:rPr>
              <w:t xml:space="preserve"> обозначение</w:t>
            </w:r>
            <w:bookmarkEnd w:id="137"/>
          </w:p>
        </w:tc>
        <w:tc>
          <w:tcPr>
            <w:tcW w:w="3559" w:type="pct"/>
            <w:vAlign w:val="center"/>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Наименование территориальной зоны</w:t>
            </w:r>
          </w:p>
        </w:tc>
      </w:tr>
      <w:tr w:rsidR="004F7C02" w:rsidRPr="004F7C02" w:rsidTr="00B3154E">
        <w:trPr>
          <w:cantSplit/>
          <w:trHeight w:val="348"/>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w:t>
            </w:r>
          </w:p>
        </w:tc>
        <w:tc>
          <w:tcPr>
            <w:tcW w:w="1061" w:type="pct"/>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Ж</w:t>
            </w:r>
          </w:p>
        </w:tc>
        <w:tc>
          <w:tcPr>
            <w:tcW w:w="3559" w:type="pct"/>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Жилая зона</w:t>
            </w:r>
          </w:p>
        </w:tc>
      </w:tr>
      <w:tr w:rsidR="004F7C02" w:rsidRPr="004F7C02" w:rsidTr="00B3154E">
        <w:trPr>
          <w:cantSplit/>
          <w:trHeight w:val="348"/>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2</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Ж.2</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застройки малоэтажными жилыми домами</w:t>
            </w:r>
          </w:p>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(до 4 </w:t>
            </w:r>
            <w:proofErr w:type="spellStart"/>
            <w:r w:rsidRPr="004F7C02">
              <w:rPr>
                <w:rFonts w:ascii="Times New Roman" w:eastAsia="Times New Roman" w:hAnsi="Times New Roman" w:cs="Times New Roman"/>
                <w:sz w:val="28"/>
                <w:szCs w:val="28"/>
                <w:lang w:eastAsia="ru-RU"/>
              </w:rPr>
              <w:t>эт</w:t>
            </w:r>
            <w:proofErr w:type="spellEnd"/>
            <w:r w:rsidRPr="004F7C02">
              <w:rPr>
                <w:rFonts w:ascii="Times New Roman" w:eastAsia="Times New Roman" w:hAnsi="Times New Roman" w:cs="Times New Roman"/>
                <w:sz w:val="28"/>
                <w:szCs w:val="28"/>
                <w:lang w:eastAsia="ru-RU"/>
              </w:rPr>
              <w:t>., включая мансардный)</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ОД.1</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Многофункциональная общественно-деловая зона </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4</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Т.1</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автомобильного транспорта</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5</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И.1</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водозаборных сооружений</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6</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И.2</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очистных сооружений</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7</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Производственная зона</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8</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СН.1</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кладбищ и крематориев</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9</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СН.2</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складирования и захоронения отходов</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10</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Р</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Зоны рекреационного назначения</w:t>
            </w:r>
          </w:p>
        </w:tc>
      </w:tr>
      <w:tr w:rsidR="004F7C02" w:rsidRPr="004F7C02" w:rsidTr="00B3154E">
        <w:trPr>
          <w:cantSplit/>
        </w:trPr>
        <w:tc>
          <w:tcPr>
            <w:tcW w:w="380" w:type="pct"/>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11</w:t>
            </w:r>
          </w:p>
        </w:tc>
        <w:tc>
          <w:tcPr>
            <w:tcW w:w="1061"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СХ</w:t>
            </w:r>
          </w:p>
        </w:tc>
        <w:tc>
          <w:tcPr>
            <w:tcW w:w="3559" w:type="pc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Зоны сельскохозяйственного использования </w:t>
            </w:r>
          </w:p>
        </w:tc>
      </w:tr>
    </w:tbl>
    <w:bookmarkEnd w:id="135"/>
    <w:p w:rsidR="004F7C02" w:rsidRPr="004F7C02" w:rsidRDefault="004F7C02" w:rsidP="004F7C02">
      <w:pPr>
        <w:spacing w:after="0" w:line="240" w:lineRule="auto"/>
        <w:ind w:right="-56"/>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Примечание:</w:t>
      </w:r>
    </w:p>
    <w:p w:rsidR="004F7C02" w:rsidRPr="004F7C02" w:rsidRDefault="004F7C02" w:rsidP="004F7C02">
      <w:pPr>
        <w:widowControl w:val="0"/>
        <w:autoSpaceDE w:val="0"/>
        <w:autoSpaceDN w:val="0"/>
        <w:spacing w:after="0" w:line="240" w:lineRule="auto"/>
        <w:ind w:left="222" w:firstLine="709"/>
        <w:jc w:val="both"/>
        <w:rPr>
          <w:rFonts w:ascii="Times New Roman" w:eastAsia="Times New Roman" w:hAnsi="Times New Roman" w:cs="Times New Roman"/>
          <w:sz w:val="28"/>
          <w:szCs w:val="28"/>
        </w:rPr>
      </w:pPr>
      <w:bookmarkStart w:id="138" w:name="_Toc154737465"/>
      <w:bookmarkStart w:id="139" w:name="_Toc171497404"/>
      <w:bookmarkStart w:id="140" w:name="_Toc180470345"/>
      <w:bookmarkStart w:id="141" w:name="_Toc208205278"/>
      <w:bookmarkStart w:id="142" w:name="_Toc427840788"/>
      <w:bookmarkStart w:id="143" w:name="_Toc427840970"/>
      <w:bookmarkStart w:id="144" w:name="_Toc465786402"/>
      <w:bookmarkStart w:id="145" w:name="_Toc527888251"/>
      <w:r w:rsidRPr="004F7C02">
        <w:rPr>
          <w:rFonts w:ascii="Times New Roman" w:eastAsia="Times New Roman" w:hAnsi="Times New Roman" w:cs="Times New Roman"/>
          <w:sz w:val="28"/>
          <w:szCs w:val="28"/>
        </w:rPr>
        <w:t>На картах отображена зона водных объектов (СН.5) и зона лесов (земли лесного фонда) (</w:t>
      </w:r>
      <w:bookmarkStart w:id="146" w:name="_Hlk147414042"/>
      <w:r w:rsidRPr="004F7C02">
        <w:rPr>
          <w:rFonts w:ascii="Times New Roman" w:eastAsia="Times New Roman" w:hAnsi="Times New Roman" w:cs="Times New Roman"/>
          <w:sz w:val="28"/>
          <w:szCs w:val="28"/>
        </w:rPr>
        <w:t>Р.5</w:t>
      </w:r>
      <w:bookmarkEnd w:id="146"/>
      <w:r w:rsidRPr="004F7C02">
        <w:rPr>
          <w:rFonts w:ascii="Times New Roman" w:eastAsia="Times New Roman" w:hAnsi="Times New Roman" w:cs="Times New Roman"/>
          <w:sz w:val="28"/>
          <w:szCs w:val="28"/>
        </w:rPr>
        <w:t>).</w:t>
      </w:r>
    </w:p>
    <w:p w:rsidR="004F7C02" w:rsidRPr="004F7C02" w:rsidRDefault="004F7C02" w:rsidP="004F7C02">
      <w:pPr>
        <w:widowControl w:val="0"/>
        <w:autoSpaceDE w:val="0"/>
        <w:autoSpaceDN w:val="0"/>
        <w:spacing w:after="0" w:line="240" w:lineRule="auto"/>
        <w:ind w:left="222"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В соответствии со статьей 36 Градостроительного кодекса РФ градостроительные регламенты не устанавливаются для земель лесного фонда, </w:t>
      </w:r>
      <w:r w:rsidRPr="004F7C02">
        <w:rPr>
          <w:rFonts w:ascii="Times New Roman" w:eastAsia="Times New Roman" w:hAnsi="Times New Roman" w:cs="Times New Roman"/>
          <w:sz w:val="28"/>
          <w:szCs w:val="28"/>
        </w:rPr>
        <w:lastRenderedPageBreak/>
        <w:t>земель, покрытых поверхностными водами.</w:t>
      </w:r>
    </w:p>
    <w:p w:rsidR="004F7C02" w:rsidRPr="004F7C02" w:rsidRDefault="004F7C02" w:rsidP="004F7C02">
      <w:pPr>
        <w:widowControl w:val="0"/>
        <w:autoSpaceDE w:val="0"/>
        <w:autoSpaceDN w:val="0"/>
        <w:spacing w:after="0" w:line="315" w:lineRule="exact"/>
        <w:ind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Примечание:</w:t>
      </w:r>
    </w:p>
    <w:p w:rsidR="004F7C02" w:rsidRPr="004F7C02" w:rsidRDefault="004F7C02" w:rsidP="004F7C0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 карте градостроительного зонирования и в пояснительной записке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приняты следующие обозначения:</w:t>
      </w:r>
    </w:p>
    <w:p w:rsidR="004F7C02" w:rsidRPr="004F7C02" w:rsidRDefault="004F7C02" w:rsidP="004F7C02">
      <w:pPr>
        <w:widowControl w:val="0"/>
        <w:autoSpaceDE w:val="0"/>
        <w:autoSpaceDN w:val="0"/>
        <w:spacing w:after="0" w:line="240" w:lineRule="auto"/>
        <w:ind w:left="222"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(1.0) - код (числовое обозначение) вида разрешенного использования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земельного участка, предусмотренное классификатором видов разрешенного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xml:space="preserve">использования земельных участков, утвержденным приказом </w:t>
      </w:r>
      <w:proofErr w:type="spellStart"/>
      <w:r w:rsidRPr="004F7C02">
        <w:rPr>
          <w:rFonts w:ascii="Times New Roman" w:eastAsia="Times New Roman" w:hAnsi="Times New Roman" w:cs="Times New Roman"/>
          <w:sz w:val="28"/>
          <w:szCs w:val="28"/>
        </w:rPr>
        <w:t>Росреестра</w:t>
      </w:r>
      <w:proofErr w:type="spellEnd"/>
      <w:r w:rsidRPr="004F7C02">
        <w:rPr>
          <w:rFonts w:ascii="Times New Roman" w:eastAsia="Times New Roman" w:hAnsi="Times New Roman" w:cs="Times New Roman"/>
          <w:sz w:val="28"/>
          <w:szCs w:val="28"/>
        </w:rPr>
        <w:t xml:space="preserve"> 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10.11.2020 №</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П/0412 «Об утверждении классификатора видов разрешенного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использования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xml:space="preserve">участков» (в ред. Приказов </w:t>
      </w:r>
      <w:proofErr w:type="spellStart"/>
      <w:r w:rsidRPr="004F7C02">
        <w:rPr>
          <w:rFonts w:ascii="Times New Roman" w:eastAsia="Times New Roman" w:hAnsi="Times New Roman" w:cs="Times New Roman"/>
          <w:sz w:val="28"/>
          <w:szCs w:val="28"/>
        </w:rPr>
        <w:t>Росреестра</w:t>
      </w:r>
      <w:proofErr w:type="spellEnd"/>
      <w:r w:rsidRPr="004F7C02">
        <w:rPr>
          <w:rFonts w:ascii="Times New Roman" w:eastAsia="Times New Roman" w:hAnsi="Times New Roman" w:cs="Times New Roman"/>
          <w:sz w:val="28"/>
          <w:szCs w:val="28"/>
        </w:rPr>
        <w:t xml:space="preserve"> от 20.04.2021 № П/0166, от 30.07.2021 № П/0326, от 16.09.2021 № П/0414, ред. от 23.06.2022 № П/0246), а также в соответствии с типовым техническим заданием, утвержденным Приказом министерства цифрового развития и связи Оренбургской области от 17.03.2022 № 57-пр.  </w:t>
      </w:r>
    </w:p>
    <w:p w:rsidR="004F7C02" w:rsidRPr="004F7C02" w:rsidRDefault="004F7C02" w:rsidP="004F7C02">
      <w:pPr>
        <w:spacing w:after="0" w:line="240" w:lineRule="auto"/>
        <w:ind w:right="-56"/>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w:t>
      </w:r>
    </w:p>
    <w:p w:rsidR="004F7C02" w:rsidRPr="004F7C02" w:rsidRDefault="004F7C02" w:rsidP="004F7C02">
      <w:pPr>
        <w:spacing w:after="0" w:line="240" w:lineRule="auto"/>
        <w:ind w:right="-56" w:firstLine="709"/>
        <w:jc w:val="both"/>
        <w:rPr>
          <w:rFonts w:ascii="Times New Roman" w:eastAsia="Times New Roman" w:hAnsi="Times New Roman" w:cs="Times New Roman"/>
          <w:bCs/>
          <w:iCs/>
          <w:color w:val="0000FF"/>
          <w:sz w:val="28"/>
          <w:szCs w:val="28"/>
          <w:lang w:eastAsia="ru-RU"/>
        </w:rPr>
      </w:pPr>
      <w:r w:rsidRPr="004F7C02">
        <w:rPr>
          <w:rFonts w:ascii="Times New Roman" w:eastAsia="Times New Roman" w:hAnsi="Times New Roman" w:cs="Times New Roman"/>
          <w:bCs/>
          <w:iCs/>
          <w:color w:val="0000FF"/>
          <w:sz w:val="28"/>
          <w:szCs w:val="28"/>
          <w:lang w:eastAsia="ru-RU"/>
        </w:rPr>
        <w:t>Статья 14. Градостроительный регламент</w:t>
      </w:r>
      <w:bookmarkEnd w:id="138"/>
      <w:bookmarkEnd w:id="139"/>
      <w:bookmarkEnd w:id="140"/>
      <w:bookmarkEnd w:id="141"/>
      <w:bookmarkEnd w:id="142"/>
      <w:bookmarkEnd w:id="143"/>
      <w:bookmarkEnd w:id="144"/>
      <w:bookmarkEnd w:id="145"/>
    </w:p>
    <w:p w:rsidR="004F7C02" w:rsidRPr="004F7C02" w:rsidRDefault="004F7C02" w:rsidP="004F7C02">
      <w:pPr>
        <w:spacing w:after="0" w:line="240" w:lineRule="auto"/>
        <w:ind w:right="-56" w:firstLine="709"/>
        <w:jc w:val="both"/>
        <w:rPr>
          <w:rFonts w:ascii="Times New Roman" w:eastAsia="Times New Roman" w:hAnsi="Times New Roman" w:cs="Times New Roman"/>
          <w:bCs/>
          <w:iCs/>
          <w:color w:val="0000FF"/>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Градостроительные регламенты устанавливаются с учётом: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3) функциональных зон и характеристик их планируемого развития, определенных генеральным планом </w:t>
      </w:r>
      <w:proofErr w:type="spell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видов территориальных зон;</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Действие градостроительных регламентов не распространяется на земельные участки: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в границах территорий общего 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 предназначенные для размещения линейных объектов и (или) занятые линейными объектами;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предоставленные для добычи полезных ископаемых.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администрации </w:t>
      </w:r>
      <w:proofErr w:type="spellStart"/>
      <w:r w:rsidRPr="004F7C02">
        <w:rPr>
          <w:rFonts w:ascii="Times New Roman" w:eastAsia="Times New Roman" w:hAnsi="Times New Roman" w:cs="Times New Roman"/>
          <w:sz w:val="28"/>
          <w:szCs w:val="28"/>
          <w:lang w:eastAsia="ru-RU"/>
        </w:rPr>
        <w:t>Бузулукского</w:t>
      </w:r>
      <w:proofErr w:type="spellEnd"/>
      <w:r w:rsidRPr="004F7C02">
        <w:rPr>
          <w:rFonts w:ascii="Times New Roman" w:eastAsia="Times New Roman" w:hAnsi="Times New Roman" w:cs="Times New Roman"/>
          <w:sz w:val="28"/>
          <w:szCs w:val="28"/>
          <w:lang w:eastAsia="ru-RU"/>
        </w:rPr>
        <w:t xml:space="preserve"> района в соответствии с федеральными законами.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8. Реконструкция указанных в пункте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9. В случае, если использование указанных в пункте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w:t>
      </w:r>
      <w:proofErr w:type="spellStart"/>
      <w:r w:rsidRPr="004F7C02">
        <w:rPr>
          <w:rFonts w:ascii="Times New Roman" w:eastAsia="Times New Roman" w:hAnsi="Times New Roman" w:cs="Times New Roman"/>
          <w:sz w:val="28"/>
          <w:szCs w:val="28"/>
          <w:lang w:eastAsia="ru-RU"/>
        </w:rPr>
        <w:t>газообеспечение</w:t>
      </w:r>
      <w:proofErr w:type="spellEnd"/>
      <w:r w:rsidRPr="004F7C02">
        <w:rPr>
          <w:rFonts w:ascii="Times New Roman" w:eastAsia="Times New Roman" w:hAnsi="Times New Roman" w:cs="Times New Roman"/>
          <w:sz w:val="28"/>
          <w:szCs w:val="28"/>
          <w:lang w:eastAsia="ru-RU"/>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23458A">
      <w:pPr>
        <w:keepNext/>
        <w:tabs>
          <w:tab w:val="left" w:pos="8880"/>
        </w:tabs>
        <w:spacing w:after="0" w:line="240" w:lineRule="auto"/>
        <w:jc w:val="both"/>
        <w:outlineLvl w:val="3"/>
        <w:rPr>
          <w:rFonts w:ascii="Times New Roman" w:eastAsia="Times New Roman" w:hAnsi="Times New Roman" w:cs="Times New Roman"/>
          <w:color w:val="0000FF"/>
          <w:sz w:val="28"/>
          <w:szCs w:val="28"/>
          <w:lang w:eastAsia="ru-RU"/>
        </w:rPr>
      </w:pPr>
      <w:bookmarkStart w:id="147" w:name="_Toc154737466"/>
      <w:bookmarkStart w:id="148" w:name="_Toc171497405"/>
      <w:bookmarkStart w:id="149" w:name="_Toc180470346"/>
      <w:bookmarkStart w:id="150" w:name="_Toc208205279"/>
      <w:bookmarkStart w:id="151" w:name="_Toc427840789"/>
      <w:bookmarkStart w:id="152" w:name="_Toc427840971"/>
      <w:bookmarkStart w:id="153" w:name="_Toc465786403"/>
      <w:bookmarkStart w:id="154" w:name="_Toc527888252"/>
      <w:r w:rsidRPr="004F7C02">
        <w:rPr>
          <w:rFonts w:ascii="Times New Roman" w:eastAsia="Times New Roman" w:hAnsi="Times New Roman" w:cs="Times New Roman"/>
          <w:color w:val="0000FF"/>
          <w:sz w:val="28"/>
          <w:szCs w:val="28"/>
          <w:lang w:eastAsia="ru-RU"/>
        </w:rPr>
        <w:t>Статья 15. Виды разрешённого использования земельных участков и объектов капитального строительства</w:t>
      </w:r>
      <w:bookmarkEnd w:id="147"/>
      <w:bookmarkEnd w:id="148"/>
      <w:bookmarkEnd w:id="149"/>
      <w:bookmarkEnd w:id="150"/>
      <w:bookmarkEnd w:id="151"/>
      <w:bookmarkEnd w:id="152"/>
      <w:bookmarkEnd w:id="153"/>
      <w:bookmarkEnd w:id="154"/>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Разрешённое использование земельных участков и объектов капитального строительства может быть следующих видов: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основные виды разрешённого использования;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условно разрешённые виды использования;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3 Правил.</w:t>
      </w:r>
    </w:p>
    <w:p w:rsidR="004F7C02" w:rsidRPr="0023458A" w:rsidRDefault="004F7C02" w:rsidP="0023458A">
      <w:pPr>
        <w:keepNext/>
        <w:tabs>
          <w:tab w:val="left" w:pos="8880"/>
        </w:tabs>
        <w:spacing w:after="0" w:line="240" w:lineRule="auto"/>
        <w:jc w:val="both"/>
        <w:outlineLvl w:val="3"/>
        <w:rPr>
          <w:rFonts w:ascii="Times New Roman" w:eastAsia="Times New Roman" w:hAnsi="Times New Roman" w:cs="Times New Roman"/>
          <w:color w:val="0000FF"/>
          <w:sz w:val="28"/>
          <w:szCs w:val="28"/>
          <w:lang w:eastAsia="ru-RU"/>
        </w:rPr>
      </w:pPr>
      <w:bookmarkStart w:id="155" w:name="_Toc465786404"/>
      <w:bookmarkStart w:id="156" w:name="_Toc527888253"/>
      <w:r w:rsidRPr="0023458A">
        <w:rPr>
          <w:rFonts w:ascii="Times New Roman" w:eastAsia="Times New Roman" w:hAnsi="Times New Roman" w:cs="Times New Roman"/>
          <w:color w:val="0000FF"/>
          <w:sz w:val="28"/>
          <w:szCs w:val="28"/>
          <w:lang w:eastAsia="ru-RU"/>
        </w:rPr>
        <w:t>Глава 8. Градостроительные регламенты</w:t>
      </w:r>
      <w:bookmarkEnd w:id="155"/>
      <w:bookmarkEnd w:id="156"/>
    </w:p>
    <w:p w:rsidR="004F7C02" w:rsidRPr="004F7C02" w:rsidRDefault="004F7C02" w:rsidP="0023458A">
      <w:pPr>
        <w:keepNext/>
        <w:tabs>
          <w:tab w:val="left" w:pos="8880"/>
        </w:tabs>
        <w:spacing w:after="0" w:line="240" w:lineRule="auto"/>
        <w:jc w:val="both"/>
        <w:outlineLvl w:val="3"/>
        <w:rPr>
          <w:rFonts w:ascii="Times New Roman" w:eastAsia="Times New Roman" w:hAnsi="Times New Roman" w:cs="Times New Roman"/>
          <w:color w:val="0000FF"/>
          <w:sz w:val="28"/>
          <w:szCs w:val="28"/>
          <w:lang w:eastAsia="ru-RU"/>
        </w:rPr>
      </w:pPr>
      <w:bookmarkStart w:id="157" w:name="_Toc465786405"/>
      <w:bookmarkStart w:id="158" w:name="_Toc527888254"/>
      <w:r w:rsidRPr="004F7C02">
        <w:rPr>
          <w:rFonts w:ascii="Times New Roman" w:eastAsia="Times New Roman" w:hAnsi="Times New Roman" w:cs="Times New Roman"/>
          <w:color w:val="0000FF"/>
          <w:sz w:val="28"/>
          <w:szCs w:val="28"/>
          <w:lang w:eastAsia="ru-RU"/>
        </w:rPr>
        <w:t>Статья 16. Зоны с особыми условиями использования территорий</w:t>
      </w:r>
      <w:bookmarkEnd w:id="157"/>
      <w:bookmarkEnd w:id="158"/>
    </w:p>
    <w:p w:rsidR="004F7C02" w:rsidRPr="004F7C02" w:rsidRDefault="004F7C02" w:rsidP="004F7C02">
      <w:pPr>
        <w:spacing w:after="0" w:line="240" w:lineRule="auto"/>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bookmarkStart w:id="159" w:name="_Toc427840801"/>
      <w:bookmarkStart w:id="160" w:name="_Toc427840983"/>
      <w:bookmarkStart w:id="161" w:name="_Toc465786406"/>
      <w:r w:rsidRPr="004F7C02">
        <w:rPr>
          <w:rFonts w:ascii="Times New Roman" w:eastAsia="Times New Roman" w:hAnsi="Times New Roman" w:cs="Times New Roman"/>
          <w:sz w:val="28"/>
          <w:szCs w:val="28"/>
          <w:lang w:eastAsia="ru-RU"/>
        </w:rPr>
        <w:t xml:space="preserve">В границах </w:t>
      </w:r>
      <w:proofErr w:type="spellStart"/>
      <w:proofErr w:type="gramStart"/>
      <w:r w:rsidRPr="004F7C02">
        <w:rPr>
          <w:rFonts w:ascii="Times New Roman" w:eastAsia="Times New Roman" w:hAnsi="Times New Roman" w:cs="Times New Roman"/>
          <w:sz w:val="28"/>
          <w:szCs w:val="28"/>
          <w:lang w:eastAsia="ru-RU"/>
        </w:rPr>
        <w:t>Липовского</w:t>
      </w:r>
      <w:proofErr w:type="spellEnd"/>
      <w:r w:rsidRPr="004F7C02">
        <w:rPr>
          <w:rFonts w:ascii="Times New Roman" w:eastAsia="Times New Roman" w:hAnsi="Times New Roman" w:cs="Times New Roman"/>
          <w:sz w:val="28"/>
          <w:szCs w:val="28"/>
          <w:lang w:eastAsia="ru-RU"/>
        </w:rPr>
        <w:t xml:space="preserve">  сельсовета</w:t>
      </w:r>
      <w:proofErr w:type="gramEnd"/>
      <w:r w:rsidRPr="004F7C02">
        <w:rPr>
          <w:rFonts w:ascii="Times New Roman" w:eastAsia="Times New Roman" w:hAnsi="Times New Roman" w:cs="Times New Roman"/>
          <w:sz w:val="28"/>
          <w:szCs w:val="28"/>
          <w:lang w:eastAsia="ru-RU"/>
        </w:rPr>
        <w:t xml:space="preserve"> устанавливаются следующие зоны с особыми условиями использования территории: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lastRenderedPageBreak/>
        <w:t>Санитарно-защитные зоны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Санитарно-защитные зоны от сельскохозяйственных и производственно-коммунальных предприятий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Для предприятий устанавливаются следующие ориентировочные размеры санитарно-защитных зон:</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промышленные объекты и производства третьего класса - 300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промышленные объекты и производства четвертого класса - 100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промышленные объекты и производства пятого класса - 50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Санитарно-защитные зоны от объектов инженерной инфраструктуры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санитарно-защитная зона от трансформаторной подстанции - 20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санитарно-защитная зона от газорегуляторного пункта - 10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санитарно-защитная зона от газораспределительной станции - 300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санитарно-защитная зона от канализационных очистных сооружений - 100, 150, 300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санитарно-защитная зона от локальных очистных сооружений - 20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санитарно-защитная зона от ливневых очистных сооружений - 50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Санитарные разрывы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Характеристика и режим использования аналогичен режиму для санитарно-защитных зон.</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Санитарные разрывы от автомагистралей.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Величина санитарного разрыва от бровки земляного полотна автомобильных дорог до застройки необходимо принимать не менее для дорог:</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I, II, III категорий до жилой застройки - 100 м, до садоводческих, огороднических, дачных объединений - 50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IV категории до жилой застройки - 50 м, до садоводческих огороднических, дачных объединений - 25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Санитарные разрывы от сооружений для хранения легкового транспорта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Согласно СанПиН 2.2.1/2.1.1.1200-03, на территории располагаются санитарные разрывы от стоянок легкового транспорта.</w:t>
      </w:r>
    </w:p>
    <w:p w:rsidR="004F7C02" w:rsidRPr="004F7C02" w:rsidRDefault="004F7C02" w:rsidP="004F7C02">
      <w:pPr>
        <w:overflowPunct w:val="0"/>
        <w:autoSpaceDE w:val="0"/>
        <w:autoSpaceDN w:val="0"/>
        <w:adjustRightInd w:val="0"/>
        <w:spacing w:after="0" w:line="240" w:lineRule="auto"/>
        <w:ind w:right="-1"/>
        <w:jc w:val="right"/>
        <w:textAlignment w:val="baseline"/>
        <w:rPr>
          <w:rFonts w:ascii="Times New Roman" w:eastAsia="Times New Roman" w:hAnsi="Times New Roman" w:cs="Times New Roman"/>
          <w:iCs/>
          <w:sz w:val="28"/>
          <w:szCs w:val="28"/>
          <w:lang w:eastAsia="ar-SA"/>
        </w:rPr>
      </w:pPr>
      <w:r w:rsidRPr="004F7C02">
        <w:rPr>
          <w:rFonts w:ascii="Times New Roman" w:eastAsia="Times New Roman" w:hAnsi="Times New Roman" w:cs="Times New Roman"/>
          <w:iCs/>
          <w:sz w:val="28"/>
          <w:szCs w:val="28"/>
          <w:lang w:eastAsia="ar-SA"/>
        </w:rPr>
        <w:t xml:space="preserve"> Таблица 1</w:t>
      </w:r>
    </w:p>
    <w:p w:rsidR="004F7C02" w:rsidRPr="004F7C02" w:rsidRDefault="004F7C02" w:rsidP="004F7C02">
      <w:pPr>
        <w:spacing w:after="0" w:line="240" w:lineRule="auto"/>
        <w:ind w:right="-1"/>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Разрыв от сооружений для хранения легкового автотранспорта </w:t>
      </w:r>
    </w:p>
    <w:p w:rsidR="004F7C02" w:rsidRPr="004F7C02" w:rsidRDefault="004F7C02" w:rsidP="004F7C02">
      <w:pPr>
        <w:spacing w:after="0" w:line="240" w:lineRule="auto"/>
        <w:ind w:right="-1"/>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до объектов застройки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992"/>
        <w:gridCol w:w="851"/>
        <w:gridCol w:w="850"/>
        <w:gridCol w:w="993"/>
        <w:gridCol w:w="1134"/>
      </w:tblGrid>
      <w:tr w:rsidR="004F7C02" w:rsidRPr="004F7C02" w:rsidTr="00B3154E">
        <w:tc>
          <w:tcPr>
            <w:tcW w:w="4678" w:type="dxa"/>
            <w:vMerge w:val="restart"/>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Объекты, до которых исчисляется разрыв</w:t>
            </w:r>
          </w:p>
        </w:tc>
        <w:tc>
          <w:tcPr>
            <w:tcW w:w="4820" w:type="dxa"/>
            <w:gridSpan w:val="5"/>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Расстояние, м</w:t>
            </w:r>
          </w:p>
        </w:tc>
      </w:tr>
      <w:tr w:rsidR="004F7C02" w:rsidRPr="004F7C02" w:rsidTr="00B3154E">
        <w:tc>
          <w:tcPr>
            <w:tcW w:w="4678" w:type="dxa"/>
            <w:vMerge/>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p>
        </w:tc>
        <w:tc>
          <w:tcPr>
            <w:tcW w:w="4820" w:type="dxa"/>
            <w:gridSpan w:val="5"/>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Открытые автостоянки и паркинги вместимостью, </w:t>
            </w:r>
            <w:proofErr w:type="spellStart"/>
            <w:r w:rsidRPr="004F7C02">
              <w:rPr>
                <w:rFonts w:ascii="Times New Roman" w:eastAsia="Times New Roman" w:hAnsi="Times New Roman" w:cs="Times New Roman"/>
                <w:sz w:val="28"/>
                <w:szCs w:val="28"/>
                <w:lang w:eastAsia="ru-RU"/>
              </w:rPr>
              <w:t>машино</w:t>
            </w:r>
            <w:proofErr w:type="spellEnd"/>
            <w:r w:rsidRPr="004F7C02">
              <w:rPr>
                <w:rFonts w:ascii="Times New Roman" w:eastAsia="Times New Roman" w:hAnsi="Times New Roman" w:cs="Times New Roman"/>
                <w:sz w:val="28"/>
                <w:szCs w:val="28"/>
                <w:lang w:eastAsia="ru-RU"/>
              </w:rPr>
              <w:t>-мест</w:t>
            </w:r>
          </w:p>
        </w:tc>
      </w:tr>
      <w:tr w:rsidR="004F7C02" w:rsidRPr="004F7C02" w:rsidTr="00B3154E">
        <w:tc>
          <w:tcPr>
            <w:tcW w:w="4678" w:type="dxa"/>
            <w:vMerge/>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p>
        </w:tc>
        <w:tc>
          <w:tcPr>
            <w:tcW w:w="992" w:type="dxa"/>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 и менее</w:t>
            </w:r>
          </w:p>
        </w:tc>
        <w:tc>
          <w:tcPr>
            <w:tcW w:w="851" w:type="dxa"/>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11-50</w:t>
            </w:r>
          </w:p>
        </w:tc>
        <w:tc>
          <w:tcPr>
            <w:tcW w:w="850" w:type="dxa"/>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51-100</w:t>
            </w:r>
          </w:p>
        </w:tc>
        <w:tc>
          <w:tcPr>
            <w:tcW w:w="993" w:type="dxa"/>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101-300</w:t>
            </w:r>
          </w:p>
        </w:tc>
        <w:tc>
          <w:tcPr>
            <w:tcW w:w="1134" w:type="dxa"/>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свыше 300</w:t>
            </w:r>
          </w:p>
        </w:tc>
      </w:tr>
      <w:tr w:rsidR="004F7C02" w:rsidRPr="004F7C02" w:rsidTr="00B3154E">
        <w:tc>
          <w:tcPr>
            <w:tcW w:w="4678" w:type="dxa"/>
            <w:shd w:val="clear" w:color="auto" w:fill="auto"/>
          </w:tcPr>
          <w:p w:rsidR="004F7C02" w:rsidRPr="004F7C02" w:rsidRDefault="004F7C02" w:rsidP="004F7C02">
            <w:pPr>
              <w:spacing w:after="0" w:line="240" w:lineRule="auto"/>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Фасады жилых домов и торцы с окнами</w:t>
            </w:r>
          </w:p>
        </w:tc>
        <w:tc>
          <w:tcPr>
            <w:tcW w:w="992"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w:t>
            </w:r>
          </w:p>
        </w:tc>
        <w:tc>
          <w:tcPr>
            <w:tcW w:w="851"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15</w:t>
            </w:r>
          </w:p>
        </w:tc>
        <w:tc>
          <w:tcPr>
            <w:tcW w:w="850"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25</w:t>
            </w:r>
          </w:p>
        </w:tc>
        <w:tc>
          <w:tcPr>
            <w:tcW w:w="993"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35</w:t>
            </w:r>
          </w:p>
        </w:tc>
        <w:tc>
          <w:tcPr>
            <w:tcW w:w="1134"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50</w:t>
            </w:r>
          </w:p>
        </w:tc>
      </w:tr>
      <w:tr w:rsidR="004F7C02" w:rsidRPr="004F7C02" w:rsidTr="00B3154E">
        <w:tc>
          <w:tcPr>
            <w:tcW w:w="4678" w:type="dxa"/>
            <w:shd w:val="clear" w:color="auto" w:fill="auto"/>
          </w:tcPr>
          <w:p w:rsidR="004F7C02" w:rsidRPr="004F7C02" w:rsidRDefault="004F7C02" w:rsidP="004F7C02">
            <w:pPr>
              <w:spacing w:after="0" w:line="240" w:lineRule="auto"/>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Торцы жилых домов без окон</w:t>
            </w:r>
          </w:p>
        </w:tc>
        <w:tc>
          <w:tcPr>
            <w:tcW w:w="992"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w:t>
            </w:r>
          </w:p>
        </w:tc>
        <w:tc>
          <w:tcPr>
            <w:tcW w:w="851"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w:t>
            </w:r>
          </w:p>
        </w:tc>
        <w:tc>
          <w:tcPr>
            <w:tcW w:w="850"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15</w:t>
            </w:r>
          </w:p>
        </w:tc>
        <w:tc>
          <w:tcPr>
            <w:tcW w:w="993"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25</w:t>
            </w:r>
          </w:p>
        </w:tc>
        <w:tc>
          <w:tcPr>
            <w:tcW w:w="1134"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35</w:t>
            </w:r>
          </w:p>
        </w:tc>
      </w:tr>
      <w:tr w:rsidR="004F7C02" w:rsidRPr="004F7C02" w:rsidTr="00B3154E">
        <w:tc>
          <w:tcPr>
            <w:tcW w:w="4678" w:type="dxa"/>
            <w:shd w:val="clear" w:color="auto" w:fill="auto"/>
          </w:tcPr>
          <w:p w:rsidR="004F7C02" w:rsidRPr="004F7C02" w:rsidRDefault="004F7C02" w:rsidP="004F7C02">
            <w:pPr>
              <w:spacing w:after="0" w:line="240" w:lineRule="auto"/>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Территории школ, детских учреждений, ПТУ, техникумов, площадок для отдыха, игр и спорта, детских</w:t>
            </w:r>
          </w:p>
        </w:tc>
        <w:tc>
          <w:tcPr>
            <w:tcW w:w="992"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25</w:t>
            </w:r>
          </w:p>
        </w:tc>
        <w:tc>
          <w:tcPr>
            <w:tcW w:w="851"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50</w:t>
            </w:r>
          </w:p>
        </w:tc>
        <w:tc>
          <w:tcPr>
            <w:tcW w:w="850"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50</w:t>
            </w:r>
          </w:p>
        </w:tc>
        <w:tc>
          <w:tcPr>
            <w:tcW w:w="993"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50</w:t>
            </w:r>
          </w:p>
        </w:tc>
        <w:tc>
          <w:tcPr>
            <w:tcW w:w="1134"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50</w:t>
            </w:r>
          </w:p>
        </w:tc>
      </w:tr>
      <w:tr w:rsidR="004F7C02" w:rsidRPr="004F7C02" w:rsidTr="00B3154E">
        <w:tc>
          <w:tcPr>
            <w:tcW w:w="4678" w:type="dxa"/>
            <w:shd w:val="clear" w:color="auto" w:fill="auto"/>
          </w:tcPr>
          <w:p w:rsidR="004F7C02" w:rsidRPr="004F7C02" w:rsidRDefault="004F7C02" w:rsidP="004F7C02">
            <w:pPr>
              <w:spacing w:after="0" w:line="240" w:lineRule="auto"/>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992"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25</w:t>
            </w:r>
          </w:p>
        </w:tc>
        <w:tc>
          <w:tcPr>
            <w:tcW w:w="851" w:type="dxa"/>
            <w:shd w:val="clear" w:color="auto" w:fill="auto"/>
            <w:vAlign w:val="center"/>
          </w:tcPr>
          <w:p w:rsidR="004F7C02" w:rsidRPr="004F7C02" w:rsidRDefault="004F7C02" w:rsidP="004F7C02">
            <w:pPr>
              <w:spacing w:after="0" w:line="240" w:lineRule="auto"/>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50</w:t>
            </w:r>
          </w:p>
        </w:tc>
        <w:tc>
          <w:tcPr>
            <w:tcW w:w="850" w:type="dxa"/>
            <w:shd w:val="clear" w:color="auto" w:fill="auto"/>
            <w:vAlign w:val="center"/>
          </w:tcPr>
          <w:p w:rsidR="004F7C02" w:rsidRPr="004F7C02" w:rsidRDefault="004F7C02" w:rsidP="004F7C02">
            <w:pPr>
              <w:spacing w:after="0" w:line="240" w:lineRule="auto"/>
              <w:ind w:left="-108" w:right="-108"/>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по </w:t>
            </w:r>
          </w:p>
          <w:p w:rsidR="004F7C02" w:rsidRPr="004F7C02" w:rsidRDefault="004F7C02" w:rsidP="004F7C02">
            <w:pPr>
              <w:spacing w:after="0" w:line="240" w:lineRule="auto"/>
              <w:ind w:left="-108" w:right="-108"/>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рас-четам</w:t>
            </w:r>
          </w:p>
        </w:tc>
        <w:tc>
          <w:tcPr>
            <w:tcW w:w="993" w:type="dxa"/>
            <w:shd w:val="clear" w:color="auto" w:fill="auto"/>
            <w:vAlign w:val="center"/>
          </w:tcPr>
          <w:p w:rsidR="004F7C02" w:rsidRPr="004F7C02" w:rsidRDefault="004F7C02" w:rsidP="004F7C02">
            <w:pPr>
              <w:spacing w:after="0" w:line="240" w:lineRule="auto"/>
              <w:ind w:left="-108" w:right="-108"/>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по </w:t>
            </w:r>
          </w:p>
          <w:p w:rsidR="004F7C02" w:rsidRPr="004F7C02" w:rsidRDefault="004F7C02" w:rsidP="004F7C02">
            <w:pPr>
              <w:spacing w:after="0" w:line="240" w:lineRule="auto"/>
              <w:ind w:left="-108" w:right="-108"/>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рас-четам</w:t>
            </w:r>
          </w:p>
        </w:tc>
        <w:tc>
          <w:tcPr>
            <w:tcW w:w="1134" w:type="dxa"/>
            <w:shd w:val="clear" w:color="auto" w:fill="auto"/>
            <w:vAlign w:val="center"/>
          </w:tcPr>
          <w:p w:rsidR="004F7C02" w:rsidRPr="004F7C02" w:rsidRDefault="004F7C02" w:rsidP="004F7C02">
            <w:pPr>
              <w:spacing w:after="0" w:line="240" w:lineRule="auto"/>
              <w:ind w:left="-108" w:right="-108"/>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по </w:t>
            </w:r>
          </w:p>
          <w:p w:rsidR="004F7C02" w:rsidRPr="004F7C02" w:rsidRDefault="004F7C02" w:rsidP="004F7C02">
            <w:pPr>
              <w:spacing w:after="0" w:line="240" w:lineRule="auto"/>
              <w:ind w:left="-108" w:right="-108"/>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рас-четам</w:t>
            </w:r>
          </w:p>
        </w:tc>
      </w:tr>
    </w:tbl>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На территории </w:t>
      </w:r>
      <w:proofErr w:type="spellStart"/>
      <w:r w:rsidRPr="004F7C02">
        <w:rPr>
          <w:rFonts w:ascii="Times New Roman" w:eastAsia="Calibri" w:hAnsi="Times New Roman" w:cs="Times New Roman"/>
          <w:sz w:val="28"/>
          <w:szCs w:val="28"/>
        </w:rPr>
        <w:t>Липовского</w:t>
      </w:r>
      <w:proofErr w:type="spellEnd"/>
      <w:r w:rsidRPr="004F7C02">
        <w:rPr>
          <w:rFonts w:ascii="Times New Roman" w:eastAsia="Calibri" w:hAnsi="Times New Roman" w:cs="Times New Roman"/>
          <w:sz w:val="28"/>
          <w:szCs w:val="28"/>
        </w:rPr>
        <w:t xml:space="preserve"> сельсовета установлены следующие </w:t>
      </w:r>
      <w:proofErr w:type="spellStart"/>
      <w:r w:rsidRPr="004F7C02">
        <w:rPr>
          <w:rFonts w:ascii="Times New Roman" w:eastAsia="Calibri" w:hAnsi="Times New Roman" w:cs="Times New Roman"/>
          <w:sz w:val="28"/>
          <w:szCs w:val="28"/>
        </w:rPr>
        <w:t>водоохранные</w:t>
      </w:r>
      <w:proofErr w:type="spellEnd"/>
      <w:r w:rsidRPr="004F7C02">
        <w:rPr>
          <w:rFonts w:ascii="Times New Roman" w:eastAsia="Calibri" w:hAnsi="Times New Roman" w:cs="Times New Roman"/>
          <w:sz w:val="28"/>
          <w:szCs w:val="28"/>
        </w:rPr>
        <w:t xml:space="preserve"> зоны и прибрежные защитные полосы:</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proofErr w:type="spellStart"/>
      <w:r w:rsidRPr="004F7C02">
        <w:rPr>
          <w:rFonts w:ascii="Times New Roman" w:eastAsia="Calibri" w:hAnsi="Times New Roman" w:cs="Times New Roman"/>
          <w:sz w:val="28"/>
          <w:szCs w:val="28"/>
        </w:rPr>
        <w:t>Водоохранная</w:t>
      </w:r>
      <w:proofErr w:type="spellEnd"/>
      <w:r w:rsidRPr="004F7C02">
        <w:rPr>
          <w:rFonts w:ascii="Times New Roman" w:eastAsia="Calibri" w:hAnsi="Times New Roman" w:cs="Times New Roman"/>
          <w:sz w:val="28"/>
          <w:szCs w:val="28"/>
        </w:rPr>
        <w:t xml:space="preserve"> зона Бассейн реки Бузулук, река </w:t>
      </w:r>
      <w:proofErr w:type="spellStart"/>
      <w:r w:rsidRPr="004F7C02">
        <w:rPr>
          <w:rFonts w:ascii="Times New Roman" w:eastAsia="Calibri" w:hAnsi="Times New Roman" w:cs="Times New Roman"/>
          <w:sz w:val="28"/>
          <w:szCs w:val="28"/>
        </w:rPr>
        <w:t>Домашка</w:t>
      </w:r>
      <w:proofErr w:type="spellEnd"/>
      <w:r w:rsidRPr="004F7C02">
        <w:rPr>
          <w:rFonts w:ascii="Times New Roman" w:eastAsia="Calibri" w:hAnsi="Times New Roman" w:cs="Times New Roman"/>
          <w:sz w:val="28"/>
          <w:szCs w:val="28"/>
        </w:rPr>
        <w:t xml:space="preserve"> на территории города Бузулука, </w:t>
      </w:r>
      <w:proofErr w:type="spellStart"/>
      <w:r w:rsidRPr="004F7C02">
        <w:rPr>
          <w:rFonts w:ascii="Times New Roman" w:eastAsia="Calibri" w:hAnsi="Times New Roman" w:cs="Times New Roman"/>
          <w:sz w:val="28"/>
          <w:szCs w:val="28"/>
        </w:rPr>
        <w:t>Бузулукского</w:t>
      </w:r>
      <w:proofErr w:type="spellEnd"/>
      <w:r w:rsidRPr="004F7C02">
        <w:rPr>
          <w:rFonts w:ascii="Times New Roman" w:eastAsia="Calibri" w:hAnsi="Times New Roman" w:cs="Times New Roman"/>
          <w:sz w:val="28"/>
          <w:szCs w:val="28"/>
        </w:rPr>
        <w:t xml:space="preserve">, </w:t>
      </w:r>
      <w:proofErr w:type="spellStart"/>
      <w:r w:rsidRPr="004F7C02">
        <w:rPr>
          <w:rFonts w:ascii="Times New Roman" w:eastAsia="Calibri" w:hAnsi="Times New Roman" w:cs="Times New Roman"/>
          <w:sz w:val="28"/>
          <w:szCs w:val="28"/>
        </w:rPr>
        <w:t>Курманаевского</w:t>
      </w:r>
      <w:proofErr w:type="spellEnd"/>
      <w:r w:rsidRPr="004F7C02">
        <w:rPr>
          <w:rFonts w:ascii="Times New Roman" w:eastAsia="Calibri" w:hAnsi="Times New Roman" w:cs="Times New Roman"/>
          <w:sz w:val="28"/>
          <w:szCs w:val="28"/>
        </w:rPr>
        <w:t xml:space="preserve"> районов Оренбургской области (ЗОУИТ Реестровый номер:56:00-6.846).</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Размеры и границы </w:t>
      </w:r>
      <w:proofErr w:type="spellStart"/>
      <w:r w:rsidRPr="004F7C02">
        <w:rPr>
          <w:rFonts w:ascii="Times New Roman" w:eastAsia="Calibri" w:hAnsi="Times New Roman" w:cs="Times New Roman"/>
          <w:sz w:val="28"/>
          <w:szCs w:val="28"/>
        </w:rPr>
        <w:t>водоохранной</w:t>
      </w:r>
      <w:proofErr w:type="spellEnd"/>
      <w:r w:rsidRPr="004F7C02">
        <w:rPr>
          <w:rFonts w:ascii="Times New Roman" w:eastAsia="Calibri" w:hAnsi="Times New Roman" w:cs="Times New Roman"/>
          <w:sz w:val="28"/>
          <w:szCs w:val="28"/>
        </w:rPr>
        <w:t xml:space="preserve"> зоны (ВЗ) и прибрежной защитной полосы (ПЗП), а также режим их использования установлены в соответствии со ст. 65 Водного Кодекса РФ от 03.06.2006 № 74-ФЗ п. 13. Ограничения в использовании согласно, ст. 65 «</w:t>
      </w:r>
      <w:proofErr w:type="spellStart"/>
      <w:r w:rsidRPr="004F7C02">
        <w:rPr>
          <w:rFonts w:ascii="Times New Roman" w:eastAsia="Calibri" w:hAnsi="Times New Roman" w:cs="Times New Roman"/>
          <w:sz w:val="28"/>
          <w:szCs w:val="28"/>
        </w:rPr>
        <w:t>Водоохранные</w:t>
      </w:r>
      <w:proofErr w:type="spellEnd"/>
      <w:r w:rsidRPr="004F7C02">
        <w:rPr>
          <w:rFonts w:ascii="Times New Roman" w:eastAsia="Calibri" w:hAnsi="Times New Roman" w:cs="Times New Roman"/>
          <w:sz w:val="28"/>
          <w:szCs w:val="28"/>
        </w:rPr>
        <w:t xml:space="preserve"> зоны и прибрежные защитные полосы», п. 15, 17 Водного кодекса РФ от 03.06.2006 г. № 74-ФЗ.</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 В границах </w:t>
      </w:r>
      <w:proofErr w:type="spellStart"/>
      <w:r w:rsidRPr="004F7C02">
        <w:rPr>
          <w:rFonts w:ascii="Times New Roman" w:eastAsia="Calibri" w:hAnsi="Times New Roman" w:cs="Times New Roman"/>
          <w:sz w:val="28"/>
          <w:szCs w:val="28"/>
        </w:rPr>
        <w:t>водоохранных</w:t>
      </w:r>
      <w:proofErr w:type="spellEnd"/>
      <w:r w:rsidRPr="004F7C02">
        <w:rPr>
          <w:rFonts w:ascii="Times New Roman" w:eastAsia="Calibri" w:hAnsi="Times New Roman" w:cs="Times New Roman"/>
          <w:sz w:val="28"/>
          <w:szCs w:val="28"/>
        </w:rPr>
        <w:t xml:space="preserve"> зон запрещаются: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1. использование сточных вод в целях регулирования плодородия почв;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4F7C02">
        <w:rPr>
          <w:rFonts w:ascii="Times New Roman" w:eastAsia="Calibri" w:hAnsi="Times New Roman" w:cs="Times New Roman"/>
          <w:sz w:val="28"/>
          <w:szCs w:val="28"/>
        </w:rPr>
        <w:t>рыбохозяйственного</w:t>
      </w:r>
      <w:proofErr w:type="spellEnd"/>
      <w:r w:rsidRPr="004F7C02">
        <w:rPr>
          <w:rFonts w:ascii="Times New Roman" w:eastAsia="Calibri" w:hAnsi="Times New Roman" w:cs="Times New Roman"/>
          <w:sz w:val="28"/>
          <w:szCs w:val="28"/>
        </w:rPr>
        <w:t xml:space="preserve"> значения не установлены;</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3. осуществление авиационных мер по борьбе с вредными организмами;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lastRenderedPageBreak/>
        <w:t xml:space="preserve">6. хранение пестицидов и </w:t>
      </w:r>
      <w:proofErr w:type="spellStart"/>
      <w:r w:rsidRPr="004F7C02">
        <w:rPr>
          <w:rFonts w:ascii="Times New Roman" w:eastAsia="Calibri" w:hAnsi="Times New Roman" w:cs="Times New Roman"/>
          <w:sz w:val="28"/>
          <w:szCs w:val="28"/>
        </w:rPr>
        <w:t>агрохимикатов</w:t>
      </w:r>
      <w:proofErr w:type="spellEnd"/>
      <w:r w:rsidRPr="004F7C02">
        <w:rPr>
          <w:rFonts w:ascii="Times New Roman" w:eastAsia="Calibri" w:hAnsi="Times New Roman" w:cs="Times New Roman"/>
          <w:sz w:val="28"/>
          <w:szCs w:val="28"/>
        </w:rPr>
        <w:t xml:space="preserve"> (за исключением хранения </w:t>
      </w:r>
      <w:proofErr w:type="spellStart"/>
      <w:r w:rsidRPr="004F7C02">
        <w:rPr>
          <w:rFonts w:ascii="Times New Roman" w:eastAsia="Calibri" w:hAnsi="Times New Roman" w:cs="Times New Roman"/>
          <w:sz w:val="28"/>
          <w:szCs w:val="28"/>
        </w:rPr>
        <w:t>агрохимикатов</w:t>
      </w:r>
      <w:proofErr w:type="spellEnd"/>
      <w:r w:rsidRPr="004F7C02">
        <w:rPr>
          <w:rFonts w:ascii="Times New Roman" w:eastAsia="Calibri" w:hAnsi="Times New Roman" w:cs="Times New Roman"/>
          <w:sz w:val="28"/>
          <w:szCs w:val="28"/>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4F7C02">
        <w:rPr>
          <w:rFonts w:ascii="Times New Roman" w:eastAsia="Calibri" w:hAnsi="Times New Roman" w:cs="Times New Roman"/>
          <w:sz w:val="28"/>
          <w:szCs w:val="28"/>
        </w:rPr>
        <w:t>агрохимикатов</w:t>
      </w:r>
      <w:proofErr w:type="spellEnd"/>
      <w:r w:rsidRPr="004F7C02">
        <w:rPr>
          <w:rFonts w:ascii="Times New Roman" w:eastAsia="Calibri" w:hAnsi="Times New Roman" w:cs="Times New Roman"/>
          <w:sz w:val="28"/>
          <w:szCs w:val="28"/>
        </w:rPr>
        <w:t>;</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7. сброс сточных, в том числе дренажных, вод;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Прибрежная защитная полоса Бассейн реки Бузулук, река </w:t>
      </w:r>
      <w:proofErr w:type="spellStart"/>
      <w:r w:rsidRPr="004F7C02">
        <w:rPr>
          <w:rFonts w:ascii="Times New Roman" w:eastAsia="Calibri" w:hAnsi="Times New Roman" w:cs="Times New Roman"/>
          <w:sz w:val="28"/>
          <w:szCs w:val="28"/>
        </w:rPr>
        <w:t>Домашка</w:t>
      </w:r>
      <w:proofErr w:type="spellEnd"/>
      <w:r w:rsidRPr="004F7C02">
        <w:rPr>
          <w:rFonts w:ascii="Times New Roman" w:eastAsia="Calibri" w:hAnsi="Times New Roman" w:cs="Times New Roman"/>
          <w:sz w:val="28"/>
          <w:szCs w:val="28"/>
        </w:rPr>
        <w:t xml:space="preserve"> на территории </w:t>
      </w:r>
      <w:proofErr w:type="spellStart"/>
      <w:r w:rsidRPr="004F7C02">
        <w:rPr>
          <w:rFonts w:ascii="Times New Roman" w:eastAsia="Calibri" w:hAnsi="Times New Roman" w:cs="Times New Roman"/>
          <w:sz w:val="28"/>
          <w:szCs w:val="28"/>
        </w:rPr>
        <w:t>Бузулукского</w:t>
      </w:r>
      <w:proofErr w:type="spellEnd"/>
      <w:r w:rsidRPr="004F7C02">
        <w:rPr>
          <w:rFonts w:ascii="Times New Roman" w:eastAsia="Calibri" w:hAnsi="Times New Roman" w:cs="Times New Roman"/>
          <w:sz w:val="28"/>
          <w:szCs w:val="28"/>
        </w:rPr>
        <w:t xml:space="preserve"> района, города Бузулук, </w:t>
      </w:r>
      <w:proofErr w:type="spellStart"/>
      <w:r w:rsidRPr="004F7C02">
        <w:rPr>
          <w:rFonts w:ascii="Times New Roman" w:eastAsia="Calibri" w:hAnsi="Times New Roman" w:cs="Times New Roman"/>
          <w:sz w:val="28"/>
          <w:szCs w:val="28"/>
        </w:rPr>
        <w:t>Курманаевского</w:t>
      </w:r>
      <w:proofErr w:type="spellEnd"/>
      <w:r w:rsidRPr="004F7C02">
        <w:rPr>
          <w:rFonts w:ascii="Times New Roman" w:eastAsia="Calibri" w:hAnsi="Times New Roman" w:cs="Times New Roman"/>
          <w:sz w:val="28"/>
          <w:szCs w:val="28"/>
        </w:rPr>
        <w:t xml:space="preserve"> района Оренбургской области (ЗОУИТ Реестровый номер: 56:00-6.863)</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Размеры и границы </w:t>
      </w:r>
      <w:proofErr w:type="spellStart"/>
      <w:r w:rsidRPr="004F7C02">
        <w:rPr>
          <w:rFonts w:ascii="Times New Roman" w:eastAsia="Calibri" w:hAnsi="Times New Roman" w:cs="Times New Roman"/>
          <w:sz w:val="28"/>
          <w:szCs w:val="28"/>
        </w:rPr>
        <w:t>водоохранной</w:t>
      </w:r>
      <w:proofErr w:type="spellEnd"/>
      <w:r w:rsidRPr="004F7C02">
        <w:rPr>
          <w:rFonts w:ascii="Times New Roman" w:eastAsia="Calibri" w:hAnsi="Times New Roman" w:cs="Times New Roman"/>
          <w:sz w:val="28"/>
          <w:szCs w:val="28"/>
        </w:rPr>
        <w:t xml:space="preserve"> зоны (ВЗ) и прибрежной защитной полосы (ПЗП), а также режим их использования установлены в соответствии со ст. 65 Водного Кодекса РФ от 03.06.2006 № 74-ФЗ п. 13. 17. </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 xml:space="preserve">В границах прибрежных защитных полос наряду с установленными                  ч.  15 ст. </w:t>
      </w:r>
      <w:proofErr w:type="gramStart"/>
      <w:r w:rsidRPr="004F7C02">
        <w:rPr>
          <w:rFonts w:ascii="Times New Roman" w:eastAsia="Calibri" w:hAnsi="Times New Roman" w:cs="Times New Roman"/>
          <w:sz w:val="28"/>
          <w:szCs w:val="28"/>
        </w:rPr>
        <w:t>65  Водного</w:t>
      </w:r>
      <w:proofErr w:type="gramEnd"/>
      <w:r w:rsidRPr="004F7C02">
        <w:rPr>
          <w:rFonts w:ascii="Times New Roman" w:eastAsia="Calibri" w:hAnsi="Times New Roman" w:cs="Times New Roman"/>
          <w:sz w:val="28"/>
          <w:szCs w:val="28"/>
        </w:rPr>
        <w:t xml:space="preserve"> Кодекса РФ ограничениями запрещаются:</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1) распашка земель;</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2) размещение отвалов размываемых грунтов;</w:t>
      </w:r>
    </w:p>
    <w:p w:rsidR="004F7C02" w:rsidRPr="004F7C02" w:rsidRDefault="004F7C02" w:rsidP="004F7C02">
      <w:pPr>
        <w:spacing w:after="0" w:line="240" w:lineRule="auto"/>
        <w:ind w:firstLine="709"/>
        <w:jc w:val="both"/>
        <w:rPr>
          <w:rFonts w:ascii="Times New Roman" w:eastAsia="Calibri" w:hAnsi="Times New Roman" w:cs="Times New Roman"/>
          <w:sz w:val="28"/>
          <w:szCs w:val="28"/>
        </w:rPr>
      </w:pPr>
      <w:r w:rsidRPr="004F7C02">
        <w:rPr>
          <w:rFonts w:ascii="Times New Roman" w:eastAsia="Calibri" w:hAnsi="Times New Roman" w:cs="Times New Roman"/>
          <w:sz w:val="28"/>
          <w:szCs w:val="28"/>
        </w:rPr>
        <w:t>3) выпас сельскохозяйственных животных и организация для них летних лагерей, ванн.</w:t>
      </w:r>
    </w:p>
    <w:p w:rsidR="004F7C02" w:rsidRPr="004F7C02" w:rsidRDefault="002622AB" w:rsidP="004F7C02">
      <w:pPr>
        <w:spacing w:after="0" w:line="240" w:lineRule="auto"/>
        <w:ind w:firstLine="709"/>
        <w:jc w:val="both"/>
        <w:rPr>
          <w:rFonts w:ascii="Times New Roman" w:eastAsia="Times New Roman" w:hAnsi="Times New Roman" w:cs="Times New Roman"/>
          <w:sz w:val="28"/>
          <w:szCs w:val="28"/>
          <w:u w:val="single"/>
          <w:lang w:eastAsia="ru-RU"/>
        </w:rPr>
      </w:pPr>
      <w:hyperlink r:id="rId10" w:anchor="dst226" w:history="1">
        <w:r w:rsidR="004F7C02" w:rsidRPr="004F7C02">
          <w:rPr>
            <w:rFonts w:ascii="Times New Roman" w:eastAsia="Times New Roman" w:hAnsi="Times New Roman" w:cs="Times New Roman"/>
            <w:sz w:val="28"/>
            <w:szCs w:val="28"/>
            <w:u w:val="single"/>
            <w:lang w:eastAsia="ru-RU"/>
          </w:rPr>
          <w:t>Зоны</w:t>
        </w:r>
      </w:hyperlink>
      <w:r w:rsidR="004F7C02" w:rsidRPr="004F7C02">
        <w:rPr>
          <w:rFonts w:ascii="Times New Roman" w:eastAsia="Times New Roman" w:hAnsi="Times New Roman" w:cs="Times New Roman"/>
          <w:sz w:val="28"/>
          <w:szCs w:val="28"/>
          <w:u w:val="single"/>
          <w:lang w:eastAsia="ru-RU"/>
        </w:rPr>
        <w:t xml:space="preserve"> затопления и подтопления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Паводок 1% обеспеченности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Назначение - во избежание негативных последствий затопления поймы при паводковых явлениях.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Нормативные правовые акты и документы, регламентирующие режим хозяйственной деятельности в пределах зоны: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СП 42.13330.2011 «Градостроительство. Планировка и застройка городских и сельских поселений»;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СП 11-112-2001 «Порядок разработки и состав раздела ИТМ ГО ЧС»;</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СП 165.1325800.2014 «Инженерно-технические мероприятия </w:t>
      </w:r>
      <w:proofErr w:type="gramStart"/>
      <w:r w:rsidRPr="004F7C02">
        <w:rPr>
          <w:rFonts w:ascii="Times New Roman" w:eastAsia="Times New Roman" w:hAnsi="Times New Roman" w:cs="Times New Roman"/>
          <w:sz w:val="28"/>
          <w:szCs w:val="28"/>
          <w:lang w:eastAsia="ru-RU"/>
        </w:rPr>
        <w:t>по  гражданской</w:t>
      </w:r>
      <w:proofErr w:type="gramEnd"/>
      <w:r w:rsidRPr="004F7C02">
        <w:rPr>
          <w:rFonts w:ascii="Times New Roman" w:eastAsia="Times New Roman" w:hAnsi="Times New Roman" w:cs="Times New Roman"/>
          <w:sz w:val="28"/>
          <w:szCs w:val="28"/>
          <w:lang w:eastAsia="ru-RU"/>
        </w:rPr>
        <w:t xml:space="preserve"> обороне».</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Ограничения: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использование сточных вод в целях регулирования плодородия почв;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4) осуществление авиационных мер по борьбе с вредными организмами.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Зоны санитарной охраны источников водоснабжения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Требуется разработка и утверждение проектов зон ЗСО для всех источников водоснабжения.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Подземный водозабор</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первом поясе ЗСО подземных водозаборов не допускается: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посадка высокоствольных деревьев;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все виды строительства, не имеющие непосредственного отношения к эксплуатации, реконструкции и расширению водопроводных сооружений;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прокладка трубопроводов различного назначения;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размещение жилых и хозяйственно-бытовых зданий;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проживание людей;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применение удобрений и ядохимикатов.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Во втором и третьем поясе ЗСО подземных водозаборов не допускается: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закачка отработанных вод в подземные горизонты, подземного складирования твердых отходов и разработки недр земли,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размещение складов горюче-смазочных материалов, ядохимикатов и минеральных удобрений, накопителей </w:t>
      </w:r>
      <w:proofErr w:type="spellStart"/>
      <w:r w:rsidRPr="004F7C02">
        <w:rPr>
          <w:rFonts w:ascii="Times New Roman" w:eastAsia="Times New Roman" w:hAnsi="Times New Roman" w:cs="Times New Roman"/>
          <w:sz w:val="28"/>
          <w:szCs w:val="28"/>
          <w:lang w:eastAsia="ru-RU"/>
        </w:rPr>
        <w:t>промстоков</w:t>
      </w:r>
      <w:proofErr w:type="spellEnd"/>
      <w:r w:rsidRPr="004F7C02">
        <w:rPr>
          <w:rFonts w:ascii="Times New Roman" w:eastAsia="Times New Roman" w:hAnsi="Times New Roman" w:cs="Times New Roman"/>
          <w:sz w:val="28"/>
          <w:szCs w:val="28"/>
          <w:lang w:eastAsia="ru-RU"/>
        </w:rPr>
        <w:t xml:space="preserve">, </w:t>
      </w:r>
      <w:proofErr w:type="spellStart"/>
      <w:r w:rsidRPr="004F7C02">
        <w:rPr>
          <w:rFonts w:ascii="Times New Roman" w:eastAsia="Times New Roman" w:hAnsi="Times New Roman" w:cs="Times New Roman"/>
          <w:sz w:val="28"/>
          <w:szCs w:val="28"/>
          <w:lang w:eastAsia="ru-RU"/>
        </w:rPr>
        <w:t>шламохранилищ</w:t>
      </w:r>
      <w:proofErr w:type="spellEnd"/>
      <w:r w:rsidRPr="004F7C02">
        <w:rPr>
          <w:rFonts w:ascii="Times New Roman" w:eastAsia="Times New Roman" w:hAnsi="Times New Roman" w:cs="Times New Roman"/>
          <w:sz w:val="28"/>
          <w:szCs w:val="28"/>
          <w:lang w:eastAsia="ru-RU"/>
        </w:rPr>
        <w:t xml:space="preserve"> и других объектов, обусловливающих опасность химического загрязнения подземных вод.</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Во втором поясе ЗСО подземных водозаборов не допускается: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применение удобрений и ядохимикатов;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рубка леса главного 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Водопроводные сооружения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Граница первого пояса ЗСО водопроводных сооружений принимается на расстоянии: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от стен запасных и регулирующих ёмкостей, фильтров и контактных осветлителей - не менее 30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от водонапорных башен - не менее 10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от остальных помещений (отстойники, </w:t>
      </w:r>
      <w:proofErr w:type="spellStart"/>
      <w:r w:rsidRPr="004F7C02">
        <w:rPr>
          <w:rFonts w:ascii="Times New Roman" w:eastAsia="Times New Roman" w:hAnsi="Times New Roman" w:cs="Times New Roman"/>
          <w:sz w:val="28"/>
          <w:szCs w:val="28"/>
          <w:lang w:eastAsia="ru-RU"/>
        </w:rPr>
        <w:t>реагентное</w:t>
      </w:r>
      <w:proofErr w:type="spellEnd"/>
      <w:r w:rsidRPr="004F7C02">
        <w:rPr>
          <w:rFonts w:ascii="Times New Roman" w:eastAsia="Times New Roman" w:hAnsi="Times New Roman" w:cs="Times New Roman"/>
          <w:sz w:val="28"/>
          <w:szCs w:val="28"/>
          <w:lang w:eastAsia="ru-RU"/>
        </w:rPr>
        <w:t xml:space="preserve"> хозяйство, склад хлора, насосные станции и др.) - не менее 15м.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Ширину санитарно-защитной полосы следует принимать по обе стороны от крайних линий водопровода: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а) при отсутствии грунтовых вод не менее 10 м при диаметре водоводов до 1 000 мм и не менее 20 м при диаметре водоводов более 1 000 мм;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б) при наличии грунтовых вод - не менее 50 м вне зависимости от диаметра водоводов.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 xml:space="preserve">Охранная зона трубопроводов (газопроводов, нефтепроводов и нефтепродуктопроводов, </w:t>
      </w:r>
      <w:proofErr w:type="spellStart"/>
      <w:r w:rsidRPr="004F7C02">
        <w:rPr>
          <w:rFonts w:ascii="Times New Roman" w:eastAsia="Times New Roman" w:hAnsi="Times New Roman" w:cs="Times New Roman"/>
          <w:sz w:val="28"/>
          <w:szCs w:val="28"/>
          <w:u w:val="single"/>
          <w:lang w:eastAsia="ru-RU"/>
        </w:rPr>
        <w:t>аммиакопроводов</w:t>
      </w:r>
      <w:proofErr w:type="spellEnd"/>
      <w:r w:rsidRPr="004F7C02">
        <w:rPr>
          <w:rFonts w:ascii="Times New Roman" w:eastAsia="Times New Roman" w:hAnsi="Times New Roman" w:cs="Times New Roman"/>
          <w:sz w:val="28"/>
          <w:szCs w:val="28"/>
          <w:u w:val="single"/>
          <w:lang w:eastAsia="ru-RU"/>
        </w:rPr>
        <w:t>)</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Для газораспределительных сетей устанавливаются следующие охранные зоны: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е) 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д) вокруг емкостей для хранения и </w:t>
      </w:r>
      <w:proofErr w:type="spellStart"/>
      <w:r w:rsidRPr="004F7C02">
        <w:rPr>
          <w:rFonts w:ascii="Times New Roman" w:eastAsia="Times New Roman" w:hAnsi="Times New Roman" w:cs="Times New Roman"/>
          <w:sz w:val="28"/>
          <w:szCs w:val="28"/>
          <w:lang w:eastAsia="ru-RU"/>
        </w:rPr>
        <w:t>разгазирования</w:t>
      </w:r>
      <w:proofErr w:type="spellEnd"/>
      <w:r w:rsidRPr="004F7C02">
        <w:rPr>
          <w:rFonts w:ascii="Times New Roman" w:eastAsia="Times New Roman" w:hAnsi="Times New Roman" w:cs="Times New Roman"/>
          <w:sz w:val="28"/>
          <w:szCs w:val="28"/>
          <w:lang w:eastAsia="ru-RU"/>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Охранные зоны устанавливаются: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F7C02">
        <w:rPr>
          <w:rFonts w:ascii="Times New Roman" w:eastAsia="Times New Roman" w:hAnsi="Times New Roman" w:cs="Times New Roman"/>
          <w:sz w:val="28"/>
          <w:szCs w:val="28"/>
          <w:lang w:eastAsia="ru-RU"/>
        </w:rPr>
        <w:t>неотклоненном</w:t>
      </w:r>
      <w:proofErr w:type="spellEnd"/>
      <w:r w:rsidRPr="004F7C02">
        <w:rPr>
          <w:rFonts w:ascii="Times New Roman" w:eastAsia="Times New Roman" w:hAnsi="Times New Roman" w:cs="Times New Roman"/>
          <w:sz w:val="28"/>
          <w:szCs w:val="28"/>
          <w:lang w:eastAsia="ru-RU"/>
        </w:rPr>
        <w:t xml:space="preserve"> их положении на следующем расстоянии,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2 - для ВЛ напряжением до 1 </w:t>
      </w:r>
      <w:proofErr w:type="spellStart"/>
      <w:r w:rsidRPr="004F7C02">
        <w:rPr>
          <w:rFonts w:ascii="Times New Roman" w:eastAsia="Times New Roman" w:hAnsi="Times New Roman" w:cs="Times New Roman"/>
          <w:sz w:val="28"/>
          <w:szCs w:val="28"/>
          <w:lang w:eastAsia="ru-RU"/>
        </w:rPr>
        <w:t>кВ</w:t>
      </w:r>
      <w:proofErr w:type="spellEnd"/>
      <w:r w:rsidRPr="004F7C02">
        <w:rPr>
          <w:rFonts w:ascii="Times New Roman" w:eastAsia="Times New Roman" w:hAnsi="Times New Roman" w:cs="Times New Roman"/>
          <w:sz w:val="28"/>
          <w:szCs w:val="28"/>
          <w:lang w:eastAsia="ru-RU"/>
        </w:rPr>
        <w:t xml:space="preserve">;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10 - для ВЛ напряжением от 1 до 20 </w:t>
      </w:r>
      <w:proofErr w:type="spellStart"/>
      <w:r w:rsidRPr="004F7C02">
        <w:rPr>
          <w:rFonts w:ascii="Times New Roman" w:eastAsia="Times New Roman" w:hAnsi="Times New Roman" w:cs="Times New Roman"/>
          <w:sz w:val="28"/>
          <w:szCs w:val="28"/>
          <w:lang w:eastAsia="ru-RU"/>
        </w:rPr>
        <w:t>кВ</w:t>
      </w:r>
      <w:proofErr w:type="spellEnd"/>
      <w:r w:rsidRPr="004F7C02">
        <w:rPr>
          <w:rFonts w:ascii="Times New Roman" w:eastAsia="Times New Roman" w:hAnsi="Times New Roman" w:cs="Times New Roman"/>
          <w:sz w:val="28"/>
          <w:szCs w:val="28"/>
          <w:lang w:eastAsia="ru-RU"/>
        </w:rPr>
        <w:t>;</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15 - для ВЛ напряжением 35 </w:t>
      </w:r>
      <w:proofErr w:type="spellStart"/>
      <w:r w:rsidRPr="004F7C02">
        <w:rPr>
          <w:rFonts w:ascii="Times New Roman" w:eastAsia="Times New Roman" w:hAnsi="Times New Roman" w:cs="Times New Roman"/>
          <w:sz w:val="28"/>
          <w:szCs w:val="28"/>
          <w:lang w:eastAsia="ru-RU"/>
        </w:rPr>
        <w:t>кВ</w:t>
      </w:r>
      <w:proofErr w:type="spellEnd"/>
      <w:r w:rsidRPr="004F7C02">
        <w:rPr>
          <w:rFonts w:ascii="Times New Roman" w:eastAsia="Times New Roman" w:hAnsi="Times New Roman" w:cs="Times New Roman"/>
          <w:sz w:val="28"/>
          <w:szCs w:val="28"/>
          <w:lang w:eastAsia="ru-RU"/>
        </w:rPr>
        <w:t>;</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20 - для ВЛ напряжением 110 </w:t>
      </w:r>
      <w:proofErr w:type="spellStart"/>
      <w:r w:rsidRPr="004F7C02">
        <w:rPr>
          <w:rFonts w:ascii="Times New Roman" w:eastAsia="Times New Roman" w:hAnsi="Times New Roman" w:cs="Times New Roman"/>
          <w:sz w:val="28"/>
          <w:szCs w:val="28"/>
          <w:lang w:eastAsia="ru-RU"/>
        </w:rPr>
        <w:t>кВ</w:t>
      </w:r>
      <w:proofErr w:type="spellEnd"/>
      <w:r w:rsidRPr="004F7C02">
        <w:rPr>
          <w:rFonts w:ascii="Times New Roman" w:eastAsia="Times New Roman" w:hAnsi="Times New Roman" w:cs="Times New Roman"/>
          <w:sz w:val="28"/>
          <w:szCs w:val="28"/>
          <w:lang w:eastAsia="ru-RU"/>
        </w:rPr>
        <w:t>;</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в) вдоль подводных кабельных линий электропередачи - в виде водного пространства от водной поверхности до дна, ограниченного вертикальными </w:t>
      </w:r>
      <w:r w:rsidRPr="004F7C02">
        <w:rPr>
          <w:rFonts w:ascii="Times New Roman" w:eastAsia="Times New Roman" w:hAnsi="Times New Roman" w:cs="Times New Roman"/>
          <w:sz w:val="28"/>
          <w:szCs w:val="28"/>
          <w:lang w:eastAsia="ru-RU"/>
        </w:rPr>
        <w:lastRenderedPageBreak/>
        <w:t>плоскостями, отстоящими по обе стороны линии от крайних кабелей на расстоянии 100 метров;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4F7C02">
        <w:rPr>
          <w:rFonts w:ascii="Times New Roman" w:eastAsia="Times New Roman" w:hAnsi="Times New Roman" w:cs="Times New Roman"/>
          <w:sz w:val="28"/>
          <w:szCs w:val="28"/>
          <w:lang w:eastAsia="ru-RU"/>
        </w:rPr>
        <w:t>неотклоненном</w:t>
      </w:r>
      <w:proofErr w:type="spellEnd"/>
      <w:r w:rsidRPr="004F7C02">
        <w:rPr>
          <w:rFonts w:ascii="Times New Roman" w:eastAsia="Times New Roman" w:hAnsi="Times New Roman" w:cs="Times New Roman"/>
          <w:sz w:val="28"/>
          <w:szCs w:val="28"/>
          <w:lang w:eastAsia="ru-RU"/>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4F7C02" w:rsidRPr="004F7C02" w:rsidRDefault="004F7C02" w:rsidP="004F7C02">
      <w:pPr>
        <w:tabs>
          <w:tab w:val="left" w:pos="5280"/>
        </w:tabs>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 xml:space="preserve">Охранная зона линий и сооружений связи </w:t>
      </w:r>
      <w:r w:rsidRPr="004F7C02">
        <w:rPr>
          <w:rFonts w:ascii="Times New Roman" w:eastAsia="Times New Roman" w:hAnsi="Times New Roman" w:cs="Times New Roman"/>
          <w:sz w:val="28"/>
          <w:szCs w:val="28"/>
          <w:u w:val="single"/>
          <w:lang w:eastAsia="ru-RU"/>
        </w:rPr>
        <w:tab/>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Устанавливаются охранные зоны с особыми условиями использования: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Создаются просеки в лесных массивах и зеленых насаждениях:</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вдоль трассы кабеля связи - шириной не менее 6 метров (по 3 метра с каждой стороны от кабеля связи).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Охранная зона тепловой сети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Охранная зона устанавливается вдоль трассы прокладки тепловой сети и должна составлять не менее 6 метров.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lastRenderedPageBreak/>
        <w:t>Охранная зона пунктов государственной геодезической сети, государственной нивелирной сети и государственной гравиметрической сети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целях обеспечения сохранности пунктов государственной геодезической сети, государственной нивелирной сети и государственной гравиметрической сети могут устанавливаться охранные зоны. Положение о таких охранных зонах утверждается Правительством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Охранная зона стационарных пунктов наблюдений за состоянием окружающей среды, ее загрязнением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настоящее время охранных зон для ООПТ на территории поселения не разработано.</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Придорожная полоса автомобильных дорог</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Зона ограничения до жилой застройки.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4F7C02">
        <w:rPr>
          <w:rFonts w:ascii="Times New Roman" w:eastAsia="Times New Roman" w:hAnsi="Times New Roman" w:cs="Times New Roman"/>
          <w:sz w:val="28"/>
          <w:szCs w:val="28"/>
          <w:lang w:eastAsia="ru-RU"/>
        </w:rPr>
        <w:t>шумозащитных</w:t>
      </w:r>
      <w:proofErr w:type="spellEnd"/>
      <w:r w:rsidRPr="004F7C02">
        <w:rPr>
          <w:rFonts w:ascii="Times New Roman" w:eastAsia="Times New Roman" w:hAnsi="Times New Roman" w:cs="Times New Roman"/>
          <w:sz w:val="28"/>
          <w:szCs w:val="28"/>
          <w:lang w:eastAsia="ru-RU"/>
        </w:rPr>
        <w:t xml:space="preserve"> экранов, зеленых насаждений.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Зоны охраны объектов культурного наследия</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w:t>
      </w:r>
      <w:r w:rsidRPr="004F7C02">
        <w:rPr>
          <w:rFonts w:ascii="Times New Roman" w:eastAsia="Times New Roman" w:hAnsi="Times New Roman" w:cs="Times New Roman"/>
          <w:sz w:val="28"/>
          <w:szCs w:val="28"/>
          <w:lang w:eastAsia="ru-RU"/>
        </w:rPr>
        <w:lastRenderedPageBreak/>
        <w:t>наследия, зона регулирования застройки и хозяйственной деятельности, зона охраняемого природного ландшафта.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u w:val="single"/>
          <w:lang w:eastAsia="ru-RU"/>
        </w:rPr>
      </w:pPr>
      <w:r w:rsidRPr="004F7C02">
        <w:rPr>
          <w:rFonts w:ascii="Times New Roman" w:eastAsia="Times New Roman" w:hAnsi="Times New Roman" w:cs="Times New Roman"/>
          <w:sz w:val="28"/>
          <w:szCs w:val="28"/>
          <w:u w:val="single"/>
          <w:lang w:eastAsia="ru-RU"/>
        </w:rPr>
        <w:t>Зона ограничений передающего радиотехнического объекта, являющегося объектом капитального строительства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rsidR="004F7C02" w:rsidRPr="004F7C02" w:rsidRDefault="004F7C02" w:rsidP="004F7C02">
      <w:pPr>
        <w:spacing w:after="0" w:line="240" w:lineRule="auto"/>
        <w:ind w:firstLine="709"/>
        <w:jc w:val="both"/>
        <w:rPr>
          <w:rFonts w:ascii="Times New Roman" w:eastAsia="Times New Roman" w:hAnsi="Times New Roman" w:cs="Times New Roman"/>
          <w:bCs/>
          <w:iCs/>
          <w:sz w:val="28"/>
          <w:szCs w:val="28"/>
          <w:lang w:eastAsia="ru-RU"/>
        </w:rPr>
      </w:pPr>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162" w:name="_Toc527888255"/>
      <w:bookmarkStart w:id="163" w:name="_Toc161245069"/>
      <w:r w:rsidRPr="004F7C02">
        <w:rPr>
          <w:rFonts w:ascii="Times New Roman" w:eastAsia="Times New Roman" w:hAnsi="Times New Roman" w:cs="Times New Roman"/>
          <w:bCs/>
          <w:iCs/>
          <w:color w:val="0000FF"/>
          <w:sz w:val="28"/>
          <w:szCs w:val="28"/>
          <w:lang w:eastAsia="ru-RU"/>
        </w:rPr>
        <w:t>Статья 17. Градостроительные регламенты.</w:t>
      </w:r>
      <w:bookmarkEnd w:id="162"/>
      <w:bookmarkEnd w:id="163"/>
      <w:r w:rsidRPr="004F7C02">
        <w:rPr>
          <w:rFonts w:ascii="Times New Roman" w:eastAsia="Times New Roman" w:hAnsi="Times New Roman" w:cs="Times New Roman"/>
          <w:bCs/>
          <w:iCs/>
          <w:color w:val="0000FF"/>
          <w:sz w:val="28"/>
          <w:szCs w:val="28"/>
          <w:lang w:eastAsia="ru-RU"/>
        </w:rPr>
        <w:t xml:space="preserve"> </w:t>
      </w:r>
      <w:bookmarkStart w:id="164" w:name="_Toc288571410"/>
      <w:bookmarkStart w:id="165" w:name="_Toc289157116"/>
      <w:bookmarkStart w:id="166" w:name="_Toc432695174"/>
      <w:bookmarkStart w:id="167" w:name="_Toc470460715"/>
      <w:bookmarkStart w:id="168" w:name="_Toc527888256"/>
      <w:bookmarkEnd w:id="159"/>
      <w:bookmarkEnd w:id="160"/>
      <w:bookmarkEnd w:id="161"/>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169" w:name="_Toc161245070"/>
      <w:bookmarkEnd w:id="164"/>
      <w:bookmarkEnd w:id="165"/>
      <w:bookmarkEnd w:id="166"/>
      <w:bookmarkEnd w:id="167"/>
      <w:bookmarkEnd w:id="168"/>
      <w:r w:rsidRPr="004F7C02">
        <w:rPr>
          <w:rFonts w:ascii="Times New Roman" w:eastAsia="Times New Roman" w:hAnsi="Times New Roman" w:cs="Times New Roman"/>
          <w:bCs/>
          <w:iCs/>
          <w:color w:val="0000FF"/>
          <w:sz w:val="28"/>
          <w:szCs w:val="28"/>
          <w:lang w:eastAsia="ru-RU"/>
        </w:rPr>
        <w:t>Ж – Жилая зона</w:t>
      </w:r>
      <w:bookmarkEnd w:id="169"/>
    </w:p>
    <w:p w:rsidR="004F7C02" w:rsidRPr="004F7C02" w:rsidRDefault="004F7C02" w:rsidP="004F7C02">
      <w:pPr>
        <w:spacing w:after="0" w:line="240" w:lineRule="auto"/>
        <w:ind w:right="-56"/>
        <w:jc w:val="both"/>
        <w:rPr>
          <w:rFonts w:ascii="Times New Roman" w:eastAsia="Times New Roman" w:hAnsi="Times New Roman" w:cs="Times New Roman"/>
          <w:bCs/>
          <w:iCs/>
          <w:color w:val="0000FF"/>
          <w:sz w:val="28"/>
          <w:szCs w:val="28"/>
          <w:lang w:eastAsia="ru-RU"/>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Зона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предназначена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размещения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жилых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помещений</w:t>
      </w:r>
      <w:r w:rsidRPr="004F7C02">
        <w:rPr>
          <w:rFonts w:ascii="Times New Roman" w:eastAsia="Times New Roman" w:hAnsi="Times New Roman" w:cs="Times New Roman"/>
          <w:spacing w:val="70"/>
          <w:sz w:val="28"/>
          <w:szCs w:val="28"/>
        </w:rPr>
        <w:t xml:space="preserve"> </w:t>
      </w:r>
      <w:r w:rsidRPr="004F7C02">
        <w:rPr>
          <w:rFonts w:ascii="Times New Roman" w:eastAsia="Times New Roman" w:hAnsi="Times New Roman" w:cs="Times New Roman"/>
          <w:sz w:val="28"/>
          <w:szCs w:val="28"/>
        </w:rPr>
        <w:t>различного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вида</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и обеспечение</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проживания в</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них.</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К</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жилой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застройке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относятся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здания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(помещения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них),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предназначенные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проживания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человека,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исключением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(помещений),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используемых:</w:t>
      </w:r>
    </w:p>
    <w:p w:rsidR="004F7C02" w:rsidRPr="004F7C02" w:rsidRDefault="004F7C02" w:rsidP="004F7C02">
      <w:pPr>
        <w:widowControl w:val="0"/>
        <w:numPr>
          <w:ilvl w:val="0"/>
          <w:numId w:val="7"/>
        </w:numPr>
        <w:tabs>
          <w:tab w:val="left" w:pos="1118"/>
        </w:tabs>
        <w:autoSpaceDE w:val="0"/>
        <w:autoSpaceDN w:val="0"/>
        <w:spacing w:before="1"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с целью извлечения предпринимательской выгоды из предоставления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жилого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помещения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для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временного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проживания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них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(гостиницы,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отдыха);</w:t>
      </w:r>
    </w:p>
    <w:p w:rsidR="004F7C02" w:rsidRPr="004F7C02" w:rsidRDefault="004F7C02" w:rsidP="004F7C02">
      <w:pPr>
        <w:widowControl w:val="0"/>
        <w:numPr>
          <w:ilvl w:val="0"/>
          <w:numId w:val="7"/>
        </w:numPr>
        <w:tabs>
          <w:tab w:val="left" w:pos="1209"/>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для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проживания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одновременным</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осуществлением</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лечения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или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социального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обслуживания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населения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(санатории,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ребенка,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престарелых,</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больницы);</w:t>
      </w:r>
    </w:p>
    <w:p w:rsidR="004F7C02" w:rsidRPr="004F7C02" w:rsidRDefault="004F7C02" w:rsidP="004F7C02">
      <w:pPr>
        <w:widowControl w:val="0"/>
        <w:numPr>
          <w:ilvl w:val="0"/>
          <w:numId w:val="7"/>
        </w:numPr>
        <w:tabs>
          <w:tab w:val="left" w:pos="1233"/>
        </w:tabs>
        <w:autoSpaceDE w:val="0"/>
        <w:autoSpaceDN w:val="0"/>
        <w:spacing w:before="1"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как</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способ</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обеспечения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непрерывности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производства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(вахтовые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помещения,</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служебные</w:t>
      </w:r>
      <w:r w:rsidRPr="004F7C02">
        <w:rPr>
          <w:rFonts w:ascii="Times New Roman" w:eastAsia="Times New Roman" w:hAnsi="Times New Roman" w:cs="Times New Roman"/>
          <w:spacing w:val="-5"/>
          <w:sz w:val="28"/>
        </w:rPr>
        <w:t xml:space="preserve"> </w:t>
      </w:r>
      <w:r w:rsidRPr="004F7C02">
        <w:rPr>
          <w:rFonts w:ascii="Times New Roman" w:eastAsia="Times New Roman" w:hAnsi="Times New Roman" w:cs="Times New Roman"/>
          <w:sz w:val="28"/>
        </w:rPr>
        <w:t>жилые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помещения</w:t>
      </w:r>
      <w:r w:rsidRPr="004F7C02">
        <w:rPr>
          <w:rFonts w:ascii="Times New Roman" w:eastAsia="Times New Roman" w:hAnsi="Times New Roman" w:cs="Times New Roman"/>
          <w:spacing w:val="-5"/>
          <w:sz w:val="28"/>
        </w:rPr>
        <w:t xml:space="preserve"> </w:t>
      </w:r>
      <w:r w:rsidRPr="004F7C02">
        <w:rPr>
          <w:rFonts w:ascii="Times New Roman" w:eastAsia="Times New Roman" w:hAnsi="Times New Roman" w:cs="Times New Roman"/>
          <w:sz w:val="28"/>
        </w:rPr>
        <w:t>на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производственных</w:t>
      </w:r>
      <w:r w:rsidRPr="004F7C02">
        <w:rPr>
          <w:rFonts w:ascii="Times New Roman" w:eastAsia="Times New Roman" w:hAnsi="Times New Roman" w:cs="Times New Roman"/>
          <w:spacing w:val="-5"/>
          <w:sz w:val="28"/>
        </w:rPr>
        <w:t xml:space="preserve"> </w:t>
      </w:r>
      <w:r w:rsidRPr="004F7C02">
        <w:rPr>
          <w:rFonts w:ascii="Times New Roman" w:eastAsia="Times New Roman" w:hAnsi="Times New Roman" w:cs="Times New Roman"/>
          <w:sz w:val="28"/>
        </w:rPr>
        <w:t>объектах);</w:t>
      </w:r>
    </w:p>
    <w:p w:rsidR="004F7C02" w:rsidRPr="004F7C02" w:rsidRDefault="004F7C02" w:rsidP="004F7C02">
      <w:pPr>
        <w:widowControl w:val="0"/>
        <w:numPr>
          <w:ilvl w:val="0"/>
          <w:numId w:val="7"/>
        </w:numPr>
        <w:tabs>
          <w:tab w:val="left" w:pos="1281"/>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как</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способ</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обеспечения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деятельности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режимного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учреждения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(казармы, караульные помещения, места лишения свободы, содержания под</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стражей).</w:t>
      </w:r>
    </w:p>
    <w:p w:rsidR="004F7C02" w:rsidRPr="004F7C02" w:rsidRDefault="004F7C02" w:rsidP="001D0528">
      <w:pPr>
        <w:widowControl w:val="0"/>
        <w:tabs>
          <w:tab w:val="left" w:pos="1281"/>
        </w:tabs>
        <w:autoSpaceDE w:val="0"/>
        <w:autoSpaceDN w:val="0"/>
        <w:spacing w:after="0" w:line="240" w:lineRule="auto"/>
        <w:ind w:right="69"/>
        <w:jc w:val="both"/>
        <w:rPr>
          <w:rFonts w:ascii="Times New Roman" w:eastAsia="Times New Roman" w:hAnsi="Times New Roman" w:cs="Times New Roman"/>
          <w:sz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pacing w:val="-67"/>
          <w:sz w:val="28"/>
          <w:szCs w:val="28"/>
        </w:rPr>
      </w:pPr>
      <w:r w:rsidRPr="004F7C02">
        <w:rPr>
          <w:rFonts w:ascii="Times New Roman" w:eastAsia="Times New Roman" w:hAnsi="Times New Roman" w:cs="Times New Roman"/>
          <w:sz w:val="28"/>
          <w:szCs w:val="28"/>
        </w:rPr>
        <w:t xml:space="preserve">Виды разрешенного использования земельных участков и </w:t>
      </w:r>
      <w:r w:rsidRPr="004F7C02">
        <w:rPr>
          <w:rFonts w:ascii="Times New Roman" w:eastAsia="Times New Roman" w:hAnsi="Times New Roman" w:cs="Times New Roman"/>
          <w:spacing w:val="-67"/>
          <w:sz w:val="28"/>
          <w:szCs w:val="28"/>
        </w:rPr>
        <w:t xml:space="preserve"> </w:t>
      </w: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объектов</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капитального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строительства</w:t>
      </w: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2</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5490"/>
        <w:gridCol w:w="1701"/>
      </w:tblGrid>
      <w:tr w:rsidR="004F7C02" w:rsidRPr="004F7C02" w:rsidTr="00B3154E">
        <w:trPr>
          <w:trHeight w:val="1619"/>
        </w:trPr>
        <w:tc>
          <w:tcPr>
            <w:tcW w:w="2165" w:type="dxa"/>
          </w:tcPr>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Наименование</w:t>
            </w:r>
          </w:p>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разрешенного</w:t>
            </w:r>
          </w:p>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p>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участка</w:t>
            </w:r>
          </w:p>
        </w:tc>
        <w:tc>
          <w:tcPr>
            <w:tcW w:w="5490" w:type="dxa"/>
          </w:tcPr>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pacing w:val="-4"/>
                <w:sz w:val="26"/>
                <w:szCs w:val="26"/>
              </w:rPr>
            </w:pPr>
            <w:r w:rsidRPr="004F7C02">
              <w:rPr>
                <w:rFonts w:ascii="Times New Roman" w:eastAsia="Times New Roman" w:hAnsi="Times New Roman" w:cs="Times New Roman"/>
                <w:sz w:val="26"/>
                <w:szCs w:val="26"/>
              </w:rPr>
              <w:t>Описание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4"/>
                <w:sz w:val="26"/>
                <w:szCs w:val="26"/>
              </w:rPr>
              <w:t xml:space="preserve"> </w:t>
            </w:r>
          </w:p>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участка</w:t>
            </w:r>
          </w:p>
        </w:tc>
        <w:tc>
          <w:tcPr>
            <w:tcW w:w="1701" w:type="dxa"/>
          </w:tcPr>
          <w:p w:rsidR="004F7C02" w:rsidRPr="004F7C02" w:rsidRDefault="004F7C02" w:rsidP="004F7C02">
            <w:pPr>
              <w:widowControl w:val="0"/>
              <w:autoSpaceDE w:val="0"/>
              <w:autoSpaceDN w:val="0"/>
              <w:spacing w:after="0" w:line="278"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w:t>
            </w:r>
          </w:p>
          <w:p w:rsidR="004F7C02" w:rsidRPr="004F7C02" w:rsidRDefault="004F7C02" w:rsidP="004F7C02">
            <w:pPr>
              <w:widowControl w:val="0"/>
              <w:autoSpaceDE w:val="0"/>
              <w:autoSpaceDN w:val="0"/>
              <w:spacing w:after="0" w:line="279"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(числовое</w:t>
            </w:r>
          </w:p>
          <w:p w:rsidR="004F7C02" w:rsidRPr="004F7C02" w:rsidRDefault="004F7C02" w:rsidP="004F7C02">
            <w:pPr>
              <w:widowControl w:val="0"/>
              <w:autoSpaceDE w:val="0"/>
              <w:autoSpaceDN w:val="0"/>
              <w:spacing w:after="0" w:line="279"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обозначение)</w:t>
            </w:r>
          </w:p>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4"/>
                <w:sz w:val="26"/>
                <w:szCs w:val="26"/>
              </w:rPr>
              <w:t xml:space="preserve"> </w:t>
            </w:r>
            <w:proofErr w:type="spellStart"/>
            <w:proofErr w:type="gramStart"/>
            <w:r w:rsidRPr="004F7C02">
              <w:rPr>
                <w:rFonts w:ascii="Times New Roman" w:eastAsia="Times New Roman" w:hAnsi="Times New Roman" w:cs="Times New Roman"/>
                <w:sz w:val="26"/>
                <w:szCs w:val="26"/>
              </w:rPr>
              <w:t>разре-шенного</w:t>
            </w:r>
            <w:proofErr w:type="spellEnd"/>
            <w:proofErr w:type="gramEnd"/>
          </w:p>
          <w:p w:rsidR="004F7C02" w:rsidRPr="004F7C02" w:rsidRDefault="004F7C02" w:rsidP="004F7C02">
            <w:pPr>
              <w:widowControl w:val="0"/>
              <w:autoSpaceDE w:val="0"/>
              <w:autoSpaceDN w:val="0"/>
              <w:spacing w:after="0" w:line="279"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r>
      <w:tr w:rsidR="004F7C02" w:rsidRPr="004F7C02" w:rsidTr="00B3154E">
        <w:trPr>
          <w:trHeight w:val="299"/>
        </w:trPr>
        <w:tc>
          <w:tcPr>
            <w:tcW w:w="9356" w:type="dxa"/>
            <w:gridSpan w:val="3"/>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3887"/>
        </w:trPr>
        <w:tc>
          <w:tcPr>
            <w:tcW w:w="2165" w:type="dxa"/>
          </w:tcPr>
          <w:p w:rsidR="004F7C02" w:rsidRPr="004F7C02" w:rsidRDefault="004F7C02" w:rsidP="004F7C02">
            <w:pPr>
              <w:widowControl w:val="0"/>
              <w:autoSpaceDE w:val="0"/>
              <w:autoSpaceDN w:val="0"/>
              <w:spacing w:after="0" w:line="277" w:lineRule="exact"/>
              <w:ind w:right="-7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Для</w:t>
            </w:r>
          </w:p>
          <w:p w:rsidR="004F7C02" w:rsidRPr="004F7C02" w:rsidRDefault="004F7C02" w:rsidP="004F7C02">
            <w:pPr>
              <w:widowControl w:val="0"/>
              <w:autoSpaceDE w:val="0"/>
              <w:autoSpaceDN w:val="0"/>
              <w:spacing w:after="0" w:line="279" w:lineRule="exact"/>
              <w:ind w:right="-7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индивидуального</w:t>
            </w:r>
          </w:p>
          <w:p w:rsidR="004F7C02" w:rsidRPr="004F7C02" w:rsidRDefault="004F7C02" w:rsidP="004F7C02">
            <w:pPr>
              <w:widowControl w:val="0"/>
              <w:autoSpaceDE w:val="0"/>
              <w:autoSpaceDN w:val="0"/>
              <w:spacing w:after="0" w:line="279" w:lineRule="exact"/>
              <w:ind w:right="-7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жилищного</w:t>
            </w:r>
          </w:p>
          <w:p w:rsidR="004F7C02" w:rsidRPr="004F7C02" w:rsidRDefault="004F7C02" w:rsidP="004F7C02">
            <w:pPr>
              <w:widowControl w:val="0"/>
              <w:autoSpaceDE w:val="0"/>
              <w:autoSpaceDN w:val="0"/>
              <w:spacing w:after="0" w:line="279" w:lineRule="exact"/>
              <w:ind w:right="-7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строительства</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выращивание сельскохозяйственных культур;</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гаражей для собственных нужд и хозяйственных построек</w:t>
            </w:r>
          </w:p>
        </w:tc>
        <w:tc>
          <w:tcPr>
            <w:tcW w:w="1701"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2.1</w:t>
            </w:r>
          </w:p>
        </w:tc>
      </w:tr>
      <w:tr w:rsidR="004F7C02" w:rsidRPr="004F7C02" w:rsidTr="00B3154E">
        <w:trPr>
          <w:trHeight w:val="504"/>
        </w:trPr>
        <w:tc>
          <w:tcPr>
            <w:tcW w:w="2165" w:type="dxa"/>
          </w:tcPr>
          <w:p w:rsidR="004F7C02" w:rsidRPr="004F7C02" w:rsidRDefault="004F7C02" w:rsidP="004F7C02">
            <w:pPr>
              <w:widowControl w:val="0"/>
              <w:tabs>
                <w:tab w:val="left" w:pos="1383"/>
              </w:tabs>
              <w:autoSpaceDE w:val="0"/>
              <w:autoSpaceDN w:val="0"/>
              <w:spacing w:after="0" w:line="240" w:lineRule="auto"/>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Для </w:t>
            </w:r>
            <w:proofErr w:type="gramStart"/>
            <w:r w:rsidRPr="004F7C02">
              <w:rPr>
                <w:rFonts w:ascii="Times New Roman" w:eastAsia="Times New Roman" w:hAnsi="Times New Roman" w:cs="Times New Roman"/>
                <w:spacing w:val="-1"/>
                <w:sz w:val="26"/>
                <w:szCs w:val="26"/>
              </w:rPr>
              <w:t xml:space="preserve">ведения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личного</w:t>
            </w:r>
            <w:proofErr w:type="gramEnd"/>
          </w:p>
          <w:p w:rsidR="004F7C02" w:rsidRPr="004F7C02" w:rsidRDefault="004F7C02" w:rsidP="004F7C02">
            <w:pPr>
              <w:widowControl w:val="0"/>
              <w:autoSpaceDE w:val="0"/>
              <w:autoSpaceDN w:val="0"/>
              <w:spacing w:after="0" w:line="240" w:lineRule="auto"/>
              <w:ind w:right="69"/>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подсобного</w:t>
            </w:r>
            <w:r w:rsidRPr="004F7C02">
              <w:rPr>
                <w:rFonts w:ascii="Times New Roman" w:eastAsia="Times New Roman" w:hAnsi="Times New Roman" w:cs="Times New Roman"/>
                <w:spacing w:val="1"/>
                <w:w w:val="95"/>
                <w:sz w:val="26"/>
                <w:szCs w:val="26"/>
              </w:rPr>
              <w:t xml:space="preserve"> </w:t>
            </w:r>
            <w:r w:rsidRPr="004F7C02">
              <w:rPr>
                <w:rFonts w:ascii="Times New Roman" w:eastAsia="Times New Roman" w:hAnsi="Times New Roman" w:cs="Times New Roman"/>
                <w:sz w:val="26"/>
                <w:szCs w:val="26"/>
              </w:rPr>
              <w:t>хозяйства</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жилого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дома,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указанного</w:t>
            </w:r>
            <w:r w:rsidRPr="004F7C02">
              <w:rPr>
                <w:rFonts w:ascii="Times New Roman" w:eastAsia="Times New Roman" w:hAnsi="Times New Roman" w:cs="Times New Roman"/>
                <w:spacing w:val="66"/>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описании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кодом</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2.1;</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производство сельскохозяйственной продукции;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гаража</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иных</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вспомогательных</w:t>
            </w:r>
          </w:p>
          <w:p w:rsidR="004F7C02" w:rsidRPr="004F7C02" w:rsidRDefault="004F7C02" w:rsidP="004F7C02">
            <w:pPr>
              <w:widowControl w:val="0"/>
              <w:autoSpaceDE w:val="0"/>
              <w:autoSpaceDN w:val="0"/>
              <w:spacing w:after="0" w:line="298" w:lineRule="exact"/>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сооружений; содержание 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2.2</w:t>
            </w:r>
          </w:p>
        </w:tc>
      </w:tr>
      <w:tr w:rsidR="004F7C02" w:rsidRPr="004F7C02" w:rsidTr="00B3154E">
        <w:trPr>
          <w:trHeight w:val="3340"/>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Блокированная жилая застройка</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2.3</w:t>
            </w:r>
          </w:p>
        </w:tc>
      </w:tr>
      <w:tr w:rsidR="004F7C02" w:rsidRPr="004F7C02" w:rsidTr="00B3154E">
        <w:trPr>
          <w:trHeight w:val="3340"/>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Обслуживание жилой застройки</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объектов капитального строительства, размещение которых предусмотрено видами разрешенного использования с </w:t>
            </w:r>
            <w:hyperlink w:anchor="P189">
              <w:r w:rsidRPr="004F7C02">
                <w:rPr>
                  <w:rFonts w:ascii="Times New Roman" w:eastAsia="Times New Roman" w:hAnsi="Times New Roman" w:cs="Times New Roman"/>
                  <w:sz w:val="26"/>
                  <w:szCs w:val="26"/>
                </w:rPr>
                <w:t>кодами 3.1</w:t>
              </w:r>
            </w:hyperlink>
            <w:r w:rsidRPr="004F7C02">
              <w:rPr>
                <w:rFonts w:ascii="Times New Roman" w:eastAsia="Times New Roman" w:hAnsi="Times New Roman" w:cs="Times New Roman"/>
                <w:sz w:val="26"/>
                <w:szCs w:val="26"/>
              </w:rPr>
              <w:t xml:space="preserve">, </w:t>
            </w:r>
            <w:hyperlink w:anchor="P198">
              <w:r w:rsidRPr="004F7C02">
                <w:rPr>
                  <w:rFonts w:ascii="Times New Roman" w:eastAsia="Times New Roman" w:hAnsi="Times New Roman" w:cs="Times New Roman"/>
                  <w:sz w:val="26"/>
                  <w:szCs w:val="26"/>
                </w:rPr>
                <w:t>3.2</w:t>
              </w:r>
            </w:hyperlink>
            <w:r w:rsidRPr="004F7C02">
              <w:rPr>
                <w:rFonts w:ascii="Times New Roman" w:eastAsia="Times New Roman" w:hAnsi="Times New Roman" w:cs="Times New Roman"/>
                <w:sz w:val="26"/>
                <w:szCs w:val="26"/>
              </w:rPr>
              <w:t xml:space="preserve">, </w:t>
            </w:r>
            <w:hyperlink w:anchor="P215">
              <w:r w:rsidRPr="004F7C02">
                <w:rPr>
                  <w:rFonts w:ascii="Times New Roman" w:eastAsia="Times New Roman" w:hAnsi="Times New Roman" w:cs="Times New Roman"/>
                  <w:sz w:val="26"/>
                  <w:szCs w:val="26"/>
                </w:rPr>
                <w:t>3.3</w:t>
              </w:r>
            </w:hyperlink>
            <w:r w:rsidRPr="004F7C02">
              <w:rPr>
                <w:rFonts w:ascii="Times New Roman" w:eastAsia="Times New Roman" w:hAnsi="Times New Roman" w:cs="Times New Roman"/>
                <w:sz w:val="26"/>
                <w:szCs w:val="26"/>
              </w:rPr>
              <w:t xml:space="preserve">, </w:t>
            </w:r>
            <w:hyperlink w:anchor="P218">
              <w:r w:rsidRPr="004F7C02">
                <w:rPr>
                  <w:rFonts w:ascii="Times New Roman" w:eastAsia="Times New Roman" w:hAnsi="Times New Roman" w:cs="Times New Roman"/>
                  <w:sz w:val="26"/>
                  <w:szCs w:val="26"/>
                </w:rPr>
                <w:t>3.4</w:t>
              </w:r>
            </w:hyperlink>
            <w:r w:rsidRPr="004F7C02">
              <w:rPr>
                <w:rFonts w:ascii="Times New Roman" w:eastAsia="Times New Roman" w:hAnsi="Times New Roman" w:cs="Times New Roman"/>
                <w:sz w:val="26"/>
                <w:szCs w:val="26"/>
              </w:rPr>
              <w:t xml:space="preserve">, </w:t>
            </w:r>
            <w:hyperlink w:anchor="P221">
              <w:r w:rsidRPr="004F7C02">
                <w:rPr>
                  <w:rFonts w:ascii="Times New Roman" w:eastAsia="Times New Roman" w:hAnsi="Times New Roman" w:cs="Times New Roman"/>
                  <w:sz w:val="26"/>
                  <w:szCs w:val="26"/>
                </w:rPr>
                <w:t>3.4.1</w:t>
              </w:r>
            </w:hyperlink>
            <w:r w:rsidRPr="004F7C02">
              <w:rPr>
                <w:rFonts w:ascii="Times New Roman" w:eastAsia="Times New Roman" w:hAnsi="Times New Roman" w:cs="Times New Roman"/>
                <w:sz w:val="26"/>
                <w:szCs w:val="26"/>
              </w:rPr>
              <w:t xml:space="preserve">, </w:t>
            </w:r>
            <w:hyperlink w:anchor="P235">
              <w:r w:rsidRPr="004F7C02">
                <w:rPr>
                  <w:rFonts w:ascii="Times New Roman" w:eastAsia="Times New Roman" w:hAnsi="Times New Roman" w:cs="Times New Roman"/>
                  <w:sz w:val="26"/>
                  <w:szCs w:val="26"/>
                </w:rPr>
                <w:t>3.5.1</w:t>
              </w:r>
            </w:hyperlink>
            <w:r w:rsidRPr="004F7C02">
              <w:rPr>
                <w:rFonts w:ascii="Times New Roman" w:eastAsia="Times New Roman" w:hAnsi="Times New Roman" w:cs="Times New Roman"/>
                <w:sz w:val="26"/>
                <w:szCs w:val="26"/>
              </w:rPr>
              <w:t xml:space="preserve">, </w:t>
            </w:r>
            <w:hyperlink w:anchor="P241">
              <w:r w:rsidRPr="004F7C02">
                <w:rPr>
                  <w:rFonts w:ascii="Times New Roman" w:eastAsia="Times New Roman" w:hAnsi="Times New Roman" w:cs="Times New Roman"/>
                  <w:sz w:val="26"/>
                  <w:szCs w:val="26"/>
                </w:rPr>
                <w:t>3.6</w:t>
              </w:r>
            </w:hyperlink>
            <w:r w:rsidRPr="004F7C02">
              <w:rPr>
                <w:rFonts w:ascii="Times New Roman" w:eastAsia="Times New Roman" w:hAnsi="Times New Roman" w:cs="Times New Roman"/>
                <w:sz w:val="26"/>
                <w:szCs w:val="26"/>
              </w:rPr>
              <w:t xml:space="preserve">, </w:t>
            </w:r>
            <w:hyperlink w:anchor="P253">
              <w:r w:rsidRPr="004F7C02">
                <w:rPr>
                  <w:rFonts w:ascii="Times New Roman" w:eastAsia="Times New Roman" w:hAnsi="Times New Roman" w:cs="Times New Roman"/>
                  <w:sz w:val="26"/>
                  <w:szCs w:val="26"/>
                </w:rPr>
                <w:t>3.7</w:t>
              </w:r>
            </w:hyperlink>
            <w:r w:rsidRPr="004F7C02">
              <w:rPr>
                <w:rFonts w:ascii="Times New Roman" w:eastAsia="Times New Roman" w:hAnsi="Times New Roman" w:cs="Times New Roman"/>
                <w:sz w:val="26"/>
                <w:szCs w:val="26"/>
              </w:rPr>
              <w:t xml:space="preserve">, </w:t>
            </w:r>
            <w:hyperlink w:anchor="P286">
              <w:r w:rsidRPr="004F7C02">
                <w:rPr>
                  <w:rFonts w:ascii="Times New Roman" w:eastAsia="Times New Roman" w:hAnsi="Times New Roman" w:cs="Times New Roman"/>
                  <w:sz w:val="26"/>
                  <w:szCs w:val="26"/>
                </w:rPr>
                <w:t>3.10.1</w:t>
              </w:r>
            </w:hyperlink>
            <w:r w:rsidRPr="004F7C02">
              <w:rPr>
                <w:rFonts w:ascii="Times New Roman" w:eastAsia="Times New Roman" w:hAnsi="Times New Roman" w:cs="Times New Roman"/>
                <w:sz w:val="26"/>
                <w:szCs w:val="26"/>
              </w:rPr>
              <w:t xml:space="preserve">, </w:t>
            </w:r>
            <w:hyperlink w:anchor="P297">
              <w:r w:rsidRPr="004F7C02">
                <w:rPr>
                  <w:rFonts w:ascii="Times New Roman" w:eastAsia="Times New Roman" w:hAnsi="Times New Roman" w:cs="Times New Roman"/>
                  <w:sz w:val="26"/>
                  <w:szCs w:val="26"/>
                </w:rPr>
                <w:t>4.1</w:t>
              </w:r>
            </w:hyperlink>
            <w:r w:rsidRPr="004F7C02">
              <w:rPr>
                <w:rFonts w:ascii="Times New Roman" w:eastAsia="Times New Roman" w:hAnsi="Times New Roman" w:cs="Times New Roman"/>
                <w:sz w:val="26"/>
                <w:szCs w:val="26"/>
              </w:rPr>
              <w:t xml:space="preserve">, </w:t>
            </w:r>
            <w:hyperlink w:anchor="P305">
              <w:r w:rsidRPr="004F7C02">
                <w:rPr>
                  <w:rFonts w:ascii="Times New Roman" w:eastAsia="Times New Roman" w:hAnsi="Times New Roman" w:cs="Times New Roman"/>
                  <w:sz w:val="26"/>
                  <w:szCs w:val="26"/>
                </w:rPr>
                <w:t>4.3</w:t>
              </w:r>
            </w:hyperlink>
            <w:r w:rsidRPr="004F7C02">
              <w:rPr>
                <w:rFonts w:ascii="Times New Roman" w:eastAsia="Times New Roman" w:hAnsi="Times New Roman" w:cs="Times New Roman"/>
                <w:sz w:val="26"/>
                <w:szCs w:val="26"/>
              </w:rPr>
              <w:t xml:space="preserve">, </w:t>
            </w:r>
            <w:hyperlink w:anchor="P308">
              <w:r w:rsidRPr="004F7C02">
                <w:rPr>
                  <w:rFonts w:ascii="Times New Roman" w:eastAsia="Times New Roman" w:hAnsi="Times New Roman" w:cs="Times New Roman"/>
                  <w:sz w:val="26"/>
                  <w:szCs w:val="26"/>
                </w:rPr>
                <w:t>4.4</w:t>
              </w:r>
            </w:hyperlink>
            <w:r w:rsidRPr="004F7C02">
              <w:rPr>
                <w:rFonts w:ascii="Times New Roman" w:eastAsia="Times New Roman" w:hAnsi="Times New Roman" w:cs="Times New Roman"/>
                <w:sz w:val="26"/>
                <w:szCs w:val="26"/>
              </w:rPr>
              <w:t xml:space="preserve">, </w:t>
            </w:r>
            <w:hyperlink w:anchor="P314">
              <w:r w:rsidRPr="004F7C02">
                <w:rPr>
                  <w:rFonts w:ascii="Times New Roman" w:eastAsia="Times New Roman" w:hAnsi="Times New Roman" w:cs="Times New Roman"/>
                  <w:sz w:val="26"/>
                  <w:szCs w:val="26"/>
                </w:rPr>
                <w:t>4.6</w:t>
              </w:r>
            </w:hyperlink>
            <w:r w:rsidRPr="004F7C02">
              <w:rPr>
                <w:rFonts w:ascii="Times New Roman" w:eastAsia="Times New Roman" w:hAnsi="Times New Roman" w:cs="Times New Roman"/>
                <w:sz w:val="26"/>
                <w:szCs w:val="26"/>
              </w:rPr>
              <w:t xml:space="preserve">, </w:t>
            </w:r>
            <w:hyperlink w:anchor="P367">
              <w:r w:rsidRPr="004F7C02">
                <w:rPr>
                  <w:rFonts w:ascii="Times New Roman" w:eastAsia="Times New Roman" w:hAnsi="Times New Roman" w:cs="Times New Roman"/>
                  <w:sz w:val="26"/>
                  <w:szCs w:val="26"/>
                </w:rPr>
                <w:t>5.1.2</w:t>
              </w:r>
            </w:hyperlink>
            <w:r w:rsidRPr="004F7C02">
              <w:rPr>
                <w:rFonts w:ascii="Times New Roman" w:eastAsia="Times New Roman" w:hAnsi="Times New Roman" w:cs="Times New Roman"/>
                <w:sz w:val="26"/>
                <w:szCs w:val="26"/>
              </w:rPr>
              <w:t xml:space="preserve">, </w:t>
            </w:r>
            <w:hyperlink w:anchor="P370">
              <w:r w:rsidRPr="004F7C02">
                <w:rPr>
                  <w:rFonts w:ascii="Times New Roman" w:eastAsia="Times New Roman" w:hAnsi="Times New Roman" w:cs="Times New Roman"/>
                  <w:sz w:val="26"/>
                  <w:szCs w:val="26"/>
                </w:rPr>
                <w:t>5.1.3</w:t>
              </w:r>
            </w:hyperlink>
            <w:r w:rsidRPr="004F7C02">
              <w:rPr>
                <w:rFonts w:ascii="Times New Roman" w:eastAsia="Times New Roman" w:hAnsi="Times New Roman" w:cs="Times New Roman"/>
                <w:sz w:val="26"/>
                <w:szCs w:val="26"/>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2.7</w:t>
            </w:r>
          </w:p>
        </w:tc>
      </w:tr>
      <w:tr w:rsidR="004F7C02" w:rsidRPr="004F7C02" w:rsidTr="00B3154E">
        <w:trPr>
          <w:trHeight w:val="1193"/>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Площадки для занятий спортом</w:t>
            </w:r>
          </w:p>
        </w:tc>
        <w:tc>
          <w:tcPr>
            <w:tcW w:w="5490" w:type="dxa"/>
          </w:tcPr>
          <w:p w:rsidR="004F7C02" w:rsidRPr="004F7C02" w:rsidRDefault="004F7C02" w:rsidP="004F7C02">
            <w:pPr>
              <w:widowControl w:val="0"/>
              <w:tabs>
                <w:tab w:val="left" w:pos="2556"/>
                <w:tab w:val="left" w:pos="3507"/>
                <w:tab w:val="left" w:pos="4514"/>
              </w:tabs>
              <w:autoSpaceDE w:val="0"/>
              <w:autoSpaceDN w:val="0"/>
              <w:spacing w:after="0" w:line="240" w:lineRule="auto"/>
              <w:ind w:right="69"/>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Pr>
          <w:p w:rsidR="004F7C02" w:rsidRPr="004F7C02" w:rsidRDefault="004F7C02" w:rsidP="004F7C02">
            <w:pPr>
              <w:widowControl w:val="0"/>
              <w:autoSpaceDE w:val="0"/>
              <w:autoSpaceDN w:val="0"/>
              <w:spacing w:after="0" w:line="29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r>
      <w:tr w:rsidR="004F7C02" w:rsidRPr="004F7C02" w:rsidTr="00B3154E">
        <w:trPr>
          <w:trHeight w:val="2092"/>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Ведение огородничества</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отдыха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выращивания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гражданами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собственных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нужд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культур;</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построек,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являющихся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недвижимости,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инвентаря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 урожая</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культур</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13.1</w:t>
            </w:r>
          </w:p>
        </w:tc>
      </w:tr>
      <w:tr w:rsidR="004F7C02" w:rsidRPr="004F7C02" w:rsidTr="00B3154E">
        <w:trPr>
          <w:trHeight w:val="299"/>
        </w:trPr>
        <w:tc>
          <w:tcPr>
            <w:tcW w:w="9356" w:type="dxa"/>
            <w:gridSpan w:val="3"/>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3608"/>
        </w:trPr>
        <w:tc>
          <w:tcPr>
            <w:tcW w:w="2165" w:type="dxa"/>
          </w:tcPr>
          <w:p w:rsidR="004F7C02" w:rsidRPr="004F7C02" w:rsidRDefault="004F7C02" w:rsidP="004F7C02">
            <w:pPr>
              <w:widowControl w:val="0"/>
              <w:autoSpaceDE w:val="0"/>
              <w:autoSpaceDN w:val="0"/>
              <w:spacing w:after="0" w:line="279" w:lineRule="exact"/>
              <w:ind w:right="-7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Малоэтажная многоквартирная жилая застройка</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малоэтажных многоквартирных домов (многоквартирные дома высотой до 4 этажей, включая мансардный);</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обустройство спортивных и детских площадок, площадок для отдыха;</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tcPr>
          <w:p w:rsidR="004F7C02" w:rsidRPr="004F7C02" w:rsidRDefault="004F7C02" w:rsidP="004F7C02">
            <w:pPr>
              <w:widowControl w:val="0"/>
              <w:autoSpaceDE w:val="0"/>
              <w:autoSpaceDN w:val="0"/>
              <w:spacing w:after="0" w:line="294" w:lineRule="exact"/>
              <w:ind w:right="69"/>
              <w:jc w:val="center"/>
              <w:rPr>
                <w:rFonts w:ascii="Times New Roman" w:eastAsia="Times New Roman" w:hAnsi="Times New Roman" w:cs="Times New Roman"/>
                <w:color w:val="FF0000"/>
                <w:sz w:val="26"/>
                <w:szCs w:val="26"/>
              </w:rPr>
            </w:pPr>
            <w:r w:rsidRPr="004F7C02">
              <w:rPr>
                <w:rFonts w:ascii="Times New Roman" w:eastAsia="Times New Roman" w:hAnsi="Times New Roman" w:cs="Times New Roman"/>
                <w:sz w:val="26"/>
                <w:szCs w:val="26"/>
              </w:rPr>
              <w:t>2.1.1</w:t>
            </w:r>
          </w:p>
        </w:tc>
      </w:tr>
      <w:tr w:rsidR="004F7C02" w:rsidRPr="004F7C02" w:rsidTr="00B3154E">
        <w:trPr>
          <w:trHeight w:val="1958"/>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Хранение</w:t>
            </w:r>
          </w:p>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автотранспорта</w:t>
            </w:r>
          </w:p>
        </w:tc>
        <w:tc>
          <w:tcPr>
            <w:tcW w:w="5490" w:type="dxa"/>
          </w:tcPr>
          <w:p w:rsidR="004F7C02" w:rsidRPr="004F7C02" w:rsidRDefault="004F7C02" w:rsidP="004F7C02">
            <w:pPr>
              <w:widowControl w:val="0"/>
              <w:autoSpaceDE w:val="0"/>
              <w:autoSpaceDN w:val="0"/>
              <w:spacing w:after="0" w:line="286" w:lineRule="exact"/>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-места, за исключением гаражей, размещение которых предусмотрено содержанием видов разрешенного использования с кодами 2.7.2, 4.9</w:t>
            </w:r>
          </w:p>
        </w:tc>
        <w:tc>
          <w:tcPr>
            <w:tcW w:w="1701" w:type="dxa"/>
          </w:tcPr>
          <w:p w:rsidR="004F7C02" w:rsidRPr="004F7C02" w:rsidRDefault="004F7C02" w:rsidP="004F7C02">
            <w:pPr>
              <w:widowControl w:val="0"/>
              <w:autoSpaceDE w:val="0"/>
              <w:autoSpaceDN w:val="0"/>
              <w:spacing w:after="0" w:line="294"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2.7.1</w:t>
            </w:r>
          </w:p>
        </w:tc>
      </w:tr>
      <w:tr w:rsidR="004F7C02" w:rsidRPr="004F7C02" w:rsidTr="00B3154E">
        <w:trPr>
          <w:trHeight w:val="1505"/>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гаражей для собственных нужд</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01" w:type="dxa"/>
          </w:tcPr>
          <w:p w:rsidR="004F7C02" w:rsidRPr="004F7C02" w:rsidRDefault="004F7C02" w:rsidP="004F7C02">
            <w:pPr>
              <w:widowControl w:val="0"/>
              <w:autoSpaceDE w:val="0"/>
              <w:autoSpaceDN w:val="0"/>
              <w:spacing w:after="0" w:line="294" w:lineRule="exact"/>
              <w:ind w:right="69"/>
              <w:jc w:val="center"/>
              <w:rPr>
                <w:rFonts w:ascii="Times New Roman" w:eastAsia="Times New Roman" w:hAnsi="Times New Roman" w:cs="Times New Roman"/>
                <w:sz w:val="26"/>
                <w:szCs w:val="26"/>
              </w:rPr>
            </w:pPr>
            <w:bookmarkStart w:id="170" w:name="P180"/>
            <w:bookmarkEnd w:id="170"/>
            <w:r w:rsidRPr="004F7C02">
              <w:rPr>
                <w:rFonts w:ascii="Times New Roman" w:eastAsia="Times New Roman" w:hAnsi="Times New Roman" w:cs="Times New Roman"/>
                <w:sz w:val="26"/>
                <w:szCs w:val="26"/>
              </w:rPr>
              <w:t>2.7.2</w:t>
            </w:r>
          </w:p>
        </w:tc>
      </w:tr>
      <w:tr w:rsidR="004F7C02" w:rsidRPr="004F7C02" w:rsidTr="00B3154E">
        <w:trPr>
          <w:trHeight w:val="1792"/>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Социальное обслуживание</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оказания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гражданам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социальной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помощи.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0"/>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кодами 3.2.1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3.2.4</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3.2</w:t>
            </w:r>
          </w:p>
        </w:tc>
      </w:tr>
      <w:tr w:rsidR="004F7C02" w:rsidRPr="004F7C02" w:rsidTr="00B3154E">
        <w:trPr>
          <w:trHeight w:val="1804"/>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Бытовое обслуживание</w:t>
            </w:r>
          </w:p>
        </w:tc>
        <w:tc>
          <w:tcPr>
            <w:tcW w:w="5490" w:type="dxa"/>
          </w:tcPr>
          <w:p w:rsidR="004F7C02" w:rsidRPr="004F7C02" w:rsidRDefault="004F7C02" w:rsidP="004F7C02">
            <w:pPr>
              <w:widowControl w:val="0"/>
              <w:tabs>
                <w:tab w:val="left" w:pos="2254"/>
                <w:tab w:val="left" w:pos="4056"/>
              </w:tabs>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 xml:space="preserve">объектов </w:t>
            </w:r>
            <w:r w:rsidRPr="004F7C02">
              <w:rPr>
                <w:rFonts w:ascii="Times New Roman" w:eastAsia="Times New Roman" w:hAnsi="Times New Roman" w:cs="Times New Roman"/>
                <w:spacing w:val="-1"/>
                <w:sz w:val="26"/>
                <w:szCs w:val="26"/>
              </w:rPr>
              <w:t>капитального</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строительства,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оказания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населению</w:t>
            </w:r>
            <w:r w:rsidRPr="004F7C02">
              <w:rPr>
                <w:rFonts w:ascii="Times New Roman" w:eastAsia="Times New Roman" w:hAnsi="Times New Roman" w:cs="Times New Roman"/>
                <w:spacing w:val="107"/>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07"/>
                <w:sz w:val="26"/>
                <w:szCs w:val="26"/>
              </w:rPr>
              <w:t xml:space="preserve"> </w:t>
            </w:r>
            <w:r w:rsidRPr="004F7C02">
              <w:rPr>
                <w:rFonts w:ascii="Times New Roman" w:eastAsia="Times New Roman" w:hAnsi="Times New Roman" w:cs="Times New Roman"/>
                <w:sz w:val="26"/>
                <w:szCs w:val="26"/>
              </w:rPr>
              <w:t>организациям</w:t>
            </w:r>
            <w:r w:rsidRPr="004F7C02">
              <w:rPr>
                <w:rFonts w:ascii="Times New Roman" w:eastAsia="Times New Roman" w:hAnsi="Times New Roman" w:cs="Times New Roman"/>
                <w:spacing w:val="106"/>
                <w:sz w:val="26"/>
                <w:szCs w:val="26"/>
              </w:rPr>
              <w:t xml:space="preserve"> </w:t>
            </w:r>
            <w:r w:rsidRPr="004F7C02">
              <w:rPr>
                <w:rFonts w:ascii="Times New Roman" w:eastAsia="Times New Roman" w:hAnsi="Times New Roman" w:cs="Times New Roman"/>
                <w:sz w:val="26"/>
                <w:szCs w:val="26"/>
              </w:rPr>
              <w:t>бытовых</w:t>
            </w:r>
            <w:r w:rsidRPr="004F7C02">
              <w:rPr>
                <w:rFonts w:ascii="Times New Roman" w:eastAsia="Times New Roman" w:hAnsi="Times New Roman" w:cs="Times New Roman"/>
                <w:spacing w:val="110"/>
                <w:sz w:val="26"/>
                <w:szCs w:val="26"/>
              </w:rPr>
              <w:t xml:space="preserve"> </w:t>
            </w:r>
            <w:r w:rsidRPr="004F7C02">
              <w:rPr>
                <w:rFonts w:ascii="Times New Roman" w:eastAsia="Times New Roman" w:hAnsi="Times New Roman" w:cs="Times New Roman"/>
                <w:sz w:val="26"/>
                <w:szCs w:val="26"/>
              </w:rPr>
              <w:t xml:space="preserve">услуг (мастерские  </w:t>
            </w:r>
            <w:r w:rsidRPr="004F7C02">
              <w:rPr>
                <w:rFonts w:ascii="Times New Roman" w:eastAsia="Times New Roman" w:hAnsi="Times New Roman" w:cs="Times New Roman"/>
                <w:spacing w:val="23"/>
                <w:sz w:val="26"/>
                <w:szCs w:val="26"/>
              </w:rPr>
              <w:t xml:space="preserve"> </w:t>
            </w:r>
            <w:r w:rsidRPr="004F7C02">
              <w:rPr>
                <w:rFonts w:ascii="Times New Roman" w:eastAsia="Times New Roman" w:hAnsi="Times New Roman" w:cs="Times New Roman"/>
                <w:sz w:val="26"/>
                <w:szCs w:val="26"/>
              </w:rPr>
              <w:t xml:space="preserve">мелкого  </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ремонта, ателье, бани, парикмахерские, прачечные, химчистки, похоронные</w:t>
            </w:r>
            <w:r w:rsidRPr="004F7C02">
              <w:rPr>
                <w:rFonts w:ascii="Times New Roman" w:eastAsia="Times New Roman" w:hAnsi="Times New Roman" w:cs="Times New Roman"/>
                <w:spacing w:val="-7"/>
                <w:sz w:val="26"/>
                <w:szCs w:val="26"/>
              </w:rPr>
              <w:t xml:space="preserve"> </w:t>
            </w:r>
            <w:r w:rsidRPr="004F7C02">
              <w:rPr>
                <w:rFonts w:ascii="Times New Roman" w:eastAsia="Times New Roman" w:hAnsi="Times New Roman" w:cs="Times New Roman"/>
                <w:sz w:val="26"/>
                <w:szCs w:val="26"/>
              </w:rPr>
              <w:t>бюро)</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3.3</w:t>
            </w:r>
          </w:p>
        </w:tc>
      </w:tr>
      <w:tr w:rsidR="004F7C02" w:rsidRPr="004F7C02" w:rsidTr="00B3154E">
        <w:trPr>
          <w:trHeight w:val="1804"/>
        </w:trPr>
        <w:tc>
          <w:tcPr>
            <w:tcW w:w="2165" w:type="dxa"/>
          </w:tcPr>
          <w:p w:rsidR="004F7C02" w:rsidRPr="004F7C02" w:rsidRDefault="004F7C02" w:rsidP="004F7C02">
            <w:pPr>
              <w:widowControl w:val="0"/>
              <w:autoSpaceDE w:val="0"/>
              <w:autoSpaceDN w:val="0"/>
              <w:spacing w:after="0" w:line="279" w:lineRule="exact"/>
              <w:ind w:right="-7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Здравоохранение</w:t>
            </w:r>
          </w:p>
        </w:tc>
        <w:tc>
          <w:tcPr>
            <w:tcW w:w="5490" w:type="dxa"/>
          </w:tcPr>
          <w:p w:rsidR="004F7C02" w:rsidRPr="004F7C02" w:rsidRDefault="004F7C02" w:rsidP="004F7C02">
            <w:pPr>
              <w:widowControl w:val="0"/>
              <w:tabs>
                <w:tab w:val="left" w:pos="2254"/>
                <w:tab w:val="left" w:pos="4056"/>
              </w:tabs>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20" w:history="1">
              <w:r w:rsidRPr="004F7C02">
                <w:rPr>
                  <w:rFonts w:ascii="Times New Roman" w:eastAsia="Times New Roman" w:hAnsi="Times New Roman" w:cs="Times New Roman"/>
                  <w:sz w:val="26"/>
                  <w:szCs w:val="26"/>
                </w:rPr>
                <w:t>кодами 3.4.1</w:t>
              </w:r>
            </w:hyperlink>
            <w:r w:rsidRPr="004F7C02">
              <w:rPr>
                <w:rFonts w:ascii="Times New Roman" w:eastAsia="Times New Roman" w:hAnsi="Times New Roman" w:cs="Times New Roman"/>
                <w:sz w:val="26"/>
                <w:szCs w:val="26"/>
              </w:rPr>
              <w:t xml:space="preserve"> - </w:t>
            </w:r>
            <w:hyperlink w:anchor="P225" w:history="1">
              <w:r w:rsidRPr="004F7C02">
                <w:rPr>
                  <w:rFonts w:ascii="Times New Roman" w:eastAsia="Times New Roman" w:hAnsi="Times New Roman" w:cs="Times New Roman"/>
                  <w:sz w:val="26"/>
                  <w:szCs w:val="26"/>
                </w:rPr>
                <w:t>3.4.2</w:t>
              </w:r>
            </w:hyperlink>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3.4</w:t>
            </w:r>
          </w:p>
        </w:tc>
      </w:tr>
      <w:tr w:rsidR="004F7C02" w:rsidRPr="004F7C02" w:rsidTr="00B3154E">
        <w:trPr>
          <w:trHeight w:val="3588"/>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Дошкольное, начальное</w:t>
            </w:r>
            <w:r w:rsidRPr="004F7C02">
              <w:rPr>
                <w:rFonts w:ascii="Times New Roman" w:eastAsia="Times New Roman" w:hAnsi="Times New Roman" w:cs="Times New Roman"/>
                <w:sz w:val="26"/>
                <w:szCs w:val="26"/>
              </w:rPr>
              <w:tab/>
              <w:t>и среднее</w:t>
            </w:r>
            <w:r w:rsidRPr="004F7C02">
              <w:rPr>
                <w:rFonts w:ascii="Times New Roman" w:eastAsia="Times New Roman" w:hAnsi="Times New Roman" w:cs="Times New Roman"/>
                <w:sz w:val="26"/>
                <w:szCs w:val="26"/>
              </w:rPr>
              <w:tab/>
            </w:r>
          </w:p>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общее образование</w:t>
            </w:r>
          </w:p>
        </w:tc>
        <w:tc>
          <w:tcPr>
            <w:tcW w:w="5490" w:type="dxa"/>
          </w:tcPr>
          <w:p w:rsidR="004F7C02" w:rsidRPr="004F7C02" w:rsidRDefault="004F7C02" w:rsidP="004F7C02">
            <w:pPr>
              <w:widowControl w:val="0"/>
              <w:tabs>
                <w:tab w:val="left" w:pos="2254"/>
                <w:tab w:val="left" w:pos="4056"/>
              </w:tabs>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3.5.1</w:t>
            </w:r>
          </w:p>
        </w:tc>
      </w:tr>
      <w:tr w:rsidR="004F7C02" w:rsidRPr="004F7C02" w:rsidTr="00B3154E">
        <w:trPr>
          <w:trHeight w:val="1792"/>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Культурное развитие</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культуры.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использования с</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3.6.1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3.6.3</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w:t>
            </w:r>
          </w:p>
        </w:tc>
      </w:tr>
      <w:tr w:rsidR="004F7C02" w:rsidRPr="004F7C02" w:rsidTr="00B3154E">
        <w:trPr>
          <w:trHeight w:val="220"/>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Религиозное использование</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и сооружений религиозного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85" w:lineRule="exact"/>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3.7.1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3.7.2</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3.7</w:t>
            </w:r>
          </w:p>
        </w:tc>
      </w:tr>
      <w:tr w:rsidR="004F7C02" w:rsidRPr="004F7C02" w:rsidTr="00B3154E">
        <w:trPr>
          <w:trHeight w:val="897"/>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Амбулаторное ветеринарное</w:t>
            </w:r>
          </w:p>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обслуживание</w:t>
            </w:r>
          </w:p>
        </w:tc>
        <w:tc>
          <w:tcPr>
            <w:tcW w:w="5490" w:type="dxa"/>
          </w:tcPr>
          <w:p w:rsidR="004F7C02" w:rsidRPr="004F7C02" w:rsidRDefault="004F7C02" w:rsidP="004F7C02">
            <w:pPr>
              <w:widowControl w:val="0"/>
              <w:tabs>
                <w:tab w:val="left" w:pos="2254"/>
                <w:tab w:val="left" w:pos="4056"/>
              </w:tabs>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 капитального строительства, предназначенных для оказания ветеринарных услуг без содержания животных</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3.10.1</w:t>
            </w:r>
          </w:p>
        </w:tc>
      </w:tr>
      <w:tr w:rsidR="004F7C02" w:rsidRPr="004F7C02" w:rsidTr="00B3154E">
        <w:trPr>
          <w:trHeight w:val="2990"/>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Деловое управление</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4.1</w:t>
            </w:r>
          </w:p>
        </w:tc>
      </w:tr>
      <w:tr w:rsidR="004F7C02" w:rsidRPr="004F7C02" w:rsidTr="00B3154E">
        <w:trPr>
          <w:trHeight w:val="810"/>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Магазины</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 капитального</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строительства, предназначенных для продажи товаров, торговая площадь которых составляет до 5000 кв. м</w:t>
            </w:r>
          </w:p>
        </w:tc>
        <w:tc>
          <w:tcPr>
            <w:tcW w:w="1701" w:type="dxa"/>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4.4</w:t>
            </w:r>
          </w:p>
        </w:tc>
      </w:tr>
      <w:tr w:rsidR="004F7C02" w:rsidRPr="004F7C02" w:rsidTr="00B3154E">
        <w:trPr>
          <w:trHeight w:val="1194"/>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Общественное питание</w:t>
            </w:r>
          </w:p>
        </w:tc>
        <w:tc>
          <w:tcPr>
            <w:tcW w:w="5490" w:type="dxa"/>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 капитального строительства в целях устройства мест общественного питания (рестораны, кафе,</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столовые, закусочные, бары)</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4.6</w:t>
            </w:r>
          </w:p>
        </w:tc>
      </w:tr>
      <w:tr w:rsidR="004F7C02" w:rsidRPr="004F7C02" w:rsidTr="00B3154E">
        <w:trPr>
          <w:trHeight w:val="297"/>
        </w:trPr>
        <w:tc>
          <w:tcPr>
            <w:tcW w:w="9356" w:type="dxa"/>
            <w:gridSpan w:val="3"/>
            <w:tcBorders>
              <w:bottom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 Вспомогательные виды разрешенного использования</w:t>
            </w:r>
          </w:p>
        </w:tc>
      </w:tr>
      <w:tr w:rsidR="004F7C02" w:rsidRPr="004F7C02" w:rsidTr="00B3154E">
        <w:trPr>
          <w:trHeight w:val="1792"/>
        </w:trPr>
        <w:tc>
          <w:tcPr>
            <w:tcW w:w="2165" w:type="dxa"/>
            <w:tcBorders>
              <w:top w:val="single" w:sz="6" w:space="0" w:color="000000"/>
            </w:tcBorders>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Коммунальное обслуживание</w:t>
            </w:r>
          </w:p>
        </w:tc>
        <w:tc>
          <w:tcPr>
            <w:tcW w:w="5490" w:type="dxa"/>
            <w:tcBorders>
              <w:top w:val="single" w:sz="6" w:space="0" w:color="000000"/>
            </w:tcBorders>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физических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юридических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 услугами. Содержание 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4"/>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3"/>
                <w:sz w:val="26"/>
                <w:szCs w:val="26"/>
              </w:rPr>
              <w:t xml:space="preserve"> </w:t>
            </w:r>
            <w:r w:rsidRPr="004F7C02">
              <w:rPr>
                <w:rFonts w:ascii="Times New Roman" w:eastAsia="Times New Roman" w:hAnsi="Times New Roman" w:cs="Times New Roman"/>
                <w:sz w:val="26"/>
                <w:szCs w:val="26"/>
              </w:rPr>
              <w:t>в 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3.1.2</w:t>
            </w:r>
          </w:p>
        </w:tc>
        <w:tc>
          <w:tcPr>
            <w:tcW w:w="1701" w:type="dxa"/>
            <w:tcBorders>
              <w:top w:val="single" w:sz="6" w:space="0" w:color="000000"/>
            </w:tcBorders>
          </w:tcPr>
          <w:p w:rsidR="004F7C02" w:rsidRPr="004F7C02" w:rsidRDefault="004F7C02" w:rsidP="004F7C02">
            <w:pPr>
              <w:widowControl w:val="0"/>
              <w:autoSpaceDE w:val="0"/>
              <w:autoSpaceDN w:val="0"/>
              <w:spacing w:after="0" w:line="28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r w:rsidR="004F7C02" w:rsidRPr="004F7C02" w:rsidTr="00B3154E">
        <w:trPr>
          <w:trHeight w:val="1397"/>
        </w:trPr>
        <w:tc>
          <w:tcPr>
            <w:tcW w:w="2165" w:type="dxa"/>
            <w:tcBorders>
              <w:top w:val="single" w:sz="6" w:space="0" w:color="000000"/>
            </w:tcBorders>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Улично-дорожная сеть</w:t>
            </w:r>
          </w:p>
        </w:tc>
        <w:tc>
          <w:tcPr>
            <w:tcW w:w="5490" w:type="dxa"/>
            <w:tcBorders>
              <w:top w:val="single" w:sz="6" w:space="0" w:color="000000"/>
            </w:tcBorders>
          </w:tcPr>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F7C02">
              <w:rPr>
                <w:rFonts w:ascii="Times New Roman" w:eastAsia="Times New Roman" w:hAnsi="Times New Roman" w:cs="Times New Roman"/>
                <w:sz w:val="26"/>
                <w:szCs w:val="26"/>
              </w:rPr>
              <w:t>велотранспортной</w:t>
            </w:r>
            <w:proofErr w:type="spellEnd"/>
            <w:r w:rsidRPr="004F7C02">
              <w:rPr>
                <w:rFonts w:ascii="Times New Roman" w:eastAsia="Times New Roman" w:hAnsi="Times New Roman" w:cs="Times New Roman"/>
                <w:sz w:val="26"/>
                <w:szCs w:val="26"/>
              </w:rPr>
              <w:t xml:space="preserve"> и инженерной инфраструктуры;</w:t>
            </w:r>
          </w:p>
          <w:p w:rsidR="004F7C02" w:rsidRPr="004F7C02" w:rsidRDefault="004F7C02" w:rsidP="004F7C02">
            <w:pPr>
              <w:widowControl w:val="0"/>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6" w:history="1">
              <w:r w:rsidRPr="004F7C02">
                <w:rPr>
                  <w:rFonts w:ascii="Times New Roman" w:eastAsia="Times New Roman" w:hAnsi="Times New Roman" w:cs="Times New Roman"/>
                  <w:sz w:val="26"/>
                  <w:szCs w:val="26"/>
                </w:rPr>
                <w:t>кодами 2.7.1</w:t>
              </w:r>
            </w:hyperlink>
            <w:r w:rsidRPr="004F7C02">
              <w:rPr>
                <w:rFonts w:ascii="Times New Roman" w:eastAsia="Times New Roman" w:hAnsi="Times New Roman" w:cs="Times New Roman"/>
                <w:sz w:val="26"/>
                <w:szCs w:val="26"/>
              </w:rPr>
              <w:t xml:space="preserve">, </w:t>
            </w:r>
            <w:hyperlink w:anchor="P332" w:history="1">
              <w:r w:rsidRPr="004F7C02">
                <w:rPr>
                  <w:rFonts w:ascii="Times New Roman" w:eastAsia="Times New Roman" w:hAnsi="Times New Roman" w:cs="Times New Roman"/>
                  <w:sz w:val="26"/>
                  <w:szCs w:val="26"/>
                </w:rPr>
                <w:t>4.9</w:t>
              </w:r>
            </w:hyperlink>
            <w:r w:rsidRPr="004F7C02">
              <w:rPr>
                <w:rFonts w:ascii="Times New Roman" w:eastAsia="Times New Roman" w:hAnsi="Times New Roman" w:cs="Times New Roman"/>
                <w:sz w:val="26"/>
                <w:szCs w:val="26"/>
              </w:rPr>
              <w:t xml:space="preserve">, </w:t>
            </w:r>
            <w:hyperlink w:anchor="P474" w:history="1">
              <w:r w:rsidRPr="004F7C02">
                <w:rPr>
                  <w:rFonts w:ascii="Times New Roman" w:eastAsia="Times New Roman" w:hAnsi="Times New Roman" w:cs="Times New Roman"/>
                  <w:sz w:val="26"/>
                  <w:szCs w:val="26"/>
                </w:rPr>
                <w:t>7.2.3</w:t>
              </w:r>
            </w:hyperlink>
            <w:r w:rsidRPr="004F7C02">
              <w:rPr>
                <w:rFonts w:ascii="Times New Roman" w:eastAsia="Times New Roman" w:hAnsi="Times New Roman" w:cs="Times New Roman"/>
                <w:sz w:val="26"/>
                <w:szCs w:val="26"/>
              </w:rPr>
              <w:t>, а также некапитальных сооружений, предназначенных для охраны транспортных средств</w:t>
            </w:r>
          </w:p>
        </w:tc>
        <w:tc>
          <w:tcPr>
            <w:tcW w:w="1701" w:type="dxa"/>
            <w:tcBorders>
              <w:top w:val="single" w:sz="6" w:space="0" w:color="000000"/>
            </w:tcBorders>
          </w:tcPr>
          <w:p w:rsidR="004F7C02" w:rsidRPr="004F7C02" w:rsidRDefault="004F7C02" w:rsidP="004F7C02">
            <w:pPr>
              <w:widowControl w:val="0"/>
              <w:autoSpaceDE w:val="0"/>
              <w:autoSpaceDN w:val="0"/>
              <w:spacing w:after="0" w:line="289" w:lineRule="exact"/>
              <w:ind w:right="69"/>
              <w:jc w:val="center"/>
              <w:rPr>
                <w:rFonts w:ascii="Times New Roman" w:eastAsia="Times New Roman" w:hAnsi="Times New Roman" w:cs="Times New Roman"/>
                <w:sz w:val="26"/>
                <w:szCs w:val="26"/>
              </w:rPr>
            </w:pPr>
            <w:bookmarkStart w:id="171" w:name="P562"/>
            <w:bookmarkEnd w:id="171"/>
            <w:r w:rsidRPr="004F7C02">
              <w:rPr>
                <w:rFonts w:ascii="Times New Roman" w:eastAsia="Times New Roman" w:hAnsi="Times New Roman" w:cs="Times New Roman"/>
                <w:sz w:val="26"/>
                <w:szCs w:val="26"/>
              </w:rPr>
              <w:t>12.0.1</w:t>
            </w:r>
          </w:p>
        </w:tc>
      </w:tr>
      <w:tr w:rsidR="004F7C02" w:rsidRPr="004F7C02" w:rsidTr="00B3154E">
        <w:trPr>
          <w:trHeight w:val="2990"/>
        </w:trPr>
        <w:tc>
          <w:tcPr>
            <w:tcW w:w="2165" w:type="dxa"/>
          </w:tcPr>
          <w:p w:rsidR="004F7C02" w:rsidRPr="004F7C02" w:rsidRDefault="004F7C02" w:rsidP="004F7C02">
            <w:pPr>
              <w:widowControl w:val="0"/>
              <w:autoSpaceDE w:val="0"/>
              <w:autoSpaceDN w:val="0"/>
              <w:spacing w:after="0" w:line="279"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Благоустройство территории</w:t>
            </w:r>
          </w:p>
        </w:tc>
        <w:tc>
          <w:tcPr>
            <w:tcW w:w="5490" w:type="dxa"/>
          </w:tcPr>
          <w:p w:rsidR="004F7C02" w:rsidRPr="004F7C02" w:rsidRDefault="004F7C02" w:rsidP="004F7C02">
            <w:pPr>
              <w:widowControl w:val="0"/>
              <w:tabs>
                <w:tab w:val="left" w:pos="2501"/>
                <w:tab w:val="left" w:pos="3864"/>
              </w:tabs>
              <w:autoSpaceDE w:val="0"/>
              <w:autoSpaceDN w:val="0"/>
              <w:spacing w:after="0" w:line="240" w:lineRule="auto"/>
              <w:ind w:right="6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декоративных,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технических,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планировочных,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конструктивных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устройств,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элементов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озеленения,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различных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оборудования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оформления,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малых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архитектурных</w:t>
            </w:r>
            <w:r w:rsidRPr="004F7C02">
              <w:rPr>
                <w:rFonts w:ascii="Times New Roman" w:eastAsia="Times New Roman" w:hAnsi="Times New Roman" w:cs="Times New Roman"/>
                <w:sz w:val="26"/>
                <w:szCs w:val="26"/>
              </w:rPr>
              <w:tab/>
              <w:t xml:space="preserve">форм, </w:t>
            </w:r>
            <w:r w:rsidRPr="004F7C02">
              <w:rPr>
                <w:rFonts w:ascii="Times New Roman" w:eastAsia="Times New Roman" w:hAnsi="Times New Roman" w:cs="Times New Roman"/>
                <w:spacing w:val="-1"/>
                <w:sz w:val="26"/>
                <w:szCs w:val="26"/>
              </w:rPr>
              <w:t>некапитальных</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нестационарных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строений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информационных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щитов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указателей,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применяемых</w:t>
            </w:r>
            <w:r w:rsidRPr="004F7C02">
              <w:rPr>
                <w:rFonts w:ascii="Times New Roman" w:eastAsia="Times New Roman" w:hAnsi="Times New Roman" w:cs="Times New Roman"/>
                <w:spacing w:val="13"/>
                <w:sz w:val="26"/>
                <w:szCs w:val="26"/>
              </w:rPr>
              <w:t xml:space="preserve"> </w:t>
            </w:r>
            <w:r w:rsidRPr="004F7C02">
              <w:rPr>
                <w:rFonts w:ascii="Times New Roman" w:eastAsia="Times New Roman" w:hAnsi="Times New Roman" w:cs="Times New Roman"/>
                <w:sz w:val="26"/>
                <w:szCs w:val="26"/>
              </w:rPr>
              <w:t>как</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составные</w:t>
            </w:r>
            <w:r w:rsidRPr="004F7C02">
              <w:rPr>
                <w:rFonts w:ascii="Times New Roman" w:eastAsia="Times New Roman" w:hAnsi="Times New Roman" w:cs="Times New Roman"/>
                <w:spacing w:val="13"/>
                <w:sz w:val="26"/>
                <w:szCs w:val="26"/>
              </w:rPr>
              <w:t xml:space="preserve"> </w:t>
            </w:r>
            <w:r w:rsidRPr="004F7C02">
              <w:rPr>
                <w:rFonts w:ascii="Times New Roman" w:eastAsia="Times New Roman" w:hAnsi="Times New Roman" w:cs="Times New Roman"/>
                <w:sz w:val="26"/>
                <w:szCs w:val="26"/>
              </w:rPr>
              <w:t>части благоустройства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территории,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общественных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туалетов</w:t>
            </w:r>
          </w:p>
        </w:tc>
        <w:tc>
          <w:tcPr>
            <w:tcW w:w="1701" w:type="dxa"/>
          </w:tcPr>
          <w:p w:rsidR="004F7C02" w:rsidRPr="004F7C02" w:rsidRDefault="004F7C02" w:rsidP="004F7C02">
            <w:pPr>
              <w:widowControl w:val="0"/>
              <w:autoSpaceDE w:val="0"/>
              <w:autoSpaceDN w:val="0"/>
              <w:spacing w:after="0" w:line="291"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12.0.2</w:t>
            </w:r>
          </w:p>
        </w:tc>
      </w:tr>
    </w:tbl>
    <w:p w:rsidR="004F7C02" w:rsidRPr="004F7C02" w:rsidRDefault="004F7C02" w:rsidP="004F7C02">
      <w:pPr>
        <w:widowControl w:val="0"/>
        <w:autoSpaceDE w:val="0"/>
        <w:autoSpaceDN w:val="0"/>
        <w:spacing w:before="1" w:after="0" w:line="240" w:lineRule="auto"/>
        <w:ind w:right="69"/>
        <w:rPr>
          <w:rFonts w:ascii="Times New Roman" w:eastAsia="Times New Roman" w:hAnsi="Times New Roman" w:cs="Times New Roman"/>
          <w:color w:val="FF0000"/>
          <w:sz w:val="12"/>
          <w:szCs w:val="28"/>
        </w:rPr>
      </w:pPr>
    </w:p>
    <w:p w:rsidR="004F7C02" w:rsidRPr="004F7C02" w:rsidRDefault="004F7C02" w:rsidP="004F7C02">
      <w:pPr>
        <w:widowControl w:val="0"/>
        <w:autoSpaceDE w:val="0"/>
        <w:autoSpaceDN w:val="0"/>
        <w:spacing w:before="1" w:after="0" w:line="240" w:lineRule="auto"/>
        <w:ind w:right="69"/>
        <w:rPr>
          <w:rFonts w:ascii="Times New Roman" w:eastAsia="Times New Roman" w:hAnsi="Times New Roman" w:cs="Times New Roman"/>
          <w:color w:val="FF0000"/>
          <w:sz w:val="12"/>
          <w:szCs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bookmarkStart w:id="172" w:name="_Hlk122602609"/>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xml:space="preserve">участков, </w:t>
      </w: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w:t>
      </w:r>
      <w:bookmarkEnd w:id="172"/>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 </w:t>
      </w:r>
      <w:bookmarkStart w:id="173" w:name="_Hlk122600993"/>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xml:space="preserve">участка отступ основного здания – 3,0 м.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 до лицевой линии земельного участка расстояние от основного здания – 5,0 м,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линии проездов – 3,0 м.</w:t>
      </w:r>
    </w:p>
    <w:bookmarkEnd w:id="173"/>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lastRenderedPageBreak/>
        <w:t xml:space="preserve">От хозяйственных построек до лицевой линии земельного участка и проездов должно быть не менее 5 м, от границ соседнего земельного участка до построек для содержания скота и птицы – не менее 4,0 м, от других построек (бани, гаража и др.) - не менее 1,0 м </w:t>
      </w:r>
      <w:proofErr w:type="gramStart"/>
      <w:r w:rsidRPr="004F7C02">
        <w:rPr>
          <w:rFonts w:ascii="Times New Roman" w:eastAsia="Times New Roman" w:hAnsi="Times New Roman" w:cs="Times New Roman"/>
          <w:sz w:val="28"/>
          <w:szCs w:val="28"/>
        </w:rPr>
        <w:t>Допускается</w:t>
      </w:r>
      <w:proofErr w:type="gramEnd"/>
      <w:r w:rsidRPr="004F7C02">
        <w:rPr>
          <w:rFonts w:ascii="Times New Roman" w:eastAsia="Times New Roman" w:hAnsi="Times New Roman" w:cs="Times New Roman"/>
          <w:sz w:val="28"/>
          <w:szCs w:val="28"/>
        </w:rPr>
        <w:t xml:space="preserve"> размещение отдельно стоящих индивидуальных гаражей вместимостью не более 2-х </w:t>
      </w:r>
      <w:proofErr w:type="spellStart"/>
      <w:r w:rsidRPr="004F7C02">
        <w:rPr>
          <w:rFonts w:ascii="Times New Roman" w:eastAsia="Times New Roman" w:hAnsi="Times New Roman" w:cs="Times New Roman"/>
          <w:sz w:val="28"/>
          <w:szCs w:val="28"/>
        </w:rPr>
        <w:t>машиномест</w:t>
      </w:r>
      <w:proofErr w:type="spellEnd"/>
      <w:r w:rsidRPr="004F7C02">
        <w:rPr>
          <w:rFonts w:ascii="Times New Roman" w:eastAsia="Times New Roman" w:hAnsi="Times New Roman" w:cs="Times New Roman"/>
          <w:sz w:val="28"/>
          <w:szCs w:val="28"/>
        </w:rPr>
        <w:t xml:space="preserve"> по лицевой линии земельного участка улиц и проездов.</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 районах усадебной застройки жилые дома могут размещаться по лицевой линии земельного участка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Решение о допустимости размещения принимается комиссией по землепользованию и застройке муниципального образования Липовский сельсовет.</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bookmarkStart w:id="174" w:name="_Hlk122601056"/>
      <w:r w:rsidRPr="004F7C02">
        <w:rPr>
          <w:rFonts w:ascii="Times New Roman" w:eastAsia="Times New Roman" w:hAnsi="Times New Roman" w:cs="Times New Roman"/>
          <w:sz w:val="28"/>
          <w:szCs w:val="28"/>
        </w:rPr>
        <w:t xml:space="preserve">Предельное количество этажей </w:t>
      </w:r>
      <w:bookmarkEnd w:id="174"/>
      <w:r w:rsidRPr="004F7C02">
        <w:rPr>
          <w:rFonts w:ascii="Times New Roman" w:eastAsia="Times New Roman" w:hAnsi="Times New Roman" w:cs="Times New Roman"/>
          <w:sz w:val="28"/>
          <w:szCs w:val="28"/>
        </w:rPr>
        <w:t>зданий, строений, сооружений:</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индивидуальное жилищное строительство – 3 этажа.</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малоэтажная многоквартирная жилая застройка – 4 этажа (включая мансардный);</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блокированная жилая застройка – 3 этажа;</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нежилые здания, строения, сооружения – 3 этажа.</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0" w:line="319" w:lineRule="exact"/>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3"/>
        <w:gridCol w:w="2408"/>
        <w:gridCol w:w="1986"/>
        <w:gridCol w:w="2257"/>
      </w:tblGrid>
      <w:tr w:rsidR="004F7C02" w:rsidRPr="004F7C02" w:rsidTr="00B3154E">
        <w:trPr>
          <w:trHeight w:val="1494"/>
          <w:jc w:val="center"/>
        </w:trPr>
        <w:tc>
          <w:tcPr>
            <w:tcW w:w="2803" w:type="dxa"/>
          </w:tcPr>
          <w:p w:rsidR="004F7C02" w:rsidRPr="004F7C02" w:rsidRDefault="004F7C02" w:rsidP="004F7C02">
            <w:pPr>
              <w:widowControl w:val="0"/>
              <w:autoSpaceDE w:val="0"/>
              <w:autoSpaceDN w:val="0"/>
              <w:spacing w:after="0" w:line="240" w:lineRule="auto"/>
              <w:ind w:left="59" w:right="75" w:firstLine="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обозначение)</w:t>
            </w:r>
            <w:r w:rsidRPr="004F7C02">
              <w:rPr>
                <w:rFonts w:ascii="Times New Roman" w:eastAsia="Times New Roman" w:hAnsi="Times New Roman" w:cs="Times New Roman"/>
                <w:spacing w:val="-1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85" w:lineRule="exact"/>
              <w:ind w:left="59" w:right="7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участка</w:t>
            </w:r>
          </w:p>
        </w:tc>
        <w:tc>
          <w:tcPr>
            <w:tcW w:w="2408" w:type="dxa"/>
          </w:tcPr>
          <w:p w:rsidR="004F7C02" w:rsidRPr="004F7C02" w:rsidRDefault="004F7C02" w:rsidP="004F7C02">
            <w:pPr>
              <w:widowControl w:val="0"/>
              <w:autoSpaceDE w:val="0"/>
              <w:autoSpaceDN w:val="0"/>
              <w:spacing w:after="0" w:line="240" w:lineRule="auto"/>
              <w:ind w:left="67" w:right="80" w:firstLine="8"/>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67" w:right="80" w:firstLine="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1986" w:type="dxa"/>
          </w:tcPr>
          <w:p w:rsidR="004F7C02" w:rsidRPr="004F7C02" w:rsidRDefault="004F7C02" w:rsidP="004F7C02">
            <w:pPr>
              <w:widowControl w:val="0"/>
              <w:autoSpaceDE w:val="0"/>
              <w:autoSpaceDN w:val="0"/>
              <w:spacing w:after="0" w:line="240" w:lineRule="auto"/>
              <w:ind w:left="62" w:right="75" w:firstLine="3"/>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Максимальная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62" w:right="75" w:firstLine="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57" w:type="dxa"/>
          </w:tcPr>
          <w:p w:rsidR="004F7C02" w:rsidRPr="004F7C02" w:rsidRDefault="004F7C02" w:rsidP="004F7C02">
            <w:pPr>
              <w:widowControl w:val="0"/>
              <w:autoSpaceDE w:val="0"/>
              <w:autoSpaceDN w:val="0"/>
              <w:spacing w:after="0" w:line="240" w:lineRule="auto"/>
              <w:ind w:left="-28" w:right="-58" w:firstLine="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процент</w:t>
            </w:r>
            <w:r w:rsidRPr="004F7C02">
              <w:rPr>
                <w:rFonts w:ascii="Times New Roman" w:eastAsia="Times New Roman" w:hAnsi="Times New Roman" w:cs="Times New Roman"/>
                <w:spacing w:val="-15"/>
                <w:sz w:val="26"/>
                <w:szCs w:val="26"/>
              </w:rPr>
              <w:t xml:space="preserve"> </w:t>
            </w:r>
            <w:r w:rsidRPr="004F7C02">
              <w:rPr>
                <w:rFonts w:ascii="Times New Roman" w:eastAsia="Times New Roman" w:hAnsi="Times New Roman" w:cs="Times New Roman"/>
                <w:sz w:val="26"/>
                <w:szCs w:val="26"/>
              </w:rPr>
              <w:t>застрой</w:t>
            </w:r>
            <w:r w:rsidRPr="004F7C02">
              <w:rPr>
                <w:rFonts w:ascii="Times New Roman" w:eastAsia="Times New Roman" w:hAnsi="Times New Roman" w:cs="Times New Roman"/>
                <w:spacing w:val="-62"/>
                <w:sz w:val="26"/>
                <w:szCs w:val="26"/>
              </w:rPr>
              <w:t xml:space="preserve"> </w:t>
            </w:r>
            <w:proofErr w:type="spellStart"/>
            <w:r w:rsidRPr="004F7C02">
              <w:rPr>
                <w:rFonts w:ascii="Times New Roman" w:eastAsia="Times New Roman" w:hAnsi="Times New Roman" w:cs="Times New Roman"/>
                <w:sz w:val="26"/>
                <w:szCs w:val="26"/>
              </w:rPr>
              <w:t>ки</w:t>
            </w:r>
            <w:proofErr w:type="spellEnd"/>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границах</w:t>
            </w:r>
          </w:p>
          <w:p w:rsidR="004F7C02" w:rsidRPr="004F7C02" w:rsidRDefault="004F7C02" w:rsidP="004F7C02">
            <w:pPr>
              <w:widowControl w:val="0"/>
              <w:autoSpaceDE w:val="0"/>
              <w:autoSpaceDN w:val="0"/>
              <w:spacing w:after="0" w:line="300" w:lineRule="exact"/>
              <w:ind w:left="-28" w:right="-58" w:firstLine="4"/>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298"/>
          <w:jc w:val="center"/>
        </w:trPr>
        <w:tc>
          <w:tcPr>
            <w:tcW w:w="2803"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2.1</w:t>
            </w:r>
          </w:p>
        </w:tc>
        <w:tc>
          <w:tcPr>
            <w:tcW w:w="2408" w:type="dxa"/>
          </w:tcPr>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1986" w:type="dxa"/>
          </w:tcPr>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1500</w:t>
            </w:r>
          </w:p>
        </w:tc>
        <w:tc>
          <w:tcPr>
            <w:tcW w:w="2257" w:type="dxa"/>
          </w:tcPr>
          <w:p w:rsidR="004F7C02" w:rsidRPr="004F7C02" w:rsidRDefault="004F7C02" w:rsidP="004F7C02">
            <w:pPr>
              <w:widowControl w:val="0"/>
              <w:autoSpaceDE w:val="0"/>
              <w:autoSpaceDN w:val="0"/>
              <w:spacing w:after="0" w:line="278"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2.1.1</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2.2</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1500</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2.3</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2.7</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rPr>
          <w:trHeight w:val="297"/>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2.7.1</w:t>
            </w:r>
          </w:p>
        </w:tc>
        <w:tc>
          <w:tcPr>
            <w:tcW w:w="2408"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rPr>
          <w:trHeight w:val="297"/>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2.7.2</w:t>
            </w:r>
          </w:p>
        </w:tc>
        <w:tc>
          <w:tcPr>
            <w:tcW w:w="2408"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3.2</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3.3</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3.4</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3.5.1</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3000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6"/>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3.7</w:t>
            </w:r>
          </w:p>
        </w:tc>
        <w:tc>
          <w:tcPr>
            <w:tcW w:w="2408"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1986"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3.10.1</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4.1</w:t>
            </w:r>
          </w:p>
        </w:tc>
        <w:tc>
          <w:tcPr>
            <w:tcW w:w="2408" w:type="dxa"/>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80"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4.4</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6"/>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4.6</w:t>
            </w:r>
          </w:p>
        </w:tc>
        <w:tc>
          <w:tcPr>
            <w:tcW w:w="2408"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w:t>
            </w:r>
            <w:r w:rsidRPr="004F7C02">
              <w:rPr>
                <w:rFonts w:ascii="Times New Roman" w:eastAsia="Times New Roman" w:hAnsi="Times New Roman" w:cs="Times New Roman"/>
                <w:sz w:val="26"/>
                <w:szCs w:val="26"/>
                <w:vertAlign w:val="superscript"/>
              </w:rPr>
              <w:t>1</w:t>
            </w:r>
          </w:p>
        </w:tc>
        <w:tc>
          <w:tcPr>
            <w:tcW w:w="1986"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7"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3.1</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12.0.1</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12.0.2</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jc w:val="center"/>
        </w:trPr>
        <w:tc>
          <w:tcPr>
            <w:tcW w:w="280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13.1</w:t>
            </w:r>
          </w:p>
        </w:tc>
        <w:tc>
          <w:tcPr>
            <w:tcW w:w="2408"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1986"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p>
        </w:tc>
        <w:tc>
          <w:tcPr>
            <w:tcW w:w="2257" w:type="dxa"/>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1194"/>
          <w:jc w:val="center"/>
        </w:trPr>
        <w:tc>
          <w:tcPr>
            <w:tcW w:w="9454" w:type="dxa"/>
            <w:gridSpan w:val="4"/>
            <w:tcBorders>
              <w:left w:val="single" w:sz="4" w:space="0" w:color="000000"/>
              <w:bottom w:val="single" w:sz="4" w:space="0" w:color="000000"/>
              <w:right w:val="single" w:sz="4" w:space="0" w:color="000000"/>
            </w:tcBorders>
          </w:tcPr>
          <w:p w:rsidR="004F7C02" w:rsidRPr="004F7C02" w:rsidRDefault="004F7C02" w:rsidP="004F7C02">
            <w:pPr>
              <w:widowControl w:val="0"/>
              <w:autoSpaceDE w:val="0"/>
              <w:autoSpaceDN w:val="0"/>
              <w:spacing w:after="0" w:line="290" w:lineRule="exact"/>
              <w:ind w:right="6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Примечания:</w:t>
            </w:r>
          </w:p>
          <w:p w:rsidR="004F7C02" w:rsidRPr="004F7C02" w:rsidRDefault="004F7C02" w:rsidP="004F7C02">
            <w:pPr>
              <w:widowControl w:val="0"/>
              <w:autoSpaceDE w:val="0"/>
              <w:autoSpaceDN w:val="0"/>
              <w:spacing w:after="0" w:line="240" w:lineRule="auto"/>
              <w:ind w:right="69" w:firstLine="56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1</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Площадь</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26"/>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стоянки</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одного</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автотранспортного</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средства</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автостоянках</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принимается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pacing w:val="1"/>
                <w:sz w:val="26"/>
                <w:szCs w:val="26"/>
              </w:rPr>
              <w:t xml:space="preserve"> </w:t>
            </w:r>
            <w:proofErr w:type="spellStart"/>
            <w:proofErr w:type="gramStart"/>
            <w:r w:rsidRPr="004F7C02">
              <w:rPr>
                <w:rFonts w:ascii="Times New Roman" w:eastAsia="Times New Roman" w:hAnsi="Times New Roman" w:cs="Times New Roman"/>
                <w:sz w:val="26"/>
                <w:szCs w:val="26"/>
              </w:rPr>
              <w:t>кв.м</w:t>
            </w:r>
            <w:proofErr w:type="spellEnd"/>
            <w:proofErr w:type="gramEnd"/>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p>
          <w:p w:rsidR="004F7C02" w:rsidRPr="004F7C02" w:rsidRDefault="004F7C02" w:rsidP="004F7C02">
            <w:pPr>
              <w:widowControl w:val="0"/>
              <w:autoSpaceDE w:val="0"/>
              <w:autoSpaceDN w:val="0"/>
              <w:spacing w:before="1" w:after="0" w:line="285" w:lineRule="exact"/>
              <w:ind w:right="69" w:firstLine="56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не</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регламентируется,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определяется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заданием</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проектирование</w:t>
            </w:r>
          </w:p>
        </w:tc>
      </w:tr>
    </w:tbl>
    <w:p w:rsidR="004F7C02" w:rsidRPr="004F7C02" w:rsidRDefault="004F7C02" w:rsidP="004F7C02">
      <w:pPr>
        <w:widowControl w:val="0"/>
        <w:autoSpaceDE w:val="0"/>
        <w:autoSpaceDN w:val="0"/>
        <w:spacing w:after="0" w:line="315" w:lineRule="exact"/>
        <w:ind w:right="6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Примечания:</w:t>
      </w:r>
    </w:p>
    <w:p w:rsidR="004F7C02" w:rsidRPr="004F7C02" w:rsidRDefault="004F7C02" w:rsidP="004F7C02">
      <w:pPr>
        <w:widowControl w:val="0"/>
        <w:numPr>
          <w:ilvl w:val="0"/>
          <w:numId w:val="6"/>
        </w:numPr>
        <w:tabs>
          <w:tab w:val="left" w:pos="1388"/>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жилых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зонах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придомовых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территориях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проектируются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специальные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площадки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для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размещения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мусоросборников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для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бытовых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отходов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удобными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подъездами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для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транспорта.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Площадка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должна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быть</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открытой, с водонепроницаемым покрытием и отделяться от площадок для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отдыха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 занятий спортом.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Площадки для установки контейнеров должны быть удалены от жилых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домов,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детских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учреждений,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спортивных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площадок</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мест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отдыха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населения на расстояние не менее 10 м, но не более 100 м. Размер площадок</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должен быть рассчитан на установку необходимого числа контейнеров, но не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более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8.</w:t>
      </w:r>
    </w:p>
    <w:p w:rsidR="004F7C02" w:rsidRPr="004F7C02" w:rsidRDefault="004F7C02" w:rsidP="004F7C02">
      <w:pPr>
        <w:widowControl w:val="0"/>
        <w:numPr>
          <w:ilvl w:val="0"/>
          <w:numId w:val="6"/>
        </w:numPr>
        <w:tabs>
          <w:tab w:val="left" w:pos="1395"/>
        </w:tabs>
        <w:autoSpaceDE w:val="0"/>
        <w:autoSpaceDN w:val="0"/>
        <w:spacing w:before="1"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Противопожарные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расстояния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от</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границ</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застройки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одно-,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двухэтажной индивидуальной застройкой, а также от домов и хозяйственных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построек</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территории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садовых,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дачных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приусадебных</w:t>
      </w:r>
      <w:r w:rsidRPr="004F7C02">
        <w:rPr>
          <w:rFonts w:ascii="Times New Roman" w:eastAsia="Times New Roman" w:hAnsi="Times New Roman" w:cs="Times New Roman"/>
          <w:spacing w:val="71"/>
          <w:sz w:val="28"/>
        </w:rPr>
        <w:t xml:space="preserve"> </w:t>
      </w:r>
      <w:r w:rsidRPr="004F7C02">
        <w:rPr>
          <w:rFonts w:ascii="Times New Roman" w:eastAsia="Times New Roman" w:hAnsi="Times New Roman" w:cs="Times New Roman"/>
          <w:sz w:val="28"/>
        </w:rPr>
        <w:t>земельных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участков до лесных насаждений в лесничествах (лесопарках) - не менее 30 м. в</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соответствии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требованиями СП</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4.13130.2013.</w:t>
      </w:r>
    </w:p>
    <w:p w:rsidR="004F7C02" w:rsidRPr="004F7C02" w:rsidRDefault="004F7C02" w:rsidP="004F7C02">
      <w:pPr>
        <w:widowControl w:val="0"/>
        <w:numPr>
          <w:ilvl w:val="0"/>
          <w:numId w:val="6"/>
        </w:numPr>
        <w:tabs>
          <w:tab w:val="left" w:pos="1307"/>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Объекты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торгового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назначения,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объекты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бытового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обслуживания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допускаются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отдельно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стоящие,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встроенные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встроенно-пристроенные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первые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этажи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жилых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домой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условием</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обеспечения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входов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стороны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красных линий.</w:t>
      </w:r>
    </w:p>
    <w:p w:rsidR="004F7C02" w:rsidRPr="004F7C02" w:rsidRDefault="004F7C02" w:rsidP="004F7C02">
      <w:pPr>
        <w:widowControl w:val="0"/>
        <w:numPr>
          <w:ilvl w:val="0"/>
          <w:numId w:val="6"/>
        </w:numPr>
        <w:tabs>
          <w:tab w:val="left" w:pos="1549"/>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Объекты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хозяйственного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назначения,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объекты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хранения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индивидуального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автотранспорта,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огороды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теплицы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допускаются</w:t>
      </w:r>
      <w:r w:rsidRPr="004F7C02">
        <w:rPr>
          <w:rFonts w:ascii="Times New Roman" w:eastAsia="Times New Roman" w:hAnsi="Times New Roman" w:cs="Times New Roman"/>
          <w:spacing w:val="70"/>
          <w:sz w:val="28"/>
        </w:rPr>
        <w:t xml:space="preserve"> </w:t>
      </w:r>
      <w:r w:rsidRPr="004F7C02">
        <w:rPr>
          <w:rFonts w:ascii="Times New Roman" w:eastAsia="Times New Roman" w:hAnsi="Times New Roman" w:cs="Times New Roman"/>
          <w:sz w:val="28"/>
        </w:rPr>
        <w:t>только</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при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одноквартирных,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двухквартирных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жилых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домах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приусадебными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участками.</w:t>
      </w:r>
    </w:p>
    <w:p w:rsidR="004F7C02" w:rsidRPr="004F7C02" w:rsidRDefault="004F7C02" w:rsidP="004F7C02">
      <w:pPr>
        <w:widowControl w:val="0"/>
        <w:numPr>
          <w:ilvl w:val="0"/>
          <w:numId w:val="6"/>
        </w:numPr>
        <w:tabs>
          <w:tab w:val="left" w:pos="1266"/>
        </w:tabs>
        <w:autoSpaceDE w:val="0"/>
        <w:autoSpaceDN w:val="0"/>
        <w:spacing w:before="1"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Объекты</w:t>
      </w:r>
      <w:r w:rsidRPr="004F7C02">
        <w:rPr>
          <w:rFonts w:ascii="Times New Roman" w:eastAsia="Times New Roman" w:hAnsi="Times New Roman" w:cs="Times New Roman"/>
          <w:spacing w:val="50"/>
          <w:sz w:val="28"/>
        </w:rPr>
        <w:t xml:space="preserve"> </w:t>
      </w:r>
      <w:r w:rsidRPr="004F7C02">
        <w:rPr>
          <w:rFonts w:ascii="Times New Roman" w:eastAsia="Times New Roman" w:hAnsi="Times New Roman" w:cs="Times New Roman"/>
          <w:sz w:val="28"/>
        </w:rPr>
        <w:t>хозяйственного</w:t>
      </w:r>
      <w:r w:rsidRPr="004F7C02">
        <w:rPr>
          <w:rFonts w:ascii="Times New Roman" w:eastAsia="Times New Roman" w:hAnsi="Times New Roman" w:cs="Times New Roman"/>
          <w:spacing w:val="52"/>
          <w:sz w:val="28"/>
        </w:rPr>
        <w:t xml:space="preserve"> </w:t>
      </w:r>
      <w:r w:rsidRPr="004F7C02">
        <w:rPr>
          <w:rFonts w:ascii="Times New Roman" w:eastAsia="Times New Roman" w:hAnsi="Times New Roman" w:cs="Times New Roman"/>
          <w:sz w:val="28"/>
        </w:rPr>
        <w:t>назначения</w:t>
      </w:r>
      <w:r w:rsidRPr="004F7C02">
        <w:rPr>
          <w:rFonts w:ascii="Times New Roman" w:eastAsia="Times New Roman" w:hAnsi="Times New Roman" w:cs="Times New Roman"/>
          <w:spacing w:val="56"/>
          <w:sz w:val="28"/>
        </w:rPr>
        <w:t xml:space="preserve"> </w:t>
      </w:r>
      <w:r w:rsidRPr="004F7C02">
        <w:rPr>
          <w:rFonts w:ascii="Times New Roman" w:eastAsia="Times New Roman" w:hAnsi="Times New Roman" w:cs="Times New Roman"/>
          <w:sz w:val="28"/>
        </w:rPr>
        <w:t>-</w:t>
      </w:r>
      <w:r w:rsidRPr="004F7C02">
        <w:rPr>
          <w:rFonts w:ascii="Times New Roman" w:eastAsia="Times New Roman" w:hAnsi="Times New Roman" w:cs="Times New Roman"/>
          <w:spacing w:val="51"/>
          <w:sz w:val="28"/>
        </w:rPr>
        <w:t xml:space="preserve"> </w:t>
      </w:r>
      <w:r w:rsidRPr="004F7C02">
        <w:rPr>
          <w:rFonts w:ascii="Times New Roman" w:eastAsia="Times New Roman" w:hAnsi="Times New Roman" w:cs="Times New Roman"/>
          <w:sz w:val="28"/>
        </w:rPr>
        <w:t>отдельно</w:t>
      </w:r>
      <w:r w:rsidRPr="004F7C02">
        <w:rPr>
          <w:rFonts w:ascii="Times New Roman" w:eastAsia="Times New Roman" w:hAnsi="Times New Roman" w:cs="Times New Roman"/>
          <w:spacing w:val="52"/>
          <w:sz w:val="28"/>
        </w:rPr>
        <w:t xml:space="preserve"> </w:t>
      </w:r>
      <w:r w:rsidRPr="004F7C02">
        <w:rPr>
          <w:rFonts w:ascii="Times New Roman" w:eastAsia="Times New Roman" w:hAnsi="Times New Roman" w:cs="Times New Roman"/>
          <w:sz w:val="28"/>
        </w:rPr>
        <w:t>стоящие</w:t>
      </w:r>
      <w:r w:rsidRPr="004F7C02">
        <w:rPr>
          <w:rFonts w:ascii="Times New Roman" w:eastAsia="Times New Roman" w:hAnsi="Times New Roman" w:cs="Times New Roman"/>
          <w:spacing w:val="52"/>
          <w:sz w:val="28"/>
        </w:rPr>
        <w:t xml:space="preserve"> </w:t>
      </w:r>
      <w:r w:rsidRPr="004F7C02">
        <w:rPr>
          <w:rFonts w:ascii="Times New Roman" w:eastAsia="Times New Roman" w:hAnsi="Times New Roman" w:cs="Times New Roman"/>
          <w:sz w:val="28"/>
        </w:rPr>
        <w:t>строения,</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пристроенные</w:t>
      </w:r>
      <w:r w:rsidRPr="004F7C02">
        <w:rPr>
          <w:rFonts w:ascii="Times New Roman" w:eastAsia="Times New Roman" w:hAnsi="Times New Roman" w:cs="Times New Roman"/>
          <w:spacing w:val="-4"/>
          <w:sz w:val="28"/>
        </w:rPr>
        <w:t xml:space="preserve"> </w:t>
      </w:r>
      <w:r w:rsidRPr="004F7C02">
        <w:rPr>
          <w:rFonts w:ascii="Times New Roman" w:eastAsia="Times New Roman" w:hAnsi="Times New Roman" w:cs="Times New Roman"/>
          <w:sz w:val="28"/>
        </w:rPr>
        <w:t>к жилым домам</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и другим</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строениям.</w:t>
      </w:r>
    </w:p>
    <w:p w:rsidR="004F7C02" w:rsidRPr="004F7C02" w:rsidRDefault="004F7C02" w:rsidP="004F7C02">
      <w:pPr>
        <w:widowControl w:val="0"/>
        <w:numPr>
          <w:ilvl w:val="0"/>
          <w:numId w:val="6"/>
        </w:numPr>
        <w:tabs>
          <w:tab w:val="left" w:pos="1365"/>
          <w:tab w:val="left" w:pos="1367"/>
          <w:tab w:val="left" w:pos="3097"/>
          <w:tab w:val="left" w:pos="4701"/>
          <w:tab w:val="left" w:pos="6728"/>
          <w:tab w:val="left" w:pos="8030"/>
          <w:tab w:val="left" w:pos="8529"/>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Допускается</w:t>
      </w:r>
      <w:r w:rsidRPr="004F7C02">
        <w:rPr>
          <w:rFonts w:ascii="Times New Roman" w:eastAsia="Times New Roman" w:hAnsi="Times New Roman" w:cs="Times New Roman"/>
          <w:sz w:val="28"/>
        </w:rPr>
        <w:tab/>
        <w:t>блокировка</w:t>
      </w:r>
      <w:r w:rsidRPr="004F7C02">
        <w:rPr>
          <w:rFonts w:ascii="Times New Roman" w:eastAsia="Times New Roman" w:hAnsi="Times New Roman" w:cs="Times New Roman"/>
          <w:sz w:val="28"/>
        </w:rPr>
        <w:tab/>
        <w:t>хозяйственных</w:t>
      </w:r>
      <w:r w:rsidRPr="004F7C02">
        <w:rPr>
          <w:rFonts w:ascii="Times New Roman" w:eastAsia="Times New Roman" w:hAnsi="Times New Roman" w:cs="Times New Roman"/>
          <w:sz w:val="28"/>
        </w:rPr>
        <w:tab/>
        <w:t>построек</w:t>
      </w:r>
      <w:r w:rsidRPr="004F7C02">
        <w:rPr>
          <w:rFonts w:ascii="Times New Roman" w:eastAsia="Times New Roman" w:hAnsi="Times New Roman" w:cs="Times New Roman"/>
          <w:sz w:val="28"/>
        </w:rPr>
        <w:tab/>
        <w:t>на</w:t>
      </w:r>
      <w:r w:rsidRPr="004F7C02">
        <w:rPr>
          <w:rFonts w:ascii="Times New Roman" w:eastAsia="Times New Roman" w:hAnsi="Times New Roman" w:cs="Times New Roman"/>
          <w:sz w:val="28"/>
        </w:rPr>
        <w:tab/>
      </w:r>
      <w:r w:rsidRPr="004F7C02">
        <w:rPr>
          <w:rFonts w:ascii="Times New Roman" w:eastAsia="Times New Roman" w:hAnsi="Times New Roman" w:cs="Times New Roman"/>
          <w:spacing w:val="-1"/>
          <w:sz w:val="28"/>
        </w:rPr>
        <w:t>смежных</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участках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условии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взаимного согласия</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собственников</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жилых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домов.</w:t>
      </w:r>
    </w:p>
    <w:p w:rsidR="004F7C02" w:rsidRPr="004F7C02" w:rsidRDefault="004F7C02" w:rsidP="004F7C02">
      <w:pPr>
        <w:widowControl w:val="0"/>
        <w:numPr>
          <w:ilvl w:val="0"/>
          <w:numId w:val="6"/>
        </w:numPr>
        <w:tabs>
          <w:tab w:val="left" w:pos="1364"/>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Допускается</w:t>
      </w:r>
      <w:r w:rsidRPr="004F7C02">
        <w:rPr>
          <w:rFonts w:ascii="Times New Roman" w:eastAsia="Times New Roman" w:hAnsi="Times New Roman" w:cs="Times New Roman"/>
          <w:spacing w:val="9"/>
          <w:sz w:val="28"/>
        </w:rPr>
        <w:t xml:space="preserve"> </w:t>
      </w:r>
      <w:r w:rsidRPr="004F7C02">
        <w:rPr>
          <w:rFonts w:ascii="Times New Roman" w:eastAsia="Times New Roman" w:hAnsi="Times New Roman" w:cs="Times New Roman"/>
          <w:sz w:val="28"/>
        </w:rPr>
        <w:t>блокировка</w:t>
      </w:r>
      <w:r w:rsidRPr="004F7C02">
        <w:rPr>
          <w:rFonts w:ascii="Times New Roman" w:eastAsia="Times New Roman" w:hAnsi="Times New Roman" w:cs="Times New Roman"/>
          <w:spacing w:val="9"/>
          <w:sz w:val="28"/>
        </w:rPr>
        <w:t xml:space="preserve"> </w:t>
      </w:r>
      <w:r w:rsidRPr="004F7C02">
        <w:rPr>
          <w:rFonts w:ascii="Times New Roman" w:eastAsia="Times New Roman" w:hAnsi="Times New Roman" w:cs="Times New Roman"/>
          <w:sz w:val="28"/>
        </w:rPr>
        <w:t>гаражей</w:t>
      </w:r>
      <w:r w:rsidRPr="004F7C02">
        <w:rPr>
          <w:rFonts w:ascii="Times New Roman" w:eastAsia="Times New Roman" w:hAnsi="Times New Roman" w:cs="Times New Roman"/>
          <w:spacing w:val="8"/>
          <w:sz w:val="28"/>
        </w:rPr>
        <w:t xml:space="preserve"> </w:t>
      </w:r>
      <w:r w:rsidRPr="004F7C02">
        <w:rPr>
          <w:rFonts w:ascii="Times New Roman" w:eastAsia="Times New Roman" w:hAnsi="Times New Roman" w:cs="Times New Roman"/>
          <w:sz w:val="28"/>
        </w:rPr>
        <w:t>на</w:t>
      </w:r>
      <w:r w:rsidRPr="004F7C02">
        <w:rPr>
          <w:rFonts w:ascii="Times New Roman" w:eastAsia="Times New Roman" w:hAnsi="Times New Roman" w:cs="Times New Roman"/>
          <w:spacing w:val="7"/>
          <w:sz w:val="28"/>
        </w:rPr>
        <w:t xml:space="preserve"> </w:t>
      </w:r>
      <w:r w:rsidRPr="004F7C02">
        <w:rPr>
          <w:rFonts w:ascii="Times New Roman" w:eastAsia="Times New Roman" w:hAnsi="Times New Roman" w:cs="Times New Roman"/>
          <w:sz w:val="28"/>
        </w:rPr>
        <w:t>смежных</w:t>
      </w:r>
      <w:r w:rsidRPr="004F7C02">
        <w:rPr>
          <w:rFonts w:ascii="Times New Roman" w:eastAsia="Times New Roman" w:hAnsi="Times New Roman" w:cs="Times New Roman"/>
          <w:spacing w:val="9"/>
          <w:sz w:val="28"/>
        </w:rPr>
        <w:t xml:space="preserve"> </w:t>
      </w:r>
      <w:r w:rsidRPr="004F7C02">
        <w:rPr>
          <w:rFonts w:ascii="Times New Roman" w:eastAsia="Times New Roman" w:hAnsi="Times New Roman" w:cs="Times New Roman"/>
          <w:sz w:val="28"/>
        </w:rPr>
        <w:t>участках</w:t>
      </w:r>
      <w:r w:rsidRPr="004F7C02">
        <w:rPr>
          <w:rFonts w:ascii="Times New Roman" w:eastAsia="Times New Roman" w:hAnsi="Times New Roman" w:cs="Times New Roman"/>
          <w:spacing w:val="8"/>
          <w:sz w:val="28"/>
        </w:rPr>
        <w:t xml:space="preserve"> </w:t>
      </w:r>
      <w:r w:rsidRPr="004F7C02">
        <w:rPr>
          <w:rFonts w:ascii="Times New Roman" w:eastAsia="Times New Roman" w:hAnsi="Times New Roman" w:cs="Times New Roman"/>
          <w:sz w:val="28"/>
        </w:rPr>
        <w:t>при</w:t>
      </w:r>
      <w:r w:rsidRPr="004F7C02">
        <w:rPr>
          <w:rFonts w:ascii="Times New Roman" w:eastAsia="Times New Roman" w:hAnsi="Times New Roman" w:cs="Times New Roman"/>
          <w:spacing w:val="8"/>
          <w:sz w:val="28"/>
        </w:rPr>
        <w:t xml:space="preserve"> </w:t>
      </w:r>
      <w:r w:rsidRPr="004F7C02">
        <w:rPr>
          <w:rFonts w:ascii="Times New Roman" w:eastAsia="Times New Roman" w:hAnsi="Times New Roman" w:cs="Times New Roman"/>
          <w:sz w:val="28"/>
        </w:rPr>
        <w:t>условии</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взаимного согласия</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собственников</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жилых</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домов.</w:t>
      </w:r>
    </w:p>
    <w:p w:rsidR="004F7C02" w:rsidRPr="004F7C02" w:rsidRDefault="004F7C02" w:rsidP="004F7C02">
      <w:pPr>
        <w:widowControl w:val="0"/>
        <w:numPr>
          <w:ilvl w:val="0"/>
          <w:numId w:val="6"/>
        </w:numPr>
        <w:tabs>
          <w:tab w:val="left" w:pos="1352"/>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Минимальное расстояние от границ соседнего участка до:</w:t>
      </w:r>
    </w:p>
    <w:p w:rsidR="004F7C02" w:rsidRPr="004F7C02" w:rsidRDefault="004F7C02" w:rsidP="004F7C02">
      <w:pPr>
        <w:widowControl w:val="0"/>
        <w:tabs>
          <w:tab w:val="left" w:pos="1364"/>
        </w:tabs>
        <w:autoSpaceDE w:val="0"/>
        <w:autoSpaceDN w:val="0"/>
        <w:spacing w:after="0" w:line="240" w:lineRule="auto"/>
        <w:ind w:right="69"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 стволов высокорослых деревьев – 4м.</w:t>
      </w:r>
    </w:p>
    <w:p w:rsidR="004F7C02" w:rsidRPr="004F7C02" w:rsidRDefault="004F7C02" w:rsidP="004F7C02">
      <w:pPr>
        <w:widowControl w:val="0"/>
        <w:tabs>
          <w:tab w:val="left" w:pos="1364"/>
        </w:tabs>
        <w:autoSpaceDE w:val="0"/>
        <w:autoSpaceDN w:val="0"/>
        <w:spacing w:after="0" w:line="240" w:lineRule="auto"/>
        <w:ind w:right="69"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 стволов среднерослых деревьев – 2м.</w:t>
      </w:r>
    </w:p>
    <w:p w:rsidR="004F7C02" w:rsidRPr="004F7C02" w:rsidRDefault="004F7C02" w:rsidP="004F7C02">
      <w:pPr>
        <w:widowControl w:val="0"/>
        <w:tabs>
          <w:tab w:val="left" w:pos="1364"/>
        </w:tabs>
        <w:autoSpaceDE w:val="0"/>
        <w:autoSpaceDN w:val="0"/>
        <w:spacing w:after="0" w:line="240" w:lineRule="auto"/>
        <w:ind w:right="69"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 кустарников – 1м.</w:t>
      </w:r>
    </w:p>
    <w:p w:rsidR="004F7C02" w:rsidRPr="004F7C02" w:rsidRDefault="004F7C02" w:rsidP="004F7C02">
      <w:pPr>
        <w:widowControl w:val="0"/>
        <w:tabs>
          <w:tab w:val="left" w:pos="1364"/>
        </w:tabs>
        <w:autoSpaceDE w:val="0"/>
        <w:autoSpaceDN w:val="0"/>
        <w:spacing w:after="0" w:line="240" w:lineRule="auto"/>
        <w:ind w:right="69"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 мусоросборников, дворовых туалетов, помойных и выгребных ям, септиков – 4м.</w:t>
      </w:r>
    </w:p>
    <w:p w:rsidR="004F7C02" w:rsidRPr="004F7C02" w:rsidRDefault="004F7C02" w:rsidP="004F7C02">
      <w:pPr>
        <w:widowControl w:val="0"/>
        <w:numPr>
          <w:ilvl w:val="0"/>
          <w:numId w:val="6"/>
        </w:numPr>
        <w:tabs>
          <w:tab w:val="left" w:pos="1378"/>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Минимальное расстояние от окон жилых комнат до стен соседнего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дома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хозяйственных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построек,</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расположенных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соседних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земельных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участках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6м.</w:t>
      </w:r>
    </w:p>
    <w:p w:rsidR="004F7C02" w:rsidRPr="004F7C02" w:rsidRDefault="004F7C02" w:rsidP="004F7C02">
      <w:pPr>
        <w:widowControl w:val="0"/>
        <w:numPr>
          <w:ilvl w:val="0"/>
          <w:numId w:val="6"/>
        </w:numPr>
        <w:tabs>
          <w:tab w:val="left" w:pos="1549"/>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 xml:space="preserve">Максимальная высота ограждений земельных участков – 2 м. Ограждение земельных участков со стороны улиц должно быть единообразным </w:t>
      </w:r>
      <w:r w:rsidRPr="004F7C02">
        <w:rPr>
          <w:rFonts w:ascii="Times New Roman" w:eastAsia="Times New Roman" w:hAnsi="Times New Roman" w:cs="Times New Roman"/>
          <w:sz w:val="28"/>
        </w:rPr>
        <w:lastRenderedPageBreak/>
        <w:t>как минимум на протяжении одного квартала с обеих сторон улицы. По меже земельных участков рекомендуется устанавливать не глухие ограждения (с применением сетки-</w:t>
      </w:r>
      <w:proofErr w:type="spellStart"/>
      <w:r w:rsidRPr="004F7C02">
        <w:rPr>
          <w:rFonts w:ascii="Times New Roman" w:eastAsia="Times New Roman" w:hAnsi="Times New Roman" w:cs="Times New Roman"/>
          <w:sz w:val="28"/>
        </w:rPr>
        <w:t>рабицы</w:t>
      </w:r>
      <w:proofErr w:type="spellEnd"/>
      <w:r w:rsidRPr="004F7C02">
        <w:rPr>
          <w:rFonts w:ascii="Times New Roman" w:eastAsia="Times New Roman" w:hAnsi="Times New Roman" w:cs="Times New Roman"/>
          <w:sz w:val="28"/>
        </w:rPr>
        <w:t>, ячеистых сварных металлических сеток, деревянных</w:t>
      </w:r>
      <w:r w:rsidRPr="004F7C02">
        <w:rPr>
          <w:rFonts w:ascii="Times New Roman" w:eastAsia="Times New Roman" w:hAnsi="Times New Roman" w:cs="Times New Roman"/>
          <w:sz w:val="28"/>
        </w:rPr>
        <w:tab/>
        <w:t xml:space="preserve">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 при их высоте не более 0,75 м (с наращиванием их до предельной высоты </w:t>
      </w:r>
      <w:proofErr w:type="spellStart"/>
      <w:r w:rsidRPr="004F7C02">
        <w:rPr>
          <w:rFonts w:ascii="Times New Roman" w:eastAsia="Times New Roman" w:hAnsi="Times New Roman" w:cs="Times New Roman"/>
          <w:sz w:val="28"/>
        </w:rPr>
        <w:t>неглухими</w:t>
      </w:r>
      <w:proofErr w:type="spellEnd"/>
      <w:r w:rsidRPr="004F7C02">
        <w:rPr>
          <w:rFonts w:ascii="Times New Roman" w:eastAsia="Times New Roman" w:hAnsi="Times New Roman" w:cs="Times New Roman"/>
          <w:sz w:val="28"/>
        </w:rPr>
        <w:t xml:space="preserve"> конструкциями).</w:t>
      </w:r>
    </w:p>
    <w:p w:rsidR="004F7C02" w:rsidRPr="004F7C02" w:rsidRDefault="004F7C02" w:rsidP="004F7C02">
      <w:pPr>
        <w:widowControl w:val="0"/>
        <w:numPr>
          <w:ilvl w:val="0"/>
          <w:numId w:val="6"/>
        </w:numPr>
        <w:tabs>
          <w:tab w:val="left" w:pos="1410"/>
        </w:tabs>
        <w:autoSpaceDE w:val="0"/>
        <w:autoSpaceDN w:val="0"/>
        <w:spacing w:after="0" w:line="240" w:lineRule="auto"/>
        <w:ind w:left="0" w:right="69" w:firstLine="707"/>
        <w:jc w:val="both"/>
        <w:rPr>
          <w:rFonts w:ascii="Times New Roman" w:eastAsia="Times New Roman" w:hAnsi="Times New Roman" w:cs="Times New Roman"/>
          <w:sz w:val="28"/>
        </w:rPr>
      </w:pPr>
      <w:r w:rsidRPr="004F7C02">
        <w:rPr>
          <w:rFonts w:ascii="Times New Roman" w:eastAsia="Times New Roman" w:hAnsi="Times New Roman" w:cs="Times New Roman"/>
          <w:sz w:val="28"/>
        </w:rPr>
        <w:t>Расстояние от дворовых уборных до оконных проемов из жилых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помещений</w:t>
      </w:r>
      <w:r w:rsidRPr="004F7C02">
        <w:rPr>
          <w:rFonts w:ascii="Times New Roman" w:eastAsia="Times New Roman" w:hAnsi="Times New Roman" w:cs="Times New Roman"/>
          <w:spacing w:val="33"/>
          <w:sz w:val="28"/>
        </w:rPr>
        <w:t xml:space="preserve"> </w:t>
      </w:r>
      <w:r w:rsidRPr="004F7C02">
        <w:rPr>
          <w:rFonts w:ascii="Times New Roman" w:eastAsia="Times New Roman" w:hAnsi="Times New Roman" w:cs="Times New Roman"/>
          <w:sz w:val="28"/>
        </w:rPr>
        <w:t>-</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не менее 8м.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175" w:name="_Toc161245071"/>
      <w:r w:rsidRPr="004F7C02">
        <w:rPr>
          <w:rFonts w:ascii="Times New Roman" w:eastAsia="Times New Roman" w:hAnsi="Times New Roman" w:cs="Times New Roman"/>
          <w:bCs/>
          <w:iCs/>
          <w:color w:val="0000FF"/>
          <w:sz w:val="28"/>
          <w:szCs w:val="28"/>
          <w:lang w:eastAsia="ru-RU"/>
        </w:rPr>
        <w:t>Статья 18. Градостроительные регламенты.</w:t>
      </w:r>
      <w:bookmarkEnd w:id="175"/>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176" w:name="_Toc161245072"/>
      <w:r w:rsidRPr="004F7C02">
        <w:rPr>
          <w:rFonts w:ascii="Times New Roman" w:eastAsia="Times New Roman" w:hAnsi="Times New Roman" w:cs="Times New Roman"/>
          <w:bCs/>
          <w:iCs/>
          <w:color w:val="0000FF"/>
          <w:sz w:val="28"/>
          <w:szCs w:val="28"/>
          <w:lang w:eastAsia="ru-RU"/>
        </w:rPr>
        <w:t>Ж.2 – Зона застройки малоэтажными жилыми домами</w:t>
      </w:r>
      <w:bookmarkEnd w:id="176"/>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177" w:name="_Toc161245073"/>
      <w:r w:rsidRPr="004F7C02">
        <w:rPr>
          <w:rFonts w:ascii="Times New Roman" w:eastAsia="Times New Roman" w:hAnsi="Times New Roman" w:cs="Times New Roman"/>
          <w:bCs/>
          <w:iCs/>
          <w:color w:val="0000FF"/>
          <w:sz w:val="28"/>
          <w:szCs w:val="28"/>
          <w:lang w:eastAsia="ru-RU"/>
        </w:rPr>
        <w:t xml:space="preserve">(до 4 </w:t>
      </w:r>
      <w:proofErr w:type="spellStart"/>
      <w:r w:rsidRPr="004F7C02">
        <w:rPr>
          <w:rFonts w:ascii="Times New Roman" w:eastAsia="Times New Roman" w:hAnsi="Times New Roman" w:cs="Times New Roman"/>
          <w:bCs/>
          <w:iCs/>
          <w:color w:val="0000FF"/>
          <w:sz w:val="28"/>
          <w:szCs w:val="28"/>
          <w:lang w:eastAsia="ru-RU"/>
        </w:rPr>
        <w:t>эт</w:t>
      </w:r>
      <w:proofErr w:type="spellEnd"/>
      <w:r w:rsidRPr="004F7C02">
        <w:rPr>
          <w:rFonts w:ascii="Times New Roman" w:eastAsia="Times New Roman" w:hAnsi="Times New Roman" w:cs="Times New Roman"/>
          <w:bCs/>
          <w:iCs/>
          <w:color w:val="0000FF"/>
          <w:sz w:val="28"/>
          <w:szCs w:val="28"/>
          <w:lang w:eastAsia="ru-RU"/>
        </w:rPr>
        <w:t>., включая мансардный)</w:t>
      </w:r>
      <w:bookmarkEnd w:id="177"/>
    </w:p>
    <w:p w:rsidR="004F7C02" w:rsidRPr="004F7C02" w:rsidRDefault="004F7C02" w:rsidP="004F7C02">
      <w:pPr>
        <w:spacing w:after="0" w:line="240" w:lineRule="auto"/>
        <w:ind w:right="-56" w:firstLine="709"/>
        <w:jc w:val="center"/>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right="-56" w:firstLine="709"/>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Виды разрешенного использования земельных участков и</w:t>
      </w:r>
    </w:p>
    <w:p w:rsidR="004F7C02" w:rsidRPr="004F7C02" w:rsidRDefault="004F7C02" w:rsidP="004F7C02">
      <w:pPr>
        <w:spacing w:after="0" w:line="240" w:lineRule="auto"/>
        <w:ind w:right="-56" w:firstLine="709"/>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объектов капитального строительства</w:t>
      </w:r>
    </w:p>
    <w:p w:rsidR="004F7C02" w:rsidRPr="004F7C02" w:rsidRDefault="004F7C02" w:rsidP="004F7C02">
      <w:pPr>
        <w:spacing w:after="0" w:line="240" w:lineRule="auto"/>
        <w:jc w:val="right"/>
        <w:rPr>
          <w:rFonts w:ascii="Times New Roman" w:eastAsia="Calibri" w:hAnsi="Times New Roman" w:cs="Times New Roman"/>
          <w:sz w:val="28"/>
          <w:szCs w:val="28"/>
          <w:lang w:eastAsia="ru-RU"/>
        </w:rPr>
      </w:pPr>
      <w:r w:rsidRPr="004F7C02">
        <w:rPr>
          <w:rFonts w:ascii="Times New Roman" w:eastAsia="Calibri" w:hAnsi="Times New Roman" w:cs="Times New Roman"/>
          <w:sz w:val="28"/>
          <w:szCs w:val="28"/>
          <w:lang w:eastAsia="ru-RU"/>
        </w:rPr>
        <w:t>Таблица 4 </w:t>
      </w:r>
    </w:p>
    <w:tbl>
      <w:tblPr>
        <w:tblW w:w="9773" w:type="dxa"/>
        <w:tblLayout w:type="fixed"/>
        <w:tblCellMar>
          <w:top w:w="15" w:type="dxa"/>
          <w:left w:w="15" w:type="dxa"/>
          <w:bottom w:w="15" w:type="dxa"/>
          <w:right w:w="15" w:type="dxa"/>
        </w:tblCellMar>
        <w:tblLook w:val="04A0" w:firstRow="1" w:lastRow="0" w:firstColumn="1" w:lastColumn="0" w:noHBand="0" w:noVBand="1"/>
      </w:tblPr>
      <w:tblGrid>
        <w:gridCol w:w="1858"/>
        <w:gridCol w:w="5670"/>
        <w:gridCol w:w="2245"/>
      </w:tblGrid>
      <w:tr w:rsidR="004F7C02" w:rsidRPr="004F7C02" w:rsidTr="001D0528">
        <w:tc>
          <w:tcPr>
            <w:tcW w:w="185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Наименование вида разрешенного использования земельного участка</w:t>
            </w:r>
          </w:p>
        </w:tc>
        <w:tc>
          <w:tcPr>
            <w:tcW w:w="5670" w:type="dxa"/>
            <w:tcBorders>
              <w:top w:val="single" w:sz="6" w:space="0" w:color="000000"/>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Описание вида разрешенного использования</w:t>
            </w:r>
          </w:p>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земельного участка</w:t>
            </w:r>
          </w:p>
        </w:tc>
        <w:tc>
          <w:tcPr>
            <w:tcW w:w="2245" w:type="dxa"/>
            <w:tcBorders>
              <w:top w:val="single" w:sz="6" w:space="0" w:color="000000"/>
              <w:left w:val="nil"/>
              <w:bottom w:val="single" w:sz="6" w:space="0" w:color="000000"/>
              <w:right w:val="single" w:sz="6" w:space="0" w:color="000000"/>
            </w:tcBorders>
            <w:hideMark/>
          </w:tcPr>
          <w:p w:rsidR="004F7C02" w:rsidRPr="004F7C02" w:rsidRDefault="004F7C02" w:rsidP="004F7C02">
            <w:pPr>
              <w:spacing w:after="0" w:line="240" w:lineRule="auto"/>
              <w:ind w:right="-14"/>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Код (числовое обозначение) вида разрешенного использования земельного участка</w:t>
            </w:r>
          </w:p>
        </w:tc>
      </w:tr>
      <w:tr w:rsidR="004F7C02" w:rsidRPr="004F7C02" w:rsidTr="001D0528">
        <w:tc>
          <w:tcPr>
            <w:tcW w:w="9773" w:type="dxa"/>
            <w:gridSpan w:val="3"/>
            <w:tcBorders>
              <w:top w:val="nil"/>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 Основные виды разрешенного использования</w:t>
            </w:r>
          </w:p>
        </w:tc>
      </w:tr>
      <w:tr w:rsidR="004F7C02" w:rsidRPr="004F7C02" w:rsidTr="001D0528">
        <w:tc>
          <w:tcPr>
            <w:tcW w:w="185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7"/>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Для индивиду-</w:t>
            </w:r>
            <w:proofErr w:type="spellStart"/>
            <w:r w:rsidRPr="004F7C02">
              <w:rPr>
                <w:rFonts w:ascii="Times New Roman" w:eastAsia="Calibri" w:hAnsi="Times New Roman" w:cs="Times New Roman"/>
                <w:sz w:val="26"/>
                <w:szCs w:val="26"/>
                <w:lang w:eastAsia="ru-RU"/>
              </w:rPr>
              <w:t>ального</w:t>
            </w:r>
            <w:proofErr w:type="spellEnd"/>
            <w:r w:rsidRPr="004F7C02">
              <w:rPr>
                <w:rFonts w:ascii="Times New Roman" w:eastAsia="Calibri" w:hAnsi="Times New Roman" w:cs="Times New Roman"/>
                <w:sz w:val="26"/>
                <w:szCs w:val="26"/>
                <w:lang w:eastAsia="ru-RU"/>
              </w:rPr>
              <w:t xml:space="preserve"> жилищного строите-</w:t>
            </w:r>
            <w:proofErr w:type="spellStart"/>
            <w:r w:rsidRPr="004F7C02">
              <w:rPr>
                <w:rFonts w:ascii="Times New Roman" w:eastAsia="Calibri" w:hAnsi="Times New Roman" w:cs="Times New Roman"/>
                <w:sz w:val="26"/>
                <w:szCs w:val="26"/>
                <w:lang w:eastAsia="ru-RU"/>
              </w:rPr>
              <w:t>льства</w:t>
            </w:r>
            <w:proofErr w:type="spellEnd"/>
          </w:p>
        </w:tc>
        <w:tc>
          <w:tcPr>
            <w:tcW w:w="5670" w:type="dxa"/>
            <w:tcBorders>
              <w:top w:val="single" w:sz="6" w:space="0" w:color="000000"/>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выращивание сельскохозяйственных культур;</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индивидуальных гаражей и хозяйственных построек</w:t>
            </w:r>
          </w:p>
        </w:tc>
        <w:tc>
          <w:tcPr>
            <w:tcW w:w="2245" w:type="dxa"/>
            <w:tcBorders>
              <w:top w:val="single" w:sz="6" w:space="0" w:color="000000"/>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2.1</w:t>
            </w:r>
          </w:p>
        </w:tc>
      </w:tr>
      <w:tr w:rsidR="004F7C02" w:rsidRPr="004F7C02" w:rsidTr="001D0528">
        <w:tc>
          <w:tcPr>
            <w:tcW w:w="1858" w:type="dxa"/>
            <w:tcBorders>
              <w:top w:val="nil"/>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7"/>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Малоэтажная многоквартирная жилая застройка</w:t>
            </w:r>
          </w:p>
        </w:tc>
        <w:tc>
          <w:tcPr>
            <w:tcW w:w="5670" w:type="dxa"/>
            <w:tcBorders>
              <w:top w:val="nil"/>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малоэтажных многоквартирных домов (многоквартирные дома высотой до 4 этажей, включая мансардный);</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4F7C02">
              <w:rPr>
                <w:rFonts w:ascii="Times New Roman" w:eastAsia="Calibri" w:hAnsi="Times New Roman" w:cs="Times New Roman"/>
                <w:sz w:val="26"/>
                <w:szCs w:val="26"/>
                <w:lang w:eastAsia="ru-RU"/>
              </w:rPr>
              <w:lastRenderedPageBreak/>
              <w:t>составляет более 15% общей площади помещений дома</w:t>
            </w:r>
          </w:p>
        </w:tc>
        <w:tc>
          <w:tcPr>
            <w:tcW w:w="2245" w:type="dxa"/>
            <w:tcBorders>
              <w:top w:val="nil"/>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2.1.1</w:t>
            </w:r>
          </w:p>
        </w:tc>
      </w:tr>
      <w:tr w:rsidR="004F7C02" w:rsidRPr="004F7C02" w:rsidTr="001D0528">
        <w:tc>
          <w:tcPr>
            <w:tcW w:w="1858" w:type="dxa"/>
            <w:tcBorders>
              <w:top w:val="single" w:sz="4" w:space="0" w:color="auto"/>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7"/>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Для ведения личного подсобного хозяйства (приусадебный земельный участок)</w:t>
            </w:r>
          </w:p>
        </w:tc>
        <w:tc>
          <w:tcPr>
            <w:tcW w:w="5670"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жилого дома, указанного в описании вида разрешенного использования с </w:t>
            </w:r>
            <w:hyperlink r:id="rId11" w:tgtFrame="_blank" w:history="1">
              <w:r w:rsidRPr="004F7C02">
                <w:rPr>
                  <w:rFonts w:ascii="Times New Roman" w:eastAsia="Calibri" w:hAnsi="Times New Roman" w:cs="Times New Roman"/>
                  <w:sz w:val="26"/>
                  <w:szCs w:val="26"/>
                  <w:lang w:eastAsia="ru-RU"/>
                </w:rPr>
                <w:t>кодом 2.1</w:t>
              </w:r>
            </w:hyperlink>
            <w:r w:rsidRPr="004F7C02">
              <w:rPr>
                <w:rFonts w:ascii="Times New Roman" w:eastAsia="Calibri" w:hAnsi="Times New Roman" w:cs="Times New Roman"/>
                <w:sz w:val="26"/>
                <w:szCs w:val="26"/>
                <w:lang w:eastAsia="ru-RU"/>
              </w:rPr>
              <w:t>;</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производство сельскохозяйственной продукции;</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гаража и иных вспомогательных сооружений;</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содержание сельскохозяйственных животных</w:t>
            </w:r>
          </w:p>
        </w:tc>
        <w:tc>
          <w:tcPr>
            <w:tcW w:w="2245"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2.2</w:t>
            </w:r>
          </w:p>
        </w:tc>
      </w:tr>
      <w:tr w:rsidR="004F7C02" w:rsidRPr="004F7C02" w:rsidTr="001D0528">
        <w:tc>
          <w:tcPr>
            <w:tcW w:w="1858" w:type="dxa"/>
            <w:tcBorders>
              <w:top w:val="single" w:sz="6" w:space="0" w:color="000000"/>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7"/>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Блокирован-</w:t>
            </w:r>
            <w:proofErr w:type="spellStart"/>
            <w:r w:rsidRPr="004F7C02">
              <w:rPr>
                <w:rFonts w:ascii="Times New Roman" w:eastAsia="Calibri" w:hAnsi="Times New Roman" w:cs="Times New Roman"/>
                <w:sz w:val="26"/>
                <w:szCs w:val="26"/>
                <w:lang w:eastAsia="ru-RU"/>
              </w:rPr>
              <w:t>ная</w:t>
            </w:r>
            <w:proofErr w:type="spellEnd"/>
            <w:r w:rsidRPr="004F7C02">
              <w:rPr>
                <w:rFonts w:ascii="Times New Roman" w:eastAsia="Calibri" w:hAnsi="Times New Roman" w:cs="Times New Roman"/>
                <w:sz w:val="26"/>
                <w:szCs w:val="26"/>
                <w:lang w:eastAsia="ru-RU"/>
              </w:rPr>
              <w:t xml:space="preserve"> жилая застройка</w:t>
            </w:r>
          </w:p>
        </w:tc>
        <w:tc>
          <w:tcPr>
            <w:tcW w:w="5670"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245"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2.3</w:t>
            </w:r>
          </w:p>
        </w:tc>
      </w:tr>
      <w:tr w:rsidR="004F7C02" w:rsidRPr="004F7C02" w:rsidTr="001D0528">
        <w:tc>
          <w:tcPr>
            <w:tcW w:w="1858" w:type="dxa"/>
            <w:tcBorders>
              <w:top w:val="single" w:sz="4" w:space="0" w:color="auto"/>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1"/>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Обслуживание жилой застройки</w:t>
            </w:r>
          </w:p>
        </w:tc>
        <w:tc>
          <w:tcPr>
            <w:tcW w:w="5670" w:type="dxa"/>
            <w:tcBorders>
              <w:top w:val="single" w:sz="4" w:space="0" w:color="auto"/>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размещение которых предусмотрено видами разрешенного использования с </w:t>
            </w:r>
            <w:hyperlink r:id="rId12" w:tgtFrame="_blank" w:history="1">
              <w:r w:rsidRPr="004F7C02">
                <w:rPr>
                  <w:rFonts w:ascii="Times New Roman" w:eastAsia="Calibri" w:hAnsi="Times New Roman" w:cs="Times New Roman"/>
                  <w:sz w:val="26"/>
                  <w:szCs w:val="26"/>
                  <w:lang w:eastAsia="ru-RU"/>
                </w:rPr>
                <w:t>кодами 3.1</w:t>
              </w:r>
            </w:hyperlink>
            <w:r w:rsidRPr="004F7C02">
              <w:rPr>
                <w:rFonts w:ascii="Times New Roman" w:eastAsia="Calibri" w:hAnsi="Times New Roman" w:cs="Times New Roman"/>
                <w:sz w:val="26"/>
                <w:szCs w:val="26"/>
                <w:lang w:eastAsia="ru-RU"/>
              </w:rPr>
              <w:t>, </w:t>
            </w:r>
            <w:hyperlink r:id="rId13" w:tgtFrame="_blank" w:history="1">
              <w:r w:rsidRPr="004F7C02">
                <w:rPr>
                  <w:rFonts w:ascii="Times New Roman" w:eastAsia="Calibri" w:hAnsi="Times New Roman" w:cs="Times New Roman"/>
                  <w:sz w:val="26"/>
                  <w:szCs w:val="26"/>
                  <w:lang w:eastAsia="ru-RU"/>
                </w:rPr>
                <w:t>3.2</w:t>
              </w:r>
            </w:hyperlink>
            <w:r w:rsidRPr="004F7C02">
              <w:rPr>
                <w:rFonts w:ascii="Times New Roman" w:eastAsia="Calibri" w:hAnsi="Times New Roman" w:cs="Times New Roman"/>
                <w:sz w:val="26"/>
                <w:szCs w:val="26"/>
                <w:lang w:eastAsia="ru-RU"/>
              </w:rPr>
              <w:t>, </w:t>
            </w:r>
            <w:hyperlink r:id="rId14" w:tgtFrame="_blank" w:history="1">
              <w:r w:rsidRPr="004F7C02">
                <w:rPr>
                  <w:rFonts w:ascii="Times New Roman" w:eastAsia="Calibri" w:hAnsi="Times New Roman" w:cs="Times New Roman"/>
                  <w:sz w:val="26"/>
                  <w:szCs w:val="26"/>
                  <w:lang w:eastAsia="ru-RU"/>
                </w:rPr>
                <w:t>3.3</w:t>
              </w:r>
            </w:hyperlink>
            <w:r w:rsidRPr="004F7C02">
              <w:rPr>
                <w:rFonts w:ascii="Times New Roman" w:eastAsia="Calibri" w:hAnsi="Times New Roman" w:cs="Times New Roman"/>
                <w:sz w:val="26"/>
                <w:szCs w:val="26"/>
                <w:lang w:eastAsia="ru-RU"/>
              </w:rPr>
              <w:t>, </w:t>
            </w:r>
            <w:hyperlink r:id="rId15" w:tgtFrame="_blank" w:history="1">
              <w:r w:rsidRPr="004F7C02">
                <w:rPr>
                  <w:rFonts w:ascii="Times New Roman" w:eastAsia="Calibri" w:hAnsi="Times New Roman" w:cs="Times New Roman"/>
                  <w:sz w:val="26"/>
                  <w:szCs w:val="26"/>
                  <w:lang w:eastAsia="ru-RU"/>
                </w:rPr>
                <w:t>3.4</w:t>
              </w:r>
            </w:hyperlink>
            <w:r w:rsidRPr="004F7C02">
              <w:rPr>
                <w:rFonts w:ascii="Times New Roman" w:eastAsia="Calibri" w:hAnsi="Times New Roman" w:cs="Times New Roman"/>
                <w:sz w:val="26"/>
                <w:szCs w:val="26"/>
                <w:lang w:eastAsia="ru-RU"/>
              </w:rPr>
              <w:t>, </w:t>
            </w:r>
            <w:hyperlink r:id="rId16" w:tgtFrame="_blank" w:history="1">
              <w:r w:rsidRPr="004F7C02">
                <w:rPr>
                  <w:rFonts w:ascii="Times New Roman" w:eastAsia="Calibri" w:hAnsi="Times New Roman" w:cs="Times New Roman"/>
                  <w:sz w:val="26"/>
                  <w:szCs w:val="26"/>
                  <w:lang w:eastAsia="ru-RU"/>
                </w:rPr>
                <w:t>3.4.1</w:t>
              </w:r>
            </w:hyperlink>
            <w:r w:rsidRPr="004F7C02">
              <w:rPr>
                <w:rFonts w:ascii="Times New Roman" w:eastAsia="Calibri" w:hAnsi="Times New Roman" w:cs="Times New Roman"/>
                <w:sz w:val="26"/>
                <w:szCs w:val="26"/>
                <w:lang w:eastAsia="ru-RU"/>
              </w:rPr>
              <w:t>, </w:t>
            </w:r>
            <w:hyperlink r:id="rId17" w:tgtFrame="_blank" w:history="1">
              <w:r w:rsidRPr="004F7C02">
                <w:rPr>
                  <w:rFonts w:ascii="Times New Roman" w:eastAsia="Calibri" w:hAnsi="Times New Roman" w:cs="Times New Roman"/>
                  <w:sz w:val="26"/>
                  <w:szCs w:val="26"/>
                  <w:lang w:eastAsia="ru-RU"/>
                </w:rPr>
                <w:t>3.5.1</w:t>
              </w:r>
            </w:hyperlink>
            <w:r w:rsidRPr="004F7C02">
              <w:rPr>
                <w:rFonts w:ascii="Times New Roman" w:eastAsia="Calibri" w:hAnsi="Times New Roman" w:cs="Times New Roman"/>
                <w:sz w:val="26"/>
                <w:szCs w:val="26"/>
                <w:lang w:eastAsia="ru-RU"/>
              </w:rPr>
              <w:t>, </w:t>
            </w:r>
            <w:hyperlink r:id="rId18" w:tgtFrame="_blank" w:history="1">
              <w:r w:rsidRPr="004F7C02">
                <w:rPr>
                  <w:rFonts w:ascii="Times New Roman" w:eastAsia="Calibri" w:hAnsi="Times New Roman" w:cs="Times New Roman"/>
                  <w:sz w:val="26"/>
                  <w:szCs w:val="26"/>
                  <w:lang w:eastAsia="ru-RU"/>
                </w:rPr>
                <w:t>3.6</w:t>
              </w:r>
            </w:hyperlink>
            <w:r w:rsidRPr="004F7C02">
              <w:rPr>
                <w:rFonts w:ascii="Times New Roman" w:eastAsia="Calibri" w:hAnsi="Times New Roman" w:cs="Times New Roman"/>
                <w:sz w:val="26"/>
                <w:szCs w:val="26"/>
                <w:lang w:eastAsia="ru-RU"/>
              </w:rPr>
              <w:t>, </w:t>
            </w:r>
            <w:hyperlink r:id="rId19" w:tgtFrame="_blank" w:history="1">
              <w:r w:rsidRPr="004F7C02">
                <w:rPr>
                  <w:rFonts w:ascii="Times New Roman" w:eastAsia="Calibri" w:hAnsi="Times New Roman" w:cs="Times New Roman"/>
                  <w:sz w:val="26"/>
                  <w:szCs w:val="26"/>
                  <w:lang w:eastAsia="ru-RU"/>
                </w:rPr>
                <w:t>3.7</w:t>
              </w:r>
            </w:hyperlink>
            <w:r w:rsidRPr="004F7C02">
              <w:rPr>
                <w:rFonts w:ascii="Times New Roman" w:eastAsia="Calibri" w:hAnsi="Times New Roman" w:cs="Times New Roman"/>
                <w:sz w:val="26"/>
                <w:szCs w:val="26"/>
                <w:lang w:eastAsia="ru-RU"/>
              </w:rPr>
              <w:t>, </w:t>
            </w:r>
            <w:hyperlink r:id="rId20" w:tgtFrame="_blank" w:history="1">
              <w:r w:rsidRPr="004F7C02">
                <w:rPr>
                  <w:rFonts w:ascii="Times New Roman" w:eastAsia="Calibri" w:hAnsi="Times New Roman" w:cs="Times New Roman"/>
                  <w:sz w:val="26"/>
                  <w:szCs w:val="26"/>
                  <w:lang w:eastAsia="ru-RU"/>
                </w:rPr>
                <w:t>3.10.1</w:t>
              </w:r>
            </w:hyperlink>
            <w:r w:rsidRPr="004F7C02">
              <w:rPr>
                <w:rFonts w:ascii="Times New Roman" w:eastAsia="Calibri" w:hAnsi="Times New Roman" w:cs="Times New Roman"/>
                <w:sz w:val="26"/>
                <w:szCs w:val="26"/>
                <w:lang w:eastAsia="ru-RU"/>
              </w:rPr>
              <w:t>, </w:t>
            </w:r>
            <w:hyperlink r:id="rId21" w:tgtFrame="_blank" w:history="1">
              <w:r w:rsidRPr="004F7C02">
                <w:rPr>
                  <w:rFonts w:ascii="Times New Roman" w:eastAsia="Calibri" w:hAnsi="Times New Roman" w:cs="Times New Roman"/>
                  <w:sz w:val="26"/>
                  <w:szCs w:val="26"/>
                  <w:lang w:eastAsia="ru-RU"/>
                </w:rPr>
                <w:t>4.1</w:t>
              </w:r>
            </w:hyperlink>
            <w:r w:rsidRPr="004F7C02">
              <w:rPr>
                <w:rFonts w:ascii="Times New Roman" w:eastAsia="Calibri" w:hAnsi="Times New Roman" w:cs="Times New Roman"/>
                <w:sz w:val="26"/>
                <w:szCs w:val="26"/>
                <w:lang w:eastAsia="ru-RU"/>
              </w:rPr>
              <w:t>, </w:t>
            </w:r>
            <w:hyperlink r:id="rId22" w:tgtFrame="_blank" w:history="1">
              <w:r w:rsidRPr="004F7C02">
                <w:rPr>
                  <w:rFonts w:ascii="Times New Roman" w:eastAsia="Calibri" w:hAnsi="Times New Roman" w:cs="Times New Roman"/>
                  <w:sz w:val="26"/>
                  <w:szCs w:val="26"/>
                  <w:lang w:eastAsia="ru-RU"/>
                </w:rPr>
                <w:t>4.3</w:t>
              </w:r>
            </w:hyperlink>
            <w:r w:rsidRPr="004F7C02">
              <w:rPr>
                <w:rFonts w:ascii="Times New Roman" w:eastAsia="Calibri" w:hAnsi="Times New Roman" w:cs="Times New Roman"/>
                <w:sz w:val="26"/>
                <w:szCs w:val="26"/>
                <w:lang w:eastAsia="ru-RU"/>
              </w:rPr>
              <w:t>, </w:t>
            </w:r>
            <w:hyperlink r:id="rId23" w:tgtFrame="_blank" w:history="1">
              <w:r w:rsidRPr="004F7C02">
                <w:rPr>
                  <w:rFonts w:ascii="Times New Roman" w:eastAsia="Calibri" w:hAnsi="Times New Roman" w:cs="Times New Roman"/>
                  <w:sz w:val="26"/>
                  <w:szCs w:val="26"/>
                  <w:lang w:eastAsia="ru-RU"/>
                </w:rPr>
                <w:t>4.4</w:t>
              </w:r>
            </w:hyperlink>
            <w:r w:rsidRPr="004F7C02">
              <w:rPr>
                <w:rFonts w:ascii="Times New Roman" w:eastAsia="Calibri" w:hAnsi="Times New Roman" w:cs="Times New Roman"/>
                <w:sz w:val="26"/>
                <w:szCs w:val="26"/>
                <w:lang w:eastAsia="ru-RU"/>
              </w:rPr>
              <w:t>, </w:t>
            </w:r>
            <w:hyperlink r:id="rId24" w:tgtFrame="_blank" w:history="1">
              <w:r w:rsidRPr="004F7C02">
                <w:rPr>
                  <w:rFonts w:ascii="Times New Roman" w:eastAsia="Calibri" w:hAnsi="Times New Roman" w:cs="Times New Roman"/>
                  <w:sz w:val="26"/>
                  <w:szCs w:val="26"/>
                  <w:lang w:eastAsia="ru-RU"/>
                </w:rPr>
                <w:t>4.6</w:t>
              </w:r>
            </w:hyperlink>
            <w:r w:rsidRPr="004F7C02">
              <w:rPr>
                <w:rFonts w:ascii="Times New Roman" w:eastAsia="Calibri" w:hAnsi="Times New Roman" w:cs="Times New Roman"/>
                <w:sz w:val="26"/>
                <w:szCs w:val="26"/>
                <w:lang w:eastAsia="ru-RU"/>
              </w:rPr>
              <w:t>, </w:t>
            </w:r>
            <w:hyperlink r:id="rId25" w:tgtFrame="_blank" w:history="1">
              <w:r w:rsidRPr="004F7C02">
                <w:rPr>
                  <w:rFonts w:ascii="Times New Roman" w:eastAsia="Calibri" w:hAnsi="Times New Roman" w:cs="Times New Roman"/>
                  <w:sz w:val="26"/>
                  <w:szCs w:val="26"/>
                  <w:lang w:eastAsia="ru-RU"/>
                </w:rPr>
                <w:t>5.1.2</w:t>
              </w:r>
            </w:hyperlink>
            <w:r w:rsidRPr="004F7C02">
              <w:rPr>
                <w:rFonts w:ascii="Times New Roman" w:eastAsia="Calibri" w:hAnsi="Times New Roman" w:cs="Times New Roman"/>
                <w:sz w:val="26"/>
                <w:szCs w:val="26"/>
                <w:lang w:eastAsia="ru-RU"/>
              </w:rPr>
              <w:t>, </w:t>
            </w:r>
            <w:hyperlink r:id="rId26" w:tgtFrame="_blank" w:history="1">
              <w:r w:rsidRPr="004F7C02">
                <w:rPr>
                  <w:rFonts w:ascii="Times New Roman" w:eastAsia="Calibri" w:hAnsi="Times New Roman" w:cs="Times New Roman"/>
                  <w:sz w:val="26"/>
                  <w:szCs w:val="26"/>
                  <w:lang w:eastAsia="ru-RU"/>
                </w:rPr>
                <w:t>5.1.3</w:t>
              </w:r>
            </w:hyperlink>
            <w:r w:rsidRPr="004F7C02">
              <w:rPr>
                <w:rFonts w:ascii="Times New Roman" w:eastAsia="Calibri" w:hAnsi="Times New Roman" w:cs="Times New Roman"/>
                <w:sz w:val="26"/>
                <w:szCs w:val="26"/>
                <w:lang w:eastAsia="ru-RU"/>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p>
        </w:tc>
        <w:tc>
          <w:tcPr>
            <w:tcW w:w="2245" w:type="dxa"/>
            <w:tcBorders>
              <w:top w:val="single" w:sz="4" w:space="0" w:color="auto"/>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2.7</w:t>
            </w:r>
          </w:p>
        </w:tc>
      </w:tr>
      <w:tr w:rsidR="004F7C02" w:rsidRPr="004F7C02" w:rsidTr="001D0528">
        <w:tc>
          <w:tcPr>
            <w:tcW w:w="1858" w:type="dxa"/>
            <w:tcBorders>
              <w:top w:val="single" w:sz="4" w:space="0" w:color="auto"/>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7"/>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Хранение </w:t>
            </w:r>
            <w:proofErr w:type="spellStart"/>
            <w:r w:rsidRPr="004F7C02">
              <w:rPr>
                <w:rFonts w:ascii="Times New Roman" w:eastAsia="Calibri" w:hAnsi="Times New Roman" w:cs="Times New Roman"/>
                <w:sz w:val="26"/>
                <w:szCs w:val="26"/>
                <w:lang w:eastAsia="ru-RU"/>
              </w:rPr>
              <w:t>автотранс</w:t>
            </w:r>
            <w:proofErr w:type="spellEnd"/>
            <w:r w:rsidRPr="004F7C02">
              <w:rPr>
                <w:rFonts w:ascii="Times New Roman" w:eastAsia="Calibri" w:hAnsi="Times New Roman" w:cs="Times New Roman"/>
                <w:sz w:val="26"/>
                <w:szCs w:val="26"/>
                <w:lang w:eastAsia="ru-RU"/>
              </w:rPr>
              <w:t>-порта</w:t>
            </w:r>
          </w:p>
        </w:tc>
        <w:tc>
          <w:tcPr>
            <w:tcW w:w="5670"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F7C02">
              <w:rPr>
                <w:rFonts w:ascii="Times New Roman" w:eastAsia="Calibri" w:hAnsi="Times New Roman" w:cs="Times New Roman"/>
                <w:sz w:val="26"/>
                <w:szCs w:val="26"/>
                <w:lang w:eastAsia="ru-RU"/>
              </w:rPr>
              <w:t>машино</w:t>
            </w:r>
            <w:proofErr w:type="spellEnd"/>
            <w:r w:rsidRPr="004F7C02">
              <w:rPr>
                <w:rFonts w:ascii="Times New Roman" w:eastAsia="Calibri" w:hAnsi="Times New Roman" w:cs="Times New Roman"/>
                <w:sz w:val="26"/>
                <w:szCs w:val="26"/>
                <w:lang w:eastAsia="ru-RU"/>
              </w:rPr>
              <w:t>-места, за исключением гаражей, размещение которых предусмотрено содержанием вида разрешенного использования с </w:t>
            </w:r>
            <w:hyperlink r:id="rId27" w:tgtFrame="_blank" w:history="1">
              <w:r w:rsidRPr="004F7C02">
                <w:rPr>
                  <w:rFonts w:ascii="Times New Roman" w:eastAsia="Calibri" w:hAnsi="Times New Roman" w:cs="Times New Roman"/>
                  <w:sz w:val="26"/>
                  <w:szCs w:val="26"/>
                  <w:lang w:eastAsia="ru-RU"/>
                </w:rPr>
                <w:t>кодом 4.9</w:t>
              </w:r>
            </w:hyperlink>
          </w:p>
        </w:tc>
        <w:tc>
          <w:tcPr>
            <w:tcW w:w="2245"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2.7.1</w:t>
            </w:r>
          </w:p>
        </w:tc>
      </w:tr>
      <w:tr w:rsidR="004F7C02" w:rsidRPr="004F7C02" w:rsidTr="001D0528">
        <w:tc>
          <w:tcPr>
            <w:tcW w:w="9773" w:type="dxa"/>
            <w:gridSpan w:val="3"/>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  Условно  разрешенные  виды  использования</w:t>
            </w:r>
          </w:p>
        </w:tc>
      </w:tr>
      <w:tr w:rsidR="004F7C02" w:rsidRPr="004F7C02" w:rsidTr="001D0528">
        <w:tc>
          <w:tcPr>
            <w:tcW w:w="1858" w:type="dxa"/>
            <w:tcBorders>
              <w:top w:val="nil"/>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5"/>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Социальное обслуживание</w:t>
            </w:r>
          </w:p>
        </w:tc>
        <w:tc>
          <w:tcPr>
            <w:tcW w:w="5670"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Размещение зданий, предназначенных для оказания гражданам социальной помощи. </w:t>
            </w:r>
            <w:r w:rsidRPr="004F7C02">
              <w:rPr>
                <w:rFonts w:ascii="Times New Roman" w:eastAsia="Calibri" w:hAnsi="Times New Roman" w:cs="Times New Roman"/>
                <w:sz w:val="26"/>
                <w:szCs w:val="26"/>
                <w:lang w:eastAsia="ru-RU"/>
              </w:rPr>
              <w:lastRenderedPageBreak/>
              <w:t>Содержание данного вида разрешенного использования включает в себя содержание видов разрешенного использования с </w:t>
            </w:r>
            <w:hyperlink r:id="rId28" w:tgtFrame="_blank" w:history="1">
              <w:r w:rsidRPr="004F7C02">
                <w:rPr>
                  <w:rFonts w:ascii="Times New Roman" w:eastAsia="Calibri" w:hAnsi="Times New Roman" w:cs="Times New Roman"/>
                  <w:sz w:val="26"/>
                  <w:szCs w:val="26"/>
                  <w:lang w:eastAsia="ru-RU"/>
                </w:rPr>
                <w:t>кодами 3.2.1 - 3.2.4</w:t>
              </w:r>
            </w:hyperlink>
          </w:p>
        </w:tc>
        <w:tc>
          <w:tcPr>
            <w:tcW w:w="2245"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3.2</w:t>
            </w:r>
          </w:p>
        </w:tc>
      </w:tr>
      <w:tr w:rsidR="004F7C02" w:rsidRPr="004F7C02" w:rsidTr="001D0528">
        <w:tc>
          <w:tcPr>
            <w:tcW w:w="1858" w:type="dxa"/>
            <w:tcBorders>
              <w:top w:val="single" w:sz="4" w:space="0" w:color="auto"/>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Оказание услуг связи</w:t>
            </w:r>
          </w:p>
        </w:tc>
        <w:tc>
          <w:tcPr>
            <w:tcW w:w="5670" w:type="dxa"/>
            <w:tcBorders>
              <w:top w:val="single" w:sz="4" w:space="0" w:color="auto"/>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45" w:type="dxa"/>
            <w:tcBorders>
              <w:top w:val="single" w:sz="4" w:space="0" w:color="auto"/>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3.2.3</w:t>
            </w:r>
          </w:p>
        </w:tc>
      </w:tr>
      <w:tr w:rsidR="004F7C02" w:rsidRPr="004F7C02" w:rsidTr="001D0528">
        <w:tc>
          <w:tcPr>
            <w:tcW w:w="1858" w:type="dxa"/>
            <w:tcBorders>
              <w:top w:val="nil"/>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5"/>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Бытовое обслуживание</w:t>
            </w:r>
          </w:p>
        </w:tc>
        <w:tc>
          <w:tcPr>
            <w:tcW w:w="5670"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45"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3.3</w:t>
            </w:r>
          </w:p>
        </w:tc>
      </w:tr>
      <w:tr w:rsidR="004F7C02" w:rsidRPr="004F7C02" w:rsidTr="001D0528">
        <w:tc>
          <w:tcPr>
            <w:tcW w:w="1858" w:type="dxa"/>
            <w:tcBorders>
              <w:top w:val="single" w:sz="6" w:space="0" w:color="000000"/>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proofErr w:type="spellStart"/>
            <w:r w:rsidRPr="004F7C02">
              <w:rPr>
                <w:rFonts w:ascii="Times New Roman" w:eastAsia="Calibri" w:hAnsi="Times New Roman" w:cs="Times New Roman"/>
                <w:sz w:val="26"/>
                <w:szCs w:val="26"/>
                <w:lang w:eastAsia="ru-RU"/>
              </w:rPr>
              <w:t>Здравоохра-нение</w:t>
            </w:r>
            <w:proofErr w:type="spellEnd"/>
          </w:p>
        </w:tc>
        <w:tc>
          <w:tcPr>
            <w:tcW w:w="5670"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9" w:tgtFrame="_blank" w:history="1">
              <w:r w:rsidRPr="004F7C02">
                <w:rPr>
                  <w:rFonts w:ascii="Times New Roman" w:eastAsia="Calibri" w:hAnsi="Times New Roman" w:cs="Times New Roman"/>
                  <w:sz w:val="26"/>
                  <w:szCs w:val="26"/>
                  <w:lang w:eastAsia="ru-RU"/>
                </w:rPr>
                <w:t>кодами 3.4.1 - 3.4.2</w:t>
              </w:r>
            </w:hyperlink>
          </w:p>
        </w:tc>
        <w:tc>
          <w:tcPr>
            <w:tcW w:w="2245"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3.4</w:t>
            </w:r>
          </w:p>
        </w:tc>
      </w:tr>
      <w:tr w:rsidR="004F7C02" w:rsidRPr="004F7C02" w:rsidTr="001D0528">
        <w:tc>
          <w:tcPr>
            <w:tcW w:w="1858" w:type="dxa"/>
            <w:tcBorders>
              <w:top w:val="single" w:sz="4" w:space="0" w:color="auto"/>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Дошкольное, начальное и среднее общее образование</w:t>
            </w:r>
          </w:p>
        </w:tc>
        <w:tc>
          <w:tcPr>
            <w:tcW w:w="5670" w:type="dxa"/>
            <w:tcBorders>
              <w:top w:val="single" w:sz="4" w:space="0" w:color="auto"/>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45" w:type="dxa"/>
            <w:tcBorders>
              <w:top w:val="single" w:sz="4" w:space="0" w:color="auto"/>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3.5.1</w:t>
            </w:r>
          </w:p>
        </w:tc>
      </w:tr>
      <w:tr w:rsidR="004F7C02" w:rsidRPr="004F7C02" w:rsidTr="001D0528">
        <w:tc>
          <w:tcPr>
            <w:tcW w:w="1858"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Культурное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0" w:tgtFrame="_blank" w:history="1">
              <w:r w:rsidRPr="004F7C02">
                <w:rPr>
                  <w:rFonts w:ascii="Times New Roman" w:eastAsia="Calibri" w:hAnsi="Times New Roman" w:cs="Times New Roman"/>
                  <w:sz w:val="26"/>
                  <w:szCs w:val="26"/>
                  <w:lang w:eastAsia="ru-RU"/>
                </w:rPr>
                <w:t>кодами 3.6.1-3.6.3</w:t>
              </w:r>
            </w:hyperlink>
          </w:p>
        </w:tc>
        <w:tc>
          <w:tcPr>
            <w:tcW w:w="2245"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3.6</w:t>
            </w:r>
          </w:p>
        </w:tc>
      </w:tr>
      <w:tr w:rsidR="004F7C02" w:rsidRPr="004F7C02" w:rsidTr="001D0528">
        <w:tc>
          <w:tcPr>
            <w:tcW w:w="1858" w:type="dxa"/>
            <w:tcBorders>
              <w:top w:val="nil"/>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Религиозное </w:t>
            </w:r>
            <w:proofErr w:type="spellStart"/>
            <w:r w:rsidRPr="004F7C02">
              <w:rPr>
                <w:rFonts w:ascii="Times New Roman" w:eastAsia="Calibri" w:hAnsi="Times New Roman" w:cs="Times New Roman"/>
                <w:sz w:val="26"/>
                <w:szCs w:val="26"/>
                <w:lang w:eastAsia="ru-RU"/>
              </w:rPr>
              <w:t>использова-ние</w:t>
            </w:r>
            <w:proofErr w:type="spellEnd"/>
          </w:p>
        </w:tc>
        <w:tc>
          <w:tcPr>
            <w:tcW w:w="5670"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1" w:tgtFrame="_blank" w:history="1">
              <w:r w:rsidRPr="004F7C02">
                <w:rPr>
                  <w:rFonts w:ascii="Times New Roman" w:eastAsia="Calibri" w:hAnsi="Times New Roman" w:cs="Times New Roman"/>
                  <w:sz w:val="26"/>
                  <w:szCs w:val="26"/>
                  <w:lang w:eastAsia="ru-RU"/>
                </w:rPr>
                <w:t>кодами 3.7.1-3.7.2</w:t>
              </w:r>
            </w:hyperlink>
          </w:p>
        </w:tc>
        <w:tc>
          <w:tcPr>
            <w:tcW w:w="2245"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3.7</w:t>
            </w:r>
          </w:p>
        </w:tc>
      </w:tr>
      <w:tr w:rsidR="004F7C02" w:rsidRPr="004F7C02" w:rsidTr="001D0528">
        <w:tc>
          <w:tcPr>
            <w:tcW w:w="1858" w:type="dxa"/>
            <w:tcBorders>
              <w:top w:val="nil"/>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Амбулаторное ветеринарное обслуживание</w:t>
            </w:r>
          </w:p>
        </w:tc>
        <w:tc>
          <w:tcPr>
            <w:tcW w:w="5670"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2245"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3.10.1</w:t>
            </w:r>
          </w:p>
        </w:tc>
      </w:tr>
      <w:tr w:rsidR="004F7C02" w:rsidRPr="004F7C02" w:rsidTr="001D0528">
        <w:tc>
          <w:tcPr>
            <w:tcW w:w="1858" w:type="dxa"/>
            <w:tcBorders>
              <w:top w:val="single" w:sz="6" w:space="0" w:color="000000"/>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Деловое управление</w:t>
            </w:r>
          </w:p>
        </w:tc>
        <w:tc>
          <w:tcPr>
            <w:tcW w:w="5670"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Размещение объектов капитального строительства с целью: размещения объектов </w:t>
            </w:r>
            <w:r w:rsidRPr="004F7C02">
              <w:rPr>
                <w:rFonts w:ascii="Times New Roman" w:eastAsia="Calibri" w:hAnsi="Times New Roman" w:cs="Times New Roman"/>
                <w:sz w:val="26"/>
                <w:szCs w:val="26"/>
                <w:lang w:eastAsia="ru-RU"/>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45"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4.1</w:t>
            </w:r>
          </w:p>
        </w:tc>
      </w:tr>
      <w:tr w:rsidR="004F7C02" w:rsidRPr="004F7C02" w:rsidTr="001D0528">
        <w:tc>
          <w:tcPr>
            <w:tcW w:w="1858" w:type="dxa"/>
            <w:tcBorders>
              <w:top w:val="single" w:sz="4" w:space="0" w:color="auto"/>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Рынки</w:t>
            </w:r>
          </w:p>
        </w:tc>
        <w:tc>
          <w:tcPr>
            <w:tcW w:w="5670"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гаражей и (или) стоянок для автомобилей сотрудников и посетителей рынка</w:t>
            </w:r>
          </w:p>
        </w:tc>
        <w:tc>
          <w:tcPr>
            <w:tcW w:w="2245"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4.3</w:t>
            </w:r>
          </w:p>
        </w:tc>
      </w:tr>
      <w:tr w:rsidR="004F7C02" w:rsidRPr="004F7C02" w:rsidTr="001D0528">
        <w:tc>
          <w:tcPr>
            <w:tcW w:w="1858" w:type="dxa"/>
            <w:tcBorders>
              <w:top w:val="single" w:sz="6" w:space="0" w:color="000000"/>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Магазины</w:t>
            </w:r>
          </w:p>
        </w:tc>
        <w:tc>
          <w:tcPr>
            <w:tcW w:w="5670"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45"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4.4</w:t>
            </w:r>
          </w:p>
        </w:tc>
      </w:tr>
      <w:tr w:rsidR="004F7C02" w:rsidRPr="004F7C02" w:rsidTr="001D0528">
        <w:tc>
          <w:tcPr>
            <w:tcW w:w="1858" w:type="dxa"/>
            <w:tcBorders>
              <w:top w:val="single" w:sz="4" w:space="0" w:color="auto"/>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Обществен-</w:t>
            </w:r>
            <w:proofErr w:type="spellStart"/>
            <w:r w:rsidRPr="004F7C02">
              <w:rPr>
                <w:rFonts w:ascii="Times New Roman" w:eastAsia="Calibri" w:hAnsi="Times New Roman" w:cs="Times New Roman"/>
                <w:sz w:val="26"/>
                <w:szCs w:val="26"/>
                <w:lang w:eastAsia="ru-RU"/>
              </w:rPr>
              <w:t>ное</w:t>
            </w:r>
            <w:proofErr w:type="spellEnd"/>
            <w:r w:rsidRPr="004F7C02">
              <w:rPr>
                <w:rFonts w:ascii="Times New Roman" w:eastAsia="Calibri" w:hAnsi="Times New Roman" w:cs="Times New Roman"/>
                <w:sz w:val="26"/>
                <w:szCs w:val="26"/>
                <w:lang w:eastAsia="ru-RU"/>
              </w:rPr>
              <w:t xml:space="preserve"> питание</w:t>
            </w:r>
          </w:p>
        </w:tc>
        <w:tc>
          <w:tcPr>
            <w:tcW w:w="5670"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45"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4.6</w:t>
            </w:r>
          </w:p>
        </w:tc>
      </w:tr>
      <w:tr w:rsidR="004F7C02" w:rsidRPr="004F7C02" w:rsidTr="001D0528">
        <w:tc>
          <w:tcPr>
            <w:tcW w:w="1858" w:type="dxa"/>
            <w:tcBorders>
              <w:top w:val="single" w:sz="6" w:space="0" w:color="000000"/>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Гостиничное </w:t>
            </w:r>
            <w:proofErr w:type="spellStart"/>
            <w:r w:rsidRPr="004F7C02">
              <w:rPr>
                <w:rFonts w:ascii="Times New Roman" w:eastAsia="Calibri" w:hAnsi="Times New Roman" w:cs="Times New Roman"/>
                <w:sz w:val="26"/>
                <w:szCs w:val="26"/>
                <w:lang w:eastAsia="ru-RU"/>
              </w:rPr>
              <w:t>обслужива-ние</w:t>
            </w:r>
            <w:proofErr w:type="spellEnd"/>
          </w:p>
        </w:tc>
        <w:tc>
          <w:tcPr>
            <w:tcW w:w="5670"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45"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4.7</w:t>
            </w:r>
          </w:p>
        </w:tc>
      </w:tr>
      <w:tr w:rsidR="004F7C02" w:rsidRPr="004F7C02" w:rsidTr="001D0528">
        <w:tc>
          <w:tcPr>
            <w:tcW w:w="1858"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Служебные гаражи</w:t>
            </w:r>
          </w:p>
        </w:tc>
        <w:tc>
          <w:tcPr>
            <w:tcW w:w="5670"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 w:tgtFrame="_blank" w:history="1">
              <w:r w:rsidRPr="004F7C02">
                <w:rPr>
                  <w:rFonts w:ascii="Times New Roman" w:eastAsia="Calibri" w:hAnsi="Times New Roman" w:cs="Times New Roman"/>
                  <w:sz w:val="26"/>
                  <w:szCs w:val="26"/>
                  <w:lang w:eastAsia="ru-RU"/>
                </w:rPr>
                <w:t>кодами 3.0</w:t>
              </w:r>
            </w:hyperlink>
            <w:r w:rsidRPr="004F7C02">
              <w:rPr>
                <w:rFonts w:ascii="Times New Roman" w:eastAsia="Calibri" w:hAnsi="Times New Roman" w:cs="Times New Roman"/>
                <w:sz w:val="26"/>
                <w:szCs w:val="26"/>
                <w:lang w:eastAsia="ru-RU"/>
              </w:rPr>
              <w:t>, </w:t>
            </w:r>
            <w:hyperlink r:id="rId33" w:tgtFrame="_blank" w:history="1">
              <w:r w:rsidRPr="004F7C02">
                <w:rPr>
                  <w:rFonts w:ascii="Times New Roman" w:eastAsia="Calibri" w:hAnsi="Times New Roman" w:cs="Times New Roman"/>
                  <w:sz w:val="26"/>
                  <w:szCs w:val="26"/>
                  <w:lang w:eastAsia="ru-RU"/>
                </w:rPr>
                <w:t>4.0</w:t>
              </w:r>
            </w:hyperlink>
            <w:r w:rsidRPr="004F7C02">
              <w:rPr>
                <w:rFonts w:ascii="Times New Roman" w:eastAsia="Calibri" w:hAnsi="Times New Roman" w:cs="Times New Roman"/>
                <w:sz w:val="26"/>
                <w:szCs w:val="26"/>
                <w:lang w:eastAsia="ru-RU"/>
              </w:rPr>
              <w:t>, а также для стоянки и хранения транспортных средств общего пользования, в том числе в депо</w:t>
            </w:r>
          </w:p>
        </w:tc>
        <w:tc>
          <w:tcPr>
            <w:tcW w:w="2245"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4.9</w:t>
            </w:r>
          </w:p>
        </w:tc>
      </w:tr>
      <w:tr w:rsidR="004F7C02" w:rsidRPr="004F7C02" w:rsidTr="001D0528">
        <w:tc>
          <w:tcPr>
            <w:tcW w:w="1858" w:type="dxa"/>
            <w:tcBorders>
              <w:top w:val="nil"/>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Площадки для занятий спортом</w:t>
            </w:r>
          </w:p>
        </w:tc>
        <w:tc>
          <w:tcPr>
            <w:tcW w:w="5670"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45" w:type="dxa"/>
            <w:tcBorders>
              <w:top w:val="nil"/>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5.1.3</w:t>
            </w:r>
          </w:p>
        </w:tc>
      </w:tr>
      <w:tr w:rsidR="004F7C02" w:rsidRPr="004F7C02" w:rsidTr="001D0528">
        <w:tc>
          <w:tcPr>
            <w:tcW w:w="9773" w:type="dxa"/>
            <w:gridSpan w:val="3"/>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 Вспомогательные виды разрешенного использования</w:t>
            </w:r>
          </w:p>
        </w:tc>
      </w:tr>
      <w:tr w:rsidR="004F7C02" w:rsidRPr="004F7C02" w:rsidTr="001D0528">
        <w:tc>
          <w:tcPr>
            <w:tcW w:w="1858" w:type="dxa"/>
            <w:tcBorders>
              <w:top w:val="single" w:sz="6" w:space="0" w:color="000000"/>
              <w:left w:val="single" w:sz="6" w:space="0" w:color="000000"/>
              <w:bottom w:val="single" w:sz="4" w:space="0" w:color="auto"/>
              <w:right w:val="single" w:sz="6" w:space="0" w:color="000000"/>
            </w:tcBorders>
            <w:hideMark/>
          </w:tcPr>
          <w:p w:rsidR="004F7C02" w:rsidRPr="004F7C02" w:rsidRDefault="004F7C02" w:rsidP="004F7C02">
            <w:pPr>
              <w:spacing w:after="0" w:line="240" w:lineRule="auto"/>
              <w:ind w:left="142" w:right="-15"/>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Коммунальное обслуживание</w:t>
            </w:r>
          </w:p>
        </w:tc>
        <w:tc>
          <w:tcPr>
            <w:tcW w:w="5670"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 w:tgtFrame="_blank" w:history="1">
              <w:r w:rsidRPr="004F7C02">
                <w:rPr>
                  <w:rFonts w:ascii="Times New Roman" w:eastAsia="Calibri" w:hAnsi="Times New Roman" w:cs="Times New Roman"/>
                  <w:sz w:val="26"/>
                  <w:szCs w:val="26"/>
                  <w:lang w:eastAsia="ru-RU"/>
                </w:rPr>
                <w:t>кодами 3.1.1-3.1.2</w:t>
              </w:r>
            </w:hyperlink>
          </w:p>
        </w:tc>
        <w:tc>
          <w:tcPr>
            <w:tcW w:w="2245" w:type="dxa"/>
            <w:tcBorders>
              <w:top w:val="single" w:sz="6" w:space="0" w:color="000000"/>
              <w:left w:val="nil"/>
              <w:bottom w:val="single" w:sz="4" w:space="0" w:color="auto"/>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3.1</w:t>
            </w:r>
          </w:p>
        </w:tc>
      </w:tr>
      <w:tr w:rsidR="004F7C02" w:rsidRPr="004F7C02" w:rsidTr="001D0528">
        <w:tc>
          <w:tcPr>
            <w:tcW w:w="1858"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Улично-дорожная сеть</w:t>
            </w:r>
          </w:p>
        </w:tc>
        <w:tc>
          <w:tcPr>
            <w:tcW w:w="5670"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F7C02">
              <w:rPr>
                <w:rFonts w:ascii="Times New Roman" w:eastAsia="Calibri" w:hAnsi="Times New Roman" w:cs="Times New Roman"/>
                <w:sz w:val="26"/>
                <w:szCs w:val="26"/>
                <w:lang w:eastAsia="ru-RU"/>
              </w:rPr>
              <w:t>велотранспортной</w:t>
            </w:r>
            <w:proofErr w:type="spellEnd"/>
            <w:r w:rsidRPr="004F7C02">
              <w:rPr>
                <w:rFonts w:ascii="Times New Roman" w:eastAsia="Calibri" w:hAnsi="Times New Roman" w:cs="Times New Roman"/>
                <w:sz w:val="26"/>
                <w:szCs w:val="26"/>
                <w:lang w:eastAsia="ru-RU"/>
              </w:rPr>
              <w:t xml:space="preserve"> и инженерной инфраструктуры;</w:t>
            </w:r>
          </w:p>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 w:tgtFrame="_blank" w:history="1">
              <w:r w:rsidRPr="004F7C02">
                <w:rPr>
                  <w:rFonts w:ascii="Times New Roman" w:eastAsia="Calibri" w:hAnsi="Times New Roman" w:cs="Times New Roman"/>
                  <w:sz w:val="26"/>
                  <w:szCs w:val="26"/>
                  <w:lang w:eastAsia="ru-RU"/>
                </w:rPr>
                <w:t>кодами 2.7.1</w:t>
              </w:r>
            </w:hyperlink>
            <w:r w:rsidRPr="004F7C02">
              <w:rPr>
                <w:rFonts w:ascii="Times New Roman" w:eastAsia="Calibri" w:hAnsi="Times New Roman" w:cs="Times New Roman"/>
                <w:sz w:val="26"/>
                <w:szCs w:val="26"/>
                <w:lang w:eastAsia="ru-RU"/>
              </w:rPr>
              <w:t>, </w:t>
            </w:r>
            <w:hyperlink r:id="rId36" w:tgtFrame="_blank" w:history="1">
              <w:r w:rsidRPr="004F7C02">
                <w:rPr>
                  <w:rFonts w:ascii="Times New Roman" w:eastAsia="Calibri" w:hAnsi="Times New Roman" w:cs="Times New Roman"/>
                  <w:sz w:val="26"/>
                  <w:szCs w:val="26"/>
                  <w:lang w:eastAsia="ru-RU"/>
                </w:rPr>
                <w:t>4.9</w:t>
              </w:r>
            </w:hyperlink>
            <w:r w:rsidRPr="004F7C02">
              <w:rPr>
                <w:rFonts w:ascii="Times New Roman" w:eastAsia="Calibri" w:hAnsi="Times New Roman" w:cs="Times New Roman"/>
                <w:sz w:val="26"/>
                <w:szCs w:val="26"/>
                <w:lang w:eastAsia="ru-RU"/>
              </w:rPr>
              <w:t>, </w:t>
            </w:r>
            <w:hyperlink r:id="rId37" w:tgtFrame="_blank" w:history="1">
              <w:r w:rsidRPr="004F7C02">
                <w:rPr>
                  <w:rFonts w:ascii="Times New Roman" w:eastAsia="Calibri" w:hAnsi="Times New Roman" w:cs="Times New Roman"/>
                  <w:sz w:val="26"/>
                  <w:szCs w:val="26"/>
                  <w:lang w:eastAsia="ru-RU"/>
                </w:rPr>
                <w:t>7.2.3</w:t>
              </w:r>
            </w:hyperlink>
            <w:r w:rsidRPr="004F7C02">
              <w:rPr>
                <w:rFonts w:ascii="Times New Roman" w:eastAsia="Calibri" w:hAnsi="Times New Roman" w:cs="Times New Roman"/>
                <w:sz w:val="26"/>
                <w:szCs w:val="26"/>
                <w:lang w:eastAsia="ru-RU"/>
              </w:rPr>
              <w:t>, а также некапитальных сооружений, предназначенных для охраны транспортных средств</w:t>
            </w:r>
          </w:p>
        </w:tc>
        <w:tc>
          <w:tcPr>
            <w:tcW w:w="2245" w:type="dxa"/>
            <w:tcBorders>
              <w:top w:val="single" w:sz="4" w:space="0" w:color="auto"/>
              <w:left w:val="single" w:sz="4" w:space="0" w:color="auto"/>
              <w:bottom w:val="single" w:sz="4" w:space="0" w:color="auto"/>
              <w:right w:val="single" w:sz="4" w:space="0" w:color="auto"/>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12.0.1</w:t>
            </w:r>
          </w:p>
        </w:tc>
      </w:tr>
      <w:tr w:rsidR="004F7C02" w:rsidRPr="004F7C02" w:rsidTr="001D0528">
        <w:tc>
          <w:tcPr>
            <w:tcW w:w="1858" w:type="dxa"/>
            <w:tcBorders>
              <w:top w:val="single" w:sz="4" w:space="0" w:color="auto"/>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26"/>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Благоустрой-</w:t>
            </w:r>
            <w:proofErr w:type="spellStart"/>
            <w:r w:rsidRPr="004F7C02">
              <w:rPr>
                <w:rFonts w:ascii="Times New Roman" w:eastAsia="Calibri" w:hAnsi="Times New Roman" w:cs="Times New Roman"/>
                <w:sz w:val="26"/>
                <w:szCs w:val="26"/>
                <w:lang w:eastAsia="ru-RU"/>
              </w:rPr>
              <w:t>ство</w:t>
            </w:r>
            <w:proofErr w:type="spellEnd"/>
            <w:r w:rsidRPr="004F7C02">
              <w:rPr>
                <w:rFonts w:ascii="Times New Roman" w:eastAsia="Calibri" w:hAnsi="Times New Roman" w:cs="Times New Roman"/>
                <w:sz w:val="26"/>
                <w:szCs w:val="26"/>
                <w:lang w:eastAsia="ru-RU"/>
              </w:rPr>
              <w:t xml:space="preserve"> территории</w:t>
            </w:r>
          </w:p>
        </w:tc>
        <w:tc>
          <w:tcPr>
            <w:tcW w:w="5670"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45" w:type="dxa"/>
            <w:tcBorders>
              <w:top w:val="single" w:sz="4" w:space="0" w:color="auto"/>
              <w:left w:val="nil"/>
              <w:bottom w:val="single" w:sz="6" w:space="0" w:color="000000"/>
              <w:right w:val="single" w:sz="6" w:space="0" w:color="000000"/>
            </w:tcBorders>
            <w:hideMark/>
          </w:tcPr>
          <w:p w:rsidR="004F7C02" w:rsidRPr="004F7C02" w:rsidRDefault="004F7C02" w:rsidP="004F7C02">
            <w:pPr>
              <w:spacing w:after="0" w:line="240" w:lineRule="auto"/>
              <w:ind w:left="142" w:right="126"/>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12.0.2</w:t>
            </w:r>
          </w:p>
        </w:tc>
      </w:tr>
    </w:tbl>
    <w:p w:rsidR="004F7C02" w:rsidRPr="004F7C02" w:rsidRDefault="004F7C02" w:rsidP="004F7C02">
      <w:pPr>
        <w:spacing w:after="0" w:line="240" w:lineRule="auto"/>
        <w:ind w:left="142" w:right="126"/>
        <w:jc w:val="both"/>
        <w:rPr>
          <w:rFonts w:ascii="Times New Roman" w:eastAsia="Calibri" w:hAnsi="Times New Roman" w:cs="Times New Roman"/>
          <w:sz w:val="28"/>
          <w:szCs w:val="28"/>
          <w:lang w:eastAsia="ru-RU"/>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xml:space="preserve">участков, </w:t>
      </w: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xml:space="preserve">участка отступ основного здания – 3,0 м.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 до лицевой линии земельного участка расстояние от основного здания – 5,0 м,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линии проездов – 3,0 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Предельное количество этажей зданий, строений, сооружений: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 индивидуальное жилищное строительство – 3 этажа.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малоэтажная многоквартирная жилая застройка – 4 этажа (включая мансардный);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блокированная жилая застройка – 3 этажа;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нежилые здания, строения, сооружения – 3 этажа.</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Для объектов, включенных в вид разрешенного использования с кодами 7.2, 11.0, 12.0.1, 12.0.2 не подлежит установлению.</w:t>
      </w:r>
    </w:p>
    <w:p w:rsidR="004F7C02" w:rsidRPr="004F7C02" w:rsidRDefault="004F7C02" w:rsidP="004F7C02">
      <w:pPr>
        <w:spacing w:after="0" w:line="240" w:lineRule="auto"/>
        <w:ind w:firstLine="708"/>
        <w:jc w:val="center"/>
        <w:rPr>
          <w:rFonts w:ascii="Times New Roman" w:eastAsia="Times New Roman" w:hAnsi="Times New Roman" w:cs="Times New Roman"/>
          <w:sz w:val="28"/>
          <w:szCs w:val="28"/>
          <w:lang w:eastAsia="ru-RU"/>
        </w:rPr>
      </w:pPr>
    </w:p>
    <w:p w:rsidR="004F7C02" w:rsidRPr="004F7C02" w:rsidRDefault="004F7C02" w:rsidP="004F7C02">
      <w:pPr>
        <w:spacing w:after="0" w:line="240" w:lineRule="auto"/>
        <w:ind w:firstLine="708"/>
        <w:jc w:val="center"/>
        <w:rPr>
          <w:rFonts w:ascii="Times New Roman" w:eastAsia="Calibri" w:hAnsi="Times New Roman" w:cs="Times New Roman"/>
          <w:sz w:val="28"/>
          <w:szCs w:val="28"/>
          <w:lang w:eastAsia="ru-RU"/>
        </w:rPr>
      </w:pPr>
      <w:r w:rsidRPr="004F7C02">
        <w:rPr>
          <w:rFonts w:ascii="Times New Roman" w:eastAsia="Calibri" w:hAnsi="Times New Roman" w:cs="Times New Roman"/>
          <w:sz w:val="28"/>
          <w:szCs w:val="28"/>
          <w:lang w:eastAsia="ru-RU"/>
        </w:rPr>
        <w:t>Параметры</w:t>
      </w:r>
    </w:p>
    <w:p w:rsidR="004F7C02" w:rsidRPr="004F7C02" w:rsidRDefault="004F7C02" w:rsidP="004F7C02">
      <w:pPr>
        <w:spacing w:after="0" w:line="240" w:lineRule="auto"/>
        <w:jc w:val="right"/>
        <w:rPr>
          <w:rFonts w:ascii="Times New Roman" w:eastAsia="Calibri" w:hAnsi="Times New Roman" w:cs="Times New Roman"/>
          <w:sz w:val="28"/>
          <w:szCs w:val="28"/>
          <w:lang w:eastAsia="ru-RU"/>
        </w:rPr>
      </w:pPr>
      <w:r w:rsidRPr="004F7C02">
        <w:rPr>
          <w:rFonts w:ascii="Times New Roman" w:eastAsia="Calibri" w:hAnsi="Times New Roman" w:cs="Times New Roman"/>
          <w:sz w:val="28"/>
          <w:szCs w:val="28"/>
          <w:lang w:eastAsia="ru-RU"/>
        </w:rPr>
        <w:t>Таблица 5</w:t>
      </w:r>
    </w:p>
    <w:tbl>
      <w:tblPr>
        <w:tblW w:w="0" w:type="auto"/>
        <w:tblCellMar>
          <w:top w:w="15" w:type="dxa"/>
          <w:left w:w="15" w:type="dxa"/>
          <w:bottom w:w="15" w:type="dxa"/>
          <w:right w:w="15" w:type="dxa"/>
        </w:tblCellMar>
        <w:tblLook w:val="04A0" w:firstRow="1" w:lastRow="0" w:firstColumn="1" w:lastColumn="0" w:noHBand="0" w:noVBand="1"/>
      </w:tblPr>
      <w:tblGrid>
        <w:gridCol w:w="2062"/>
        <w:gridCol w:w="2778"/>
        <w:gridCol w:w="2778"/>
        <w:gridCol w:w="2146"/>
      </w:tblGrid>
      <w:tr w:rsidR="004F7C02" w:rsidRPr="004F7C02" w:rsidTr="00B3154E">
        <w:trPr>
          <w:trHeight w:val="11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lastRenderedPageBreak/>
              <w:t>Код (числовое</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обозначение) вида</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разрешенного</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использования</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земельного участка</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Минимальная</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площадь земельных</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участков, кв. м</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Максимальная</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площадь земельных</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участков, кв. м</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Максимальный процент</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застройки в границах</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земельного участка,</w:t>
            </w:r>
          </w:p>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2.1</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500</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1500</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50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2.1.1</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2.2</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350</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1500</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50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2.3</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400</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2.7</w:t>
            </w:r>
          </w:p>
        </w:tc>
        <w:tc>
          <w:tcPr>
            <w:tcW w:w="0" w:type="auto"/>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z w:val="26"/>
                <w:szCs w:val="26"/>
                <w:vertAlign w:val="superscript"/>
              </w:rPr>
              <w:t>1</w:t>
            </w:r>
          </w:p>
        </w:tc>
        <w:tc>
          <w:tcPr>
            <w:tcW w:w="2670"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06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2.7.1</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25</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80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3.2</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3.2.3</w:t>
            </w:r>
          </w:p>
        </w:tc>
        <w:tc>
          <w:tcPr>
            <w:tcW w:w="0" w:type="auto"/>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z w:val="26"/>
                <w:szCs w:val="26"/>
                <w:vertAlign w:val="superscript"/>
              </w:rPr>
              <w:t>1</w:t>
            </w:r>
          </w:p>
        </w:tc>
        <w:tc>
          <w:tcPr>
            <w:tcW w:w="2670"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06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3.3</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1000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3.4</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1000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3.5.1</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3000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3.6</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1000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3.7</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3.10.1</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4.1</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4.3</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4.4</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4.6</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4.7</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1300</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60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4.9</w:t>
            </w:r>
          </w:p>
        </w:tc>
        <w:tc>
          <w:tcPr>
            <w:tcW w:w="0" w:type="auto"/>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25</w:t>
            </w:r>
            <w:r w:rsidRPr="004F7C02">
              <w:rPr>
                <w:rFonts w:ascii="Times New Roman" w:eastAsia="Calibri" w:hAnsi="Times New Roman" w:cs="Times New Roman"/>
                <w:sz w:val="26"/>
                <w:szCs w:val="26"/>
                <w:vertAlign w:val="superscript"/>
                <w:lang w:eastAsia="ru-RU"/>
              </w:rPr>
              <w:t>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80</w:t>
            </w:r>
          </w:p>
        </w:tc>
      </w:tr>
      <w:tr w:rsidR="004F7C02" w:rsidRPr="004F7C02" w:rsidTr="00B3154E">
        <w:trPr>
          <w:trHeight w:val="225"/>
        </w:trPr>
        <w:tc>
          <w:tcPr>
            <w:tcW w:w="0" w:type="auto"/>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c>
          <w:tcPr>
            <w:tcW w:w="0" w:type="auto"/>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670"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06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25"/>
        </w:trPr>
        <w:tc>
          <w:tcPr>
            <w:tcW w:w="1982"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3.1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18</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jc w:val="center"/>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100</w:t>
            </w:r>
          </w:p>
        </w:tc>
      </w:tr>
      <w:tr w:rsidR="004F7C02" w:rsidRPr="004F7C02" w:rsidTr="00B3154E">
        <w:trPr>
          <w:trHeight w:val="50"/>
        </w:trPr>
        <w:tc>
          <w:tcPr>
            <w:tcW w:w="1982"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12.0.1</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670"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06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50"/>
        </w:trPr>
        <w:tc>
          <w:tcPr>
            <w:tcW w:w="1982"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12.0.2</w:t>
            </w:r>
          </w:p>
        </w:tc>
        <w:tc>
          <w:tcPr>
            <w:tcW w:w="2670"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670"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06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right="6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1575"/>
        </w:trPr>
        <w:tc>
          <w:tcPr>
            <w:tcW w:w="0" w:type="auto"/>
            <w:gridSpan w:val="4"/>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spacing w:after="0" w:line="240" w:lineRule="auto"/>
              <w:ind w:left="142" w:right="140"/>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Примечания:</w:t>
            </w:r>
          </w:p>
          <w:p w:rsidR="004F7C02" w:rsidRPr="004F7C02" w:rsidRDefault="004F7C02" w:rsidP="004F7C02">
            <w:pPr>
              <w:spacing w:after="0" w:line="240" w:lineRule="auto"/>
              <w:ind w:left="142" w:right="140"/>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1 Площадь участка для стоянки одного автотранспортного средства на автостоянках принимается 25 </w:t>
            </w:r>
            <w:proofErr w:type="spellStart"/>
            <w:proofErr w:type="gramStart"/>
            <w:r w:rsidRPr="004F7C02">
              <w:rPr>
                <w:rFonts w:ascii="Times New Roman" w:eastAsia="Calibri" w:hAnsi="Times New Roman" w:cs="Times New Roman"/>
                <w:sz w:val="26"/>
                <w:szCs w:val="26"/>
                <w:lang w:eastAsia="ru-RU"/>
              </w:rPr>
              <w:t>кв.м</w:t>
            </w:r>
            <w:proofErr w:type="spellEnd"/>
            <w:proofErr w:type="gramEnd"/>
            <w:r w:rsidRPr="004F7C02">
              <w:rPr>
                <w:rFonts w:ascii="Times New Roman" w:eastAsia="Calibri" w:hAnsi="Times New Roman" w:cs="Times New Roman"/>
                <w:sz w:val="26"/>
                <w:szCs w:val="26"/>
                <w:lang w:eastAsia="ru-RU"/>
              </w:rPr>
              <w:t> на одно </w:t>
            </w:r>
            <w:proofErr w:type="spellStart"/>
            <w:r w:rsidRPr="004F7C02">
              <w:rPr>
                <w:rFonts w:ascii="Times New Roman" w:eastAsia="Calibri" w:hAnsi="Times New Roman" w:cs="Times New Roman"/>
                <w:sz w:val="26"/>
                <w:szCs w:val="26"/>
                <w:lang w:eastAsia="ru-RU"/>
              </w:rPr>
              <w:t>машино</w:t>
            </w:r>
            <w:proofErr w:type="spellEnd"/>
            <w:r w:rsidRPr="004F7C02">
              <w:rPr>
                <w:rFonts w:ascii="Times New Roman" w:eastAsia="Calibri" w:hAnsi="Times New Roman" w:cs="Times New Roman"/>
                <w:sz w:val="26"/>
                <w:szCs w:val="26"/>
                <w:lang w:eastAsia="ru-RU"/>
              </w:rPr>
              <w:t>-место.</w:t>
            </w:r>
          </w:p>
          <w:p w:rsidR="004F7C02" w:rsidRPr="004F7C02" w:rsidRDefault="004F7C02" w:rsidP="004F7C02">
            <w:pPr>
              <w:spacing w:after="0" w:line="240" w:lineRule="auto"/>
              <w:ind w:left="142" w:right="140"/>
              <w:jc w:val="both"/>
              <w:rPr>
                <w:rFonts w:ascii="Times New Roman" w:eastAsia="Calibri" w:hAnsi="Times New Roman" w:cs="Times New Roman"/>
                <w:sz w:val="26"/>
                <w:szCs w:val="26"/>
                <w:lang w:eastAsia="ru-RU"/>
              </w:rPr>
            </w:pPr>
            <w:r w:rsidRPr="004F7C02">
              <w:rPr>
                <w:rFonts w:ascii="Times New Roman" w:eastAsia="Calibri" w:hAnsi="Times New Roman" w:cs="Times New Roman"/>
                <w:sz w:val="26"/>
                <w:szCs w:val="26"/>
                <w:lang w:eastAsia="ru-RU"/>
              </w:rPr>
              <w:t>НР</w:t>
            </w:r>
            <w:r w:rsidRPr="004F7C02">
              <w:rPr>
                <w:rFonts w:ascii="Times New Roman" w:eastAsia="Calibri" w:hAnsi="Times New Roman" w:cs="Times New Roman"/>
                <w:sz w:val="26"/>
                <w:szCs w:val="26"/>
                <w:vertAlign w:val="superscript"/>
                <w:lang w:eastAsia="ru-RU"/>
              </w:rPr>
              <w:t>2</w:t>
            </w:r>
            <w:r w:rsidRPr="004F7C02">
              <w:rPr>
                <w:rFonts w:ascii="Times New Roman" w:eastAsia="Calibri" w:hAnsi="Times New Roman" w:cs="Times New Roman"/>
                <w:sz w:val="26"/>
                <w:szCs w:val="26"/>
                <w:lang w:eastAsia="ru-RU"/>
              </w:rPr>
              <w:t>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Calibri" w:hAnsi="Times New Roman" w:cs="Times New Roman"/>
          <w:sz w:val="28"/>
          <w:szCs w:val="28"/>
          <w:lang w:eastAsia="ru-RU"/>
        </w:rPr>
        <w:t> </w:t>
      </w:r>
      <w:r w:rsidRPr="004F7C02">
        <w:rPr>
          <w:rFonts w:ascii="Times New Roman" w:eastAsia="Times New Roman" w:hAnsi="Times New Roman" w:cs="Times New Roman"/>
          <w:sz w:val="28"/>
          <w:szCs w:val="28"/>
          <w:lang w:eastAsia="ru-RU"/>
        </w:rPr>
        <w:t>1. 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деревне, что определяются утвержденной градостроительной документацией.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2. При формировании земельных участков руководствоваться Федеральным законом от 22 июля 2008 г. № 123-ФЗ «Технический регламент о требованиях пожарной безопасности».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lastRenderedPageBreak/>
        <w:t>3.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4.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10 м, но не более 100 м. Размер площадок должен быть рассчитан на установку необходимого числа контейнеров, но не более 8.</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5. Противопожарные расстояния от границ застройки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в соответствии с требованиями СП 4.13130.2013.</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6.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7.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8. Объекты хозяйственного назначения - отдельно стоящие строения, пристроенные к жилым домам и другим строениям.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9. Допускается блокировка хозяйственных построек на смежных участках при условии взаимного согласия собственников жилых домов.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10. Допускается блокировка гаражей на смежных участках при условии взаимного согласия собственников жилых домов.</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11. Минимальное расстояние от границ соседнего участка до: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стволов высокорослых деревьев – 4м.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стволов среднерослых деревьев – 2м.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кустарников – 1м.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мусоросборников, дворовых туалетов, помойных и выгребных ям, септиков – 4м.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12. Минимальное расстояние от окон жилых комнат до стен соседнего дома и хозяйственных построек, расположенных на соседних земельных участках – 6м.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 xml:space="preserve">13. Максимальная высота ограждений земельных участков – 2 м. </w:t>
      </w:r>
      <w:proofErr w:type="gramStart"/>
      <w:r w:rsidRPr="004F7C02">
        <w:rPr>
          <w:rFonts w:ascii="Times New Roman" w:eastAsia="Times New Roman" w:hAnsi="Times New Roman" w:cs="Times New Roman"/>
          <w:sz w:val="28"/>
          <w:szCs w:val="28"/>
          <w:lang w:eastAsia="ru-RU"/>
        </w:rPr>
        <w:t>Ограждение  земельных</w:t>
      </w:r>
      <w:proofErr w:type="gramEnd"/>
      <w:r w:rsidRPr="004F7C02">
        <w:rPr>
          <w:rFonts w:ascii="Times New Roman" w:eastAsia="Times New Roman" w:hAnsi="Times New Roman" w:cs="Times New Roman"/>
          <w:sz w:val="28"/>
          <w:szCs w:val="28"/>
          <w:lang w:eastAsia="ru-RU"/>
        </w:rPr>
        <w:t xml:space="preserve">  участков  со  стороны  улиц  должно  быть единообразным как минимум на протяжении одного квартала с обеих сторон  улицы.  </w:t>
      </w:r>
      <w:proofErr w:type="gramStart"/>
      <w:r w:rsidRPr="004F7C02">
        <w:rPr>
          <w:rFonts w:ascii="Times New Roman" w:eastAsia="Times New Roman" w:hAnsi="Times New Roman" w:cs="Times New Roman"/>
          <w:sz w:val="28"/>
          <w:szCs w:val="28"/>
          <w:lang w:eastAsia="ru-RU"/>
        </w:rPr>
        <w:t>По  меже</w:t>
      </w:r>
      <w:proofErr w:type="gramEnd"/>
      <w:r w:rsidRPr="004F7C02">
        <w:rPr>
          <w:rFonts w:ascii="Times New Roman" w:eastAsia="Times New Roman" w:hAnsi="Times New Roman" w:cs="Times New Roman"/>
          <w:sz w:val="28"/>
          <w:szCs w:val="28"/>
          <w:lang w:eastAsia="ru-RU"/>
        </w:rPr>
        <w:t xml:space="preserve">  земельных  участков  рекомендуется  устанавливать  не глухие ограждения (с применением сетки-</w:t>
      </w:r>
      <w:proofErr w:type="spellStart"/>
      <w:r w:rsidRPr="004F7C02">
        <w:rPr>
          <w:rFonts w:ascii="Times New Roman" w:eastAsia="Times New Roman" w:hAnsi="Times New Roman" w:cs="Times New Roman"/>
          <w:sz w:val="28"/>
          <w:szCs w:val="28"/>
          <w:lang w:eastAsia="ru-RU"/>
        </w:rPr>
        <w:t>рабицы</w:t>
      </w:r>
      <w:proofErr w:type="spellEnd"/>
      <w:r w:rsidRPr="004F7C02">
        <w:rPr>
          <w:rFonts w:ascii="Times New Roman" w:eastAsia="Times New Roman" w:hAnsi="Times New Roman" w:cs="Times New Roman"/>
          <w:sz w:val="28"/>
          <w:szCs w:val="28"/>
          <w:lang w:eastAsia="ru-RU"/>
        </w:rPr>
        <w:t xml:space="preserve">, ячеистых сварных металлических   сеток,   деревянных   решетчатых                                           конструкций   с площадью </w:t>
      </w:r>
      <w:r w:rsidRPr="004F7C02">
        <w:rPr>
          <w:rFonts w:ascii="Times New Roman" w:eastAsia="Times New Roman" w:hAnsi="Times New Roman" w:cs="Times New Roman"/>
          <w:sz w:val="28"/>
          <w:szCs w:val="28"/>
          <w:lang w:eastAsia="ru-RU"/>
        </w:rPr>
        <w:lastRenderedPageBreak/>
        <w:t xml:space="preserve">просвета не менее 50% от площади забора). </w:t>
      </w:r>
      <w:proofErr w:type="gramStart"/>
      <w:r w:rsidRPr="004F7C02">
        <w:rPr>
          <w:rFonts w:ascii="Times New Roman" w:eastAsia="Times New Roman" w:hAnsi="Times New Roman" w:cs="Times New Roman"/>
          <w:sz w:val="28"/>
          <w:szCs w:val="28"/>
          <w:lang w:eastAsia="ru-RU"/>
        </w:rPr>
        <w:t>Установка  по</w:t>
      </w:r>
      <w:proofErr w:type="gramEnd"/>
      <w:r w:rsidRPr="004F7C02">
        <w:rPr>
          <w:rFonts w:ascii="Times New Roman" w:eastAsia="Times New Roman" w:hAnsi="Times New Roman" w:cs="Times New Roman"/>
          <w:sz w:val="28"/>
          <w:szCs w:val="28"/>
          <w:lang w:eastAsia="ru-RU"/>
        </w:rPr>
        <w:t xml:space="preserve">  меже  глухих  ограждений  с  применением  кирпича, асбоцементных листов, пиломатериалов и т.п. - при их высоте не более 0,75 м (с наращиванием их до предельной высоты </w:t>
      </w:r>
      <w:proofErr w:type="spellStart"/>
      <w:r w:rsidRPr="004F7C02">
        <w:rPr>
          <w:rFonts w:ascii="Times New Roman" w:eastAsia="Times New Roman" w:hAnsi="Times New Roman" w:cs="Times New Roman"/>
          <w:sz w:val="28"/>
          <w:szCs w:val="28"/>
          <w:lang w:eastAsia="ru-RU"/>
        </w:rPr>
        <w:t>неглухими</w:t>
      </w:r>
      <w:proofErr w:type="spellEnd"/>
      <w:r w:rsidRPr="004F7C02">
        <w:rPr>
          <w:rFonts w:ascii="Times New Roman" w:eastAsia="Times New Roman" w:hAnsi="Times New Roman" w:cs="Times New Roman"/>
          <w:sz w:val="28"/>
          <w:szCs w:val="28"/>
          <w:lang w:eastAsia="ru-RU"/>
        </w:rPr>
        <w:t xml:space="preserve"> конструкциями).</w:t>
      </w:r>
      <w:r w:rsidRPr="004F7C02">
        <w:rPr>
          <w:rFonts w:ascii="Times New Roman" w:eastAsia="Times New Roman" w:hAnsi="Times New Roman" w:cs="Times New Roman"/>
          <w:sz w:val="28"/>
          <w:szCs w:val="28"/>
          <w:lang w:eastAsia="ru-RU"/>
        </w:rPr>
        <w:tab/>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14. Расстояние от дворовых уборных до оконных проемов из жилых помещений</w:t>
      </w:r>
      <w:r w:rsidRPr="004F7C02">
        <w:rPr>
          <w:rFonts w:ascii="Times New Roman" w:eastAsia="Times New Roman" w:hAnsi="Times New Roman" w:cs="Times New Roman"/>
          <w:sz w:val="28"/>
          <w:szCs w:val="28"/>
          <w:lang w:eastAsia="ru-RU"/>
        </w:rPr>
        <w:tab/>
        <w:t xml:space="preserve"> - не менее 8м.</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78" w:name="_Toc527888257"/>
      <w:bookmarkStart w:id="179" w:name="_Toc427840800"/>
      <w:bookmarkStart w:id="180" w:name="_Toc427840982"/>
      <w:bookmarkStart w:id="181" w:name="_Toc465786407"/>
      <w:bookmarkStart w:id="182" w:name="_Toc161245074"/>
      <w:r w:rsidRPr="004F7C02">
        <w:rPr>
          <w:rFonts w:ascii="Times New Roman" w:eastAsia="Times New Roman" w:hAnsi="Times New Roman" w:cs="Times New Roman"/>
          <w:bCs/>
          <w:iCs/>
          <w:color w:val="0000FF"/>
          <w:sz w:val="28"/>
          <w:szCs w:val="28"/>
          <w:lang w:eastAsia="ru-RU"/>
        </w:rPr>
        <w:t>Статья 19. Градостроительные регламенты.</w:t>
      </w:r>
      <w:bookmarkStart w:id="183" w:name="_Toc470460716"/>
      <w:bookmarkStart w:id="184" w:name="_Toc527888258"/>
      <w:bookmarkEnd w:id="178"/>
      <w:bookmarkEnd w:id="179"/>
      <w:bookmarkEnd w:id="180"/>
      <w:bookmarkEnd w:id="181"/>
      <w:bookmarkEnd w:id="182"/>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85" w:name="_Toc161245075"/>
      <w:bookmarkEnd w:id="183"/>
      <w:bookmarkEnd w:id="184"/>
      <w:r w:rsidRPr="004F7C02">
        <w:rPr>
          <w:rFonts w:ascii="Times New Roman" w:eastAsia="Times New Roman" w:hAnsi="Times New Roman" w:cs="Times New Roman"/>
          <w:bCs/>
          <w:iCs/>
          <w:color w:val="0000FF"/>
          <w:sz w:val="28"/>
          <w:szCs w:val="28"/>
          <w:lang w:eastAsia="ru-RU"/>
        </w:rPr>
        <w:t>ОД.1 – Многофункциональная общественно-деловая зона</w:t>
      </w:r>
      <w:bookmarkEnd w:id="185"/>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widowControl w:val="0"/>
        <w:autoSpaceDE w:val="0"/>
        <w:autoSpaceDN w:val="0"/>
        <w:spacing w:after="0" w:line="240" w:lineRule="auto"/>
        <w:ind w:left="222" w:right="215" w:firstLine="707"/>
        <w:jc w:val="both"/>
        <w:rPr>
          <w:rFonts w:ascii="Times New Roman" w:eastAsia="Times New Roman" w:hAnsi="Times New Roman" w:cs="Times New Roman"/>
          <w:sz w:val="28"/>
          <w:szCs w:val="28"/>
        </w:rPr>
      </w:pPr>
      <w:bookmarkStart w:id="186" w:name="_Toc527888259"/>
      <w:bookmarkStart w:id="187" w:name="_Toc470460717"/>
      <w:bookmarkStart w:id="188" w:name="_Toc465786408"/>
      <w:r w:rsidRPr="004F7C02">
        <w:rPr>
          <w:rFonts w:ascii="Times New Roman" w:eastAsia="Times New Roman" w:hAnsi="Times New Roman" w:cs="Times New Roman"/>
          <w:sz w:val="28"/>
          <w:szCs w:val="28"/>
        </w:rPr>
        <w:t>Зона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предназначается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размещения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капитального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строительства в целях обеспечения удовлетворения бытовых, социальных 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духовных</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потребностей человека.</w:t>
      </w:r>
    </w:p>
    <w:p w:rsidR="004F7C02" w:rsidRPr="004F7C02" w:rsidRDefault="004F7C02" w:rsidP="004F7C02">
      <w:pPr>
        <w:widowControl w:val="0"/>
        <w:autoSpaceDE w:val="0"/>
        <w:autoSpaceDN w:val="0"/>
        <w:spacing w:after="0" w:line="240" w:lineRule="auto"/>
        <w:ind w:left="222" w:right="215" w:firstLine="707"/>
        <w:jc w:val="both"/>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Виды разрешенного использования земельных участков и объектов капитального строительства</w:t>
      </w:r>
    </w:p>
    <w:p w:rsidR="004F7C02" w:rsidRPr="004F7C02" w:rsidRDefault="004F7C02" w:rsidP="004F7C02">
      <w:pPr>
        <w:widowControl w:val="0"/>
        <w:autoSpaceDE w:val="0"/>
        <w:autoSpaceDN w:val="0"/>
        <w:spacing w:after="7" w:line="318"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519"/>
        <w:gridCol w:w="1842"/>
      </w:tblGrid>
      <w:tr w:rsidR="004F7C02" w:rsidRPr="004F7C02" w:rsidTr="001D0528">
        <w:trPr>
          <w:trHeight w:val="220"/>
        </w:trPr>
        <w:tc>
          <w:tcPr>
            <w:tcW w:w="22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Наименование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участка</w:t>
            </w:r>
          </w:p>
        </w:tc>
        <w:tc>
          <w:tcPr>
            <w:tcW w:w="5519" w:type="dxa"/>
          </w:tcPr>
          <w:p w:rsidR="004F7C02" w:rsidRPr="004F7C02" w:rsidRDefault="004F7C02" w:rsidP="004F7C02">
            <w:pPr>
              <w:widowControl w:val="0"/>
              <w:autoSpaceDE w:val="0"/>
              <w:autoSpaceDN w:val="0"/>
              <w:spacing w:after="0" w:line="240" w:lineRule="auto"/>
              <w:ind w:hanging="1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Описание</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c>
          <w:tcPr>
            <w:tcW w:w="1842" w:type="dxa"/>
          </w:tcPr>
          <w:p w:rsidR="004F7C02" w:rsidRPr="004F7C02" w:rsidRDefault="004F7C02" w:rsidP="004F7C02">
            <w:pPr>
              <w:widowControl w:val="0"/>
              <w:autoSpaceDE w:val="0"/>
              <w:autoSpaceDN w:val="0"/>
              <w:spacing w:after="0" w:line="240" w:lineRule="auto"/>
              <w:ind w:firstLine="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обозначение)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вида </w:t>
            </w:r>
            <w:proofErr w:type="spellStart"/>
            <w:proofErr w:type="gramStart"/>
            <w:r w:rsidRPr="004F7C02">
              <w:rPr>
                <w:rFonts w:ascii="Times New Roman" w:eastAsia="Times New Roman" w:hAnsi="Times New Roman" w:cs="Times New Roman"/>
                <w:sz w:val="26"/>
                <w:szCs w:val="26"/>
              </w:rPr>
              <w:t>разре-шенного</w:t>
            </w:r>
            <w:proofErr w:type="spellEnd"/>
            <w:proofErr w:type="gramEnd"/>
            <w:r w:rsidRPr="004F7C02">
              <w:rPr>
                <w:rFonts w:ascii="Times New Roman" w:eastAsia="Times New Roman" w:hAnsi="Times New Roman" w:cs="Times New Roman"/>
                <w:sz w:val="26"/>
                <w:szCs w:val="26"/>
              </w:rPr>
              <w:t xml:space="preserve">              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земельного</w:t>
            </w:r>
          </w:p>
          <w:p w:rsidR="004F7C02" w:rsidRPr="004F7C02" w:rsidRDefault="004F7C02" w:rsidP="004F7C02">
            <w:pPr>
              <w:widowControl w:val="0"/>
              <w:autoSpaceDE w:val="0"/>
              <w:autoSpaceDN w:val="0"/>
              <w:spacing w:after="0" w:line="287"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участка</w:t>
            </w:r>
          </w:p>
        </w:tc>
      </w:tr>
      <w:tr w:rsidR="004F7C02" w:rsidRPr="004F7C02" w:rsidTr="001D0528">
        <w:trPr>
          <w:trHeight w:val="297"/>
        </w:trPr>
        <w:tc>
          <w:tcPr>
            <w:tcW w:w="9629" w:type="dxa"/>
            <w:gridSpan w:val="3"/>
          </w:tcPr>
          <w:p w:rsidR="004F7C02" w:rsidRPr="004F7C02" w:rsidRDefault="004F7C02" w:rsidP="004F7C02">
            <w:pPr>
              <w:widowControl w:val="0"/>
              <w:autoSpaceDE w:val="0"/>
              <w:autoSpaceDN w:val="0"/>
              <w:spacing w:after="0" w:line="277"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1D0528">
        <w:trPr>
          <w:trHeight w:val="707"/>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Социальное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обслуживание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оказания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гражданам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социальной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помощи.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Содержание   </w:t>
            </w:r>
            <w:r w:rsidRPr="004F7C02">
              <w:rPr>
                <w:rFonts w:ascii="Times New Roman" w:eastAsia="Times New Roman" w:hAnsi="Times New Roman" w:cs="Times New Roman"/>
                <w:spacing w:val="14"/>
                <w:sz w:val="26"/>
                <w:szCs w:val="26"/>
              </w:rPr>
              <w:t xml:space="preserve"> </w:t>
            </w:r>
            <w:r w:rsidRPr="004F7C02">
              <w:rPr>
                <w:rFonts w:ascii="Times New Roman" w:eastAsia="Times New Roman" w:hAnsi="Times New Roman" w:cs="Times New Roman"/>
                <w:sz w:val="26"/>
                <w:szCs w:val="26"/>
              </w:rPr>
              <w:t xml:space="preserve">данного   </w:t>
            </w:r>
            <w:r w:rsidRPr="004F7C02">
              <w:rPr>
                <w:rFonts w:ascii="Times New Roman" w:eastAsia="Times New Roman" w:hAnsi="Times New Roman" w:cs="Times New Roman"/>
                <w:spacing w:val="15"/>
                <w:sz w:val="26"/>
                <w:szCs w:val="26"/>
              </w:rPr>
              <w:t xml:space="preserve"> </w:t>
            </w:r>
            <w:r w:rsidRPr="004F7C02">
              <w:rPr>
                <w:rFonts w:ascii="Times New Roman" w:eastAsia="Times New Roman" w:hAnsi="Times New Roman" w:cs="Times New Roman"/>
                <w:sz w:val="26"/>
                <w:szCs w:val="26"/>
              </w:rPr>
              <w:t xml:space="preserve">вида   </w:t>
            </w:r>
            <w:r w:rsidRPr="004F7C02">
              <w:rPr>
                <w:rFonts w:ascii="Times New Roman" w:eastAsia="Times New Roman" w:hAnsi="Times New Roman" w:cs="Times New Roman"/>
                <w:spacing w:val="15"/>
                <w:sz w:val="26"/>
                <w:szCs w:val="26"/>
              </w:rPr>
              <w:t xml:space="preserve"> </w:t>
            </w:r>
            <w:r w:rsidRPr="004F7C02">
              <w:rPr>
                <w:rFonts w:ascii="Times New Roman" w:eastAsia="Times New Roman" w:hAnsi="Times New Roman" w:cs="Times New Roman"/>
                <w:sz w:val="26"/>
                <w:szCs w:val="26"/>
              </w:rPr>
              <w:t>разрешенного использования</w:t>
            </w:r>
            <w:r w:rsidRPr="004F7C02">
              <w:rPr>
                <w:rFonts w:ascii="Times New Roman" w:eastAsia="Times New Roman" w:hAnsi="Times New Roman" w:cs="Times New Roman"/>
                <w:spacing w:val="73"/>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73"/>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73"/>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73"/>
                <w:sz w:val="26"/>
                <w:szCs w:val="26"/>
              </w:rPr>
              <w:t xml:space="preserve"> </w:t>
            </w:r>
            <w:r w:rsidRPr="004F7C02">
              <w:rPr>
                <w:rFonts w:ascii="Times New Roman" w:eastAsia="Times New Roman" w:hAnsi="Times New Roman" w:cs="Times New Roman"/>
                <w:sz w:val="26"/>
                <w:szCs w:val="26"/>
              </w:rPr>
              <w:t>содержание видов</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4"/>
                <w:sz w:val="26"/>
                <w:szCs w:val="26"/>
              </w:rPr>
              <w:t xml:space="preserve"> </w:t>
            </w:r>
            <w:r w:rsidRPr="004F7C02">
              <w:rPr>
                <w:rFonts w:ascii="Times New Roman" w:eastAsia="Times New Roman" w:hAnsi="Times New Roman" w:cs="Times New Roman"/>
                <w:sz w:val="26"/>
                <w:szCs w:val="26"/>
              </w:rPr>
              <w:t>кодами 3.2.1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3.2.4</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3.2</w:t>
            </w:r>
          </w:p>
        </w:tc>
      </w:tr>
      <w:tr w:rsidR="004F7C02" w:rsidRPr="004F7C02" w:rsidTr="001D0528">
        <w:trPr>
          <w:trHeight w:val="1794"/>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Бытовое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обслуживание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строительства, предназначенных для оказания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населению или организациям бытовых услуг</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(мастерские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мелкого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ремонта,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ателье,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бани,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парикмахерские,</w:t>
            </w:r>
            <w:r w:rsidRPr="004F7C02">
              <w:rPr>
                <w:rFonts w:ascii="Times New Roman" w:eastAsia="Times New Roman" w:hAnsi="Times New Roman" w:cs="Times New Roman"/>
                <w:spacing w:val="59"/>
                <w:sz w:val="26"/>
                <w:szCs w:val="26"/>
              </w:rPr>
              <w:t xml:space="preserve"> </w:t>
            </w:r>
            <w:r w:rsidRPr="004F7C02">
              <w:rPr>
                <w:rFonts w:ascii="Times New Roman" w:eastAsia="Times New Roman" w:hAnsi="Times New Roman" w:cs="Times New Roman"/>
                <w:sz w:val="26"/>
                <w:szCs w:val="26"/>
              </w:rPr>
              <w:t>прачечные,</w:t>
            </w:r>
            <w:r w:rsidRPr="004F7C02">
              <w:rPr>
                <w:rFonts w:ascii="Times New Roman" w:eastAsia="Times New Roman" w:hAnsi="Times New Roman" w:cs="Times New Roman"/>
                <w:spacing w:val="59"/>
                <w:sz w:val="26"/>
                <w:szCs w:val="26"/>
              </w:rPr>
              <w:t xml:space="preserve"> </w:t>
            </w:r>
            <w:r w:rsidRPr="004F7C02">
              <w:rPr>
                <w:rFonts w:ascii="Times New Roman" w:eastAsia="Times New Roman" w:hAnsi="Times New Roman" w:cs="Times New Roman"/>
                <w:sz w:val="26"/>
                <w:szCs w:val="26"/>
              </w:rPr>
              <w:t>химчистки, похоронные</w:t>
            </w:r>
            <w:r w:rsidRPr="004F7C02">
              <w:rPr>
                <w:rFonts w:ascii="Times New Roman" w:eastAsia="Times New Roman" w:hAnsi="Times New Roman" w:cs="Times New Roman"/>
                <w:spacing w:val="-7"/>
                <w:sz w:val="26"/>
                <w:szCs w:val="26"/>
              </w:rPr>
              <w:t xml:space="preserve"> </w:t>
            </w:r>
            <w:r w:rsidRPr="004F7C02">
              <w:rPr>
                <w:rFonts w:ascii="Times New Roman" w:eastAsia="Times New Roman" w:hAnsi="Times New Roman" w:cs="Times New Roman"/>
                <w:sz w:val="26"/>
                <w:szCs w:val="26"/>
              </w:rPr>
              <w:t>бюро)</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3.3</w:t>
            </w:r>
          </w:p>
        </w:tc>
      </w:tr>
      <w:tr w:rsidR="004F7C02" w:rsidRPr="004F7C02" w:rsidTr="001D0528">
        <w:trPr>
          <w:trHeight w:val="2093"/>
        </w:trPr>
        <w:tc>
          <w:tcPr>
            <w:tcW w:w="2268" w:type="dxa"/>
          </w:tcPr>
          <w:p w:rsidR="004F7C02" w:rsidRPr="004F7C02" w:rsidRDefault="004F7C02" w:rsidP="004F7C02">
            <w:pPr>
              <w:widowControl w:val="0"/>
              <w:autoSpaceDE w:val="0"/>
              <w:autoSpaceDN w:val="0"/>
              <w:spacing w:after="0" w:line="291" w:lineRule="exact"/>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Здравоохранение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капитального строительства, предназначенных для оказания гражданам</w:t>
            </w:r>
            <w:r w:rsidRPr="004F7C02">
              <w:rPr>
                <w:rFonts w:ascii="Times New Roman" w:eastAsia="Times New Roman" w:hAnsi="Times New Roman" w:cs="Times New Roman"/>
                <w:sz w:val="26"/>
                <w:szCs w:val="26"/>
              </w:rPr>
              <w:tab/>
              <w:t>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842" w:type="dxa"/>
          </w:tcPr>
          <w:p w:rsidR="004F7C02" w:rsidRPr="004F7C02" w:rsidRDefault="004F7C02" w:rsidP="004F7C02">
            <w:pPr>
              <w:widowControl w:val="0"/>
              <w:autoSpaceDE w:val="0"/>
              <w:autoSpaceDN w:val="0"/>
              <w:spacing w:after="0" w:line="291"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3.4</w:t>
            </w:r>
          </w:p>
        </w:tc>
      </w:tr>
      <w:tr w:rsidR="004F7C02" w:rsidRPr="004F7C02" w:rsidTr="001D0528">
        <w:trPr>
          <w:trHeight w:val="3587"/>
        </w:trPr>
        <w:tc>
          <w:tcPr>
            <w:tcW w:w="2268" w:type="dxa"/>
          </w:tcPr>
          <w:p w:rsidR="004F7C02" w:rsidRPr="004F7C02" w:rsidRDefault="004F7C02" w:rsidP="004F7C02">
            <w:pPr>
              <w:widowControl w:val="0"/>
              <w:tabs>
                <w:tab w:val="left" w:pos="1465"/>
                <w:tab w:val="left" w:pos="2019"/>
              </w:tabs>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Дошкольное,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начальное</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4"/>
                <w:sz w:val="26"/>
                <w:szCs w:val="26"/>
              </w:rPr>
              <w:t>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среднее </w:t>
            </w:r>
            <w:r w:rsidRPr="004F7C02">
              <w:rPr>
                <w:rFonts w:ascii="Times New Roman" w:eastAsia="Times New Roman" w:hAnsi="Times New Roman" w:cs="Times New Roman"/>
                <w:spacing w:val="-1"/>
                <w:sz w:val="26"/>
                <w:szCs w:val="26"/>
              </w:rPr>
              <w:t>общее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образование</w:t>
            </w:r>
          </w:p>
        </w:tc>
        <w:tc>
          <w:tcPr>
            <w:tcW w:w="5519" w:type="dxa"/>
          </w:tcPr>
          <w:p w:rsidR="004F7C02" w:rsidRPr="004F7C02" w:rsidRDefault="004F7C02" w:rsidP="004F7C02">
            <w:pPr>
              <w:widowControl w:val="0"/>
              <w:tabs>
                <w:tab w:val="left" w:pos="2797"/>
                <w:tab w:val="left" w:pos="5009"/>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строительства,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просвещения,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дошкольного,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начального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среднего общего образования (детские ясли,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детские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сады,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школы,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лицеи,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гимназии,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художественные,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музыкальные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школы,</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образовательные кружки и иные организации,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осуществляющие деятельность </w:t>
            </w:r>
            <w:r w:rsidRPr="004F7C02">
              <w:rPr>
                <w:rFonts w:ascii="Times New Roman" w:eastAsia="Times New Roman" w:hAnsi="Times New Roman" w:cs="Times New Roman"/>
                <w:spacing w:val="-3"/>
                <w:sz w:val="26"/>
                <w:szCs w:val="26"/>
              </w:rPr>
              <w:t>по</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воспитанию, образованию и просвещению), 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спортивных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2"/>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3"/>
                <w:sz w:val="26"/>
                <w:szCs w:val="26"/>
              </w:rPr>
              <w:t xml:space="preserve"> </w:t>
            </w:r>
            <w:r w:rsidRPr="004F7C02">
              <w:rPr>
                <w:rFonts w:ascii="Times New Roman" w:eastAsia="Times New Roman" w:hAnsi="Times New Roman" w:cs="Times New Roman"/>
                <w:sz w:val="26"/>
                <w:szCs w:val="26"/>
              </w:rPr>
              <w:t>занятия</w:t>
            </w:r>
            <w:r w:rsidRPr="004F7C02">
              <w:rPr>
                <w:rFonts w:ascii="Times New Roman" w:eastAsia="Times New Roman" w:hAnsi="Times New Roman" w:cs="Times New Roman"/>
                <w:spacing w:val="13"/>
                <w:sz w:val="26"/>
                <w:szCs w:val="26"/>
              </w:rPr>
              <w:t xml:space="preserve"> </w:t>
            </w:r>
            <w:r w:rsidRPr="004F7C02">
              <w:rPr>
                <w:rFonts w:ascii="Times New Roman" w:eastAsia="Times New Roman" w:hAnsi="Times New Roman" w:cs="Times New Roman"/>
                <w:sz w:val="26"/>
                <w:szCs w:val="26"/>
              </w:rPr>
              <w:t>обучающихся физической</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культурой</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спортом</w:t>
            </w:r>
          </w:p>
        </w:tc>
        <w:tc>
          <w:tcPr>
            <w:tcW w:w="1842" w:type="dxa"/>
          </w:tcPr>
          <w:p w:rsidR="004F7C02" w:rsidRPr="004F7C02" w:rsidRDefault="004F7C02" w:rsidP="004F7C02">
            <w:pPr>
              <w:widowControl w:val="0"/>
              <w:autoSpaceDE w:val="0"/>
              <w:autoSpaceDN w:val="0"/>
              <w:spacing w:after="0" w:line="291" w:lineRule="exact"/>
              <w:ind w:left="402" w:right="39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3.5.1</w:t>
            </w:r>
          </w:p>
        </w:tc>
      </w:tr>
      <w:tr w:rsidR="004F7C02" w:rsidRPr="004F7C02" w:rsidTr="001D0528">
        <w:trPr>
          <w:trHeight w:val="268"/>
        </w:trPr>
        <w:tc>
          <w:tcPr>
            <w:tcW w:w="2268" w:type="dxa"/>
          </w:tcPr>
          <w:p w:rsidR="004F7C02" w:rsidRPr="004F7C02" w:rsidRDefault="004F7C02" w:rsidP="004F7C02">
            <w:pPr>
              <w:widowControl w:val="0"/>
              <w:tabs>
                <w:tab w:val="left" w:pos="1465"/>
                <w:tab w:val="left" w:pos="2019"/>
              </w:tabs>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Объекты культурно-досуговой деятельности</w:t>
            </w:r>
          </w:p>
        </w:tc>
        <w:tc>
          <w:tcPr>
            <w:tcW w:w="5519" w:type="dxa"/>
          </w:tcPr>
          <w:p w:rsidR="004F7C02" w:rsidRPr="004F7C02" w:rsidRDefault="004F7C02" w:rsidP="004F7C02">
            <w:pPr>
              <w:widowControl w:val="0"/>
              <w:tabs>
                <w:tab w:val="left" w:pos="1465"/>
                <w:tab w:val="left" w:pos="2019"/>
                <w:tab w:val="left" w:pos="2210"/>
                <w:tab w:val="left" w:pos="5046"/>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42" w:type="dxa"/>
          </w:tcPr>
          <w:p w:rsidR="004F7C02" w:rsidRPr="004F7C02" w:rsidRDefault="004F7C02" w:rsidP="004F7C02">
            <w:pPr>
              <w:widowControl w:val="0"/>
              <w:tabs>
                <w:tab w:val="left" w:pos="1465"/>
                <w:tab w:val="left" w:pos="2019"/>
              </w:tabs>
              <w:autoSpaceDE w:val="0"/>
              <w:autoSpaceDN w:val="0"/>
              <w:spacing w:after="0" w:line="291"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3.6.1</w:t>
            </w:r>
          </w:p>
        </w:tc>
      </w:tr>
      <w:tr w:rsidR="004F7C02" w:rsidRPr="004F7C02" w:rsidTr="001D0528">
        <w:trPr>
          <w:trHeight w:val="507"/>
        </w:trPr>
        <w:tc>
          <w:tcPr>
            <w:tcW w:w="2268" w:type="dxa"/>
          </w:tcPr>
          <w:p w:rsidR="004F7C02" w:rsidRPr="004F7C02" w:rsidRDefault="004F7C02" w:rsidP="004F7C02">
            <w:pPr>
              <w:widowControl w:val="0"/>
              <w:tabs>
                <w:tab w:val="left" w:pos="1465"/>
                <w:tab w:val="left" w:pos="2019"/>
              </w:tabs>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Парки культуры и отдыха</w:t>
            </w:r>
          </w:p>
        </w:tc>
        <w:tc>
          <w:tcPr>
            <w:tcW w:w="5519" w:type="dxa"/>
          </w:tcPr>
          <w:p w:rsidR="004F7C02" w:rsidRPr="004F7C02" w:rsidRDefault="004F7C02" w:rsidP="004F7C02">
            <w:pPr>
              <w:widowControl w:val="0"/>
              <w:tabs>
                <w:tab w:val="left" w:pos="1465"/>
                <w:tab w:val="left" w:pos="2019"/>
                <w:tab w:val="left" w:pos="2210"/>
                <w:tab w:val="left" w:pos="5046"/>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парков культуры и отдыха</w:t>
            </w:r>
          </w:p>
        </w:tc>
        <w:tc>
          <w:tcPr>
            <w:tcW w:w="1842" w:type="dxa"/>
          </w:tcPr>
          <w:p w:rsidR="004F7C02" w:rsidRPr="004F7C02" w:rsidRDefault="004F7C02" w:rsidP="004F7C02">
            <w:pPr>
              <w:widowControl w:val="0"/>
              <w:tabs>
                <w:tab w:val="left" w:pos="1465"/>
                <w:tab w:val="left" w:pos="2019"/>
              </w:tabs>
              <w:autoSpaceDE w:val="0"/>
              <w:autoSpaceDN w:val="0"/>
              <w:spacing w:after="0" w:line="291"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3.6.2</w:t>
            </w:r>
          </w:p>
        </w:tc>
      </w:tr>
      <w:tr w:rsidR="004F7C02" w:rsidRPr="004F7C02" w:rsidTr="001D0528">
        <w:trPr>
          <w:trHeight w:val="220"/>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Религиозное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использование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религиозного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3"/>
                <w:sz w:val="26"/>
                <w:szCs w:val="26"/>
              </w:rPr>
              <w:t xml:space="preserve"> </w:t>
            </w:r>
            <w:r w:rsidRPr="004F7C02">
              <w:rPr>
                <w:rFonts w:ascii="Times New Roman" w:eastAsia="Times New Roman" w:hAnsi="Times New Roman" w:cs="Times New Roman"/>
                <w:sz w:val="26"/>
                <w:szCs w:val="26"/>
              </w:rPr>
              <w:t>3.7.1</w:t>
            </w:r>
            <w:r w:rsidRPr="004F7C02">
              <w:rPr>
                <w:rFonts w:ascii="Times New Roman" w:eastAsia="Times New Roman" w:hAnsi="Times New Roman" w:cs="Times New Roman"/>
                <w:spacing w:val="26"/>
                <w:sz w:val="26"/>
                <w:szCs w:val="26"/>
              </w:rPr>
              <w:t xml:space="preserve"> </w:t>
            </w:r>
            <w:r w:rsidRPr="004F7C02">
              <w:rPr>
                <w:rFonts w:ascii="Times New Roman" w:eastAsia="Times New Roman" w:hAnsi="Times New Roman" w:cs="Times New Roman"/>
                <w:sz w:val="26"/>
                <w:szCs w:val="26"/>
              </w:rPr>
              <w:t>-3.7.2</w:t>
            </w:r>
          </w:p>
        </w:tc>
        <w:tc>
          <w:tcPr>
            <w:tcW w:w="1842" w:type="dxa"/>
          </w:tcPr>
          <w:p w:rsidR="004F7C02" w:rsidRPr="004F7C02" w:rsidRDefault="004F7C02" w:rsidP="004F7C02">
            <w:pPr>
              <w:widowControl w:val="0"/>
              <w:autoSpaceDE w:val="0"/>
              <w:autoSpaceDN w:val="0"/>
              <w:spacing w:after="0" w:line="291"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3.7</w:t>
            </w:r>
          </w:p>
        </w:tc>
      </w:tr>
      <w:tr w:rsidR="004F7C02" w:rsidRPr="004F7C02" w:rsidTr="001D0528">
        <w:trPr>
          <w:trHeight w:val="2094"/>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Общественное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управление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органов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организаций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общественного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управления.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3"/>
                <w:sz w:val="26"/>
                <w:szCs w:val="26"/>
              </w:rPr>
              <w:t xml:space="preserve"> </w:t>
            </w:r>
            <w:r w:rsidRPr="004F7C02">
              <w:rPr>
                <w:rFonts w:ascii="Times New Roman" w:eastAsia="Times New Roman" w:hAnsi="Times New Roman" w:cs="Times New Roman"/>
                <w:sz w:val="26"/>
                <w:szCs w:val="26"/>
              </w:rPr>
              <w:t>3.8.1</w:t>
            </w:r>
            <w:r w:rsidRPr="004F7C02">
              <w:rPr>
                <w:rFonts w:ascii="Times New Roman" w:eastAsia="Times New Roman" w:hAnsi="Times New Roman" w:cs="Times New Roman"/>
                <w:spacing w:val="26"/>
                <w:sz w:val="26"/>
                <w:szCs w:val="26"/>
              </w:rPr>
              <w:t xml:space="preserve"> </w:t>
            </w:r>
            <w:r w:rsidRPr="004F7C02">
              <w:rPr>
                <w:rFonts w:ascii="Times New Roman" w:eastAsia="Times New Roman" w:hAnsi="Times New Roman" w:cs="Times New Roman"/>
                <w:sz w:val="26"/>
                <w:szCs w:val="26"/>
              </w:rPr>
              <w:t>- 3.8.2</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3.8</w:t>
            </w:r>
          </w:p>
        </w:tc>
      </w:tr>
      <w:tr w:rsidR="004F7C02" w:rsidRPr="004F7C02" w:rsidTr="001D0528">
        <w:trPr>
          <w:trHeight w:val="2690"/>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Ветеринарное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pacing w:val="-1"/>
                <w:sz w:val="26"/>
                <w:szCs w:val="26"/>
              </w:rPr>
              <w:t>обслуживание</w:t>
            </w:r>
          </w:p>
        </w:tc>
        <w:tc>
          <w:tcPr>
            <w:tcW w:w="5519" w:type="dxa"/>
          </w:tcPr>
          <w:p w:rsidR="004F7C02" w:rsidRPr="004F7C02" w:rsidRDefault="004F7C02" w:rsidP="004F7C02">
            <w:pPr>
              <w:widowControl w:val="0"/>
              <w:tabs>
                <w:tab w:val="left" w:pos="2210"/>
                <w:tab w:val="left" w:pos="5046"/>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3.10</w:t>
            </w:r>
          </w:p>
        </w:tc>
      </w:tr>
      <w:tr w:rsidR="004F7C02" w:rsidRPr="004F7C02" w:rsidTr="001D0528">
        <w:trPr>
          <w:trHeight w:val="2961"/>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Деловое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управление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строительства с целью: размещения 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управленческой деятельности, не связанной 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государственным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муниципальным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управлением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оказанием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также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целью</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совершения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сделок,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требующих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передачи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товара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момент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совершения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между</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организациями,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биржевая</w:t>
            </w:r>
            <w:r w:rsidRPr="004F7C02">
              <w:rPr>
                <w:rFonts w:ascii="Times New Roman" w:eastAsia="Times New Roman" w:hAnsi="Times New Roman" w:cs="Times New Roman"/>
                <w:spacing w:val="53"/>
                <w:sz w:val="26"/>
                <w:szCs w:val="26"/>
              </w:rPr>
              <w:t xml:space="preserve"> </w:t>
            </w:r>
            <w:r w:rsidRPr="004F7C02">
              <w:rPr>
                <w:rFonts w:ascii="Times New Roman" w:eastAsia="Times New Roman" w:hAnsi="Times New Roman" w:cs="Times New Roman"/>
                <w:sz w:val="26"/>
                <w:szCs w:val="26"/>
              </w:rPr>
              <w:t>деятельность</w:t>
            </w:r>
            <w:r w:rsidRPr="004F7C02">
              <w:rPr>
                <w:rFonts w:ascii="Times New Roman" w:eastAsia="Times New Roman" w:hAnsi="Times New Roman" w:cs="Times New Roman"/>
                <w:spacing w:val="51"/>
                <w:sz w:val="26"/>
                <w:szCs w:val="26"/>
              </w:rPr>
              <w:t xml:space="preserve"> </w:t>
            </w:r>
            <w:r w:rsidRPr="004F7C02">
              <w:rPr>
                <w:rFonts w:ascii="Times New Roman" w:eastAsia="Times New Roman" w:hAnsi="Times New Roman" w:cs="Times New Roman"/>
                <w:sz w:val="26"/>
                <w:szCs w:val="26"/>
              </w:rPr>
              <w:t>(за исключением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банковской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страховой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деятельности)</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4.1</w:t>
            </w:r>
          </w:p>
        </w:tc>
      </w:tr>
      <w:tr w:rsidR="004F7C02" w:rsidRPr="004F7C02" w:rsidTr="001D0528">
        <w:trPr>
          <w:trHeight w:val="2639"/>
        </w:trPr>
        <w:tc>
          <w:tcPr>
            <w:tcW w:w="2268" w:type="dxa"/>
          </w:tcPr>
          <w:p w:rsidR="004F7C02" w:rsidRPr="004F7C02" w:rsidRDefault="004F7C02" w:rsidP="004F7C02">
            <w:pPr>
              <w:widowControl w:val="0"/>
              <w:autoSpaceDE w:val="0"/>
              <w:autoSpaceDN w:val="0"/>
              <w:spacing w:after="0" w:line="292" w:lineRule="exact"/>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Рынки</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гаражей и (или) стоянок для автомобилей сотрудников и посетителей рынка</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4.3</w:t>
            </w:r>
          </w:p>
        </w:tc>
      </w:tr>
      <w:tr w:rsidR="004F7C02" w:rsidRPr="004F7C02" w:rsidTr="001D0528">
        <w:trPr>
          <w:trHeight w:val="1194"/>
        </w:trPr>
        <w:tc>
          <w:tcPr>
            <w:tcW w:w="2268" w:type="dxa"/>
          </w:tcPr>
          <w:p w:rsidR="004F7C02" w:rsidRPr="004F7C02" w:rsidRDefault="004F7C02" w:rsidP="004F7C02">
            <w:pPr>
              <w:widowControl w:val="0"/>
              <w:autoSpaceDE w:val="0"/>
              <w:autoSpaceDN w:val="0"/>
              <w:spacing w:after="0" w:line="291" w:lineRule="exact"/>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Магазины</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4.4</w:t>
            </w:r>
          </w:p>
        </w:tc>
      </w:tr>
      <w:tr w:rsidR="004F7C02" w:rsidRPr="004F7C02" w:rsidTr="001D0528">
        <w:trPr>
          <w:trHeight w:val="1197"/>
        </w:trPr>
        <w:tc>
          <w:tcPr>
            <w:tcW w:w="2268" w:type="dxa"/>
          </w:tcPr>
          <w:p w:rsidR="004F7C02" w:rsidRPr="004F7C02" w:rsidRDefault="004F7C02" w:rsidP="004F7C02">
            <w:pPr>
              <w:widowControl w:val="0"/>
              <w:tabs>
                <w:tab w:val="left" w:pos="2019"/>
              </w:tabs>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Банковская </w:t>
            </w:r>
            <w:r w:rsidRPr="004F7C02">
              <w:rPr>
                <w:rFonts w:ascii="Times New Roman" w:eastAsia="Times New Roman" w:hAnsi="Times New Roman" w:cs="Times New Roman"/>
                <w:spacing w:val="-4"/>
                <w:sz w:val="26"/>
                <w:szCs w:val="26"/>
              </w:rPr>
              <w:t>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страховая</w:t>
            </w:r>
          </w:p>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деятельность</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Размещение</w:t>
            </w:r>
            <w:r w:rsidRPr="004F7C02">
              <w:rPr>
                <w:rFonts w:ascii="Times New Roman" w:eastAsia="Times New Roman" w:hAnsi="Times New Roman" w:cs="Times New Roman"/>
                <w:spacing w:val="1"/>
                <w:sz w:val="26"/>
                <w:szCs w:val="26"/>
              </w:rPr>
              <w:tab/>
              <w:t>объектов  капитального строительства,</w:t>
            </w:r>
            <w:r w:rsidRPr="004F7C02">
              <w:rPr>
                <w:rFonts w:ascii="Times New Roman" w:eastAsia="Times New Roman" w:hAnsi="Times New Roman" w:cs="Times New Roman"/>
                <w:spacing w:val="1"/>
                <w:sz w:val="26"/>
                <w:szCs w:val="26"/>
              </w:rPr>
              <w:tab/>
            </w:r>
            <w:r w:rsidRPr="004F7C02">
              <w:rPr>
                <w:rFonts w:ascii="Times New Roman" w:eastAsia="Times New Roman" w:hAnsi="Times New Roman" w:cs="Times New Roman"/>
                <w:spacing w:val="1"/>
                <w:sz w:val="26"/>
                <w:szCs w:val="26"/>
              </w:rPr>
              <w:tab/>
              <w:t>предназначенных для размещения</w:t>
            </w:r>
            <w:r w:rsidRPr="004F7C02">
              <w:rPr>
                <w:rFonts w:ascii="Times New Roman" w:eastAsia="Times New Roman" w:hAnsi="Times New Roman" w:cs="Times New Roman"/>
                <w:spacing w:val="1"/>
                <w:sz w:val="26"/>
                <w:szCs w:val="26"/>
              </w:rPr>
              <w:tab/>
              <w:t>организаций, оказываю-</w:t>
            </w:r>
            <w:proofErr w:type="spellStart"/>
            <w:r w:rsidRPr="004F7C02">
              <w:rPr>
                <w:rFonts w:ascii="Times New Roman" w:eastAsia="Times New Roman" w:hAnsi="Times New Roman" w:cs="Times New Roman"/>
                <w:spacing w:val="1"/>
                <w:sz w:val="26"/>
                <w:szCs w:val="26"/>
              </w:rPr>
              <w:t>щих</w:t>
            </w:r>
            <w:proofErr w:type="spellEnd"/>
            <w:r w:rsidRPr="004F7C02">
              <w:rPr>
                <w:rFonts w:ascii="Times New Roman" w:eastAsia="Times New Roman" w:hAnsi="Times New Roman" w:cs="Times New Roman"/>
                <w:spacing w:val="1"/>
                <w:sz w:val="26"/>
                <w:szCs w:val="26"/>
              </w:rPr>
              <w:t xml:space="preserve"> банковские и страховые услуги</w:t>
            </w:r>
          </w:p>
        </w:tc>
        <w:tc>
          <w:tcPr>
            <w:tcW w:w="1842" w:type="dxa"/>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4.5</w:t>
            </w:r>
          </w:p>
        </w:tc>
      </w:tr>
      <w:tr w:rsidR="004F7C02" w:rsidRPr="004F7C02" w:rsidTr="001D0528">
        <w:trPr>
          <w:trHeight w:val="1192"/>
        </w:trPr>
        <w:tc>
          <w:tcPr>
            <w:tcW w:w="2268" w:type="dxa"/>
            <w:tcBorders>
              <w:bottom w:val="single" w:sz="6" w:space="0" w:color="000000"/>
            </w:tcBorders>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Общественное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питание</w:t>
            </w:r>
          </w:p>
        </w:tc>
        <w:tc>
          <w:tcPr>
            <w:tcW w:w="5519" w:type="dxa"/>
            <w:tcBorders>
              <w:bottom w:val="single" w:sz="6" w:space="0" w:color="000000"/>
            </w:tcBorders>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2" w:type="dxa"/>
            <w:tcBorders>
              <w:bottom w:val="single" w:sz="6" w:space="0" w:color="000000"/>
            </w:tcBorders>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4.6</w:t>
            </w:r>
          </w:p>
        </w:tc>
      </w:tr>
      <w:tr w:rsidR="004F7C02" w:rsidRPr="004F7C02" w:rsidTr="001D0528">
        <w:trPr>
          <w:trHeight w:val="589"/>
        </w:trPr>
        <w:tc>
          <w:tcPr>
            <w:tcW w:w="2268" w:type="dxa"/>
            <w:tcBorders>
              <w:top w:val="single" w:sz="6" w:space="0" w:color="000000"/>
            </w:tcBorders>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Гостиничное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обслуживание</w:t>
            </w:r>
          </w:p>
        </w:tc>
        <w:tc>
          <w:tcPr>
            <w:tcW w:w="5519" w:type="dxa"/>
            <w:tcBorders>
              <w:top w:val="single" w:sz="6" w:space="0" w:color="000000"/>
              <w:bottom w:val="single" w:sz="6" w:space="0" w:color="000000"/>
            </w:tcBorders>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гостиниц</w:t>
            </w:r>
          </w:p>
        </w:tc>
        <w:tc>
          <w:tcPr>
            <w:tcW w:w="1842" w:type="dxa"/>
            <w:tcBorders>
              <w:top w:val="single" w:sz="6" w:space="0" w:color="000000"/>
            </w:tcBorders>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4.7</w:t>
            </w:r>
          </w:p>
        </w:tc>
      </w:tr>
      <w:tr w:rsidR="004F7C02" w:rsidRPr="004F7C02" w:rsidTr="001D0528">
        <w:trPr>
          <w:trHeight w:val="589"/>
        </w:trPr>
        <w:tc>
          <w:tcPr>
            <w:tcW w:w="2268" w:type="dxa"/>
            <w:tcBorders>
              <w:top w:val="single" w:sz="6" w:space="0" w:color="000000"/>
            </w:tcBorders>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rPr>
            </w:pPr>
            <w:r w:rsidRPr="004F7C02">
              <w:rPr>
                <w:rFonts w:ascii="Times New Roman" w:eastAsia="Times New Roman" w:hAnsi="Times New Roman" w:cs="Times New Roman"/>
                <w:sz w:val="26"/>
                <w:szCs w:val="26"/>
              </w:rPr>
              <w:t>Развлекательные мероприятия</w:t>
            </w:r>
          </w:p>
        </w:tc>
        <w:tc>
          <w:tcPr>
            <w:tcW w:w="5519" w:type="dxa"/>
            <w:tcBorders>
              <w:top w:val="single" w:sz="6" w:space="0" w:color="000000"/>
              <w:bottom w:val="nil"/>
            </w:tcBorders>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42" w:type="dxa"/>
            <w:tcBorders>
              <w:top w:val="single" w:sz="6" w:space="0" w:color="000000"/>
            </w:tcBorders>
          </w:tcPr>
          <w:p w:rsidR="004F7C02" w:rsidRPr="004F7C02" w:rsidRDefault="004F7C02" w:rsidP="004F7C02">
            <w:pPr>
              <w:widowControl w:val="0"/>
              <w:autoSpaceDE w:val="0"/>
              <w:autoSpaceDN w:val="0"/>
              <w:spacing w:after="0" w:line="294" w:lineRule="exact"/>
              <w:ind w:left="402" w:right="397"/>
              <w:jc w:val="center"/>
              <w:rPr>
                <w:rFonts w:ascii="Times New Roman" w:eastAsia="Times New Roman" w:hAnsi="Times New Roman" w:cs="Times New Roman"/>
                <w:sz w:val="26"/>
                <w:szCs w:val="26"/>
              </w:rPr>
            </w:pPr>
            <w:bookmarkStart w:id="189" w:name="P323"/>
            <w:bookmarkEnd w:id="189"/>
            <w:r w:rsidRPr="004F7C02">
              <w:rPr>
                <w:rFonts w:ascii="Times New Roman" w:eastAsia="Times New Roman" w:hAnsi="Times New Roman" w:cs="Times New Roman"/>
                <w:sz w:val="26"/>
                <w:szCs w:val="26"/>
              </w:rPr>
              <w:t>4.8.1</w:t>
            </w:r>
          </w:p>
        </w:tc>
      </w:tr>
      <w:tr w:rsidR="004F7C02" w:rsidRPr="004F7C02" w:rsidTr="001D0528">
        <w:trPr>
          <w:trHeight w:val="589"/>
        </w:trPr>
        <w:tc>
          <w:tcPr>
            <w:tcW w:w="2268" w:type="dxa"/>
            <w:tcBorders>
              <w:top w:val="single" w:sz="6" w:space="0" w:color="000000"/>
            </w:tcBorders>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Служебные</w:t>
            </w:r>
            <w:r w:rsidRPr="004F7C02">
              <w:rPr>
                <w:rFonts w:ascii="Times New Roman" w:eastAsia="Times New Roman" w:hAnsi="Times New Roman" w:cs="Times New Roman"/>
                <w:spacing w:val="1"/>
                <w:w w:val="95"/>
                <w:sz w:val="26"/>
                <w:szCs w:val="26"/>
              </w:rPr>
              <w:t xml:space="preserve"> </w:t>
            </w:r>
            <w:r w:rsidRPr="004F7C02">
              <w:rPr>
                <w:rFonts w:ascii="Times New Roman" w:eastAsia="Times New Roman" w:hAnsi="Times New Roman" w:cs="Times New Roman"/>
                <w:sz w:val="26"/>
                <w:szCs w:val="26"/>
              </w:rPr>
              <w:t>гаражи</w:t>
            </w:r>
          </w:p>
        </w:tc>
        <w:tc>
          <w:tcPr>
            <w:tcW w:w="5519" w:type="dxa"/>
            <w:tcBorders>
              <w:top w:val="nil"/>
            </w:tcBorders>
          </w:tcPr>
          <w:p w:rsidR="004F7C02" w:rsidRPr="004F7C02" w:rsidRDefault="004F7C02" w:rsidP="004F7C02">
            <w:pPr>
              <w:widowControl w:val="0"/>
              <w:tabs>
                <w:tab w:val="left" w:pos="3386"/>
                <w:tab w:val="left" w:pos="5034"/>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4F7C02">
              <w:rPr>
                <w:rFonts w:ascii="Times New Roman" w:eastAsia="Times New Roman" w:hAnsi="Times New Roman" w:cs="Times New Roman"/>
                <w:sz w:val="26"/>
                <w:szCs w:val="26"/>
              </w:rPr>
              <w:lastRenderedPageBreak/>
              <w:t>общего пользования, в том числе в депо</w:t>
            </w:r>
          </w:p>
        </w:tc>
        <w:tc>
          <w:tcPr>
            <w:tcW w:w="1842" w:type="dxa"/>
            <w:tcBorders>
              <w:top w:val="single" w:sz="6" w:space="0" w:color="000000"/>
            </w:tcBorders>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4.9</w:t>
            </w:r>
          </w:p>
        </w:tc>
      </w:tr>
      <w:tr w:rsidR="004F7C02" w:rsidRPr="004F7C02" w:rsidTr="001D0528">
        <w:trPr>
          <w:trHeight w:val="2423"/>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lastRenderedPageBreak/>
              <w:t>Выставочно</w:t>
            </w:r>
            <w:proofErr w:type="spell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ярмарочная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деятельность</w:t>
            </w:r>
          </w:p>
        </w:tc>
        <w:tc>
          <w:tcPr>
            <w:tcW w:w="5519" w:type="dxa"/>
          </w:tcPr>
          <w:p w:rsidR="004F7C02" w:rsidRPr="004F7C02" w:rsidRDefault="004F7C02" w:rsidP="004F7C02">
            <w:pPr>
              <w:widowControl w:val="0"/>
              <w:tabs>
                <w:tab w:val="left" w:pos="3386"/>
                <w:tab w:val="left" w:pos="5034"/>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объектов капитального строительства, сооружений, предназначенных для осуществления </w:t>
            </w:r>
            <w:proofErr w:type="spellStart"/>
            <w:r w:rsidRPr="004F7C02">
              <w:rPr>
                <w:rFonts w:ascii="Times New Roman" w:eastAsia="Times New Roman" w:hAnsi="Times New Roman" w:cs="Times New Roman"/>
                <w:sz w:val="26"/>
                <w:szCs w:val="26"/>
              </w:rPr>
              <w:t>выставочно</w:t>
            </w:r>
            <w:proofErr w:type="spellEnd"/>
            <w:r w:rsidRPr="004F7C02">
              <w:rPr>
                <w:rFonts w:ascii="Times New Roman" w:eastAsia="Times New Roman" w:hAnsi="Times New Roman" w:cs="Times New Roman"/>
                <w:sz w:val="26"/>
                <w:szCs w:val="26"/>
              </w:rPr>
              <w:t xml:space="preserve">-ярмарочной и </w:t>
            </w:r>
            <w:proofErr w:type="spellStart"/>
            <w:r w:rsidRPr="004F7C02">
              <w:rPr>
                <w:rFonts w:ascii="Times New Roman" w:eastAsia="Times New Roman" w:hAnsi="Times New Roman" w:cs="Times New Roman"/>
                <w:sz w:val="26"/>
                <w:szCs w:val="26"/>
              </w:rPr>
              <w:t>конгрессной</w:t>
            </w:r>
            <w:proofErr w:type="spellEnd"/>
            <w:r w:rsidRPr="004F7C02">
              <w:rPr>
                <w:rFonts w:ascii="Times New Roman" w:eastAsia="Times New Roman" w:hAnsi="Times New Roman" w:cs="Times New Roman"/>
                <w:sz w:val="26"/>
                <w:szCs w:val="26"/>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4.10</w:t>
            </w:r>
          </w:p>
        </w:tc>
      </w:tr>
      <w:tr w:rsidR="004F7C02" w:rsidRPr="004F7C02" w:rsidTr="001D0528">
        <w:trPr>
          <w:trHeight w:val="767"/>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Обеспечение занятий спортом в помещениях</w:t>
            </w:r>
          </w:p>
        </w:tc>
        <w:tc>
          <w:tcPr>
            <w:tcW w:w="5519" w:type="dxa"/>
          </w:tcPr>
          <w:p w:rsidR="004F7C02" w:rsidRPr="004F7C02" w:rsidRDefault="004F7C02" w:rsidP="004F7C02">
            <w:pPr>
              <w:widowControl w:val="0"/>
              <w:tabs>
                <w:tab w:val="left" w:pos="2131"/>
                <w:tab w:val="left" w:pos="2858"/>
                <w:tab w:val="left" w:pos="4410"/>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спортивных клубов, спортивных залов, бассейнов, физкультурно-оздоровительных комплексов в зданиях и сооружениях</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5.1.2</w:t>
            </w:r>
          </w:p>
        </w:tc>
      </w:tr>
      <w:tr w:rsidR="004F7C02" w:rsidRPr="004F7C02" w:rsidTr="001D0528">
        <w:trPr>
          <w:trHeight w:val="1197"/>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Площадки 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занятий</w:t>
            </w:r>
            <w:r w:rsidRPr="004F7C02">
              <w:rPr>
                <w:rFonts w:ascii="Times New Roman" w:eastAsia="Times New Roman" w:hAnsi="Times New Roman" w:cs="Times New Roman"/>
                <w:spacing w:val="-15"/>
                <w:sz w:val="26"/>
                <w:szCs w:val="26"/>
              </w:rPr>
              <w:t xml:space="preserve"> </w:t>
            </w:r>
            <w:r w:rsidRPr="004F7C02">
              <w:rPr>
                <w:rFonts w:ascii="Times New Roman" w:eastAsia="Times New Roman" w:hAnsi="Times New Roman" w:cs="Times New Roman"/>
                <w:sz w:val="26"/>
                <w:szCs w:val="26"/>
              </w:rPr>
              <w:t>спортом</w:t>
            </w:r>
          </w:p>
        </w:tc>
        <w:tc>
          <w:tcPr>
            <w:tcW w:w="5519" w:type="dxa"/>
          </w:tcPr>
          <w:p w:rsidR="004F7C02" w:rsidRPr="004F7C02" w:rsidRDefault="004F7C02" w:rsidP="004F7C02">
            <w:pPr>
              <w:widowControl w:val="0"/>
              <w:tabs>
                <w:tab w:val="left" w:pos="1465"/>
                <w:tab w:val="left" w:pos="2019"/>
                <w:tab w:val="left" w:pos="2210"/>
                <w:tab w:val="left" w:pos="5034"/>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r>
      <w:tr w:rsidR="004F7C02" w:rsidRPr="004F7C02" w:rsidTr="001D0528">
        <w:trPr>
          <w:trHeight w:val="1197"/>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Оборудованные площадки для занятий спортом</w:t>
            </w:r>
          </w:p>
        </w:tc>
        <w:tc>
          <w:tcPr>
            <w:tcW w:w="5519" w:type="dxa"/>
          </w:tcPr>
          <w:p w:rsidR="004F7C02" w:rsidRPr="004F7C02" w:rsidRDefault="004F7C02" w:rsidP="004F7C02">
            <w:pPr>
              <w:widowControl w:val="0"/>
              <w:tabs>
                <w:tab w:val="left" w:pos="2131"/>
                <w:tab w:val="left" w:pos="2858"/>
                <w:tab w:val="left" w:pos="4410"/>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5.1.4</w:t>
            </w:r>
          </w:p>
        </w:tc>
      </w:tr>
      <w:tr w:rsidR="004F7C02" w:rsidRPr="004F7C02" w:rsidTr="001D0528">
        <w:trPr>
          <w:trHeight w:val="268"/>
        </w:trPr>
        <w:tc>
          <w:tcPr>
            <w:tcW w:w="2268" w:type="dxa"/>
          </w:tcPr>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rPr>
            </w:pPr>
            <w:r w:rsidRPr="004F7C02">
              <w:rPr>
                <w:rFonts w:ascii="Times New Roman" w:eastAsia="Times New Roman" w:hAnsi="Times New Roman" w:cs="Times New Roman"/>
                <w:sz w:val="26"/>
                <w:szCs w:val="26"/>
              </w:rPr>
              <w:t>Историко-культурная деятельность</w:t>
            </w:r>
          </w:p>
        </w:tc>
        <w:tc>
          <w:tcPr>
            <w:tcW w:w="5519" w:type="dxa"/>
          </w:tcPr>
          <w:p w:rsidR="004F7C02" w:rsidRPr="004F7C02" w:rsidRDefault="004F7C02" w:rsidP="004F7C02">
            <w:pPr>
              <w:widowControl w:val="0"/>
              <w:tabs>
                <w:tab w:val="left" w:pos="2131"/>
                <w:tab w:val="left" w:pos="2858"/>
                <w:tab w:val="left" w:pos="4410"/>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9.3</w:t>
            </w:r>
          </w:p>
        </w:tc>
      </w:tr>
      <w:tr w:rsidR="004F7C02" w:rsidRPr="004F7C02" w:rsidTr="001D0528">
        <w:trPr>
          <w:trHeight w:val="297"/>
        </w:trPr>
        <w:tc>
          <w:tcPr>
            <w:tcW w:w="9629" w:type="dxa"/>
            <w:gridSpan w:val="3"/>
          </w:tcPr>
          <w:p w:rsidR="004F7C02" w:rsidRPr="004F7C02" w:rsidRDefault="004F7C02" w:rsidP="004F7C02">
            <w:pPr>
              <w:widowControl w:val="0"/>
              <w:autoSpaceDE w:val="0"/>
              <w:autoSpaceDN w:val="0"/>
              <w:spacing w:after="0" w:line="277"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1D0528">
        <w:trPr>
          <w:trHeight w:val="1497"/>
        </w:trPr>
        <w:tc>
          <w:tcPr>
            <w:tcW w:w="2268" w:type="dxa"/>
          </w:tcPr>
          <w:p w:rsidR="004F7C02" w:rsidRPr="004F7C02" w:rsidRDefault="004F7C02" w:rsidP="004F7C02">
            <w:pPr>
              <w:widowControl w:val="0"/>
              <w:autoSpaceDE w:val="0"/>
              <w:autoSpaceDN w:val="0"/>
              <w:spacing w:after="0" w:line="293" w:lineRule="exact"/>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Объекты</w:t>
            </w:r>
          </w:p>
          <w:p w:rsidR="004F7C02" w:rsidRPr="004F7C02" w:rsidRDefault="004F7C02" w:rsidP="004F7C02">
            <w:pPr>
              <w:widowControl w:val="0"/>
              <w:autoSpaceDE w:val="0"/>
              <w:autoSpaceDN w:val="0"/>
              <w:spacing w:after="0" w:line="240" w:lineRule="auto"/>
              <w:ind w:left="62"/>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дорожного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сервиса</w:t>
            </w:r>
          </w:p>
        </w:tc>
        <w:tc>
          <w:tcPr>
            <w:tcW w:w="5519" w:type="dxa"/>
          </w:tcPr>
          <w:p w:rsidR="004F7C02" w:rsidRPr="004F7C02" w:rsidRDefault="004F7C02" w:rsidP="004F7C02">
            <w:pPr>
              <w:widowControl w:val="0"/>
              <w:tabs>
                <w:tab w:val="left" w:pos="2131"/>
                <w:tab w:val="left" w:pos="2858"/>
                <w:tab w:val="left" w:pos="4410"/>
              </w:tabs>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w:t>
            </w:r>
          </w:p>
        </w:tc>
      </w:tr>
      <w:tr w:rsidR="004F7C02" w:rsidRPr="004F7C02" w:rsidTr="001D0528">
        <w:trPr>
          <w:trHeight w:val="282"/>
        </w:trPr>
        <w:tc>
          <w:tcPr>
            <w:tcW w:w="2268" w:type="dxa"/>
          </w:tcPr>
          <w:p w:rsidR="004F7C02" w:rsidRPr="004F7C02" w:rsidRDefault="004F7C02" w:rsidP="004F7C02">
            <w:pPr>
              <w:widowControl w:val="0"/>
              <w:autoSpaceDE w:val="0"/>
              <w:autoSpaceDN w:val="0"/>
              <w:spacing w:after="0" w:line="277" w:lineRule="exact"/>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Автомобильный</w:t>
            </w:r>
          </w:p>
          <w:p w:rsidR="004F7C02" w:rsidRPr="004F7C02" w:rsidRDefault="004F7C02" w:rsidP="004F7C02">
            <w:pPr>
              <w:widowControl w:val="0"/>
              <w:autoSpaceDE w:val="0"/>
              <w:autoSpaceDN w:val="0"/>
              <w:spacing w:after="0" w:line="291" w:lineRule="exact"/>
              <w:ind w:left="6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транспорт</w:t>
            </w:r>
          </w:p>
        </w:tc>
        <w:tc>
          <w:tcPr>
            <w:tcW w:w="5519" w:type="dxa"/>
          </w:tcPr>
          <w:p w:rsidR="004F7C02" w:rsidRPr="004F7C02" w:rsidRDefault="004F7C02" w:rsidP="004F7C02">
            <w:pPr>
              <w:widowControl w:val="0"/>
              <w:tabs>
                <w:tab w:val="left" w:pos="1978"/>
                <w:tab w:val="left" w:pos="3268"/>
                <w:tab w:val="left" w:pos="3927"/>
              </w:tabs>
              <w:autoSpaceDE w:val="0"/>
              <w:autoSpaceDN w:val="0"/>
              <w:spacing w:after="0" w:line="277" w:lineRule="exact"/>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зданий и сооружений автомобильного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транспорта.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64"/>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видов разрешенного использования с кодами 7.2.1 - 7.2.3</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w:t>
            </w:r>
          </w:p>
        </w:tc>
      </w:tr>
      <w:tr w:rsidR="004F7C02" w:rsidRPr="004F7C02" w:rsidTr="001D0528">
        <w:trPr>
          <w:trHeight w:val="2308"/>
        </w:trPr>
        <w:tc>
          <w:tcPr>
            <w:tcW w:w="2268" w:type="dxa"/>
          </w:tcPr>
          <w:p w:rsidR="004F7C02" w:rsidRPr="004F7C02" w:rsidRDefault="004F7C02" w:rsidP="004F7C02">
            <w:pPr>
              <w:widowControl w:val="0"/>
              <w:autoSpaceDE w:val="0"/>
              <w:autoSpaceDN w:val="0"/>
              <w:spacing w:after="0" w:line="240" w:lineRule="auto"/>
              <w:ind w:left="6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Обеспечение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внутреннего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правопорядка</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F7C02">
              <w:rPr>
                <w:rFonts w:ascii="Times New Roman" w:eastAsia="Times New Roman" w:hAnsi="Times New Roman" w:cs="Times New Roman"/>
                <w:sz w:val="26"/>
                <w:szCs w:val="26"/>
              </w:rPr>
              <w:t>Росгвардии</w:t>
            </w:r>
            <w:proofErr w:type="spellEnd"/>
            <w:r w:rsidRPr="004F7C02">
              <w:rPr>
                <w:rFonts w:ascii="Times New Roman" w:eastAsia="Times New Roman" w:hAnsi="Times New Roman" w:cs="Times New Roman"/>
                <w:sz w:val="26"/>
                <w:szCs w:val="26"/>
              </w:rPr>
              <w:t xml:space="preserve"> и спасательных служб,</w:t>
            </w:r>
            <w:r w:rsidRPr="004F7C02">
              <w:rPr>
                <w:rFonts w:ascii="Times New Roman" w:eastAsia="Times New Roman" w:hAnsi="Times New Roman" w:cs="Times New Roman"/>
                <w:sz w:val="26"/>
                <w:szCs w:val="26"/>
              </w:rPr>
              <w:tab/>
              <w:t>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2" w:type="dxa"/>
          </w:tcPr>
          <w:p w:rsidR="004F7C02" w:rsidRPr="004F7C02" w:rsidRDefault="004F7C02" w:rsidP="004F7C02">
            <w:pPr>
              <w:widowControl w:val="0"/>
              <w:autoSpaceDE w:val="0"/>
              <w:autoSpaceDN w:val="0"/>
              <w:spacing w:after="0" w:line="291" w:lineRule="exact"/>
              <w:ind w:left="204" w:right="14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8.3</w:t>
            </w:r>
          </w:p>
        </w:tc>
      </w:tr>
      <w:tr w:rsidR="004F7C02" w:rsidRPr="004F7C02" w:rsidTr="001D0528">
        <w:trPr>
          <w:trHeight w:val="297"/>
        </w:trPr>
        <w:tc>
          <w:tcPr>
            <w:tcW w:w="9629" w:type="dxa"/>
            <w:gridSpan w:val="3"/>
          </w:tcPr>
          <w:p w:rsidR="004F7C02" w:rsidRPr="004F7C02" w:rsidRDefault="004F7C02" w:rsidP="004F7C02">
            <w:pPr>
              <w:widowControl w:val="0"/>
              <w:autoSpaceDE w:val="0"/>
              <w:autoSpaceDN w:val="0"/>
              <w:spacing w:after="0" w:line="278"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Вспомогательные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1D0528">
        <w:trPr>
          <w:trHeight w:val="1799"/>
        </w:trPr>
        <w:tc>
          <w:tcPr>
            <w:tcW w:w="2268" w:type="dxa"/>
          </w:tcPr>
          <w:p w:rsidR="004F7C02" w:rsidRPr="004F7C02" w:rsidRDefault="004F7C02" w:rsidP="004F7C02">
            <w:pPr>
              <w:widowControl w:val="0"/>
              <w:autoSpaceDE w:val="0"/>
              <w:autoSpaceDN w:val="0"/>
              <w:spacing w:after="0" w:line="240" w:lineRule="auto"/>
              <w:ind w:left="6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Коммунальное обслуживание</w:t>
            </w:r>
          </w:p>
        </w:tc>
        <w:tc>
          <w:tcPr>
            <w:tcW w:w="5519" w:type="dxa"/>
          </w:tcPr>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 физических и юридических 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3"/>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26"/>
                <w:sz w:val="26"/>
                <w:szCs w:val="26"/>
              </w:rPr>
              <w:t xml:space="preserve"> </w:t>
            </w:r>
            <w:r w:rsidRPr="004F7C02">
              <w:rPr>
                <w:rFonts w:ascii="Times New Roman" w:eastAsia="Times New Roman" w:hAnsi="Times New Roman" w:cs="Times New Roman"/>
                <w:sz w:val="26"/>
                <w:szCs w:val="26"/>
              </w:rPr>
              <w:t>-3.1.2</w:t>
            </w:r>
          </w:p>
        </w:tc>
        <w:tc>
          <w:tcPr>
            <w:tcW w:w="1842" w:type="dxa"/>
          </w:tcPr>
          <w:p w:rsidR="004F7C02" w:rsidRPr="004F7C02" w:rsidRDefault="004F7C02" w:rsidP="004F7C02">
            <w:pPr>
              <w:widowControl w:val="0"/>
              <w:autoSpaceDE w:val="0"/>
              <w:autoSpaceDN w:val="0"/>
              <w:spacing w:after="0" w:line="291" w:lineRule="exact"/>
              <w:ind w:left="402" w:right="3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r w:rsidR="004F7C02" w:rsidRPr="004F7C02" w:rsidTr="001D0528">
        <w:trPr>
          <w:trHeight w:val="897"/>
        </w:trPr>
        <w:tc>
          <w:tcPr>
            <w:tcW w:w="2268" w:type="dxa"/>
            <w:tcBorders>
              <w:top w:val="single" w:sz="6" w:space="0" w:color="000000"/>
            </w:tcBorders>
          </w:tcPr>
          <w:p w:rsidR="004F7C02" w:rsidRPr="004F7C02" w:rsidRDefault="004F7C02" w:rsidP="004F7C02">
            <w:pPr>
              <w:widowControl w:val="0"/>
              <w:autoSpaceDE w:val="0"/>
              <w:autoSpaceDN w:val="0"/>
              <w:spacing w:after="0" w:line="240" w:lineRule="auto"/>
              <w:ind w:left="6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Улично-дорожная сеть</w:t>
            </w:r>
          </w:p>
        </w:tc>
        <w:tc>
          <w:tcPr>
            <w:tcW w:w="5519" w:type="dxa"/>
            <w:tcBorders>
              <w:top w:val="single" w:sz="6" w:space="0" w:color="000000"/>
            </w:tcBorders>
          </w:tcPr>
          <w:p w:rsidR="004F7C02" w:rsidRPr="004F7C02" w:rsidRDefault="004F7C02" w:rsidP="004F7C02">
            <w:pPr>
              <w:widowControl w:val="0"/>
              <w:tabs>
                <w:tab w:val="left" w:pos="1168"/>
                <w:tab w:val="left" w:pos="3349"/>
                <w:tab w:val="left" w:pos="4138"/>
                <w:tab w:val="left" w:pos="4524"/>
              </w:tabs>
              <w:autoSpaceDE w:val="0"/>
              <w:autoSpaceDN w:val="0"/>
              <w:spacing w:after="0" w:line="298" w:lineRule="exact"/>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F7C02">
              <w:rPr>
                <w:rFonts w:ascii="Times New Roman" w:eastAsia="Times New Roman" w:hAnsi="Times New Roman" w:cs="Times New Roman"/>
                <w:sz w:val="26"/>
                <w:szCs w:val="26"/>
              </w:rPr>
              <w:t>велотранспортной</w:t>
            </w:r>
            <w:proofErr w:type="spellEnd"/>
            <w:r w:rsidRPr="004F7C02">
              <w:rPr>
                <w:rFonts w:ascii="Times New Roman" w:eastAsia="Times New Roman" w:hAnsi="Times New Roman" w:cs="Times New Roman"/>
                <w:sz w:val="26"/>
                <w:szCs w:val="26"/>
              </w:rPr>
              <w:t xml:space="preserve"> и инженерной инфраструктуры;</w:t>
            </w:r>
          </w:p>
          <w:p w:rsidR="004F7C02" w:rsidRPr="004F7C02" w:rsidRDefault="004F7C02" w:rsidP="004F7C02">
            <w:pPr>
              <w:widowControl w:val="0"/>
              <w:tabs>
                <w:tab w:val="left" w:pos="1168"/>
                <w:tab w:val="left" w:pos="3349"/>
                <w:tab w:val="left" w:pos="4138"/>
                <w:tab w:val="left" w:pos="4524"/>
              </w:tabs>
              <w:autoSpaceDE w:val="0"/>
              <w:autoSpaceDN w:val="0"/>
              <w:spacing w:after="0" w:line="298" w:lineRule="exact"/>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6" w:history="1">
              <w:r w:rsidRPr="004F7C02">
                <w:rPr>
                  <w:rFonts w:ascii="Times New Roman" w:eastAsia="Times New Roman" w:hAnsi="Times New Roman" w:cs="Times New Roman"/>
                  <w:sz w:val="26"/>
                  <w:szCs w:val="26"/>
                </w:rPr>
                <w:t>кодами 2.7.1</w:t>
              </w:r>
            </w:hyperlink>
            <w:r w:rsidRPr="004F7C02">
              <w:rPr>
                <w:rFonts w:ascii="Times New Roman" w:eastAsia="Times New Roman" w:hAnsi="Times New Roman" w:cs="Times New Roman"/>
                <w:sz w:val="26"/>
                <w:szCs w:val="26"/>
              </w:rPr>
              <w:t xml:space="preserve">, </w:t>
            </w:r>
            <w:hyperlink w:anchor="P332" w:history="1">
              <w:r w:rsidRPr="004F7C02">
                <w:rPr>
                  <w:rFonts w:ascii="Times New Roman" w:eastAsia="Times New Roman" w:hAnsi="Times New Roman" w:cs="Times New Roman"/>
                  <w:sz w:val="26"/>
                  <w:szCs w:val="26"/>
                </w:rPr>
                <w:t>4.9</w:t>
              </w:r>
            </w:hyperlink>
            <w:r w:rsidRPr="004F7C02">
              <w:rPr>
                <w:rFonts w:ascii="Times New Roman" w:eastAsia="Times New Roman" w:hAnsi="Times New Roman" w:cs="Times New Roman"/>
                <w:sz w:val="26"/>
                <w:szCs w:val="26"/>
              </w:rPr>
              <w:t xml:space="preserve">, </w:t>
            </w:r>
            <w:hyperlink w:anchor="P474" w:history="1">
              <w:r w:rsidRPr="004F7C02">
                <w:rPr>
                  <w:rFonts w:ascii="Times New Roman" w:eastAsia="Times New Roman" w:hAnsi="Times New Roman" w:cs="Times New Roman"/>
                  <w:sz w:val="26"/>
                  <w:szCs w:val="26"/>
                </w:rPr>
                <w:t>7.2.3</w:t>
              </w:r>
            </w:hyperlink>
            <w:r w:rsidRPr="004F7C02">
              <w:rPr>
                <w:rFonts w:ascii="Times New Roman" w:eastAsia="Times New Roman" w:hAnsi="Times New Roman" w:cs="Times New Roman"/>
                <w:sz w:val="26"/>
                <w:szCs w:val="26"/>
              </w:rPr>
              <w:t>, а также некапитальных сооружений, предназначенных для охраны транспортных средств</w:t>
            </w:r>
          </w:p>
        </w:tc>
        <w:tc>
          <w:tcPr>
            <w:tcW w:w="1842" w:type="dxa"/>
            <w:tcBorders>
              <w:top w:val="single" w:sz="6" w:space="0" w:color="000000"/>
            </w:tcBorders>
          </w:tcPr>
          <w:p w:rsidR="004F7C02" w:rsidRPr="004F7C02" w:rsidRDefault="004F7C02" w:rsidP="004F7C02">
            <w:pPr>
              <w:widowControl w:val="0"/>
              <w:autoSpaceDE w:val="0"/>
              <w:autoSpaceDN w:val="0"/>
              <w:spacing w:after="0" w:line="292" w:lineRule="exact"/>
              <w:ind w:left="400" w:right="40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12.0.1</w:t>
            </w:r>
          </w:p>
        </w:tc>
      </w:tr>
      <w:tr w:rsidR="004F7C02" w:rsidRPr="004F7C02" w:rsidTr="001D0528">
        <w:trPr>
          <w:trHeight w:val="1494"/>
        </w:trPr>
        <w:tc>
          <w:tcPr>
            <w:tcW w:w="2268" w:type="dxa"/>
          </w:tcPr>
          <w:p w:rsidR="004F7C02" w:rsidRPr="004F7C02" w:rsidRDefault="004F7C02" w:rsidP="004F7C02">
            <w:pPr>
              <w:widowControl w:val="0"/>
              <w:autoSpaceDE w:val="0"/>
              <w:autoSpaceDN w:val="0"/>
              <w:spacing w:after="0" w:line="298" w:lineRule="exact"/>
              <w:ind w:left="6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Благоустройство территории</w:t>
            </w:r>
          </w:p>
        </w:tc>
        <w:tc>
          <w:tcPr>
            <w:tcW w:w="5519" w:type="dxa"/>
          </w:tcPr>
          <w:p w:rsidR="004F7C02" w:rsidRPr="004F7C02" w:rsidRDefault="004F7C02" w:rsidP="004F7C02">
            <w:pPr>
              <w:widowControl w:val="0"/>
              <w:tabs>
                <w:tab w:val="left" w:pos="1168"/>
                <w:tab w:val="left" w:pos="3349"/>
                <w:tab w:val="left" w:pos="4138"/>
                <w:tab w:val="left" w:pos="4524"/>
              </w:tabs>
              <w:autoSpaceDE w:val="0"/>
              <w:autoSpaceDN w:val="0"/>
              <w:spacing w:after="0" w:line="298" w:lineRule="exact"/>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2" w:type="dxa"/>
          </w:tcPr>
          <w:p w:rsidR="004F7C02" w:rsidRPr="004F7C02" w:rsidRDefault="004F7C02" w:rsidP="004F7C02">
            <w:pPr>
              <w:widowControl w:val="0"/>
              <w:autoSpaceDE w:val="0"/>
              <w:autoSpaceDN w:val="0"/>
              <w:spacing w:after="0" w:line="291" w:lineRule="exact"/>
              <w:ind w:left="400" w:right="40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12.0.2</w:t>
            </w:r>
          </w:p>
        </w:tc>
      </w:tr>
    </w:tbl>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color w:val="FF0000"/>
          <w:sz w:val="28"/>
          <w:szCs w:val="28"/>
        </w:rPr>
      </w:pPr>
    </w:p>
    <w:p w:rsidR="004F7C02" w:rsidRPr="004F7C02" w:rsidRDefault="004F7C02" w:rsidP="004F7C02">
      <w:pPr>
        <w:widowControl w:val="0"/>
        <w:autoSpaceDE w:val="0"/>
        <w:autoSpaceDN w:val="0"/>
        <w:spacing w:before="8" w:after="0" w:line="240" w:lineRule="auto"/>
        <w:ind w:left="22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8"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widowControl w:val="0"/>
        <w:autoSpaceDE w:val="0"/>
        <w:autoSpaceDN w:val="0"/>
        <w:spacing w:before="8" w:after="0" w:line="240" w:lineRule="auto"/>
        <w:jc w:val="center"/>
        <w:rPr>
          <w:rFonts w:ascii="Times New Roman" w:eastAsia="Times New Roman" w:hAnsi="Times New Roman" w:cs="Times New Roman"/>
          <w:b/>
          <w:sz w:val="27"/>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lastRenderedPageBreak/>
        <w:t>-  до лицевой линии земельного участка – 5,0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- 3 этажа.</w:t>
      </w:r>
    </w:p>
    <w:p w:rsidR="004F7C02" w:rsidRPr="004F7C02" w:rsidRDefault="004F7C02" w:rsidP="004F7C02">
      <w:pPr>
        <w:widowControl w:val="0"/>
        <w:autoSpaceDE w:val="0"/>
        <w:autoSpaceDN w:val="0"/>
        <w:spacing w:after="0" w:line="321" w:lineRule="exact"/>
        <w:ind w:left="1700" w:right="1693"/>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after="7" w:line="322"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7</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1"/>
        <w:gridCol w:w="2268"/>
        <w:gridCol w:w="2268"/>
        <w:gridCol w:w="2289"/>
      </w:tblGrid>
      <w:tr w:rsidR="004F7C02" w:rsidRPr="004F7C02" w:rsidTr="00B3154E">
        <w:trPr>
          <w:trHeight w:val="1495"/>
        </w:trPr>
        <w:tc>
          <w:tcPr>
            <w:tcW w:w="2631" w:type="dxa"/>
          </w:tcPr>
          <w:p w:rsidR="004F7C02" w:rsidRPr="004F7C02" w:rsidRDefault="004F7C02" w:rsidP="004F7C02">
            <w:pPr>
              <w:widowControl w:val="0"/>
              <w:autoSpaceDE w:val="0"/>
              <w:autoSpaceDN w:val="0"/>
              <w:spacing w:after="0" w:line="240" w:lineRule="auto"/>
              <w:ind w:left="16" w:right="-265"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обозначение)</w:t>
            </w:r>
            <w:r w:rsidRPr="004F7C02">
              <w:rPr>
                <w:rFonts w:ascii="Times New Roman" w:eastAsia="Times New Roman" w:hAnsi="Times New Roman" w:cs="Times New Roman"/>
                <w:spacing w:val="-1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87" w:lineRule="exact"/>
              <w:ind w:left="16" w:right="-26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участка</w:t>
            </w:r>
          </w:p>
        </w:tc>
        <w:tc>
          <w:tcPr>
            <w:tcW w:w="2268" w:type="dxa"/>
          </w:tcPr>
          <w:p w:rsidR="004F7C02" w:rsidRPr="004F7C02" w:rsidRDefault="004F7C02" w:rsidP="004F7C02">
            <w:pPr>
              <w:widowControl w:val="0"/>
              <w:autoSpaceDE w:val="0"/>
              <w:autoSpaceDN w:val="0"/>
              <w:spacing w:after="0" w:line="240" w:lineRule="auto"/>
              <w:ind w:left="16" w:right="17" w:hanging="16"/>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16" w:right="17" w:hanging="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68" w:type="dxa"/>
          </w:tcPr>
          <w:p w:rsidR="004F7C02" w:rsidRPr="004F7C02" w:rsidRDefault="004F7C02" w:rsidP="004F7C02">
            <w:pPr>
              <w:widowControl w:val="0"/>
              <w:autoSpaceDE w:val="0"/>
              <w:autoSpaceDN w:val="0"/>
              <w:spacing w:after="0" w:line="240" w:lineRule="auto"/>
              <w:ind w:left="16" w:right="17" w:hanging="16"/>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Максимальная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16" w:right="17" w:hanging="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7"/>
                <w:sz w:val="26"/>
                <w:szCs w:val="26"/>
              </w:rPr>
              <w:t xml:space="preserve"> </w:t>
            </w:r>
            <w:r w:rsidRPr="004F7C02">
              <w:rPr>
                <w:rFonts w:ascii="Times New Roman" w:eastAsia="Times New Roman" w:hAnsi="Times New Roman" w:cs="Times New Roman"/>
                <w:sz w:val="26"/>
                <w:szCs w:val="26"/>
              </w:rPr>
              <w:t>м</w:t>
            </w:r>
          </w:p>
        </w:tc>
        <w:tc>
          <w:tcPr>
            <w:tcW w:w="2289" w:type="dxa"/>
          </w:tcPr>
          <w:p w:rsidR="004F7C02" w:rsidRPr="004F7C02" w:rsidRDefault="004F7C02" w:rsidP="004F7C02">
            <w:pPr>
              <w:widowControl w:val="0"/>
              <w:autoSpaceDE w:val="0"/>
              <w:autoSpaceDN w:val="0"/>
              <w:spacing w:after="0" w:line="240" w:lineRule="auto"/>
              <w:ind w:left="16" w:right="-10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процент</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застройки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границах</w:t>
            </w:r>
          </w:p>
          <w:p w:rsidR="004F7C02" w:rsidRPr="004F7C02" w:rsidRDefault="004F7C02" w:rsidP="004F7C02">
            <w:pPr>
              <w:widowControl w:val="0"/>
              <w:autoSpaceDE w:val="0"/>
              <w:autoSpaceDN w:val="0"/>
              <w:spacing w:after="0" w:line="298" w:lineRule="exact"/>
              <w:ind w:left="16" w:right="-102"/>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299"/>
        </w:trPr>
        <w:tc>
          <w:tcPr>
            <w:tcW w:w="2631"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3.2</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600</w:t>
            </w:r>
            <w:r w:rsidRPr="004F7C02">
              <w:rPr>
                <w:rFonts w:ascii="Times New Roman" w:eastAsia="Times New Roman" w:hAnsi="Times New Roman" w:cs="Times New Roman"/>
                <w:w w:val="95"/>
                <w:sz w:val="26"/>
                <w:szCs w:val="26"/>
                <w:vertAlign w:val="superscript"/>
              </w:rPr>
              <w:t>3</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3.3</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1000</w:t>
            </w:r>
            <w:r w:rsidRPr="004F7C02">
              <w:rPr>
                <w:rFonts w:ascii="Times New Roman" w:eastAsia="Times New Roman" w:hAnsi="Times New Roman" w:cs="Times New Roman"/>
                <w:w w:val="95"/>
                <w:sz w:val="26"/>
                <w:szCs w:val="26"/>
                <w:vertAlign w:val="superscript"/>
              </w:rPr>
              <w:t>3</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6"/>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3.4</w:t>
            </w:r>
          </w:p>
        </w:tc>
        <w:tc>
          <w:tcPr>
            <w:tcW w:w="2268" w:type="dxa"/>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1000</w:t>
            </w:r>
            <w:r w:rsidRPr="004F7C02">
              <w:rPr>
                <w:rFonts w:ascii="Times New Roman" w:eastAsia="Times New Roman" w:hAnsi="Times New Roman" w:cs="Times New Roman"/>
                <w:w w:val="95"/>
                <w:sz w:val="26"/>
                <w:szCs w:val="26"/>
                <w:vertAlign w:val="superscript"/>
              </w:rPr>
              <w:t>3</w:t>
            </w:r>
          </w:p>
        </w:tc>
        <w:tc>
          <w:tcPr>
            <w:tcW w:w="2268" w:type="dxa"/>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3.5.1</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3000</w:t>
            </w:r>
            <w:r w:rsidRPr="004F7C02">
              <w:rPr>
                <w:rFonts w:ascii="Times New Roman" w:eastAsia="Times New Roman" w:hAnsi="Times New Roman" w:cs="Times New Roman"/>
                <w:w w:val="95"/>
                <w:sz w:val="26"/>
                <w:szCs w:val="26"/>
                <w:vertAlign w:val="superscript"/>
              </w:rPr>
              <w:t>3</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3.6.1</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1000</w:t>
            </w:r>
            <w:r w:rsidRPr="004F7C02">
              <w:rPr>
                <w:rFonts w:ascii="Times New Roman" w:eastAsia="Times New Roman" w:hAnsi="Times New Roman" w:cs="Times New Roman"/>
                <w:w w:val="95"/>
                <w:sz w:val="26"/>
                <w:szCs w:val="26"/>
                <w:vertAlign w:val="superscript"/>
              </w:rPr>
              <w:t>3</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3.6.2</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w w:val="95"/>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3.7</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3.8</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600</w:t>
            </w:r>
            <w:r w:rsidRPr="004F7C02">
              <w:rPr>
                <w:rFonts w:ascii="Times New Roman" w:eastAsia="Times New Roman" w:hAnsi="Times New Roman" w:cs="Times New Roman"/>
                <w:w w:val="95"/>
                <w:sz w:val="26"/>
                <w:szCs w:val="26"/>
                <w:vertAlign w:val="superscript"/>
              </w:rPr>
              <w:t>3</w:t>
            </w:r>
          </w:p>
        </w:tc>
        <w:tc>
          <w:tcPr>
            <w:tcW w:w="2268"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4.3</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
        </w:trPr>
        <w:tc>
          <w:tcPr>
            <w:tcW w:w="2631" w:type="dxa"/>
            <w:tcBorders>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4.4</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4.5</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4.6</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4.7</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4.8.1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z w:val="26"/>
                <w:szCs w:val="26"/>
                <w:vertAlign w:val="superscript"/>
              </w:rPr>
              <w:t>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
        </w:trPr>
        <w:tc>
          <w:tcPr>
            <w:tcW w:w="2631" w:type="dxa"/>
            <w:tcBorders>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r w:rsidRPr="004F7C02">
              <w:rPr>
                <w:rFonts w:ascii="Times New Roman" w:eastAsia="Times New Roman" w:hAnsi="Times New Roman" w:cs="Times New Roman"/>
                <w:sz w:val="26"/>
                <w:szCs w:val="26"/>
                <w:vertAlign w:val="superscript"/>
              </w:rPr>
              <w:t>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4.10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5.1.4</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8.3</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600</w:t>
            </w:r>
            <w:r w:rsidRPr="004F7C02">
              <w:rPr>
                <w:rFonts w:ascii="Times New Roman" w:eastAsia="Times New Roman" w:hAnsi="Times New Roman" w:cs="Times New Roman"/>
                <w:w w:val="95"/>
                <w:sz w:val="26"/>
                <w:szCs w:val="26"/>
                <w:vertAlign w:val="superscript"/>
              </w:rPr>
              <w:t>3</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9.3</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2631" w:type="dxa"/>
            <w:tcBorders>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7"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31" w:type="dxa"/>
            <w:tcBorders>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8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9456" w:type="dxa"/>
            <w:gridSpan w:val="4"/>
            <w:tcBorders>
              <w:right w:val="single" w:sz="6" w:space="0" w:color="000000"/>
            </w:tcBorders>
          </w:tcPr>
          <w:p w:rsidR="004F7C02" w:rsidRPr="004F7C02" w:rsidRDefault="004F7C02" w:rsidP="004F7C02">
            <w:pPr>
              <w:widowControl w:val="0"/>
              <w:autoSpaceDE w:val="0"/>
              <w:autoSpaceDN w:val="0"/>
              <w:spacing w:after="0" w:line="291"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Примечания:</w:t>
            </w:r>
          </w:p>
          <w:p w:rsidR="004F7C02" w:rsidRPr="004F7C02" w:rsidRDefault="004F7C02" w:rsidP="004F7C02">
            <w:pPr>
              <w:widowControl w:val="0"/>
              <w:tabs>
                <w:tab w:val="left" w:pos="974"/>
              </w:tabs>
              <w:autoSpaceDE w:val="0"/>
              <w:autoSpaceDN w:val="0"/>
              <w:spacing w:before="1"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1</w:t>
            </w:r>
            <w:r w:rsidRPr="004F7C02">
              <w:rPr>
                <w:rFonts w:ascii="Times New Roman" w:eastAsia="Times New Roman" w:hAnsi="Times New Roman" w:cs="Times New Roman"/>
                <w:sz w:val="26"/>
                <w:szCs w:val="26"/>
              </w:rPr>
              <w:tab/>
              <w:t>НР</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не</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регламентируется,</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определяется заданием</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проектирование</w:t>
            </w:r>
          </w:p>
          <w:p w:rsidR="004F7C02" w:rsidRPr="004F7C02" w:rsidRDefault="004F7C02" w:rsidP="004F7C02">
            <w:pPr>
              <w:widowControl w:val="0"/>
              <w:autoSpaceDE w:val="0"/>
              <w:autoSpaceDN w:val="0"/>
              <w:spacing w:after="0" w:line="240" w:lineRule="auto"/>
              <w:ind w:left="107" w:right="104" w:firstLine="56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2</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Размеры</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58"/>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58"/>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58"/>
                <w:sz w:val="26"/>
                <w:szCs w:val="26"/>
              </w:rPr>
              <w:t xml:space="preserve"> </w:t>
            </w:r>
            <w:r w:rsidRPr="004F7C02">
              <w:rPr>
                <w:rFonts w:ascii="Times New Roman" w:eastAsia="Times New Roman" w:hAnsi="Times New Roman" w:cs="Times New Roman"/>
                <w:sz w:val="26"/>
                <w:szCs w:val="26"/>
              </w:rPr>
              <w:t>по</w:t>
            </w:r>
            <w:r w:rsidRPr="004F7C02">
              <w:rPr>
                <w:rFonts w:ascii="Times New Roman" w:eastAsia="Times New Roman" w:hAnsi="Times New Roman" w:cs="Times New Roman"/>
                <w:spacing w:val="56"/>
                <w:sz w:val="26"/>
                <w:szCs w:val="26"/>
              </w:rPr>
              <w:t xml:space="preserve"> </w:t>
            </w:r>
            <w:r w:rsidRPr="004F7C02">
              <w:rPr>
                <w:rFonts w:ascii="Times New Roman" w:eastAsia="Times New Roman" w:hAnsi="Times New Roman" w:cs="Times New Roman"/>
                <w:sz w:val="26"/>
                <w:szCs w:val="26"/>
              </w:rPr>
              <w:t>техническому</w:t>
            </w:r>
            <w:r w:rsidRPr="004F7C02">
              <w:rPr>
                <w:rFonts w:ascii="Times New Roman" w:eastAsia="Times New Roman" w:hAnsi="Times New Roman" w:cs="Times New Roman"/>
                <w:spacing w:val="51"/>
                <w:sz w:val="26"/>
                <w:szCs w:val="26"/>
              </w:rPr>
              <w:t xml:space="preserve"> </w:t>
            </w:r>
            <w:r w:rsidRPr="004F7C02">
              <w:rPr>
                <w:rFonts w:ascii="Times New Roman" w:eastAsia="Times New Roman" w:hAnsi="Times New Roman" w:cs="Times New Roman"/>
                <w:sz w:val="26"/>
                <w:szCs w:val="26"/>
              </w:rPr>
              <w:t>обслуживанию</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автомобилей</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принимать:</w:t>
            </w:r>
          </w:p>
          <w:p w:rsidR="004F7C02" w:rsidRPr="004F7C02" w:rsidRDefault="004F7C02" w:rsidP="004F7C02">
            <w:pPr>
              <w:widowControl w:val="0"/>
              <w:autoSpaceDE w:val="0"/>
              <w:autoSpaceDN w:val="0"/>
              <w:spacing w:before="1"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5</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постов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0,5</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10</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постов -</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1,0</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before="1"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15</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постов -</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1,5</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постов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2,0</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before="1"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40</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постов -</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3,5</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after="0" w:line="240" w:lineRule="auto"/>
              <w:ind w:left="674" w:right="20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Размеры</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автозаправочных</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станций</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(АЗС)</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принимать:</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топливораздаточной колонки</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0,1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before="2"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5</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колонок</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 0,2</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7</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колонок</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 0,3</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w:t>
            </w:r>
          </w:p>
          <w:p w:rsidR="004F7C02" w:rsidRPr="004F7C02" w:rsidRDefault="004F7C02" w:rsidP="004F7C02">
            <w:pPr>
              <w:widowControl w:val="0"/>
              <w:autoSpaceDE w:val="0"/>
              <w:autoSpaceDN w:val="0"/>
              <w:spacing w:before="1"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9</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колонок</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0,35 га;</w:t>
            </w:r>
          </w:p>
          <w:p w:rsidR="004F7C02" w:rsidRPr="004F7C02" w:rsidRDefault="004F7C02" w:rsidP="004F7C02">
            <w:pPr>
              <w:widowControl w:val="0"/>
              <w:autoSpaceDE w:val="0"/>
              <w:autoSpaceDN w:val="0"/>
              <w:spacing w:after="0" w:line="298"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колонок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0,4 га.</w:t>
            </w:r>
          </w:p>
          <w:p w:rsidR="004F7C02" w:rsidRPr="004F7C02" w:rsidRDefault="004F7C02" w:rsidP="004F7C02">
            <w:pPr>
              <w:widowControl w:val="0"/>
              <w:autoSpaceDE w:val="0"/>
              <w:autoSpaceDN w:val="0"/>
              <w:spacing w:before="1" w:after="0" w:line="240" w:lineRule="auto"/>
              <w:ind w:left="107" w:firstLine="56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Площадь</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58"/>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59"/>
                <w:sz w:val="26"/>
                <w:szCs w:val="26"/>
              </w:rPr>
              <w:t xml:space="preserve"> </w:t>
            </w:r>
            <w:r w:rsidRPr="004F7C02">
              <w:rPr>
                <w:rFonts w:ascii="Times New Roman" w:eastAsia="Times New Roman" w:hAnsi="Times New Roman" w:cs="Times New Roman"/>
                <w:sz w:val="26"/>
                <w:szCs w:val="26"/>
              </w:rPr>
              <w:t>стоянки</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одного</w:t>
            </w:r>
            <w:r w:rsidRPr="004F7C02">
              <w:rPr>
                <w:rFonts w:ascii="Times New Roman" w:eastAsia="Times New Roman" w:hAnsi="Times New Roman" w:cs="Times New Roman"/>
                <w:spacing w:val="60"/>
                <w:sz w:val="26"/>
                <w:szCs w:val="26"/>
              </w:rPr>
              <w:t xml:space="preserve"> </w:t>
            </w:r>
            <w:r w:rsidRPr="004F7C02">
              <w:rPr>
                <w:rFonts w:ascii="Times New Roman" w:eastAsia="Times New Roman" w:hAnsi="Times New Roman" w:cs="Times New Roman"/>
                <w:sz w:val="26"/>
                <w:szCs w:val="26"/>
              </w:rPr>
              <w:t>автотранспортного</w:t>
            </w:r>
            <w:r w:rsidRPr="004F7C02">
              <w:rPr>
                <w:rFonts w:ascii="Times New Roman" w:eastAsia="Times New Roman" w:hAnsi="Times New Roman" w:cs="Times New Roman"/>
                <w:spacing w:val="60"/>
                <w:sz w:val="26"/>
                <w:szCs w:val="26"/>
              </w:rPr>
              <w:t xml:space="preserve"> </w:t>
            </w:r>
            <w:r w:rsidRPr="004F7C02">
              <w:rPr>
                <w:rFonts w:ascii="Times New Roman" w:eastAsia="Times New Roman" w:hAnsi="Times New Roman" w:cs="Times New Roman"/>
                <w:sz w:val="26"/>
                <w:szCs w:val="26"/>
              </w:rPr>
              <w:t>средства</w:t>
            </w:r>
            <w:r w:rsidRPr="004F7C02">
              <w:rPr>
                <w:rFonts w:ascii="Times New Roman" w:eastAsia="Times New Roman" w:hAnsi="Times New Roman" w:cs="Times New Roman"/>
                <w:spacing w:val="58"/>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автостоянках</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принимается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25</w:t>
            </w:r>
            <w:r w:rsidRPr="004F7C02">
              <w:rPr>
                <w:rFonts w:ascii="Times New Roman" w:eastAsia="Times New Roman" w:hAnsi="Times New Roman" w:cs="Times New Roman"/>
                <w:spacing w:val="1"/>
                <w:sz w:val="26"/>
                <w:szCs w:val="26"/>
              </w:rPr>
              <w:t xml:space="preserve"> </w:t>
            </w:r>
            <w:proofErr w:type="spellStart"/>
            <w:proofErr w:type="gramStart"/>
            <w:r w:rsidRPr="004F7C02">
              <w:rPr>
                <w:rFonts w:ascii="Times New Roman" w:eastAsia="Times New Roman" w:hAnsi="Times New Roman" w:cs="Times New Roman"/>
                <w:sz w:val="26"/>
                <w:szCs w:val="26"/>
              </w:rPr>
              <w:t>кв.м</w:t>
            </w:r>
            <w:proofErr w:type="spellEnd"/>
            <w:proofErr w:type="gramEnd"/>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p>
          <w:p w:rsidR="004F7C02" w:rsidRPr="004F7C02" w:rsidRDefault="004F7C02" w:rsidP="004F7C02">
            <w:pPr>
              <w:widowControl w:val="0"/>
              <w:tabs>
                <w:tab w:val="left" w:pos="2940"/>
              </w:tabs>
              <w:autoSpaceDE w:val="0"/>
              <w:autoSpaceDN w:val="0"/>
              <w:spacing w:after="0" w:line="240" w:lineRule="auto"/>
              <w:ind w:left="141" w:right="40" w:firstLine="532"/>
              <w:rPr>
                <w:rFonts w:ascii="Times New Roman" w:eastAsia="Times New Roman" w:hAnsi="Times New Roman" w:cs="Times New Roman"/>
                <w:spacing w:val="1"/>
                <w:sz w:val="26"/>
                <w:szCs w:val="26"/>
              </w:rPr>
            </w:pPr>
            <w:r w:rsidRPr="004F7C02">
              <w:rPr>
                <w:rFonts w:ascii="Times New Roman" w:eastAsia="Times New Roman" w:hAnsi="Times New Roman" w:cs="Times New Roman"/>
                <w:sz w:val="26"/>
                <w:szCs w:val="26"/>
              </w:rPr>
              <w:t>Размер земельных участков рамповых гаражей принимается:</w:t>
            </w:r>
            <w:r w:rsidRPr="004F7C02">
              <w:rPr>
                <w:rFonts w:ascii="Times New Roman" w:eastAsia="Times New Roman" w:hAnsi="Times New Roman" w:cs="Times New Roman"/>
                <w:spacing w:val="1"/>
                <w:sz w:val="26"/>
                <w:szCs w:val="26"/>
              </w:rPr>
              <w:t xml:space="preserve"> </w:t>
            </w:r>
          </w:p>
          <w:p w:rsidR="004F7C02" w:rsidRPr="004F7C02" w:rsidRDefault="004F7C02" w:rsidP="004F7C02">
            <w:pPr>
              <w:widowControl w:val="0"/>
              <w:tabs>
                <w:tab w:val="left" w:pos="2940"/>
              </w:tabs>
              <w:autoSpaceDE w:val="0"/>
              <w:autoSpaceDN w:val="0"/>
              <w:spacing w:after="0" w:line="240" w:lineRule="auto"/>
              <w:ind w:left="141" w:right="40"/>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этажность</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гаражей -</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z w:val="26"/>
                <w:szCs w:val="26"/>
              </w:rPr>
              <w:tab/>
              <w:t>площадь участка,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3"/>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30</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этажность</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гаражей -</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z w:val="26"/>
                <w:szCs w:val="26"/>
              </w:rPr>
              <w:tab/>
              <w:t>площадь участка,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3"/>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20</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этажность</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гаражей -</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z w:val="26"/>
                <w:szCs w:val="26"/>
              </w:rPr>
              <w:tab/>
              <w:t>площадь участка,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3"/>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14</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этажность</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гаражей -</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4,</w:t>
            </w:r>
            <w:r w:rsidRPr="004F7C02">
              <w:rPr>
                <w:rFonts w:ascii="Times New Roman" w:eastAsia="Times New Roman" w:hAnsi="Times New Roman" w:cs="Times New Roman"/>
                <w:sz w:val="26"/>
                <w:szCs w:val="26"/>
              </w:rPr>
              <w:tab/>
              <w:t>площадь участка,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3"/>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12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этажность</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гаражей -</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5,</w:t>
            </w:r>
            <w:r w:rsidRPr="004F7C02">
              <w:rPr>
                <w:rFonts w:ascii="Times New Roman" w:eastAsia="Times New Roman" w:hAnsi="Times New Roman" w:cs="Times New Roman"/>
                <w:sz w:val="26"/>
                <w:szCs w:val="26"/>
              </w:rPr>
              <w:tab/>
              <w:t>площадь участка,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одно</w:t>
            </w:r>
            <w:r w:rsidRPr="004F7C02">
              <w:rPr>
                <w:rFonts w:ascii="Times New Roman" w:eastAsia="Times New Roman" w:hAnsi="Times New Roman" w:cs="Times New Roman"/>
                <w:spacing w:val="-3"/>
                <w:sz w:val="26"/>
                <w:szCs w:val="26"/>
              </w:rPr>
              <w:t xml:space="preserve"> </w:t>
            </w:r>
            <w:proofErr w:type="spellStart"/>
            <w:r w:rsidRPr="004F7C02">
              <w:rPr>
                <w:rFonts w:ascii="Times New Roman" w:eastAsia="Times New Roman" w:hAnsi="Times New Roman" w:cs="Times New Roman"/>
                <w:sz w:val="26"/>
                <w:szCs w:val="26"/>
              </w:rPr>
              <w:t>машино</w:t>
            </w:r>
            <w:proofErr w:type="spellEnd"/>
            <w:r w:rsidRPr="004F7C02">
              <w:rPr>
                <w:rFonts w:ascii="Times New Roman" w:eastAsia="Times New Roman" w:hAnsi="Times New Roman" w:cs="Times New Roman"/>
                <w:sz w:val="26"/>
                <w:szCs w:val="26"/>
              </w:rPr>
              <w:t>-место,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10</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w:t>
            </w:r>
          </w:p>
          <w:p w:rsidR="004F7C02" w:rsidRPr="004F7C02" w:rsidRDefault="004F7C02" w:rsidP="004F7C02">
            <w:pPr>
              <w:widowControl w:val="0"/>
              <w:autoSpaceDE w:val="0"/>
              <w:autoSpaceDN w:val="0"/>
              <w:spacing w:after="0" w:line="240" w:lineRule="auto"/>
              <w:ind w:left="107" w:right="100" w:firstLine="566"/>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Размеры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 объектов придорожного сервиса приняты 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соответствии с СП 42.13330.2011 Градостроительство. Планировка и застройка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городских</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 сельских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поселений.</w:t>
            </w:r>
          </w:p>
          <w:p w:rsidR="004F7C02" w:rsidRPr="004F7C02" w:rsidRDefault="004F7C02" w:rsidP="004F7C02">
            <w:pPr>
              <w:widowControl w:val="0"/>
              <w:autoSpaceDE w:val="0"/>
              <w:autoSpaceDN w:val="0"/>
              <w:spacing w:after="0" w:line="240" w:lineRule="auto"/>
              <w:ind w:left="107" w:right="78" w:firstLine="566"/>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3</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Размеры</w:t>
            </w:r>
            <w:r w:rsidRPr="004F7C02">
              <w:rPr>
                <w:rFonts w:ascii="Times New Roman" w:eastAsia="Times New Roman" w:hAnsi="Times New Roman" w:cs="Times New Roman"/>
                <w:spacing w:val="114"/>
                <w:sz w:val="26"/>
                <w:szCs w:val="26"/>
              </w:rPr>
              <w:t xml:space="preserve"> </w:t>
            </w: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15"/>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113"/>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13"/>
                <w:sz w:val="26"/>
                <w:szCs w:val="26"/>
              </w:rPr>
              <w:t xml:space="preserve"> </w:t>
            </w:r>
            <w:r w:rsidRPr="004F7C02">
              <w:rPr>
                <w:rFonts w:ascii="Times New Roman" w:eastAsia="Times New Roman" w:hAnsi="Times New Roman" w:cs="Times New Roman"/>
                <w:sz w:val="26"/>
                <w:szCs w:val="26"/>
              </w:rPr>
              <w:t>принимать</w:t>
            </w:r>
            <w:r w:rsidRPr="004F7C02">
              <w:rPr>
                <w:rFonts w:ascii="Times New Roman" w:eastAsia="Times New Roman" w:hAnsi="Times New Roman" w:cs="Times New Roman"/>
                <w:spacing w:val="112"/>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14"/>
                <w:sz w:val="26"/>
                <w:szCs w:val="26"/>
              </w:rPr>
              <w:t xml:space="preserve"> </w:t>
            </w:r>
            <w:r w:rsidRPr="004F7C02">
              <w:rPr>
                <w:rFonts w:ascii="Times New Roman" w:eastAsia="Times New Roman" w:hAnsi="Times New Roman" w:cs="Times New Roman"/>
                <w:sz w:val="26"/>
                <w:szCs w:val="26"/>
              </w:rPr>
              <w:t>соответствии</w:t>
            </w:r>
            <w:r w:rsidRPr="004F7C02">
              <w:rPr>
                <w:rFonts w:ascii="Times New Roman" w:eastAsia="Times New Roman" w:hAnsi="Times New Roman" w:cs="Times New Roman"/>
                <w:spacing w:val="113"/>
                <w:sz w:val="26"/>
                <w:szCs w:val="26"/>
              </w:rPr>
              <w:t xml:space="preserve"> </w:t>
            </w:r>
            <w:r w:rsidRPr="004F7C02">
              <w:rPr>
                <w:rFonts w:ascii="Times New Roman" w:eastAsia="Times New Roman" w:hAnsi="Times New Roman" w:cs="Times New Roman"/>
                <w:sz w:val="26"/>
                <w:szCs w:val="26"/>
              </w:rPr>
              <w:t>с нормативами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градостроительного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проектирования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сельского</w:t>
            </w:r>
            <w:r w:rsidRPr="004F7C02">
              <w:rPr>
                <w:rFonts w:ascii="Times New Roman" w:eastAsia="Times New Roman" w:hAnsi="Times New Roman" w:cs="Times New Roman"/>
                <w:spacing w:val="66"/>
                <w:sz w:val="26"/>
                <w:szCs w:val="26"/>
              </w:rPr>
              <w:t xml:space="preserve"> </w:t>
            </w:r>
            <w:r w:rsidRPr="004F7C02">
              <w:rPr>
                <w:rFonts w:ascii="Times New Roman" w:eastAsia="Times New Roman" w:hAnsi="Times New Roman" w:cs="Times New Roman"/>
                <w:sz w:val="26"/>
                <w:szCs w:val="26"/>
              </w:rPr>
              <w:t>поселения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Липовский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сельсовет</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Бузулукского</w:t>
            </w:r>
            <w:proofErr w:type="spellEnd"/>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района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Оренбургской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области.</w:t>
            </w:r>
          </w:p>
        </w:tc>
      </w:tr>
    </w:tbl>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90" w:name="_Toc161245076"/>
      <w:r w:rsidRPr="004F7C02">
        <w:rPr>
          <w:rFonts w:ascii="Times New Roman" w:eastAsia="Times New Roman" w:hAnsi="Times New Roman" w:cs="Times New Roman"/>
          <w:bCs/>
          <w:iCs/>
          <w:color w:val="0000FF"/>
          <w:sz w:val="28"/>
          <w:szCs w:val="28"/>
          <w:lang w:eastAsia="ru-RU"/>
        </w:rPr>
        <w:t>Статья 20. Градостроительные регламенты.</w:t>
      </w:r>
      <w:bookmarkStart w:id="191" w:name="_Toc527888260"/>
      <w:bookmarkEnd w:id="186"/>
      <w:bookmarkEnd w:id="190"/>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92" w:name="_Toc161245077"/>
      <w:bookmarkEnd w:id="187"/>
      <w:bookmarkEnd w:id="191"/>
      <w:r w:rsidRPr="004F7C02">
        <w:rPr>
          <w:rFonts w:ascii="Times New Roman" w:eastAsia="Times New Roman" w:hAnsi="Times New Roman" w:cs="Times New Roman"/>
          <w:bCs/>
          <w:iCs/>
          <w:color w:val="0000FF"/>
          <w:sz w:val="28"/>
          <w:szCs w:val="28"/>
          <w:lang w:eastAsia="ru-RU"/>
        </w:rPr>
        <w:t>Т.1 – Зона автомобильного транспорта</w:t>
      </w:r>
      <w:bookmarkEnd w:id="192"/>
    </w:p>
    <w:p w:rsidR="004F7C02" w:rsidRPr="004F7C02" w:rsidRDefault="004F7C02" w:rsidP="004F7C02">
      <w:pPr>
        <w:widowControl w:val="0"/>
        <w:autoSpaceDE w:val="0"/>
        <w:autoSpaceDN w:val="0"/>
        <w:spacing w:after="0" w:line="240" w:lineRule="auto"/>
        <w:jc w:val="both"/>
        <w:rPr>
          <w:rFonts w:ascii="Times New Roman" w:eastAsia="Times New Roman" w:hAnsi="Times New Roman" w:cs="Times New Roman"/>
          <w:sz w:val="28"/>
          <w:szCs w:val="28"/>
        </w:rPr>
      </w:pPr>
      <w:bookmarkStart w:id="193" w:name="_Toc527888265"/>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
          <w:sz w:val="28"/>
          <w:szCs w:val="28"/>
        </w:rPr>
      </w:pPr>
      <w:r w:rsidRPr="004F7C02">
        <w:rPr>
          <w:rFonts w:ascii="Times New Roman" w:eastAsia="Times New Roman" w:hAnsi="Times New Roman" w:cs="Times New Roman"/>
          <w:spacing w:val="1"/>
          <w:sz w:val="28"/>
          <w:szCs w:val="28"/>
        </w:rPr>
        <w:t xml:space="preserve">Зона       предназначена </w:t>
      </w:r>
      <w:r w:rsidRPr="004F7C02">
        <w:rPr>
          <w:rFonts w:ascii="Times New Roman" w:eastAsia="Times New Roman" w:hAnsi="Times New Roman" w:cs="Times New Roman"/>
          <w:spacing w:val="1"/>
          <w:sz w:val="28"/>
          <w:szCs w:val="28"/>
        </w:rPr>
        <w:tab/>
        <w:t xml:space="preserve">   для</w:t>
      </w:r>
      <w:r w:rsidRPr="004F7C02">
        <w:rPr>
          <w:rFonts w:ascii="Times New Roman" w:eastAsia="Times New Roman" w:hAnsi="Times New Roman" w:cs="Times New Roman"/>
          <w:spacing w:val="1"/>
          <w:sz w:val="28"/>
          <w:szCs w:val="28"/>
        </w:rPr>
        <w:tab/>
        <w:t xml:space="preserve">        размещения</w:t>
      </w:r>
      <w:r w:rsidRPr="004F7C02">
        <w:rPr>
          <w:rFonts w:ascii="Times New Roman" w:eastAsia="Times New Roman" w:hAnsi="Times New Roman" w:cs="Times New Roman"/>
          <w:spacing w:val="1"/>
          <w:sz w:val="28"/>
          <w:szCs w:val="28"/>
        </w:rPr>
        <w:tab/>
        <w:t xml:space="preserve">     зданий</w:t>
      </w:r>
      <w:r w:rsidRPr="004F7C02">
        <w:rPr>
          <w:rFonts w:ascii="Times New Roman" w:eastAsia="Times New Roman" w:hAnsi="Times New Roman" w:cs="Times New Roman"/>
          <w:spacing w:val="1"/>
          <w:sz w:val="28"/>
          <w:szCs w:val="28"/>
        </w:rPr>
        <w:tab/>
        <w:t xml:space="preserve">        и сооружений   автомобильного      транспорта.</w:t>
      </w:r>
    </w:p>
    <w:p w:rsidR="004F7C02" w:rsidRPr="004F7C02" w:rsidRDefault="004F7C02" w:rsidP="004F7C02">
      <w:pPr>
        <w:widowControl w:val="0"/>
        <w:tabs>
          <w:tab w:val="left" w:pos="2940"/>
        </w:tabs>
        <w:autoSpaceDE w:val="0"/>
        <w:autoSpaceDN w:val="0"/>
        <w:spacing w:after="0" w:line="240" w:lineRule="auto"/>
        <w:ind w:right="40" w:firstLine="709"/>
        <w:jc w:val="both"/>
        <w:rPr>
          <w:rFonts w:ascii="Times New Roman" w:eastAsia="Times New Roman" w:hAnsi="Times New Roman" w:cs="Times New Roman"/>
          <w:sz w:val="26"/>
          <w:szCs w:val="26"/>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Виды разрешенного использования земельных участков и объектов капитального строительства</w:t>
      </w: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8</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206"/>
        <w:gridCol w:w="1985"/>
      </w:tblGrid>
      <w:tr w:rsidR="004F7C02" w:rsidRPr="004F7C02" w:rsidTr="00B3154E">
        <w:trPr>
          <w:trHeight w:val="1795"/>
        </w:trPr>
        <w:tc>
          <w:tcPr>
            <w:tcW w:w="2268" w:type="dxa"/>
          </w:tcPr>
          <w:p w:rsidR="004F7C02" w:rsidRPr="004F7C02" w:rsidRDefault="004F7C02" w:rsidP="004F7C02">
            <w:pPr>
              <w:widowControl w:val="0"/>
              <w:autoSpaceDE w:val="0"/>
              <w:autoSpaceDN w:val="0"/>
              <w:spacing w:after="0" w:line="240" w:lineRule="auto"/>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Наименование</w:t>
            </w:r>
            <w:r w:rsidRPr="004F7C02">
              <w:rPr>
                <w:rFonts w:ascii="Times New Roman" w:eastAsia="Times New Roman" w:hAnsi="Times New Roman" w:cs="Times New Roman"/>
                <w:spacing w:val="-14"/>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98"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участка</w:t>
            </w:r>
          </w:p>
        </w:tc>
        <w:tc>
          <w:tcPr>
            <w:tcW w:w="5206" w:type="dxa"/>
          </w:tcPr>
          <w:p w:rsidR="004F7C02" w:rsidRPr="004F7C02" w:rsidRDefault="004F7C02" w:rsidP="004F7C02">
            <w:pPr>
              <w:widowControl w:val="0"/>
              <w:autoSpaceDE w:val="0"/>
              <w:autoSpaceDN w:val="0"/>
              <w:spacing w:after="0" w:line="240" w:lineRule="auto"/>
              <w:ind w:left="29" w:firstLine="29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Описание вида 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c>
          <w:tcPr>
            <w:tcW w:w="1985" w:type="dxa"/>
          </w:tcPr>
          <w:p w:rsidR="004F7C02" w:rsidRPr="004F7C02" w:rsidRDefault="004F7C02" w:rsidP="004F7C02">
            <w:pPr>
              <w:widowControl w:val="0"/>
              <w:autoSpaceDE w:val="0"/>
              <w:autoSpaceDN w:val="0"/>
              <w:spacing w:after="0" w:line="240" w:lineRule="auto"/>
              <w:ind w:left="3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обозначение)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вида </w:t>
            </w:r>
            <w:proofErr w:type="gramStart"/>
            <w:r w:rsidRPr="004F7C02">
              <w:rPr>
                <w:rFonts w:ascii="Times New Roman" w:eastAsia="Times New Roman" w:hAnsi="Times New Roman" w:cs="Times New Roman"/>
                <w:sz w:val="26"/>
                <w:szCs w:val="26"/>
              </w:rPr>
              <w:t>разрешен-</w:t>
            </w:r>
            <w:r w:rsidRPr="004F7C02">
              <w:rPr>
                <w:rFonts w:ascii="Times New Roman" w:eastAsia="Times New Roman" w:hAnsi="Times New Roman" w:cs="Times New Roman"/>
                <w:spacing w:val="-63"/>
                <w:sz w:val="26"/>
                <w:szCs w:val="26"/>
              </w:rPr>
              <w:t xml:space="preserve"> </w:t>
            </w:r>
            <w:proofErr w:type="spellStart"/>
            <w:r w:rsidRPr="004F7C02">
              <w:rPr>
                <w:rFonts w:ascii="Times New Roman" w:eastAsia="Times New Roman" w:hAnsi="Times New Roman" w:cs="Times New Roman"/>
                <w:sz w:val="26"/>
                <w:szCs w:val="26"/>
              </w:rPr>
              <w:t>ного</w:t>
            </w:r>
            <w:proofErr w:type="spellEnd"/>
            <w:proofErr w:type="gramEnd"/>
            <w:r w:rsidRPr="004F7C02">
              <w:rPr>
                <w:rFonts w:ascii="Times New Roman" w:eastAsia="Times New Roman" w:hAnsi="Times New Roman" w:cs="Times New Roman"/>
                <w:sz w:val="26"/>
                <w:szCs w:val="26"/>
              </w:rPr>
              <w:t xml:space="preserve"> </w:t>
            </w:r>
            <w:proofErr w:type="spellStart"/>
            <w:r w:rsidRPr="004F7C02">
              <w:rPr>
                <w:rFonts w:ascii="Times New Roman" w:eastAsia="Times New Roman" w:hAnsi="Times New Roman" w:cs="Times New Roman"/>
                <w:sz w:val="26"/>
                <w:szCs w:val="26"/>
              </w:rPr>
              <w:t>использо</w:t>
            </w:r>
            <w:proofErr w:type="spell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62"/>
                <w:sz w:val="26"/>
                <w:szCs w:val="26"/>
              </w:rPr>
              <w:t xml:space="preserve"> </w:t>
            </w:r>
            <w:proofErr w:type="spellStart"/>
            <w:r w:rsidRPr="004F7C02">
              <w:rPr>
                <w:rFonts w:ascii="Times New Roman" w:eastAsia="Times New Roman" w:hAnsi="Times New Roman" w:cs="Times New Roman"/>
                <w:sz w:val="26"/>
                <w:szCs w:val="26"/>
              </w:rPr>
              <w:t>вания</w:t>
            </w:r>
            <w:proofErr w:type="spellEnd"/>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земель-</w:t>
            </w:r>
          </w:p>
          <w:p w:rsidR="004F7C02" w:rsidRPr="004F7C02" w:rsidRDefault="004F7C02" w:rsidP="004F7C02">
            <w:pPr>
              <w:widowControl w:val="0"/>
              <w:autoSpaceDE w:val="0"/>
              <w:autoSpaceDN w:val="0"/>
              <w:spacing w:after="0" w:line="285" w:lineRule="exact"/>
              <w:ind w:left="38"/>
              <w:jc w:val="center"/>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участка</w:t>
            </w:r>
          </w:p>
        </w:tc>
      </w:tr>
      <w:tr w:rsidR="004F7C02" w:rsidRPr="004F7C02" w:rsidTr="00B3154E">
        <w:trPr>
          <w:trHeight w:val="299"/>
        </w:trPr>
        <w:tc>
          <w:tcPr>
            <w:tcW w:w="9459" w:type="dxa"/>
            <w:gridSpan w:val="3"/>
          </w:tcPr>
          <w:p w:rsidR="004F7C02" w:rsidRPr="004F7C02" w:rsidRDefault="004F7C02" w:rsidP="004F7C02">
            <w:pPr>
              <w:widowControl w:val="0"/>
              <w:autoSpaceDE w:val="0"/>
              <w:autoSpaceDN w:val="0"/>
              <w:spacing w:after="0" w:line="280"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1385"/>
        </w:trPr>
        <w:tc>
          <w:tcPr>
            <w:tcW w:w="2268"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Заправка транспортных средств</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4.9.1.1</w:t>
            </w:r>
          </w:p>
        </w:tc>
      </w:tr>
      <w:tr w:rsidR="004F7C02" w:rsidRPr="004F7C02" w:rsidTr="00B3154E">
        <w:trPr>
          <w:trHeight w:val="1794"/>
        </w:trPr>
        <w:tc>
          <w:tcPr>
            <w:tcW w:w="2268"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Обеспечение дорожного отдыха</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4.9.1.2</w:t>
            </w:r>
          </w:p>
        </w:tc>
      </w:tr>
      <w:tr w:rsidR="004F7C02" w:rsidRPr="004F7C02" w:rsidTr="00B3154E">
        <w:trPr>
          <w:trHeight w:val="885"/>
        </w:trPr>
        <w:tc>
          <w:tcPr>
            <w:tcW w:w="2268"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Автомобильные мойки</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автомобильных моек, а также размещение магазинов сопутствующей торговли</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4.9.1.3</w:t>
            </w:r>
          </w:p>
        </w:tc>
      </w:tr>
      <w:tr w:rsidR="004F7C02" w:rsidRPr="004F7C02" w:rsidTr="00B3154E">
        <w:trPr>
          <w:trHeight w:val="1391"/>
        </w:trPr>
        <w:tc>
          <w:tcPr>
            <w:tcW w:w="2268"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Ремонт автомобилей</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4.9.1.4</w:t>
            </w:r>
          </w:p>
        </w:tc>
      </w:tr>
      <w:tr w:rsidR="004F7C02" w:rsidRPr="004F7C02" w:rsidTr="00B3154E">
        <w:trPr>
          <w:trHeight w:val="566"/>
        </w:trPr>
        <w:tc>
          <w:tcPr>
            <w:tcW w:w="2268" w:type="dxa"/>
          </w:tcPr>
          <w:p w:rsidR="004F7C02" w:rsidRPr="004F7C02" w:rsidRDefault="004F7C02" w:rsidP="004F7C02">
            <w:pPr>
              <w:widowControl w:val="0"/>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p>
          <w:p w:rsidR="004F7C02" w:rsidRPr="004F7C02" w:rsidRDefault="004F7C02" w:rsidP="004F7C02">
            <w:pPr>
              <w:widowControl w:val="0"/>
              <w:autoSpaceDE w:val="0"/>
              <w:autoSpaceDN w:val="0"/>
              <w:spacing w:before="1"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автомобильных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дорог</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автомобильных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дорог</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пределами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населенных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пунктов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технически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ними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придорожных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стоянок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(парковок)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транспортных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средств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границах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городских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дорог,</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исключением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предусмотренных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видами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2.7.1,</w:t>
            </w:r>
            <w:r w:rsidRPr="004F7C02">
              <w:rPr>
                <w:rFonts w:ascii="Times New Roman" w:eastAsia="Times New Roman" w:hAnsi="Times New Roman" w:cs="Times New Roman"/>
                <w:spacing w:val="48"/>
                <w:sz w:val="26"/>
                <w:szCs w:val="26"/>
              </w:rPr>
              <w:t xml:space="preserve"> </w:t>
            </w:r>
            <w:r w:rsidRPr="004F7C02">
              <w:rPr>
                <w:rFonts w:ascii="Times New Roman" w:eastAsia="Times New Roman" w:hAnsi="Times New Roman" w:cs="Times New Roman"/>
                <w:sz w:val="26"/>
                <w:szCs w:val="26"/>
              </w:rPr>
              <w:t>4.9,</w:t>
            </w:r>
            <w:r w:rsidRPr="004F7C02">
              <w:rPr>
                <w:rFonts w:ascii="Times New Roman" w:eastAsia="Times New Roman" w:hAnsi="Times New Roman" w:cs="Times New Roman"/>
                <w:spacing w:val="48"/>
                <w:sz w:val="26"/>
                <w:szCs w:val="26"/>
              </w:rPr>
              <w:t xml:space="preserve"> </w:t>
            </w:r>
            <w:r w:rsidRPr="004F7C02">
              <w:rPr>
                <w:rFonts w:ascii="Times New Roman" w:eastAsia="Times New Roman" w:hAnsi="Times New Roman" w:cs="Times New Roman"/>
                <w:sz w:val="26"/>
                <w:szCs w:val="26"/>
              </w:rPr>
              <w:t>7.2.3,</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а</w:t>
            </w:r>
            <w:r w:rsidRPr="004F7C02">
              <w:rPr>
                <w:rFonts w:ascii="Times New Roman" w:eastAsia="Times New Roman" w:hAnsi="Times New Roman" w:cs="Times New Roman"/>
                <w:spacing w:val="48"/>
                <w:sz w:val="26"/>
                <w:szCs w:val="26"/>
              </w:rPr>
              <w:t xml:space="preserve"> </w:t>
            </w:r>
            <w:r w:rsidRPr="004F7C02">
              <w:rPr>
                <w:rFonts w:ascii="Times New Roman" w:eastAsia="Times New Roman" w:hAnsi="Times New Roman" w:cs="Times New Roman"/>
                <w:sz w:val="26"/>
                <w:szCs w:val="26"/>
              </w:rPr>
              <w:t>также</w:t>
            </w:r>
            <w:r w:rsidRPr="004F7C02">
              <w:rPr>
                <w:rFonts w:ascii="Times New Roman" w:eastAsia="Times New Roman" w:hAnsi="Times New Roman" w:cs="Times New Roman"/>
                <w:spacing w:val="48"/>
                <w:sz w:val="26"/>
                <w:szCs w:val="26"/>
              </w:rPr>
              <w:t xml:space="preserve"> </w:t>
            </w:r>
            <w:r w:rsidRPr="004F7C02">
              <w:rPr>
                <w:rFonts w:ascii="Times New Roman" w:eastAsia="Times New Roman" w:hAnsi="Times New Roman" w:cs="Times New Roman"/>
                <w:sz w:val="26"/>
                <w:szCs w:val="26"/>
              </w:rPr>
              <w:t>некапитальных 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охраны        </w:t>
            </w:r>
            <w:r w:rsidRPr="004F7C02">
              <w:rPr>
                <w:rFonts w:ascii="Times New Roman" w:eastAsia="Times New Roman" w:hAnsi="Times New Roman" w:cs="Times New Roman"/>
                <w:spacing w:val="53"/>
                <w:sz w:val="26"/>
                <w:szCs w:val="26"/>
              </w:rPr>
              <w:t xml:space="preserve"> </w:t>
            </w:r>
            <w:r w:rsidRPr="004F7C02">
              <w:rPr>
                <w:rFonts w:ascii="Times New Roman" w:eastAsia="Times New Roman" w:hAnsi="Times New Roman" w:cs="Times New Roman"/>
                <w:sz w:val="26"/>
                <w:szCs w:val="26"/>
              </w:rPr>
              <w:t xml:space="preserve">транспортных        </w:t>
            </w:r>
            <w:r w:rsidRPr="004F7C02">
              <w:rPr>
                <w:rFonts w:ascii="Times New Roman" w:eastAsia="Times New Roman" w:hAnsi="Times New Roman" w:cs="Times New Roman"/>
                <w:spacing w:val="52"/>
                <w:sz w:val="26"/>
                <w:szCs w:val="26"/>
              </w:rPr>
              <w:t xml:space="preserve"> </w:t>
            </w:r>
            <w:r w:rsidRPr="004F7C02">
              <w:rPr>
                <w:rFonts w:ascii="Times New Roman" w:eastAsia="Times New Roman" w:hAnsi="Times New Roman" w:cs="Times New Roman"/>
                <w:sz w:val="26"/>
                <w:szCs w:val="26"/>
              </w:rPr>
              <w:t>средств;</w:t>
            </w:r>
          </w:p>
          <w:p w:rsidR="004F7C02" w:rsidRPr="004F7C02" w:rsidRDefault="004F7C02" w:rsidP="004F7C02">
            <w:pPr>
              <w:widowControl w:val="0"/>
              <w:tabs>
                <w:tab w:val="left" w:pos="901"/>
                <w:tab w:val="left" w:pos="2659"/>
                <w:tab w:val="left" w:pos="3827"/>
              </w:tabs>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43"/>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44"/>
                <w:sz w:val="26"/>
                <w:szCs w:val="26"/>
              </w:rPr>
              <w:t xml:space="preserve"> </w:t>
            </w:r>
            <w:proofErr w:type="gramStart"/>
            <w:r w:rsidRPr="004F7C02">
              <w:rPr>
                <w:rFonts w:ascii="Times New Roman" w:eastAsia="Times New Roman" w:hAnsi="Times New Roman" w:cs="Times New Roman"/>
                <w:sz w:val="26"/>
                <w:szCs w:val="26"/>
              </w:rPr>
              <w:t xml:space="preserve">предназначенных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для</w:t>
            </w:r>
            <w:proofErr w:type="gramEnd"/>
            <w:r w:rsidRPr="004F7C02">
              <w:rPr>
                <w:rFonts w:ascii="Times New Roman" w:eastAsia="Times New Roman" w:hAnsi="Times New Roman" w:cs="Times New Roman"/>
                <w:sz w:val="26"/>
                <w:szCs w:val="26"/>
              </w:rPr>
              <w:t xml:space="preserve"> размещения</w:t>
            </w:r>
            <w:r w:rsidRPr="004F7C02">
              <w:rPr>
                <w:rFonts w:ascii="Times New Roman" w:eastAsia="Times New Roman" w:hAnsi="Times New Roman" w:cs="Times New Roman"/>
                <w:sz w:val="26"/>
                <w:szCs w:val="26"/>
              </w:rPr>
              <w:tab/>
              <w:t>постов</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1"/>
                <w:sz w:val="26"/>
                <w:szCs w:val="26"/>
              </w:rPr>
              <w:t>органов</w:t>
            </w:r>
          </w:p>
          <w:p w:rsidR="004F7C02" w:rsidRPr="004F7C02" w:rsidRDefault="004F7C02" w:rsidP="004F7C02">
            <w:pPr>
              <w:widowControl w:val="0"/>
              <w:tabs>
                <w:tab w:val="left" w:pos="1731"/>
                <w:tab w:val="left" w:pos="2509"/>
                <w:tab w:val="left" w:pos="4486"/>
              </w:tabs>
              <w:autoSpaceDE w:val="0"/>
              <w:autoSpaceDN w:val="0"/>
              <w:spacing w:after="0" w:line="300"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внутренних</w:t>
            </w:r>
            <w:r w:rsidRPr="004F7C02">
              <w:rPr>
                <w:rFonts w:ascii="Times New Roman" w:eastAsia="Times New Roman" w:hAnsi="Times New Roman" w:cs="Times New Roman"/>
                <w:sz w:val="26"/>
                <w:szCs w:val="26"/>
              </w:rPr>
              <w:tab/>
              <w:t>дел,</w:t>
            </w:r>
            <w:r w:rsidRPr="004F7C02">
              <w:rPr>
                <w:rFonts w:ascii="Times New Roman" w:eastAsia="Times New Roman" w:hAnsi="Times New Roman" w:cs="Times New Roman"/>
                <w:sz w:val="26"/>
                <w:szCs w:val="26"/>
              </w:rPr>
              <w:tab/>
              <w:t>ответственных</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2"/>
                <w:sz w:val="26"/>
                <w:szCs w:val="26"/>
              </w:rPr>
              <w:t>за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безопасность</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дорожного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движения</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7.2.1</w:t>
            </w:r>
          </w:p>
        </w:tc>
      </w:tr>
      <w:tr w:rsidR="004F7C02" w:rsidRPr="004F7C02" w:rsidTr="00B3154E">
        <w:trPr>
          <w:trHeight w:val="2092"/>
        </w:trPr>
        <w:tc>
          <w:tcPr>
            <w:tcW w:w="2268"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Обслуживание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перевозок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пассажиров</w:t>
            </w:r>
          </w:p>
        </w:tc>
        <w:tc>
          <w:tcPr>
            <w:tcW w:w="5206" w:type="dxa"/>
          </w:tcPr>
          <w:p w:rsidR="004F7C02" w:rsidRPr="004F7C02" w:rsidRDefault="004F7C02" w:rsidP="004F7C02">
            <w:pPr>
              <w:widowControl w:val="0"/>
              <w:tabs>
                <w:tab w:val="left" w:pos="3066"/>
              </w:tabs>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и сооружений, предназначенных для обслуживания пассажиров, за исключением объектов капитального</w:t>
            </w:r>
            <w:r w:rsidRPr="004F7C02">
              <w:rPr>
                <w:rFonts w:ascii="Times New Roman" w:eastAsia="Times New Roman" w:hAnsi="Times New Roman" w:cs="Times New Roman"/>
                <w:sz w:val="26"/>
                <w:szCs w:val="26"/>
              </w:rPr>
              <w:tab/>
              <w:t>строительства, размещение которых предусмотрено содержанием вида разрешенного использования с кодом 7.6</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7.2.2</w:t>
            </w:r>
          </w:p>
        </w:tc>
      </w:tr>
      <w:tr w:rsidR="004F7C02" w:rsidRPr="004F7C02" w:rsidTr="00B3154E">
        <w:trPr>
          <w:trHeight w:val="897"/>
        </w:trPr>
        <w:tc>
          <w:tcPr>
            <w:tcW w:w="2268" w:type="dxa"/>
          </w:tcPr>
          <w:p w:rsidR="004F7C02" w:rsidRPr="004F7C02" w:rsidRDefault="004F7C02" w:rsidP="004F7C02">
            <w:pPr>
              <w:widowControl w:val="0"/>
              <w:autoSpaceDE w:val="0"/>
              <w:autoSpaceDN w:val="0"/>
              <w:spacing w:after="0" w:line="240" w:lineRule="auto"/>
              <w:ind w:left="29" w:right="-67"/>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Стоянки</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транспорта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общего</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пользования</w:t>
            </w:r>
          </w:p>
        </w:tc>
        <w:tc>
          <w:tcPr>
            <w:tcW w:w="5206" w:type="dxa"/>
          </w:tcPr>
          <w:p w:rsidR="004F7C02" w:rsidRPr="004F7C02" w:rsidRDefault="004F7C02" w:rsidP="004F7C02">
            <w:pPr>
              <w:widowControl w:val="0"/>
              <w:tabs>
                <w:tab w:val="left" w:pos="1318"/>
                <w:tab w:val="left" w:pos="1856"/>
              </w:tabs>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стоянок</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1"/>
                <w:sz w:val="26"/>
                <w:szCs w:val="26"/>
              </w:rPr>
              <w:t>транспортных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средств,</w:t>
            </w:r>
            <w:r w:rsidRPr="004F7C02">
              <w:rPr>
                <w:rFonts w:ascii="Times New Roman" w:eastAsia="Times New Roman" w:hAnsi="Times New Roman" w:cs="Times New Roman"/>
                <w:sz w:val="26"/>
                <w:szCs w:val="26"/>
              </w:rPr>
              <w:tab/>
              <w:t>осуществляющих</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1"/>
                <w:sz w:val="26"/>
                <w:szCs w:val="26"/>
              </w:rPr>
              <w:t>перевозки</w:t>
            </w:r>
          </w:p>
          <w:p w:rsidR="004F7C02" w:rsidRPr="004F7C02" w:rsidRDefault="004F7C02" w:rsidP="004F7C02">
            <w:pPr>
              <w:widowControl w:val="0"/>
              <w:autoSpaceDE w:val="0"/>
              <w:autoSpaceDN w:val="0"/>
              <w:spacing w:after="0" w:line="287"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людей</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по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установленному</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маршруту</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7.2.3</w:t>
            </w:r>
          </w:p>
        </w:tc>
      </w:tr>
      <w:tr w:rsidR="004F7C02" w:rsidRPr="004F7C02" w:rsidTr="00B3154E">
        <w:trPr>
          <w:trHeight w:val="297"/>
        </w:trPr>
        <w:tc>
          <w:tcPr>
            <w:tcW w:w="9459" w:type="dxa"/>
            <w:gridSpan w:val="3"/>
          </w:tcPr>
          <w:p w:rsidR="004F7C02" w:rsidRPr="004F7C02" w:rsidRDefault="004F7C02" w:rsidP="004F7C02">
            <w:pPr>
              <w:widowControl w:val="0"/>
              <w:autoSpaceDE w:val="0"/>
              <w:autoSpaceDN w:val="0"/>
              <w:spacing w:after="0" w:line="277"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2094"/>
        </w:trPr>
        <w:tc>
          <w:tcPr>
            <w:tcW w:w="2268"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Коммунальное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обслуживание</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физических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юридических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 использования включает 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разрешенного использования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с кодами</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- 3.1.2</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r w:rsidR="004F7C02" w:rsidRPr="004F7C02" w:rsidTr="00B3154E">
        <w:trPr>
          <w:trHeight w:val="1195"/>
        </w:trPr>
        <w:tc>
          <w:tcPr>
            <w:tcW w:w="2268" w:type="dxa"/>
          </w:tcPr>
          <w:p w:rsidR="004F7C02" w:rsidRPr="004F7C02" w:rsidRDefault="004F7C02" w:rsidP="004F7C02">
            <w:pPr>
              <w:widowControl w:val="0"/>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Магазины</w:t>
            </w:r>
          </w:p>
        </w:tc>
        <w:tc>
          <w:tcPr>
            <w:tcW w:w="5206" w:type="dxa"/>
          </w:tcPr>
          <w:p w:rsidR="004F7C02" w:rsidRPr="004F7C02" w:rsidRDefault="004F7C02" w:rsidP="004F7C02">
            <w:pPr>
              <w:widowControl w:val="0"/>
              <w:autoSpaceDE w:val="0"/>
              <w:autoSpaceDN w:val="0"/>
              <w:spacing w:after="0" w:line="240" w:lineRule="auto"/>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строительства,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продажи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товаров,</w:t>
            </w:r>
            <w:r w:rsidRPr="004F7C02">
              <w:rPr>
                <w:rFonts w:ascii="Times New Roman" w:eastAsia="Times New Roman" w:hAnsi="Times New Roman" w:cs="Times New Roman"/>
                <w:spacing w:val="64"/>
                <w:sz w:val="26"/>
                <w:szCs w:val="26"/>
              </w:rPr>
              <w:t xml:space="preserve"> </w:t>
            </w:r>
            <w:r w:rsidRPr="004F7C02">
              <w:rPr>
                <w:rFonts w:ascii="Times New Roman" w:eastAsia="Times New Roman" w:hAnsi="Times New Roman" w:cs="Times New Roman"/>
                <w:sz w:val="26"/>
                <w:szCs w:val="26"/>
              </w:rPr>
              <w:t>торговая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86"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которых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составляет</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до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5000</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4.4</w:t>
            </w:r>
          </w:p>
        </w:tc>
      </w:tr>
      <w:tr w:rsidR="004F7C02" w:rsidRPr="004F7C02" w:rsidTr="00B3154E">
        <w:trPr>
          <w:trHeight w:val="299"/>
        </w:trPr>
        <w:tc>
          <w:tcPr>
            <w:tcW w:w="9459" w:type="dxa"/>
            <w:gridSpan w:val="3"/>
          </w:tcPr>
          <w:p w:rsidR="004F7C02" w:rsidRPr="004F7C02" w:rsidRDefault="004F7C02" w:rsidP="004F7C02">
            <w:pPr>
              <w:widowControl w:val="0"/>
              <w:autoSpaceDE w:val="0"/>
              <w:autoSpaceDN w:val="0"/>
              <w:spacing w:after="0" w:line="280"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Вспомогательные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897"/>
        </w:trPr>
        <w:tc>
          <w:tcPr>
            <w:tcW w:w="2268" w:type="dxa"/>
          </w:tcPr>
          <w:p w:rsidR="004F7C02" w:rsidRPr="004F7C02" w:rsidRDefault="004F7C02" w:rsidP="004F7C02">
            <w:pPr>
              <w:widowControl w:val="0"/>
              <w:tabs>
                <w:tab w:val="left" w:pos="2266"/>
              </w:tabs>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Земельные участки</w:t>
            </w:r>
          </w:p>
          <w:p w:rsidR="004F7C02" w:rsidRPr="004F7C02" w:rsidRDefault="004F7C02" w:rsidP="004F7C02">
            <w:pPr>
              <w:widowControl w:val="0"/>
              <w:autoSpaceDE w:val="0"/>
              <w:autoSpaceDN w:val="0"/>
              <w:spacing w:after="0" w:line="298"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(территории) общего</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пользования</w:t>
            </w:r>
          </w:p>
        </w:tc>
        <w:tc>
          <w:tcPr>
            <w:tcW w:w="5206" w:type="dxa"/>
          </w:tcPr>
          <w:p w:rsidR="004F7C02" w:rsidRPr="004F7C02" w:rsidRDefault="004F7C02" w:rsidP="004F7C02">
            <w:pPr>
              <w:widowControl w:val="0"/>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Земельные</w:t>
            </w:r>
            <w:r w:rsidRPr="004F7C02">
              <w:rPr>
                <w:rFonts w:ascii="Times New Roman" w:eastAsia="Times New Roman" w:hAnsi="Times New Roman" w:cs="Times New Roman"/>
                <w:spacing w:val="20"/>
                <w:sz w:val="26"/>
                <w:szCs w:val="26"/>
              </w:rPr>
              <w:t xml:space="preserve"> </w:t>
            </w:r>
            <w:r w:rsidRPr="004F7C02">
              <w:rPr>
                <w:rFonts w:ascii="Times New Roman" w:eastAsia="Times New Roman" w:hAnsi="Times New Roman" w:cs="Times New Roman"/>
                <w:sz w:val="26"/>
                <w:szCs w:val="26"/>
              </w:rPr>
              <w:t>участки</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общего</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пользования.</w:t>
            </w:r>
          </w:p>
          <w:p w:rsidR="004F7C02" w:rsidRPr="004F7C02" w:rsidRDefault="004F7C02" w:rsidP="004F7C02">
            <w:pPr>
              <w:widowControl w:val="0"/>
              <w:tabs>
                <w:tab w:val="left" w:pos="2177"/>
                <w:tab w:val="left" w:pos="3659"/>
                <w:tab w:val="left" w:pos="4218"/>
              </w:tabs>
              <w:autoSpaceDE w:val="0"/>
              <w:autoSpaceDN w:val="0"/>
              <w:spacing w:after="0" w:line="298"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26"/>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2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z w:val="26"/>
                <w:szCs w:val="26"/>
              </w:rPr>
              <w:tab/>
              <w:t>включает</w:t>
            </w:r>
            <w:r w:rsidRPr="004F7C02">
              <w:rPr>
                <w:rFonts w:ascii="Times New Roman" w:eastAsia="Times New Roman" w:hAnsi="Times New Roman" w:cs="Times New Roman"/>
                <w:sz w:val="26"/>
                <w:szCs w:val="26"/>
              </w:rPr>
              <w:tab/>
              <w:t>в</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1"/>
                <w:sz w:val="26"/>
                <w:szCs w:val="26"/>
              </w:rPr>
              <w:t>себя</w:t>
            </w:r>
          </w:p>
          <w:p w:rsidR="004F7C02" w:rsidRPr="004F7C02" w:rsidRDefault="004F7C02" w:rsidP="004F7C02">
            <w:pPr>
              <w:widowControl w:val="0"/>
              <w:tabs>
                <w:tab w:val="left" w:pos="1962"/>
                <w:tab w:val="left" w:pos="3154"/>
              </w:tabs>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z w:val="26"/>
                <w:szCs w:val="26"/>
              </w:rPr>
              <w:tab/>
              <w:t>видов</w:t>
            </w:r>
            <w:r w:rsidRPr="004F7C02">
              <w:rPr>
                <w:rFonts w:ascii="Times New Roman" w:eastAsia="Times New Roman" w:hAnsi="Times New Roman" w:cs="Times New Roman"/>
                <w:sz w:val="26"/>
                <w:szCs w:val="26"/>
              </w:rPr>
              <w:tab/>
              <w:t>разрешенного</w:t>
            </w:r>
          </w:p>
          <w:p w:rsidR="004F7C02" w:rsidRPr="004F7C02" w:rsidRDefault="004F7C02" w:rsidP="004F7C02">
            <w:pPr>
              <w:widowControl w:val="0"/>
              <w:autoSpaceDE w:val="0"/>
              <w:autoSpaceDN w:val="0"/>
              <w:spacing w:before="1" w:after="0" w:line="287"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с кодами</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12.0.1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12.0.2</w:t>
            </w:r>
          </w:p>
        </w:tc>
        <w:tc>
          <w:tcPr>
            <w:tcW w:w="1985" w:type="dxa"/>
          </w:tcPr>
          <w:p w:rsidR="004F7C02" w:rsidRPr="004F7C02" w:rsidRDefault="004F7C02" w:rsidP="004F7C02">
            <w:pPr>
              <w:widowControl w:val="0"/>
              <w:autoSpaceDE w:val="0"/>
              <w:autoSpaceDN w:val="0"/>
              <w:spacing w:after="0" w:line="291" w:lineRule="exact"/>
              <w:ind w:left="2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r>
    </w:tbl>
    <w:p w:rsidR="004F7C02" w:rsidRPr="004F7C02" w:rsidRDefault="004F7C02" w:rsidP="004F7C02">
      <w:pPr>
        <w:widowControl w:val="0"/>
        <w:autoSpaceDE w:val="0"/>
        <w:autoSpaceDN w:val="0"/>
        <w:spacing w:after="0" w:line="240" w:lineRule="auto"/>
        <w:rPr>
          <w:rFonts w:ascii="Times New Roman" w:eastAsia="Times New Roman" w:hAnsi="Times New Roman" w:cs="Times New Roman"/>
          <w:color w:val="FF0000"/>
          <w:sz w:val="20"/>
          <w:szCs w:val="28"/>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bookmarkStart w:id="194" w:name="_Hlk122603376"/>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lastRenderedPageBreak/>
        <w:t>предельное количество этажей, предельные (минимальные и (или) максимальные) размеры земельных участков, максимальный процент застройки</w:t>
      </w:r>
    </w:p>
    <w:bookmarkEnd w:id="194"/>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b/>
          <w:sz w:val="27"/>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bookmarkStart w:id="195" w:name="_Hlk122603400"/>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bookmarkEnd w:id="195"/>
    </w:p>
    <w:p w:rsidR="004F7C02" w:rsidRPr="004F7C02" w:rsidRDefault="004F7C02" w:rsidP="004F7C02">
      <w:pPr>
        <w:widowControl w:val="0"/>
        <w:autoSpaceDE w:val="0"/>
        <w:autoSpaceDN w:val="0"/>
        <w:spacing w:after="0" w:line="320" w:lineRule="exact"/>
        <w:ind w:left="1421" w:right="1746"/>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after="7" w:line="322"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9</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1"/>
        <w:gridCol w:w="2331"/>
        <w:gridCol w:w="2234"/>
        <w:gridCol w:w="2268"/>
      </w:tblGrid>
      <w:tr w:rsidR="004F7C02" w:rsidRPr="004F7C02" w:rsidTr="00B3154E">
        <w:trPr>
          <w:trHeight w:val="1494"/>
        </w:trPr>
        <w:tc>
          <w:tcPr>
            <w:tcW w:w="2631" w:type="dxa"/>
          </w:tcPr>
          <w:p w:rsidR="004F7C02" w:rsidRPr="004F7C02" w:rsidRDefault="004F7C02" w:rsidP="004F7C02">
            <w:pPr>
              <w:widowControl w:val="0"/>
              <w:autoSpaceDE w:val="0"/>
              <w:autoSpaceDN w:val="0"/>
              <w:spacing w:after="0" w:line="240" w:lineRule="auto"/>
              <w:ind w:right="-22"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обозначение)</w:t>
            </w:r>
            <w:r w:rsidRPr="004F7C02">
              <w:rPr>
                <w:rFonts w:ascii="Times New Roman" w:eastAsia="Times New Roman" w:hAnsi="Times New Roman" w:cs="Times New Roman"/>
                <w:spacing w:val="-1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85"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участка</w:t>
            </w:r>
          </w:p>
        </w:tc>
        <w:tc>
          <w:tcPr>
            <w:tcW w:w="2331" w:type="dxa"/>
          </w:tcPr>
          <w:p w:rsidR="004F7C02" w:rsidRPr="004F7C02" w:rsidRDefault="004F7C02" w:rsidP="004F7C02">
            <w:pPr>
              <w:widowControl w:val="0"/>
              <w:autoSpaceDE w:val="0"/>
              <w:autoSpaceDN w:val="0"/>
              <w:spacing w:after="0" w:line="240" w:lineRule="auto"/>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34" w:type="dxa"/>
          </w:tcPr>
          <w:p w:rsidR="004F7C02" w:rsidRPr="004F7C02" w:rsidRDefault="004F7C02" w:rsidP="004F7C02">
            <w:pPr>
              <w:widowControl w:val="0"/>
              <w:autoSpaceDE w:val="0"/>
              <w:autoSpaceDN w:val="0"/>
              <w:spacing w:after="0" w:line="240" w:lineRule="auto"/>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Максимальная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68" w:type="dxa"/>
          </w:tcPr>
          <w:p w:rsidR="004F7C02" w:rsidRPr="004F7C02" w:rsidRDefault="004F7C02" w:rsidP="004F7C02">
            <w:pPr>
              <w:widowControl w:val="0"/>
              <w:autoSpaceDE w:val="0"/>
              <w:autoSpaceDN w:val="0"/>
              <w:spacing w:after="0" w:line="240" w:lineRule="auto"/>
              <w:ind w:hanging="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процент застрой-</w:t>
            </w:r>
            <w:proofErr w:type="spellStart"/>
            <w:r w:rsidRPr="004F7C02">
              <w:rPr>
                <w:rFonts w:ascii="Times New Roman" w:eastAsia="Times New Roman" w:hAnsi="Times New Roman" w:cs="Times New Roman"/>
                <w:sz w:val="26"/>
                <w:szCs w:val="26"/>
              </w:rPr>
              <w:t>ки</w:t>
            </w:r>
            <w:proofErr w:type="spellEnd"/>
            <w:r w:rsidRPr="004F7C02">
              <w:rPr>
                <w:rFonts w:ascii="Times New Roman" w:eastAsia="Times New Roman" w:hAnsi="Times New Roman" w:cs="Times New Roman"/>
                <w:sz w:val="26"/>
                <w:szCs w:val="26"/>
              </w:rPr>
              <w:t xml:space="preserve"> 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границах</w:t>
            </w:r>
            <w:r w:rsidRPr="004F7C02">
              <w:rPr>
                <w:rFonts w:ascii="Times New Roman" w:eastAsia="Times New Roman" w:hAnsi="Times New Roman" w:cs="Times New Roman"/>
                <w:spacing w:val="-11"/>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299"/>
        </w:trPr>
        <w:tc>
          <w:tcPr>
            <w:tcW w:w="2631" w:type="dxa"/>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4.4</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500</w:t>
            </w:r>
            <w:r w:rsidRPr="004F7C02">
              <w:rPr>
                <w:rFonts w:ascii="Times New Roman" w:eastAsia="Times New Roman" w:hAnsi="Times New Roman" w:cs="Times New Roman"/>
                <w:spacing w:val="-12"/>
                <w:w w:val="95"/>
                <w:sz w:val="26"/>
                <w:szCs w:val="26"/>
              </w:rPr>
              <w:t xml:space="preserve"> </w:t>
            </w:r>
            <w:r w:rsidRPr="004F7C02">
              <w:rPr>
                <w:rFonts w:ascii="Times New Roman" w:eastAsia="Times New Roman" w:hAnsi="Times New Roman" w:cs="Times New Roman"/>
                <w:w w:val="95"/>
                <w:sz w:val="26"/>
                <w:szCs w:val="26"/>
                <w:vertAlign w:val="superscript"/>
              </w:rPr>
              <w:t>1</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4000</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631"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4.9.1.1</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400</w:t>
            </w:r>
            <w:r w:rsidRPr="004F7C02">
              <w:rPr>
                <w:rFonts w:ascii="Times New Roman" w:eastAsia="Times New Roman" w:hAnsi="Times New Roman" w:cs="Times New Roman"/>
                <w:spacing w:val="-12"/>
                <w:w w:val="95"/>
                <w:sz w:val="26"/>
                <w:szCs w:val="26"/>
              </w:rPr>
              <w:t xml:space="preserve"> </w:t>
            </w:r>
            <w:r w:rsidRPr="004F7C02">
              <w:rPr>
                <w:rFonts w:ascii="Times New Roman" w:eastAsia="Times New Roman" w:hAnsi="Times New Roman" w:cs="Times New Roman"/>
                <w:w w:val="95"/>
                <w:sz w:val="26"/>
                <w:szCs w:val="26"/>
                <w:vertAlign w:val="superscript"/>
              </w:rPr>
              <w:t>1</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4.9.1.2</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w w:val="95"/>
                <w:sz w:val="26"/>
                <w:szCs w:val="26"/>
              </w:rPr>
            </w:pPr>
            <w:r w:rsidRPr="004F7C02">
              <w:rPr>
                <w:rFonts w:ascii="Times New Roman" w:eastAsia="Times New Roman" w:hAnsi="Times New Roman" w:cs="Times New Roman"/>
                <w:w w:val="95"/>
                <w:sz w:val="26"/>
                <w:szCs w:val="26"/>
              </w:rPr>
              <w:t>400</w:t>
            </w:r>
            <w:r w:rsidRPr="004F7C02">
              <w:rPr>
                <w:rFonts w:ascii="Times New Roman" w:eastAsia="Times New Roman" w:hAnsi="Times New Roman" w:cs="Times New Roman"/>
                <w:spacing w:val="-12"/>
                <w:w w:val="95"/>
                <w:sz w:val="26"/>
                <w:szCs w:val="26"/>
              </w:rPr>
              <w:t xml:space="preserve"> </w:t>
            </w:r>
            <w:r w:rsidRPr="004F7C02">
              <w:rPr>
                <w:rFonts w:ascii="Times New Roman" w:eastAsia="Times New Roman" w:hAnsi="Times New Roman" w:cs="Times New Roman"/>
                <w:w w:val="95"/>
                <w:sz w:val="26"/>
                <w:szCs w:val="26"/>
                <w:vertAlign w:val="superscript"/>
              </w:rPr>
              <w:t>1</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4.9.1.3</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w w:val="95"/>
                <w:sz w:val="26"/>
                <w:szCs w:val="26"/>
              </w:rPr>
            </w:pPr>
            <w:r w:rsidRPr="004F7C02">
              <w:rPr>
                <w:rFonts w:ascii="Times New Roman" w:eastAsia="Times New Roman" w:hAnsi="Times New Roman" w:cs="Times New Roman"/>
                <w:w w:val="95"/>
                <w:sz w:val="26"/>
                <w:szCs w:val="26"/>
              </w:rPr>
              <w:t>400</w:t>
            </w:r>
            <w:r w:rsidRPr="004F7C02">
              <w:rPr>
                <w:rFonts w:ascii="Times New Roman" w:eastAsia="Times New Roman" w:hAnsi="Times New Roman" w:cs="Times New Roman"/>
                <w:spacing w:val="-12"/>
                <w:w w:val="95"/>
                <w:sz w:val="26"/>
                <w:szCs w:val="26"/>
              </w:rPr>
              <w:t xml:space="preserve"> </w:t>
            </w:r>
            <w:r w:rsidRPr="004F7C02">
              <w:rPr>
                <w:rFonts w:ascii="Times New Roman" w:eastAsia="Times New Roman" w:hAnsi="Times New Roman" w:cs="Times New Roman"/>
                <w:w w:val="95"/>
                <w:sz w:val="26"/>
                <w:szCs w:val="26"/>
                <w:vertAlign w:val="superscript"/>
              </w:rPr>
              <w:t>1</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4.9.1.4</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w w:val="95"/>
                <w:sz w:val="26"/>
                <w:szCs w:val="26"/>
              </w:rPr>
              <w:t>400</w:t>
            </w:r>
            <w:r w:rsidRPr="004F7C02">
              <w:rPr>
                <w:rFonts w:ascii="Times New Roman" w:eastAsia="Times New Roman" w:hAnsi="Times New Roman" w:cs="Times New Roman"/>
                <w:spacing w:val="-12"/>
                <w:w w:val="95"/>
                <w:sz w:val="26"/>
                <w:szCs w:val="26"/>
              </w:rPr>
              <w:t xml:space="preserve"> </w:t>
            </w:r>
            <w:r w:rsidRPr="004F7C02">
              <w:rPr>
                <w:rFonts w:ascii="Times New Roman" w:eastAsia="Times New Roman" w:hAnsi="Times New Roman" w:cs="Times New Roman"/>
                <w:w w:val="95"/>
                <w:sz w:val="26"/>
                <w:szCs w:val="26"/>
                <w:vertAlign w:val="superscript"/>
              </w:rPr>
              <w:t>1</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7.2.1</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7.2.2</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7.2.3</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299"/>
        </w:trPr>
        <w:tc>
          <w:tcPr>
            <w:tcW w:w="2631"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right="-2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c>
          <w:tcPr>
            <w:tcW w:w="2331" w:type="dxa"/>
          </w:tcPr>
          <w:p w:rsidR="004F7C02" w:rsidRPr="004F7C02" w:rsidRDefault="004F7C02" w:rsidP="004F7C02">
            <w:pPr>
              <w:widowControl w:val="0"/>
              <w:autoSpaceDE w:val="0"/>
              <w:autoSpaceDN w:val="0"/>
              <w:spacing w:after="0" w:line="279" w:lineRule="exact"/>
              <w:ind w:left="93" w:right="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34" w:type="dxa"/>
          </w:tcPr>
          <w:p w:rsidR="004F7C02" w:rsidRPr="004F7C02" w:rsidRDefault="004F7C02" w:rsidP="004F7C02">
            <w:pPr>
              <w:widowControl w:val="0"/>
              <w:autoSpaceDE w:val="0"/>
              <w:autoSpaceDN w:val="0"/>
              <w:spacing w:after="0" w:line="279" w:lineRule="exact"/>
              <w:ind w:left="19" w:hanging="1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268"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r>
      <w:tr w:rsidR="004F7C02" w:rsidRPr="004F7C02" w:rsidTr="00B3154E">
        <w:trPr>
          <w:trHeight w:val="1362"/>
        </w:trPr>
        <w:tc>
          <w:tcPr>
            <w:tcW w:w="9464" w:type="dxa"/>
            <w:gridSpan w:val="4"/>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40" w:lineRule="auto"/>
              <w:ind w:left="179" w:right="167" w:firstLine="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Примечания:</w:t>
            </w:r>
          </w:p>
          <w:p w:rsidR="004F7C02" w:rsidRPr="004F7C02" w:rsidRDefault="004F7C02" w:rsidP="004F7C02">
            <w:pPr>
              <w:widowControl w:val="0"/>
              <w:autoSpaceDE w:val="0"/>
              <w:autoSpaceDN w:val="0"/>
              <w:spacing w:after="0" w:line="240" w:lineRule="auto"/>
              <w:ind w:left="179" w:right="167" w:firstLine="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 - не регламентируется, определяется заданием на проектирование</w:t>
            </w:r>
          </w:p>
          <w:p w:rsidR="004F7C02" w:rsidRPr="004F7C02" w:rsidRDefault="004F7C02" w:rsidP="004F7C02">
            <w:pPr>
              <w:widowControl w:val="0"/>
              <w:autoSpaceDE w:val="0"/>
              <w:autoSpaceDN w:val="0"/>
              <w:spacing w:after="0" w:line="240" w:lineRule="auto"/>
              <w:ind w:left="179" w:right="167" w:firstLine="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1</w:t>
            </w:r>
            <w:r w:rsidRPr="004F7C02">
              <w:rPr>
                <w:rFonts w:ascii="Times New Roman" w:eastAsia="Times New Roman" w:hAnsi="Times New Roman" w:cs="Times New Roman"/>
                <w:sz w:val="26"/>
                <w:szCs w:val="26"/>
              </w:rPr>
              <w:t xml:space="preserve">Размеры земельных участков объектов принимать в соответствии с нормативами градостроительного проектирования сельского поселения Липовский сельсовет </w:t>
            </w:r>
            <w:proofErr w:type="spellStart"/>
            <w:r w:rsidRPr="004F7C02">
              <w:rPr>
                <w:rFonts w:ascii="Times New Roman" w:eastAsia="Times New Roman" w:hAnsi="Times New Roman" w:cs="Times New Roman"/>
                <w:sz w:val="26"/>
                <w:szCs w:val="26"/>
              </w:rPr>
              <w:t>Бузулукского</w:t>
            </w:r>
            <w:proofErr w:type="spellEnd"/>
            <w:r w:rsidRPr="004F7C02">
              <w:rPr>
                <w:rFonts w:ascii="Times New Roman" w:eastAsia="Times New Roman" w:hAnsi="Times New Roman" w:cs="Times New Roman"/>
                <w:sz w:val="26"/>
                <w:szCs w:val="26"/>
              </w:rPr>
              <w:t xml:space="preserve"> района Оренбургской области.</w:t>
            </w:r>
          </w:p>
        </w:tc>
      </w:tr>
    </w:tbl>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96" w:name="_Toc161245078"/>
      <w:r w:rsidRPr="004F7C02">
        <w:rPr>
          <w:rFonts w:ascii="Times New Roman" w:eastAsia="Times New Roman" w:hAnsi="Times New Roman" w:cs="Times New Roman"/>
          <w:bCs/>
          <w:iCs/>
          <w:color w:val="0000FF"/>
          <w:sz w:val="28"/>
          <w:szCs w:val="28"/>
          <w:lang w:eastAsia="ru-RU"/>
        </w:rPr>
        <w:t>Статья 21. Градостроительные регламенты.</w:t>
      </w:r>
      <w:bookmarkStart w:id="197" w:name="_Toc470460720"/>
      <w:bookmarkStart w:id="198" w:name="_Toc527888266"/>
      <w:bookmarkEnd w:id="193"/>
      <w:bookmarkEnd w:id="196"/>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199" w:name="_Toc161245079"/>
      <w:bookmarkEnd w:id="197"/>
      <w:bookmarkEnd w:id="198"/>
      <w:r w:rsidRPr="004F7C02">
        <w:rPr>
          <w:rFonts w:ascii="Times New Roman" w:eastAsia="Times New Roman" w:hAnsi="Times New Roman" w:cs="Times New Roman"/>
          <w:bCs/>
          <w:iCs/>
          <w:color w:val="0000FF"/>
          <w:sz w:val="28"/>
          <w:szCs w:val="28"/>
          <w:lang w:eastAsia="ru-RU"/>
        </w:rPr>
        <w:t>Р – Зоны рекреационного назначения</w:t>
      </w:r>
      <w:bookmarkEnd w:id="199"/>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Зона предназначена для обустройства мест для занятия спортом, физической культурой, пешими или верховыми прогулками, отдыха и туризма, наблюдения за природой.</w:t>
      </w:r>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4F7C02" w:rsidRPr="004F7C02" w:rsidRDefault="004F7C02" w:rsidP="004F7C02">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Виды разрешенного использования земельных участков и</w:t>
      </w:r>
    </w:p>
    <w:p w:rsidR="004F7C02" w:rsidRPr="004F7C02" w:rsidRDefault="004F7C02" w:rsidP="004F7C02">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объектов капитального строительства</w:t>
      </w:r>
    </w:p>
    <w:p w:rsidR="004F7C02" w:rsidRPr="004F7C02" w:rsidRDefault="004F7C02" w:rsidP="004F7C02">
      <w:pPr>
        <w:spacing w:after="0" w:line="240" w:lineRule="auto"/>
        <w:ind w:right="-1"/>
        <w:jc w:val="right"/>
        <w:rPr>
          <w:rFonts w:ascii="Times New Roman" w:eastAsia="Times New Roman" w:hAnsi="Times New Roman" w:cs="Times New Roman"/>
          <w:sz w:val="28"/>
          <w:szCs w:val="28"/>
          <w:lang w:eastAsia="ar-SA"/>
        </w:rPr>
      </w:pPr>
      <w:r w:rsidRPr="004F7C02">
        <w:rPr>
          <w:rFonts w:ascii="Times New Roman" w:eastAsia="Times New Roman" w:hAnsi="Times New Roman" w:cs="Times New Roman"/>
          <w:sz w:val="28"/>
          <w:szCs w:val="28"/>
          <w:lang w:eastAsia="ar-SA"/>
        </w:rPr>
        <w:t>Таблица 10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103"/>
        <w:gridCol w:w="1985"/>
      </w:tblGrid>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 xml:space="preserve">Наименование вида разрешенного использования </w:t>
            </w:r>
            <w:r w:rsidRPr="004F7C02">
              <w:rPr>
                <w:rFonts w:ascii="Times New Roman" w:eastAsia="Times New Roman" w:hAnsi="Times New Roman" w:cs="Times New Roman"/>
                <w:sz w:val="26"/>
                <w:szCs w:val="26"/>
                <w:lang w:eastAsia="ru-RU"/>
              </w:rPr>
              <w:lastRenderedPageBreak/>
              <w:t>земельного участка</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lastRenderedPageBreak/>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Код (числовое обозначение) вида разрешен-</w:t>
            </w:r>
            <w:proofErr w:type="spellStart"/>
            <w:r w:rsidRPr="004F7C02">
              <w:rPr>
                <w:rFonts w:ascii="Times New Roman" w:eastAsia="Times New Roman" w:hAnsi="Times New Roman" w:cs="Times New Roman"/>
                <w:sz w:val="26"/>
                <w:szCs w:val="26"/>
                <w:lang w:eastAsia="ru-RU"/>
              </w:rPr>
              <w:t>ного</w:t>
            </w:r>
            <w:proofErr w:type="spellEnd"/>
            <w:r w:rsidRPr="004F7C02">
              <w:rPr>
                <w:rFonts w:ascii="Times New Roman" w:eastAsia="Times New Roman" w:hAnsi="Times New Roman" w:cs="Times New Roman"/>
                <w:sz w:val="26"/>
                <w:szCs w:val="26"/>
                <w:lang w:eastAsia="ru-RU"/>
              </w:rPr>
              <w:t xml:space="preserve"> </w:t>
            </w:r>
            <w:proofErr w:type="spellStart"/>
            <w:r w:rsidRPr="004F7C02">
              <w:rPr>
                <w:rFonts w:ascii="Times New Roman" w:eastAsia="Times New Roman" w:hAnsi="Times New Roman" w:cs="Times New Roman"/>
                <w:sz w:val="26"/>
                <w:szCs w:val="26"/>
                <w:lang w:eastAsia="ru-RU"/>
              </w:rPr>
              <w:t>исполь-</w:t>
            </w:r>
            <w:r w:rsidRPr="004F7C02">
              <w:rPr>
                <w:rFonts w:ascii="Times New Roman" w:eastAsia="Times New Roman" w:hAnsi="Times New Roman" w:cs="Times New Roman"/>
                <w:sz w:val="26"/>
                <w:szCs w:val="26"/>
                <w:lang w:eastAsia="ru-RU"/>
              </w:rPr>
              <w:lastRenderedPageBreak/>
              <w:t>зования</w:t>
            </w:r>
            <w:proofErr w:type="spellEnd"/>
            <w:r w:rsidRPr="004F7C02">
              <w:rPr>
                <w:rFonts w:ascii="Times New Roman" w:eastAsia="Times New Roman" w:hAnsi="Times New Roman" w:cs="Times New Roman"/>
                <w:sz w:val="26"/>
                <w:szCs w:val="26"/>
                <w:lang w:eastAsia="ru-RU"/>
              </w:rPr>
              <w:t xml:space="preserve"> </w:t>
            </w:r>
            <w:proofErr w:type="spellStart"/>
            <w:r w:rsidRPr="004F7C02">
              <w:rPr>
                <w:rFonts w:ascii="Times New Roman" w:eastAsia="Times New Roman" w:hAnsi="Times New Roman" w:cs="Times New Roman"/>
                <w:sz w:val="26"/>
                <w:szCs w:val="26"/>
                <w:lang w:eastAsia="ru-RU"/>
              </w:rPr>
              <w:t>земе-льного</w:t>
            </w:r>
            <w:proofErr w:type="spellEnd"/>
            <w:r w:rsidRPr="004F7C02">
              <w:rPr>
                <w:rFonts w:ascii="Times New Roman" w:eastAsia="Times New Roman" w:hAnsi="Times New Roman" w:cs="Times New Roman"/>
                <w:sz w:val="26"/>
                <w:szCs w:val="26"/>
                <w:lang w:eastAsia="ru-RU"/>
              </w:rPr>
              <w:t xml:space="preserve"> участка</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1. Основные виды разрешенного использования</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Обеспечение спортивно-зрелищных мероприятий</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bookmarkStart w:id="200" w:name="P344"/>
            <w:bookmarkEnd w:id="200"/>
            <w:r w:rsidRPr="004F7C02">
              <w:rPr>
                <w:rFonts w:ascii="Times New Roman" w:eastAsia="Times New Roman" w:hAnsi="Times New Roman" w:cs="Times New Roman"/>
                <w:sz w:val="26"/>
                <w:szCs w:val="26"/>
              </w:rPr>
              <w:t>5.1.1</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Обеспечение занятий спортом в помещениях</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спортивных клубов, спор-</w:t>
            </w:r>
            <w:proofErr w:type="spellStart"/>
            <w:r w:rsidRPr="004F7C02">
              <w:rPr>
                <w:rFonts w:ascii="Times New Roman" w:eastAsia="Times New Roman" w:hAnsi="Times New Roman" w:cs="Times New Roman"/>
                <w:sz w:val="26"/>
                <w:szCs w:val="26"/>
              </w:rPr>
              <w:t>тивных</w:t>
            </w:r>
            <w:proofErr w:type="spellEnd"/>
            <w:r w:rsidRPr="004F7C02">
              <w:rPr>
                <w:rFonts w:ascii="Times New Roman" w:eastAsia="Times New Roman" w:hAnsi="Times New Roman" w:cs="Times New Roman"/>
                <w:sz w:val="26"/>
                <w:szCs w:val="26"/>
              </w:rPr>
              <w:t xml:space="preserve"> залов, бассейнов,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5.1.2</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Площадки для занятий спортом</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Оборудованные площадки для занятий спортом</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5.1.4</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Природно-познавательный туризм</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осуществление необходимых </w:t>
            </w:r>
            <w:proofErr w:type="spellStart"/>
            <w:r w:rsidRPr="004F7C02">
              <w:rPr>
                <w:rFonts w:ascii="Times New Roman" w:eastAsia="Times New Roman" w:hAnsi="Times New Roman" w:cs="Times New Roman"/>
                <w:sz w:val="26"/>
                <w:szCs w:val="26"/>
              </w:rPr>
              <w:t>природо</w:t>
            </w:r>
            <w:proofErr w:type="spellEnd"/>
            <w:r w:rsidRPr="004F7C02">
              <w:rPr>
                <w:rFonts w:ascii="Times New Roman" w:eastAsia="Times New Roman" w:hAnsi="Times New Roman" w:cs="Times New Roman"/>
                <w:sz w:val="26"/>
                <w:szCs w:val="26"/>
              </w:rPr>
              <w:t xml:space="preserve">-охранных и </w:t>
            </w:r>
            <w:proofErr w:type="spellStart"/>
            <w:r w:rsidRPr="004F7C02">
              <w:rPr>
                <w:rFonts w:ascii="Times New Roman" w:eastAsia="Times New Roman" w:hAnsi="Times New Roman" w:cs="Times New Roman"/>
                <w:sz w:val="26"/>
                <w:szCs w:val="26"/>
              </w:rPr>
              <w:t>природовосстановительных</w:t>
            </w:r>
            <w:proofErr w:type="spellEnd"/>
            <w:r w:rsidRPr="004F7C02">
              <w:rPr>
                <w:rFonts w:ascii="Times New Roman" w:eastAsia="Times New Roman" w:hAnsi="Times New Roman" w:cs="Times New Roman"/>
                <w:sz w:val="26"/>
                <w:szCs w:val="26"/>
              </w:rPr>
              <w:t xml:space="preserve"> мероприятий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5.2</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Туристическое обслуживание</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детских лагерей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5.2.1</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Общее пользование территории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12.0</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2. Условно разрешенные виды использования </w:t>
            </w:r>
          </w:p>
        </w:tc>
      </w:tr>
      <w:tr w:rsidR="004F7C02" w:rsidRPr="004F7C02" w:rsidTr="00B3154E">
        <w:tc>
          <w:tcPr>
            <w:tcW w:w="2268"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Парки культуры и отдыха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Размещение парков культуры и отдыха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3.6.2</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 Вспомогательные виды разрешенного использования- не предусмотрены</w:t>
            </w:r>
          </w:p>
        </w:tc>
      </w:tr>
    </w:tbl>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bookmarkStart w:id="201" w:name="_Toc69662047"/>
      <w:bookmarkEnd w:id="188"/>
      <w:r w:rsidRPr="004F7C02">
        <w:rPr>
          <w:rFonts w:ascii="Times New Roman" w:eastAsia="Times New Roman" w:hAnsi="Times New Roman" w:cs="Times New Roman"/>
          <w:sz w:val="28"/>
          <w:szCs w:val="28"/>
        </w:rPr>
        <w:lastRenderedPageBreak/>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spacing w:after="0" w:line="240" w:lineRule="auto"/>
        <w:ind w:right="-1"/>
        <w:jc w:val="center"/>
        <w:rPr>
          <w:rFonts w:ascii="Times New Roman" w:eastAsia="Times New Roman" w:hAnsi="Times New Roman" w:cs="Times New Roman"/>
          <w:sz w:val="28"/>
          <w:szCs w:val="28"/>
          <w:lang w:eastAsia="ar-SA"/>
        </w:rPr>
      </w:pPr>
      <w:r w:rsidRPr="004F7C02">
        <w:rPr>
          <w:rFonts w:ascii="Times New Roman" w:eastAsia="Times New Roman" w:hAnsi="Times New Roman" w:cs="Times New Roman"/>
          <w:sz w:val="28"/>
          <w:szCs w:val="28"/>
          <w:lang w:eastAsia="ar-SA"/>
        </w:rPr>
        <w:t>Параметры</w:t>
      </w:r>
    </w:p>
    <w:p w:rsidR="004F7C02" w:rsidRPr="004F7C02" w:rsidRDefault="004F7C02" w:rsidP="004F7C02">
      <w:pPr>
        <w:spacing w:after="0" w:line="240" w:lineRule="auto"/>
        <w:ind w:right="-1"/>
        <w:jc w:val="right"/>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Таблица 11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7"/>
        <w:gridCol w:w="1984"/>
        <w:gridCol w:w="2410"/>
      </w:tblGrid>
      <w:tr w:rsidR="004F7C02" w:rsidRPr="004F7C02" w:rsidTr="00B3154E">
        <w:trPr>
          <w:trHeight w:val="1243"/>
        </w:trPr>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Код (числовое обозначение) вида разрешенного использования земельного участка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Минимальная площадь земельных участков, кв. м</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 xml:space="preserve">Максимальная площадь земельных участков, кв. м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Максимальный процент застройки в границах земельного участка, %</w:t>
            </w:r>
          </w:p>
        </w:tc>
      </w:tr>
      <w:tr w:rsidR="004F7C02" w:rsidRPr="004F7C02" w:rsidTr="00B3154E">
        <w:trPr>
          <w:trHeight w:val="242"/>
        </w:trPr>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3.6.2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rPr>
              <w:t>НР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rPr>
              <w:t>НР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rPr>
              <w:t>НР</w:t>
            </w:r>
          </w:p>
        </w:tc>
      </w:tr>
      <w:tr w:rsidR="004F7C02" w:rsidRPr="004F7C02" w:rsidTr="00B3154E">
        <w:trPr>
          <w:trHeight w:val="242"/>
        </w:trPr>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5.1.1</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r>
      <w:tr w:rsidR="004F7C02" w:rsidRPr="004F7C02" w:rsidTr="00B3154E">
        <w:tc>
          <w:tcPr>
            <w:tcW w:w="283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1000</w:t>
            </w:r>
            <w:r w:rsidRPr="004F7C02">
              <w:rPr>
                <w:rFonts w:ascii="Times New Roman" w:eastAsia="Times New Roman" w:hAnsi="Times New Roman" w:cs="Times New Roman"/>
                <w:sz w:val="26"/>
                <w:szCs w:val="26"/>
                <w:vertAlign w:val="superscript"/>
              </w:rPr>
              <w:t xml:space="preserve"> 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40000</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70</w:t>
            </w:r>
          </w:p>
        </w:tc>
      </w:tr>
      <w:tr w:rsidR="004F7C02" w:rsidRPr="004F7C02" w:rsidTr="00B3154E">
        <w:tc>
          <w:tcPr>
            <w:tcW w:w="283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5.1.3</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r>
      <w:tr w:rsidR="004F7C02" w:rsidRPr="004F7C02" w:rsidTr="00B3154E">
        <w:tc>
          <w:tcPr>
            <w:tcW w:w="283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5.1.4</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r>
      <w:tr w:rsidR="004F7C02" w:rsidRPr="004F7C02" w:rsidTr="00B3154E">
        <w:tc>
          <w:tcPr>
            <w:tcW w:w="283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5.2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r>
      <w:tr w:rsidR="004F7C02" w:rsidRPr="004F7C02" w:rsidTr="00B3154E">
        <w:tc>
          <w:tcPr>
            <w:tcW w:w="283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5.2.1</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r>
      <w:tr w:rsidR="004F7C02" w:rsidRPr="004F7C02" w:rsidTr="00B3154E">
        <w:tc>
          <w:tcPr>
            <w:tcW w:w="2835"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12.0</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c>
          <w:tcPr>
            <w:tcW w:w="2410" w:type="dxa"/>
            <w:tcBorders>
              <w:top w:val="single" w:sz="6" w:space="0" w:color="000000"/>
              <w:left w:val="single" w:sz="6" w:space="0" w:color="000000"/>
              <w:bottom w:val="single" w:sz="6" w:space="0" w:color="000000"/>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 xml:space="preserve"> </w:t>
            </w:r>
          </w:p>
        </w:tc>
      </w:tr>
      <w:tr w:rsidR="004F7C02" w:rsidRPr="004F7C02" w:rsidTr="00B3154E">
        <w:trPr>
          <w:trHeight w:val="1325"/>
        </w:trPr>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Примечания:</w:t>
            </w:r>
          </w:p>
          <w:p w:rsidR="004F7C02" w:rsidRPr="004F7C02" w:rsidRDefault="004F7C02" w:rsidP="004F7C02">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 xml:space="preserve"> НР - не регламентируется, определяется заданием на проектирование </w:t>
            </w:r>
          </w:p>
          <w:p w:rsidR="004F7C02" w:rsidRPr="004F7C02" w:rsidRDefault="004F7C02" w:rsidP="004F7C02">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vertAlign w:val="superscript"/>
                <w:lang w:eastAsia="ru-RU"/>
              </w:rPr>
              <w:t>1</w:t>
            </w:r>
            <w:r w:rsidRPr="004F7C02">
              <w:rPr>
                <w:rFonts w:ascii="Times New Roman" w:eastAsia="Times New Roman" w:hAnsi="Times New Roman" w:cs="Times New Roman"/>
                <w:sz w:val="26"/>
                <w:szCs w:val="26"/>
                <w:lang w:eastAsia="ru-RU"/>
              </w:rPr>
              <w:t xml:space="preserve"> Размеры земельных участков объектов принимать в соответствии с нормативами градостроительного проектирования сельского поселения Липовский сельсовет </w:t>
            </w:r>
            <w:proofErr w:type="spellStart"/>
            <w:r w:rsidRPr="004F7C02">
              <w:rPr>
                <w:rFonts w:ascii="Times New Roman" w:eastAsia="Times New Roman" w:hAnsi="Times New Roman" w:cs="Times New Roman"/>
                <w:sz w:val="26"/>
                <w:szCs w:val="26"/>
                <w:lang w:eastAsia="ru-RU"/>
              </w:rPr>
              <w:t>Бузулукского</w:t>
            </w:r>
            <w:proofErr w:type="spellEnd"/>
            <w:r w:rsidRPr="004F7C02">
              <w:rPr>
                <w:rFonts w:ascii="Times New Roman" w:eastAsia="Times New Roman" w:hAnsi="Times New Roman" w:cs="Times New Roman"/>
                <w:sz w:val="26"/>
                <w:szCs w:val="26"/>
                <w:lang w:eastAsia="ru-RU"/>
              </w:rPr>
              <w:t xml:space="preserve"> района Оренбургской области.</w:t>
            </w:r>
          </w:p>
        </w:tc>
      </w:tr>
    </w:tbl>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02" w:name="_Toc161245080"/>
      <w:r w:rsidRPr="004F7C02">
        <w:rPr>
          <w:rFonts w:ascii="Times New Roman" w:eastAsia="Times New Roman" w:hAnsi="Times New Roman" w:cs="Times New Roman"/>
          <w:bCs/>
          <w:iCs/>
          <w:color w:val="0000FF"/>
          <w:sz w:val="28"/>
          <w:szCs w:val="28"/>
          <w:lang w:eastAsia="ru-RU"/>
        </w:rPr>
        <w:t>Статья 21. Градостроительные регламенты.</w:t>
      </w:r>
      <w:bookmarkStart w:id="203" w:name="_Toc527888262"/>
      <w:bookmarkEnd w:id="201"/>
      <w:bookmarkEnd w:id="202"/>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204" w:name="_Toc161245081"/>
      <w:bookmarkEnd w:id="203"/>
      <w:r w:rsidRPr="004F7C02">
        <w:rPr>
          <w:rFonts w:ascii="Times New Roman" w:eastAsia="Times New Roman" w:hAnsi="Times New Roman" w:cs="Times New Roman"/>
          <w:bCs/>
          <w:iCs/>
          <w:color w:val="0000FF"/>
          <w:sz w:val="28"/>
          <w:szCs w:val="28"/>
          <w:lang w:eastAsia="ru-RU"/>
        </w:rPr>
        <w:t>И.1 – Зона водозаборных сооружений</w:t>
      </w:r>
      <w:bookmarkEnd w:id="204"/>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widowControl w:val="0"/>
        <w:tabs>
          <w:tab w:val="left" w:pos="1881"/>
          <w:tab w:val="left" w:pos="4030"/>
          <w:tab w:val="left" w:pos="4836"/>
        </w:tabs>
        <w:autoSpaceDE w:val="0"/>
        <w:autoSpaceDN w:val="0"/>
        <w:spacing w:after="0" w:line="242"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Зона</w:t>
      </w:r>
      <w:r w:rsidRPr="004F7C02">
        <w:rPr>
          <w:rFonts w:ascii="Times New Roman" w:eastAsia="Times New Roman" w:hAnsi="Times New Roman" w:cs="Times New Roman"/>
          <w:sz w:val="28"/>
          <w:szCs w:val="28"/>
        </w:rPr>
        <w:tab/>
        <w:t>предназначена</w:t>
      </w:r>
      <w:r w:rsidRPr="004F7C02">
        <w:rPr>
          <w:rFonts w:ascii="Times New Roman" w:eastAsia="Times New Roman" w:hAnsi="Times New Roman" w:cs="Times New Roman"/>
          <w:sz w:val="28"/>
          <w:szCs w:val="28"/>
        </w:rPr>
        <w:tab/>
        <w:t>для</w:t>
      </w:r>
      <w:r w:rsidRPr="004F7C02">
        <w:rPr>
          <w:rFonts w:ascii="Times New Roman" w:eastAsia="Times New Roman" w:hAnsi="Times New Roman" w:cs="Times New Roman"/>
          <w:sz w:val="28"/>
          <w:szCs w:val="28"/>
        </w:rPr>
        <w:tab/>
        <w:t>размещения</w:t>
      </w:r>
      <w:r w:rsidRPr="004F7C02">
        <w:rPr>
          <w:rFonts w:ascii="Times New Roman" w:eastAsia="Times New Roman" w:hAnsi="Times New Roman" w:cs="Times New Roman"/>
          <w:sz w:val="28"/>
          <w:szCs w:val="28"/>
        </w:rPr>
        <w:tab/>
        <w:t xml:space="preserve">объектов </w:t>
      </w:r>
      <w:proofErr w:type="gramStart"/>
      <w:r w:rsidRPr="004F7C02">
        <w:rPr>
          <w:rFonts w:ascii="Times New Roman" w:eastAsia="Times New Roman" w:hAnsi="Times New Roman" w:cs="Times New Roman"/>
          <w:spacing w:val="-1"/>
          <w:sz w:val="28"/>
          <w:szCs w:val="28"/>
        </w:rPr>
        <w:t xml:space="preserve">инженерной </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инфраструктуры</w:t>
      </w:r>
      <w:proofErr w:type="gramEnd"/>
      <w:r w:rsidRPr="004F7C02">
        <w:rPr>
          <w:rFonts w:ascii="Times New Roman" w:eastAsia="Times New Roman" w:hAnsi="Times New Roman" w:cs="Times New Roman"/>
          <w:sz w:val="28"/>
          <w:szCs w:val="28"/>
        </w:rPr>
        <w:t>.</w:t>
      </w:r>
    </w:p>
    <w:p w:rsidR="004F7C02" w:rsidRPr="004F7C02" w:rsidRDefault="004F7C02" w:rsidP="004F7C02">
      <w:pPr>
        <w:widowControl w:val="0"/>
        <w:tabs>
          <w:tab w:val="left" w:pos="1881"/>
          <w:tab w:val="left" w:pos="4030"/>
          <w:tab w:val="left" w:pos="4836"/>
          <w:tab w:val="left" w:pos="6678"/>
        </w:tabs>
        <w:autoSpaceDE w:val="0"/>
        <w:autoSpaceDN w:val="0"/>
        <w:spacing w:after="0" w:line="242" w:lineRule="auto"/>
        <w:ind w:right="69" w:firstLine="707"/>
        <w:jc w:val="both"/>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Виды разрешенного использования земельных участков и объектов капитального строительства</w:t>
      </w: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12</w:t>
      </w:r>
    </w:p>
    <w:tbl>
      <w:tblPr>
        <w:tblW w:w="9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5528"/>
        <w:gridCol w:w="1843"/>
      </w:tblGrid>
      <w:tr w:rsidR="004F7C02" w:rsidRPr="004F7C02" w:rsidTr="00B3154E">
        <w:trPr>
          <w:trHeight w:val="1705"/>
        </w:trPr>
        <w:tc>
          <w:tcPr>
            <w:tcW w:w="2088" w:type="dxa"/>
          </w:tcPr>
          <w:p w:rsidR="004F7C02" w:rsidRPr="004F7C02" w:rsidRDefault="004F7C02" w:rsidP="004F7C02">
            <w:pPr>
              <w:widowControl w:val="0"/>
              <w:autoSpaceDE w:val="0"/>
              <w:autoSpaceDN w:val="0"/>
              <w:spacing w:after="0" w:line="240" w:lineRule="auto"/>
              <w:ind w:right="-7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Наименование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участка</w:t>
            </w:r>
          </w:p>
        </w:tc>
        <w:tc>
          <w:tcPr>
            <w:tcW w:w="5528" w:type="dxa"/>
          </w:tcPr>
          <w:p w:rsidR="004F7C02" w:rsidRPr="004F7C02" w:rsidRDefault="004F7C02" w:rsidP="004F7C02">
            <w:pPr>
              <w:widowControl w:val="0"/>
              <w:autoSpaceDE w:val="0"/>
              <w:autoSpaceDN w:val="0"/>
              <w:spacing w:after="0" w:line="240" w:lineRule="auto"/>
              <w:ind w:right="38" w:hanging="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Описание</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c>
          <w:tcPr>
            <w:tcW w:w="1843" w:type="dxa"/>
          </w:tcPr>
          <w:p w:rsidR="004F7C02" w:rsidRPr="004F7C02" w:rsidRDefault="004F7C02" w:rsidP="004F7C02">
            <w:pPr>
              <w:widowControl w:val="0"/>
              <w:autoSpaceDE w:val="0"/>
              <w:autoSpaceDN w:val="0"/>
              <w:spacing w:after="0" w:line="240" w:lineRule="auto"/>
              <w:ind w:left="-109" w:right="-105" w:hanging="3"/>
              <w:jc w:val="center"/>
              <w:rPr>
                <w:rFonts w:ascii="Times New Roman" w:eastAsia="Times New Roman" w:hAnsi="Times New Roman" w:cs="Times New Roman"/>
                <w:spacing w:val="-62"/>
                <w:sz w:val="26"/>
                <w:szCs w:val="26"/>
              </w:rPr>
            </w:pPr>
            <w:r w:rsidRPr="004F7C02">
              <w:rPr>
                <w:rFonts w:ascii="Times New Roman" w:eastAsia="Times New Roman" w:hAnsi="Times New Roman" w:cs="Times New Roman"/>
                <w:sz w:val="26"/>
                <w:szCs w:val="26"/>
              </w:rPr>
              <w:t>Код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 xml:space="preserve">обозначение)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вида разрешен-</w:t>
            </w: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исполь-зования</w:t>
            </w:r>
            <w:proofErr w:type="spellEnd"/>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pacing w:val="-1"/>
                <w:sz w:val="26"/>
                <w:szCs w:val="26"/>
              </w:rPr>
              <w:t>земе-льного</w:t>
            </w:r>
            <w:proofErr w:type="spellEnd"/>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p>
        </w:tc>
      </w:tr>
      <w:tr w:rsidR="004F7C02" w:rsidRPr="004F7C02" w:rsidTr="00B3154E">
        <w:trPr>
          <w:trHeight w:val="297"/>
        </w:trPr>
        <w:tc>
          <w:tcPr>
            <w:tcW w:w="9459" w:type="dxa"/>
            <w:gridSpan w:val="3"/>
          </w:tcPr>
          <w:p w:rsidR="004F7C02" w:rsidRPr="004F7C02" w:rsidRDefault="004F7C02" w:rsidP="004F7C02">
            <w:pPr>
              <w:widowControl w:val="0"/>
              <w:autoSpaceDE w:val="0"/>
              <w:autoSpaceDN w:val="0"/>
              <w:spacing w:after="0" w:line="277" w:lineRule="exact"/>
              <w:ind w:right="-7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282"/>
        </w:trPr>
        <w:tc>
          <w:tcPr>
            <w:tcW w:w="208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lastRenderedPageBreak/>
              <w:t>Коммунальное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обслуживание</w:t>
            </w:r>
          </w:p>
        </w:tc>
        <w:tc>
          <w:tcPr>
            <w:tcW w:w="5528" w:type="dxa"/>
          </w:tcPr>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физических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юридических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 услугами. Содержание 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разрешенного использования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с кодами</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- 3.1.2</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r w:rsidR="004F7C02" w:rsidRPr="004F7C02" w:rsidTr="00B3154E">
        <w:trPr>
          <w:trHeight w:val="1794"/>
        </w:trPr>
        <w:tc>
          <w:tcPr>
            <w:tcW w:w="208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Предоставление коммунальных услуг</w:t>
            </w:r>
          </w:p>
        </w:tc>
        <w:tc>
          <w:tcPr>
            <w:tcW w:w="5528" w:type="dxa"/>
          </w:tcPr>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3.1.1</w:t>
            </w:r>
          </w:p>
        </w:tc>
      </w:tr>
      <w:tr w:rsidR="004F7C02" w:rsidRPr="004F7C02" w:rsidTr="00B3154E">
        <w:trPr>
          <w:trHeight w:val="1794"/>
        </w:trPr>
        <w:tc>
          <w:tcPr>
            <w:tcW w:w="208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Административ-ные</w:t>
            </w:r>
            <w:proofErr w:type="spellEnd"/>
            <w:r w:rsidRPr="004F7C02">
              <w:rPr>
                <w:rFonts w:ascii="Times New Roman" w:eastAsia="Times New Roman" w:hAnsi="Times New Roman" w:cs="Times New Roman"/>
                <w:sz w:val="26"/>
                <w:szCs w:val="26"/>
              </w:rPr>
              <w:t xml:space="preserve"> здания организаций, обеспечивающих предоставление коммунальных услуг</w:t>
            </w:r>
          </w:p>
        </w:tc>
        <w:tc>
          <w:tcPr>
            <w:tcW w:w="5528" w:type="dxa"/>
          </w:tcPr>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3.1.2</w:t>
            </w:r>
          </w:p>
        </w:tc>
      </w:tr>
      <w:tr w:rsidR="004F7C02" w:rsidRPr="004F7C02" w:rsidTr="00B3154E">
        <w:trPr>
          <w:trHeight w:val="362"/>
        </w:trPr>
        <w:tc>
          <w:tcPr>
            <w:tcW w:w="2088" w:type="dxa"/>
          </w:tcPr>
          <w:p w:rsidR="004F7C02" w:rsidRPr="004F7C02" w:rsidRDefault="004F7C02" w:rsidP="004F7C02">
            <w:pPr>
              <w:widowControl w:val="0"/>
              <w:autoSpaceDE w:val="0"/>
              <w:autoSpaceDN w:val="0"/>
              <w:spacing w:after="0" w:line="291"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Энергетика</w:t>
            </w:r>
          </w:p>
        </w:tc>
        <w:tc>
          <w:tcPr>
            <w:tcW w:w="5528" w:type="dxa"/>
          </w:tcPr>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гидроэнергетики, тепловых станций и других электростанций, размещение обслуживающих</w:t>
            </w:r>
            <w:r w:rsidRPr="004F7C02">
              <w:rPr>
                <w:rFonts w:ascii="Times New Roman" w:eastAsia="Times New Roman" w:hAnsi="Times New Roman" w:cs="Times New Roman"/>
                <w:sz w:val="26"/>
                <w:szCs w:val="26"/>
              </w:rPr>
              <w:tab/>
              <w:t xml:space="preserve">и </w:t>
            </w:r>
            <w:proofErr w:type="spellStart"/>
            <w:proofErr w:type="gramStart"/>
            <w:r w:rsidRPr="004F7C02">
              <w:rPr>
                <w:rFonts w:ascii="Times New Roman" w:eastAsia="Times New Roman" w:hAnsi="Times New Roman" w:cs="Times New Roman"/>
                <w:sz w:val="26"/>
                <w:szCs w:val="26"/>
              </w:rPr>
              <w:t>вспомога</w:t>
            </w:r>
            <w:proofErr w:type="spellEnd"/>
            <w:r w:rsidRPr="004F7C02">
              <w:rPr>
                <w:rFonts w:ascii="Times New Roman" w:eastAsia="Times New Roman" w:hAnsi="Times New Roman" w:cs="Times New Roman"/>
                <w:sz w:val="26"/>
                <w:szCs w:val="26"/>
              </w:rPr>
              <w:t>-тельных</w:t>
            </w:r>
            <w:proofErr w:type="gramEnd"/>
            <w:r w:rsidRPr="004F7C02">
              <w:rPr>
                <w:rFonts w:ascii="Times New Roman" w:eastAsia="Times New Roman" w:hAnsi="Times New Roman" w:cs="Times New Roman"/>
                <w:sz w:val="26"/>
                <w:szCs w:val="26"/>
              </w:rPr>
              <w:t xml:space="preserve"> для электростанций сооружений (</w:t>
            </w:r>
            <w:proofErr w:type="spellStart"/>
            <w:r w:rsidRPr="004F7C02">
              <w:rPr>
                <w:rFonts w:ascii="Times New Roman" w:eastAsia="Times New Roman" w:hAnsi="Times New Roman" w:cs="Times New Roman"/>
                <w:sz w:val="26"/>
                <w:szCs w:val="26"/>
              </w:rPr>
              <w:t>золоотвалов</w:t>
            </w:r>
            <w:proofErr w:type="spellEnd"/>
            <w:r w:rsidRPr="004F7C02">
              <w:rPr>
                <w:rFonts w:ascii="Times New Roman" w:eastAsia="Times New Roman" w:hAnsi="Times New Roman" w:cs="Times New Roman"/>
                <w:sz w:val="26"/>
                <w:szCs w:val="26"/>
              </w:rPr>
              <w:t>, гидротехнических сооружений);</w:t>
            </w:r>
          </w:p>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6.7</w:t>
            </w:r>
          </w:p>
        </w:tc>
      </w:tr>
      <w:tr w:rsidR="004F7C02" w:rsidRPr="004F7C02" w:rsidTr="00B3154E">
        <w:trPr>
          <w:trHeight w:val="207"/>
        </w:trPr>
        <w:tc>
          <w:tcPr>
            <w:tcW w:w="2088" w:type="dxa"/>
            <w:tcBorders>
              <w:bottom w:val="single" w:sz="4" w:space="0" w:color="000000"/>
            </w:tcBorders>
          </w:tcPr>
          <w:p w:rsidR="004F7C02" w:rsidRPr="004F7C02" w:rsidRDefault="004F7C02" w:rsidP="004F7C02">
            <w:pPr>
              <w:widowControl w:val="0"/>
              <w:autoSpaceDE w:val="0"/>
              <w:autoSpaceDN w:val="0"/>
              <w:spacing w:after="0" w:line="294"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Связь</w:t>
            </w:r>
          </w:p>
        </w:tc>
        <w:tc>
          <w:tcPr>
            <w:tcW w:w="5528" w:type="dxa"/>
            <w:tcBorders>
              <w:bottom w:val="single" w:sz="4" w:space="0" w:color="000000"/>
            </w:tcBorders>
          </w:tcPr>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w:t>
            </w:r>
            <w:r w:rsidRPr="004F7C02">
              <w:rPr>
                <w:rFonts w:ascii="Times New Roman" w:eastAsia="Times New Roman" w:hAnsi="Times New Roman" w:cs="Times New Roman"/>
                <w:sz w:val="26"/>
                <w:szCs w:val="26"/>
              </w:rPr>
              <w:tab/>
              <w:t>связи, радио-вещания, телевидения,</w:t>
            </w:r>
            <w:r w:rsidRPr="004F7C02">
              <w:rPr>
                <w:rFonts w:ascii="Times New Roman" w:eastAsia="Times New Roman" w:hAnsi="Times New Roman" w:cs="Times New Roman"/>
                <w:sz w:val="26"/>
                <w:szCs w:val="26"/>
              </w:rPr>
              <w:tab/>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843" w:type="dxa"/>
            <w:tcBorders>
              <w:bottom w:val="single" w:sz="4" w:space="0" w:color="000000"/>
            </w:tcBorders>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6.8</w:t>
            </w:r>
          </w:p>
        </w:tc>
      </w:tr>
      <w:tr w:rsidR="004F7C02" w:rsidRPr="004F7C02" w:rsidTr="00B3154E">
        <w:trPr>
          <w:trHeight w:val="1012"/>
        </w:trPr>
        <w:tc>
          <w:tcPr>
            <w:tcW w:w="2088" w:type="dxa"/>
            <w:tcBorders>
              <w:bottom w:val="single" w:sz="4" w:space="0" w:color="auto"/>
            </w:tcBorders>
          </w:tcPr>
          <w:p w:rsidR="004F7C02" w:rsidRPr="004F7C02" w:rsidRDefault="004F7C02" w:rsidP="004F7C02">
            <w:pPr>
              <w:widowControl w:val="0"/>
              <w:autoSpaceDE w:val="0"/>
              <w:autoSpaceDN w:val="0"/>
              <w:spacing w:after="0" w:line="294"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Трубопроводный</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транспорт</w:t>
            </w:r>
          </w:p>
        </w:tc>
        <w:tc>
          <w:tcPr>
            <w:tcW w:w="5528" w:type="dxa"/>
            <w:tcBorders>
              <w:bottom w:val="single" w:sz="4" w:space="0" w:color="auto"/>
            </w:tcBorders>
          </w:tcPr>
          <w:p w:rsidR="004F7C02" w:rsidRPr="004F7C02" w:rsidRDefault="004F7C02" w:rsidP="004F7C02">
            <w:pPr>
              <w:widowControl w:val="0"/>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нефтепроводов,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газопроводов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трубопроводов,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также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иных</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необходимых</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для эксплуатации</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названных</w:t>
            </w:r>
            <w:r w:rsidRPr="004F7C02">
              <w:rPr>
                <w:rFonts w:ascii="Times New Roman" w:eastAsia="Times New Roman" w:hAnsi="Times New Roman" w:cs="Times New Roman"/>
                <w:spacing w:val="-7"/>
                <w:sz w:val="26"/>
                <w:szCs w:val="26"/>
              </w:rPr>
              <w:t xml:space="preserve"> </w:t>
            </w:r>
            <w:r w:rsidRPr="004F7C02">
              <w:rPr>
                <w:rFonts w:ascii="Times New Roman" w:eastAsia="Times New Roman" w:hAnsi="Times New Roman" w:cs="Times New Roman"/>
                <w:sz w:val="26"/>
                <w:szCs w:val="26"/>
              </w:rPr>
              <w:t>трубопроводов</w:t>
            </w:r>
          </w:p>
        </w:tc>
        <w:tc>
          <w:tcPr>
            <w:tcW w:w="1843" w:type="dxa"/>
            <w:tcBorders>
              <w:bottom w:val="single" w:sz="4" w:space="0" w:color="auto"/>
            </w:tcBorders>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7.5</w:t>
            </w:r>
          </w:p>
        </w:tc>
      </w:tr>
      <w:tr w:rsidR="004F7C02" w:rsidRPr="004F7C02" w:rsidTr="00B3154E">
        <w:trPr>
          <w:trHeight w:val="2690"/>
        </w:trPr>
        <w:tc>
          <w:tcPr>
            <w:tcW w:w="2088" w:type="dxa"/>
            <w:tcBorders>
              <w:top w:val="single" w:sz="4" w:space="0" w:color="auto"/>
            </w:tcBorders>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Специальное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пользование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объектами</w:t>
            </w:r>
          </w:p>
        </w:tc>
        <w:tc>
          <w:tcPr>
            <w:tcW w:w="5528" w:type="dxa"/>
            <w:tcBorders>
              <w:top w:val="single" w:sz="4" w:space="0" w:color="auto"/>
            </w:tcBorders>
          </w:tcPr>
          <w:p w:rsidR="004F7C02" w:rsidRPr="004F7C02" w:rsidRDefault="004F7C02" w:rsidP="004F7C02">
            <w:pPr>
              <w:widowControl w:val="0"/>
              <w:tabs>
                <w:tab w:val="left" w:pos="2557"/>
                <w:tab w:val="left" w:pos="2729"/>
                <w:tab w:val="left" w:pos="4042"/>
                <w:tab w:val="left" w:pos="4514"/>
              </w:tabs>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z w:val="26"/>
                <w:szCs w:val="26"/>
              </w:rPr>
              <w:tab/>
              <w:t xml:space="preserve">земельных </w:t>
            </w:r>
            <w:r w:rsidRPr="004F7C02">
              <w:rPr>
                <w:rFonts w:ascii="Times New Roman" w:eastAsia="Times New Roman" w:hAnsi="Times New Roman" w:cs="Times New Roman"/>
                <w:spacing w:val="-1"/>
                <w:sz w:val="26"/>
                <w:szCs w:val="26"/>
              </w:rPr>
              <w:t>участков,</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примыкающих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объектам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способами,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необходимыми для </w:t>
            </w:r>
            <w:r w:rsidRPr="004F7C02">
              <w:rPr>
                <w:rFonts w:ascii="Times New Roman" w:eastAsia="Times New Roman" w:hAnsi="Times New Roman" w:cs="Times New Roman"/>
                <w:spacing w:val="-1"/>
                <w:sz w:val="26"/>
                <w:szCs w:val="26"/>
              </w:rPr>
              <w:t>специального</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водопользования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(забор</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ресурсов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из</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поверхностных водных объектов, сброс сточных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дренажных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проведение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дноуглубительных, взрывных, буровых и других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работ,</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связанных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изменением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дна</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берегов водных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объектов)</w:t>
            </w:r>
          </w:p>
        </w:tc>
        <w:tc>
          <w:tcPr>
            <w:tcW w:w="1843" w:type="dxa"/>
            <w:tcBorders>
              <w:top w:val="single" w:sz="4" w:space="0" w:color="auto"/>
            </w:tcBorders>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r>
      <w:tr w:rsidR="004F7C02" w:rsidRPr="004F7C02" w:rsidTr="00B3154E">
        <w:trPr>
          <w:trHeight w:val="2092"/>
        </w:trPr>
        <w:tc>
          <w:tcPr>
            <w:tcW w:w="208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proofErr w:type="spellStart"/>
            <w:proofErr w:type="gramStart"/>
            <w:r w:rsidRPr="004F7C02">
              <w:rPr>
                <w:rFonts w:ascii="Times New Roman" w:eastAsia="Times New Roman" w:hAnsi="Times New Roman" w:cs="Times New Roman"/>
                <w:spacing w:val="-1"/>
                <w:sz w:val="26"/>
                <w:szCs w:val="26"/>
              </w:rPr>
              <w:t>Гидротехни</w:t>
            </w:r>
            <w:r w:rsidRPr="004F7C02">
              <w:rPr>
                <w:rFonts w:ascii="Times New Roman" w:eastAsia="Times New Roman" w:hAnsi="Times New Roman" w:cs="Times New Roman"/>
                <w:sz w:val="26"/>
                <w:szCs w:val="26"/>
              </w:rPr>
              <w:t>чес</w:t>
            </w:r>
            <w:proofErr w:type="spellEnd"/>
            <w:r w:rsidRPr="004F7C02">
              <w:rPr>
                <w:rFonts w:ascii="Times New Roman" w:eastAsia="Times New Roman" w:hAnsi="Times New Roman" w:cs="Times New Roman"/>
                <w:sz w:val="26"/>
                <w:szCs w:val="26"/>
              </w:rPr>
              <w:t>-кие</w:t>
            </w:r>
            <w:proofErr w:type="gramEnd"/>
          </w:p>
          <w:p w:rsidR="004F7C02" w:rsidRPr="004F7C02" w:rsidRDefault="004F7C02" w:rsidP="004F7C02">
            <w:pPr>
              <w:widowControl w:val="0"/>
              <w:autoSpaceDE w:val="0"/>
              <w:autoSpaceDN w:val="0"/>
              <w:spacing w:after="0" w:line="299"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сооружения</w:t>
            </w:r>
          </w:p>
        </w:tc>
        <w:tc>
          <w:tcPr>
            <w:tcW w:w="5528" w:type="dxa"/>
          </w:tcPr>
          <w:p w:rsidR="004F7C02" w:rsidRPr="004F7C02" w:rsidRDefault="004F7C02" w:rsidP="004F7C02">
            <w:pPr>
              <w:widowControl w:val="0"/>
              <w:tabs>
                <w:tab w:val="left" w:pos="1758"/>
                <w:tab w:val="left" w:pos="3924"/>
              </w:tabs>
              <w:autoSpaceDE w:val="0"/>
              <w:autoSpaceDN w:val="0"/>
              <w:spacing w:after="0" w:line="240" w:lineRule="auto"/>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гидротехнических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необходимых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эксплуатации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водохранилищ</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(плотин, водосбросов, </w:t>
            </w:r>
            <w:r w:rsidRPr="004F7C02">
              <w:rPr>
                <w:rFonts w:ascii="Times New Roman" w:eastAsia="Times New Roman" w:hAnsi="Times New Roman" w:cs="Times New Roman"/>
                <w:spacing w:val="-1"/>
                <w:sz w:val="26"/>
                <w:szCs w:val="26"/>
              </w:rPr>
              <w:t>водозаборных,</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водовыпускных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других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гидротехнических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судопропускных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рыбозащитных</w:t>
            </w:r>
            <w:proofErr w:type="spellEnd"/>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32"/>
                <w:sz w:val="26"/>
                <w:szCs w:val="26"/>
              </w:rPr>
              <w:t xml:space="preserve"> </w:t>
            </w:r>
            <w:r w:rsidRPr="004F7C02">
              <w:rPr>
                <w:rFonts w:ascii="Times New Roman" w:eastAsia="Times New Roman" w:hAnsi="Times New Roman" w:cs="Times New Roman"/>
                <w:sz w:val="26"/>
                <w:szCs w:val="26"/>
              </w:rPr>
              <w:t>рыбопропускных</w:t>
            </w:r>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сооружений, берегозащитных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сооружений)</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r>
      <w:tr w:rsidR="004F7C02" w:rsidRPr="004F7C02" w:rsidTr="00B3154E">
        <w:trPr>
          <w:trHeight w:val="299"/>
        </w:trPr>
        <w:tc>
          <w:tcPr>
            <w:tcW w:w="9459" w:type="dxa"/>
            <w:gridSpan w:val="3"/>
          </w:tcPr>
          <w:p w:rsidR="004F7C02" w:rsidRPr="004F7C02" w:rsidRDefault="004F7C02" w:rsidP="004F7C02">
            <w:pPr>
              <w:widowControl w:val="0"/>
              <w:autoSpaceDE w:val="0"/>
              <w:autoSpaceDN w:val="0"/>
              <w:spacing w:after="0" w:line="280" w:lineRule="exact"/>
              <w:ind w:right="-7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rPr>
              <w:t xml:space="preserve"> </w:t>
            </w:r>
            <w:r w:rsidRPr="004F7C02">
              <w:rPr>
                <w:rFonts w:ascii="Times New Roman" w:eastAsia="Times New Roman" w:hAnsi="Times New Roman" w:cs="Times New Roman"/>
                <w:sz w:val="26"/>
                <w:szCs w:val="26"/>
              </w:rPr>
              <w:t>не устанавливаются</w:t>
            </w:r>
          </w:p>
        </w:tc>
      </w:tr>
      <w:tr w:rsidR="004F7C02" w:rsidRPr="004F7C02" w:rsidTr="00B3154E">
        <w:trPr>
          <w:trHeight w:val="297"/>
        </w:trPr>
        <w:tc>
          <w:tcPr>
            <w:tcW w:w="9459" w:type="dxa"/>
            <w:gridSpan w:val="3"/>
          </w:tcPr>
          <w:p w:rsidR="004F7C02" w:rsidRPr="004F7C02" w:rsidRDefault="004F7C02" w:rsidP="004F7C02">
            <w:pPr>
              <w:widowControl w:val="0"/>
              <w:autoSpaceDE w:val="0"/>
              <w:autoSpaceDN w:val="0"/>
              <w:spacing w:after="0" w:line="278" w:lineRule="exact"/>
              <w:ind w:right="-7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Вспомогательные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897"/>
        </w:trPr>
        <w:tc>
          <w:tcPr>
            <w:tcW w:w="208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Водные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pacing w:val="-1"/>
                <w:sz w:val="26"/>
                <w:szCs w:val="26"/>
              </w:rPr>
              <w:t>объекты</w:t>
            </w:r>
          </w:p>
        </w:tc>
        <w:tc>
          <w:tcPr>
            <w:tcW w:w="5528" w:type="dxa"/>
          </w:tcPr>
          <w:p w:rsidR="004F7C02" w:rsidRPr="004F7C02" w:rsidRDefault="004F7C02" w:rsidP="004F7C02">
            <w:pPr>
              <w:widowControl w:val="0"/>
              <w:autoSpaceDE w:val="0"/>
              <w:autoSpaceDN w:val="0"/>
              <w:spacing w:after="0" w:line="291" w:lineRule="exact"/>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Ледники,</w:t>
            </w:r>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снежники,</w:t>
            </w:r>
            <w:r w:rsidRPr="004F7C02">
              <w:rPr>
                <w:rFonts w:ascii="Times New Roman" w:eastAsia="Times New Roman" w:hAnsi="Times New Roman" w:cs="Times New Roman"/>
                <w:spacing w:val="32"/>
                <w:sz w:val="26"/>
                <w:szCs w:val="26"/>
              </w:rPr>
              <w:t xml:space="preserve"> </w:t>
            </w:r>
            <w:r w:rsidRPr="004F7C02">
              <w:rPr>
                <w:rFonts w:ascii="Times New Roman" w:eastAsia="Times New Roman" w:hAnsi="Times New Roman" w:cs="Times New Roman"/>
                <w:sz w:val="26"/>
                <w:szCs w:val="26"/>
              </w:rPr>
              <w:t>ручьи,</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реки,</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озера,</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болота, территориальные</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моря</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другие</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поверхностные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водные</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объекты</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r>
      <w:tr w:rsidR="004F7C02" w:rsidRPr="004F7C02" w:rsidTr="00B3154E">
        <w:trPr>
          <w:trHeight w:val="1504"/>
        </w:trPr>
        <w:tc>
          <w:tcPr>
            <w:tcW w:w="2088" w:type="dxa"/>
          </w:tcPr>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Земельные</w:t>
            </w:r>
          </w:p>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участки</w:t>
            </w:r>
          </w:p>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(территории)</w:t>
            </w:r>
          </w:p>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общего пользования</w:t>
            </w:r>
          </w:p>
        </w:tc>
        <w:tc>
          <w:tcPr>
            <w:tcW w:w="5528" w:type="dxa"/>
          </w:tcPr>
          <w:p w:rsidR="004F7C02" w:rsidRPr="004F7C02" w:rsidRDefault="004F7C02" w:rsidP="004F7C02">
            <w:pPr>
              <w:widowControl w:val="0"/>
              <w:tabs>
                <w:tab w:val="left" w:pos="1684"/>
                <w:tab w:val="left" w:pos="2923"/>
                <w:tab w:val="left" w:pos="4106"/>
              </w:tabs>
              <w:autoSpaceDE w:val="0"/>
              <w:autoSpaceDN w:val="0"/>
              <w:spacing w:after="0" w:line="291" w:lineRule="exact"/>
              <w:ind w:right="38"/>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Земельные</w:t>
            </w:r>
            <w:r w:rsidRPr="004F7C02">
              <w:rPr>
                <w:rFonts w:ascii="Times New Roman" w:eastAsia="Times New Roman" w:hAnsi="Times New Roman" w:cs="Times New Roman"/>
                <w:sz w:val="26"/>
                <w:szCs w:val="26"/>
              </w:rPr>
              <w:tab/>
              <w:t>участки</w:t>
            </w:r>
            <w:r w:rsidRPr="004F7C02">
              <w:rPr>
                <w:rFonts w:ascii="Times New Roman" w:eastAsia="Times New Roman" w:hAnsi="Times New Roman" w:cs="Times New Roman"/>
                <w:sz w:val="26"/>
                <w:szCs w:val="26"/>
              </w:rPr>
              <w:tab/>
              <w:t>общего пользования. Содержание данного</w:t>
            </w:r>
            <w:r w:rsidRPr="004F7C02">
              <w:rPr>
                <w:rFonts w:ascii="Times New Roman" w:eastAsia="Times New Roman" w:hAnsi="Times New Roman" w:cs="Times New Roman"/>
                <w:sz w:val="26"/>
                <w:szCs w:val="26"/>
              </w:rPr>
              <w:tab/>
              <w:t>вида разрешенного использования включает в себя содержание видов</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 xml:space="preserve">кодами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12.0.1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12.0.2</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r>
    </w:tbl>
    <w:p w:rsidR="004F7C02" w:rsidRPr="004F7C02" w:rsidRDefault="004F7C02" w:rsidP="004F7C02">
      <w:pPr>
        <w:widowControl w:val="0"/>
        <w:autoSpaceDE w:val="0"/>
        <w:autoSpaceDN w:val="0"/>
        <w:spacing w:after="0" w:line="240" w:lineRule="auto"/>
        <w:rPr>
          <w:rFonts w:ascii="Times New Roman" w:eastAsia="Times New Roman" w:hAnsi="Times New Roman" w:cs="Times New Roman"/>
          <w:sz w:val="20"/>
          <w:szCs w:val="28"/>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bookmarkStart w:id="205" w:name="_Hlk122603862"/>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widowControl w:val="0"/>
        <w:autoSpaceDE w:val="0"/>
        <w:autoSpaceDN w:val="0"/>
        <w:spacing w:before="8" w:after="0" w:line="240" w:lineRule="auto"/>
        <w:rPr>
          <w:rFonts w:ascii="Times New Roman" w:eastAsia="Times New Roman" w:hAnsi="Times New Roman" w:cs="Times New Roman"/>
          <w:b/>
          <w:sz w:val="27"/>
          <w:szCs w:val="28"/>
        </w:rPr>
      </w:pPr>
    </w:p>
    <w:p w:rsidR="004F7C02" w:rsidRPr="004F7C02" w:rsidRDefault="004F7C02" w:rsidP="004F7C02">
      <w:pPr>
        <w:widowControl w:val="0"/>
        <w:autoSpaceDE w:val="0"/>
        <w:autoSpaceDN w:val="0"/>
        <w:spacing w:before="8" w:after="0" w:line="240" w:lineRule="auto"/>
        <w:rPr>
          <w:rFonts w:ascii="Times New Roman" w:eastAsia="Times New Roman" w:hAnsi="Times New Roman" w:cs="Times New Roman"/>
          <w:b/>
          <w:sz w:val="27"/>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bookmarkEnd w:id="205"/>
    </w:p>
    <w:p w:rsidR="004F7C02" w:rsidRPr="004F7C02" w:rsidRDefault="004F7C02" w:rsidP="004F7C02">
      <w:pPr>
        <w:widowControl w:val="0"/>
        <w:autoSpaceDE w:val="0"/>
        <w:autoSpaceDN w:val="0"/>
        <w:spacing w:after="0" w:line="318" w:lineRule="exact"/>
        <w:ind w:left="1416" w:right="1746"/>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after="9" w:line="240" w:lineRule="auto"/>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13</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4"/>
        <w:gridCol w:w="2268"/>
        <w:gridCol w:w="2168"/>
        <w:gridCol w:w="2226"/>
      </w:tblGrid>
      <w:tr w:rsidR="004F7C02" w:rsidRPr="004F7C02" w:rsidTr="00B3154E">
        <w:trPr>
          <w:trHeight w:val="1242"/>
        </w:trPr>
        <w:tc>
          <w:tcPr>
            <w:tcW w:w="2794" w:type="dxa"/>
          </w:tcPr>
          <w:p w:rsidR="004F7C02" w:rsidRPr="004F7C02" w:rsidRDefault="004F7C02" w:rsidP="004F7C02">
            <w:pPr>
              <w:widowControl w:val="0"/>
              <w:autoSpaceDE w:val="0"/>
              <w:autoSpaceDN w:val="0"/>
              <w:spacing w:after="0" w:line="240" w:lineRule="auto"/>
              <w:ind w:left="63" w:hanging="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 обозначение) вида разрешен</w:t>
            </w:r>
            <w:r w:rsidRPr="004F7C02">
              <w:rPr>
                <w:rFonts w:ascii="Times New Roman" w:eastAsia="Times New Roman" w:hAnsi="Times New Roman" w:cs="Times New Roman"/>
                <w:spacing w:val="-63"/>
                <w:sz w:val="26"/>
                <w:szCs w:val="26"/>
              </w:rPr>
              <w:t xml:space="preserve"> </w:t>
            </w: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40" w:lineRule="auto"/>
              <w:ind w:left="6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земельного</w:t>
            </w:r>
            <w:r w:rsidRPr="004F7C02">
              <w:rPr>
                <w:rFonts w:ascii="Times New Roman" w:eastAsia="Times New Roman" w:hAnsi="Times New Roman" w:cs="Times New Roman"/>
                <w:spacing w:val="-10"/>
                <w:sz w:val="26"/>
                <w:szCs w:val="26"/>
              </w:rPr>
              <w:t xml:space="preserve"> </w:t>
            </w:r>
            <w:r w:rsidRPr="004F7C02">
              <w:rPr>
                <w:rFonts w:ascii="Times New Roman" w:eastAsia="Times New Roman" w:hAnsi="Times New Roman" w:cs="Times New Roman"/>
                <w:sz w:val="26"/>
                <w:szCs w:val="26"/>
              </w:rPr>
              <w:t>участка</w:t>
            </w:r>
          </w:p>
        </w:tc>
        <w:tc>
          <w:tcPr>
            <w:tcW w:w="2268" w:type="dxa"/>
          </w:tcPr>
          <w:p w:rsidR="004F7C02" w:rsidRPr="004F7C02" w:rsidRDefault="004F7C02" w:rsidP="004F7C02">
            <w:pPr>
              <w:widowControl w:val="0"/>
              <w:autoSpaceDE w:val="0"/>
              <w:autoSpaceDN w:val="0"/>
              <w:spacing w:after="0" w:line="240" w:lineRule="auto"/>
              <w:ind w:left="63" w:firstLine="78"/>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lastRenderedPageBreak/>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63" w:firstLine="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168" w:type="dxa"/>
          </w:tcPr>
          <w:p w:rsidR="004F7C02" w:rsidRPr="004F7C02" w:rsidRDefault="004F7C02" w:rsidP="004F7C02">
            <w:pPr>
              <w:widowControl w:val="0"/>
              <w:autoSpaceDE w:val="0"/>
              <w:autoSpaceDN w:val="0"/>
              <w:spacing w:after="0" w:line="240" w:lineRule="auto"/>
              <w:ind w:left="63" w:hanging="6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Максимальная площадь</w:t>
            </w:r>
          </w:p>
          <w:p w:rsidR="004F7C02" w:rsidRPr="004F7C02" w:rsidRDefault="004F7C02" w:rsidP="004F7C02">
            <w:pPr>
              <w:widowControl w:val="0"/>
              <w:autoSpaceDE w:val="0"/>
              <w:autoSpaceDN w:val="0"/>
              <w:spacing w:after="0" w:line="240" w:lineRule="auto"/>
              <w:ind w:left="63" w:hanging="6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 участков, кв. м</w:t>
            </w:r>
          </w:p>
        </w:tc>
        <w:tc>
          <w:tcPr>
            <w:tcW w:w="2226" w:type="dxa"/>
          </w:tcPr>
          <w:p w:rsidR="004F7C02" w:rsidRPr="004F7C02" w:rsidRDefault="004F7C02" w:rsidP="004F7C02">
            <w:pPr>
              <w:widowControl w:val="0"/>
              <w:autoSpaceDE w:val="0"/>
              <w:autoSpaceDN w:val="0"/>
              <w:spacing w:after="0" w:line="240" w:lineRule="auto"/>
              <w:ind w:left="63" w:hanging="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процент </w:t>
            </w:r>
            <w:proofErr w:type="spellStart"/>
            <w:r w:rsidRPr="004F7C02">
              <w:rPr>
                <w:rFonts w:ascii="Times New Roman" w:eastAsia="Times New Roman" w:hAnsi="Times New Roman" w:cs="Times New Roman"/>
                <w:sz w:val="26"/>
                <w:szCs w:val="26"/>
              </w:rPr>
              <w:t>заст</w:t>
            </w:r>
            <w:proofErr w:type="spellEnd"/>
            <w:r w:rsidRPr="004F7C02">
              <w:rPr>
                <w:rFonts w:ascii="Times New Roman" w:eastAsia="Times New Roman" w:hAnsi="Times New Roman" w:cs="Times New Roman"/>
                <w:sz w:val="26"/>
                <w:szCs w:val="26"/>
              </w:rPr>
              <w:t xml:space="preserve">-ройки в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границах</w:t>
            </w:r>
            <w:r w:rsidRPr="004F7C02">
              <w:rPr>
                <w:rFonts w:ascii="Times New Roman" w:eastAsia="Times New Roman" w:hAnsi="Times New Roman" w:cs="Times New Roman"/>
                <w:spacing w:val="-11"/>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lastRenderedPageBreak/>
              <w:t>участка,</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296"/>
        </w:trPr>
        <w:tc>
          <w:tcPr>
            <w:tcW w:w="2794"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3.1</w:t>
            </w:r>
          </w:p>
        </w:tc>
        <w:tc>
          <w:tcPr>
            <w:tcW w:w="2268" w:type="dxa"/>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c>
          <w:tcPr>
            <w:tcW w:w="21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rPr>
          <w:trHeight w:val="296"/>
        </w:trPr>
        <w:tc>
          <w:tcPr>
            <w:tcW w:w="2794"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3.1.1</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rPr>
          <w:trHeight w:val="296"/>
        </w:trPr>
        <w:tc>
          <w:tcPr>
            <w:tcW w:w="2794"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6.7</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6.8</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7.5</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794"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c>
          <w:tcPr>
            <w:tcW w:w="22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168"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9456" w:type="dxa"/>
            <w:gridSpan w:val="4"/>
            <w:tcBorders>
              <w:right w:val="single" w:sz="6" w:space="0" w:color="000000"/>
            </w:tcBorders>
          </w:tcPr>
          <w:p w:rsidR="004F7C02" w:rsidRPr="004F7C02" w:rsidRDefault="004F7C02" w:rsidP="004F7C02">
            <w:pPr>
              <w:widowControl w:val="0"/>
              <w:autoSpaceDE w:val="0"/>
              <w:autoSpaceDN w:val="0"/>
              <w:spacing w:after="0" w:line="293" w:lineRule="exact"/>
              <w:ind w:left="-14"/>
              <w:rPr>
                <w:rFonts w:ascii="Times New Roman" w:eastAsia="Times New Roman" w:hAnsi="Times New Roman" w:cs="Times New Roman"/>
                <w:sz w:val="24"/>
                <w:szCs w:val="24"/>
              </w:rPr>
            </w:pPr>
            <w:r w:rsidRPr="004F7C02">
              <w:rPr>
                <w:rFonts w:ascii="Times New Roman" w:eastAsia="Times New Roman" w:hAnsi="Times New Roman" w:cs="Times New Roman"/>
                <w:sz w:val="24"/>
                <w:szCs w:val="24"/>
              </w:rPr>
              <w:t>Примечания:</w:t>
            </w:r>
          </w:p>
          <w:p w:rsidR="004F7C02" w:rsidRPr="004F7C02" w:rsidRDefault="004F7C02" w:rsidP="004F7C02">
            <w:pPr>
              <w:widowControl w:val="0"/>
              <w:autoSpaceDE w:val="0"/>
              <w:autoSpaceDN w:val="0"/>
              <w:spacing w:after="0" w:line="240" w:lineRule="auto"/>
              <w:ind w:left="-14" w:firstLine="566"/>
              <w:jc w:val="both"/>
              <w:rPr>
                <w:rFonts w:ascii="Times New Roman" w:eastAsia="Times New Roman" w:hAnsi="Times New Roman" w:cs="Times New Roman"/>
                <w:sz w:val="26"/>
                <w:szCs w:val="26"/>
              </w:rPr>
            </w:pPr>
            <w:r w:rsidRPr="004F7C02">
              <w:rPr>
                <w:rFonts w:ascii="Times New Roman" w:eastAsia="Times New Roman" w:hAnsi="Times New Roman" w:cs="Times New Roman"/>
                <w:sz w:val="24"/>
                <w:szCs w:val="24"/>
                <w:vertAlign w:val="superscript"/>
              </w:rPr>
              <w:t>1</w:t>
            </w:r>
            <w:r w:rsidRPr="004F7C02">
              <w:rPr>
                <w:rFonts w:ascii="Times New Roman" w:eastAsia="Times New Roman" w:hAnsi="Times New Roman" w:cs="Times New Roman"/>
                <w:sz w:val="24"/>
                <w:szCs w:val="24"/>
              </w:rPr>
              <w:t xml:space="preserve"> НР - не регламентируется, определяется заданием на проектирование</w:t>
            </w:r>
          </w:p>
        </w:tc>
      </w:tr>
    </w:tbl>
    <w:p w:rsidR="004F7C02" w:rsidRPr="004F7C02" w:rsidRDefault="004F7C02" w:rsidP="004F7C0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06" w:name="_Toc69662049"/>
      <w:bookmarkStart w:id="207" w:name="_Toc161245082"/>
      <w:r w:rsidRPr="004F7C02">
        <w:rPr>
          <w:rFonts w:ascii="Times New Roman" w:eastAsia="Times New Roman" w:hAnsi="Times New Roman" w:cs="Times New Roman"/>
          <w:bCs/>
          <w:iCs/>
          <w:color w:val="0000FF"/>
          <w:sz w:val="28"/>
          <w:szCs w:val="28"/>
          <w:lang w:eastAsia="ru-RU"/>
        </w:rPr>
        <w:t>Статья 22. Градостроительные регламенты.</w:t>
      </w:r>
      <w:bookmarkEnd w:id="206"/>
      <w:bookmarkEnd w:id="207"/>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208" w:name="_Toc161245083"/>
      <w:r w:rsidRPr="004F7C02">
        <w:rPr>
          <w:rFonts w:ascii="Times New Roman" w:eastAsia="Times New Roman" w:hAnsi="Times New Roman" w:cs="Times New Roman"/>
          <w:bCs/>
          <w:iCs/>
          <w:color w:val="0000FF"/>
          <w:sz w:val="28"/>
          <w:szCs w:val="28"/>
          <w:lang w:eastAsia="ru-RU"/>
        </w:rPr>
        <w:t>И.2 – Зона очистных сооружений</w:t>
      </w:r>
      <w:bookmarkEnd w:id="208"/>
    </w:p>
    <w:p w:rsidR="004F7C02" w:rsidRPr="004F7C02" w:rsidRDefault="004F7C02" w:rsidP="004F7C02">
      <w:pPr>
        <w:spacing w:after="0" w:line="240" w:lineRule="auto"/>
        <w:ind w:right="-56"/>
        <w:jc w:val="both"/>
        <w:rPr>
          <w:rFonts w:ascii="Times New Roman" w:eastAsia="Times New Roman" w:hAnsi="Times New Roman" w:cs="Times New Roman"/>
          <w:sz w:val="28"/>
          <w:szCs w:val="28"/>
          <w:lang w:eastAsia="ru-RU"/>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bookmarkStart w:id="209" w:name="_Toc28531929"/>
      <w:bookmarkStart w:id="210" w:name="_Toc69662051"/>
      <w:r w:rsidRPr="004F7C02">
        <w:rPr>
          <w:rFonts w:ascii="Times New Roman" w:eastAsia="Times New Roman" w:hAnsi="Times New Roman" w:cs="Times New Roman"/>
          <w:sz w:val="28"/>
          <w:szCs w:val="28"/>
        </w:rPr>
        <w:t>Зона</w:t>
      </w:r>
      <w:r w:rsidRPr="004F7C02">
        <w:rPr>
          <w:rFonts w:ascii="Times New Roman" w:eastAsia="Times New Roman" w:hAnsi="Times New Roman" w:cs="Times New Roman"/>
          <w:sz w:val="28"/>
          <w:szCs w:val="28"/>
        </w:rPr>
        <w:tab/>
        <w:t>предназначена</w:t>
      </w:r>
      <w:r w:rsidRPr="004F7C02">
        <w:rPr>
          <w:rFonts w:ascii="Times New Roman" w:eastAsia="Times New Roman" w:hAnsi="Times New Roman" w:cs="Times New Roman"/>
          <w:sz w:val="28"/>
          <w:szCs w:val="28"/>
        </w:rPr>
        <w:tab/>
        <w:t>для</w:t>
      </w:r>
      <w:r w:rsidRPr="004F7C02">
        <w:rPr>
          <w:rFonts w:ascii="Times New Roman" w:eastAsia="Times New Roman" w:hAnsi="Times New Roman" w:cs="Times New Roman"/>
          <w:sz w:val="28"/>
          <w:szCs w:val="28"/>
        </w:rPr>
        <w:tab/>
        <w:t>размещения</w:t>
      </w:r>
      <w:r w:rsidRPr="004F7C02">
        <w:rPr>
          <w:rFonts w:ascii="Times New Roman" w:eastAsia="Times New Roman" w:hAnsi="Times New Roman" w:cs="Times New Roman"/>
          <w:sz w:val="28"/>
          <w:szCs w:val="28"/>
        </w:rPr>
        <w:tab/>
        <w:t>объектов</w:t>
      </w:r>
      <w:r w:rsidRPr="004F7C02">
        <w:rPr>
          <w:rFonts w:ascii="Times New Roman" w:eastAsia="Times New Roman" w:hAnsi="Times New Roman" w:cs="Times New Roman"/>
          <w:sz w:val="28"/>
          <w:szCs w:val="28"/>
        </w:rPr>
        <w:tab/>
        <w:t>инженерной инфраструктуры.</w:t>
      </w:r>
    </w:p>
    <w:p w:rsidR="004F7C02" w:rsidRPr="004F7C02" w:rsidRDefault="004F7C02" w:rsidP="004F7C02">
      <w:pPr>
        <w:widowControl w:val="0"/>
        <w:tabs>
          <w:tab w:val="left" w:pos="1881"/>
          <w:tab w:val="left" w:pos="4030"/>
          <w:tab w:val="left" w:pos="4836"/>
          <w:tab w:val="left" w:pos="6678"/>
          <w:tab w:val="left" w:pos="8156"/>
        </w:tabs>
        <w:autoSpaceDE w:val="0"/>
        <w:autoSpaceDN w:val="0"/>
        <w:spacing w:after="0" w:line="242" w:lineRule="auto"/>
        <w:ind w:right="69" w:firstLine="707"/>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Виды разрешенного использования земельных участков и объектов капитального строительства</w:t>
      </w: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14</w:t>
      </w:r>
    </w:p>
    <w:tbl>
      <w:tblPr>
        <w:tblW w:w="9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348"/>
        <w:gridCol w:w="1843"/>
      </w:tblGrid>
      <w:tr w:rsidR="004F7C02" w:rsidRPr="004F7C02" w:rsidTr="00B3154E">
        <w:trPr>
          <w:trHeight w:val="1705"/>
        </w:trPr>
        <w:tc>
          <w:tcPr>
            <w:tcW w:w="2268" w:type="dxa"/>
          </w:tcPr>
          <w:p w:rsidR="004F7C02" w:rsidRPr="004F7C02" w:rsidRDefault="004F7C02" w:rsidP="004F7C02">
            <w:pPr>
              <w:widowControl w:val="0"/>
              <w:autoSpaceDE w:val="0"/>
              <w:autoSpaceDN w:val="0"/>
              <w:spacing w:after="0" w:line="240" w:lineRule="auto"/>
              <w:ind w:left="62" w:right="13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Наименование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участка</w:t>
            </w:r>
          </w:p>
        </w:tc>
        <w:tc>
          <w:tcPr>
            <w:tcW w:w="5348" w:type="dxa"/>
          </w:tcPr>
          <w:p w:rsidR="004F7C02" w:rsidRPr="004F7C02" w:rsidRDefault="004F7C02" w:rsidP="004F7C02">
            <w:pPr>
              <w:widowControl w:val="0"/>
              <w:autoSpaceDE w:val="0"/>
              <w:autoSpaceDN w:val="0"/>
              <w:spacing w:after="0" w:line="240" w:lineRule="auto"/>
              <w:ind w:left="144" w:right="329" w:hanging="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Описание</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c>
          <w:tcPr>
            <w:tcW w:w="1843" w:type="dxa"/>
          </w:tcPr>
          <w:p w:rsidR="004F7C02" w:rsidRPr="004F7C02" w:rsidRDefault="004F7C02" w:rsidP="004F7C02">
            <w:pPr>
              <w:widowControl w:val="0"/>
              <w:autoSpaceDE w:val="0"/>
              <w:autoSpaceDN w:val="0"/>
              <w:spacing w:after="0" w:line="240" w:lineRule="auto"/>
              <w:ind w:left="-109" w:right="-105" w:hanging="3"/>
              <w:jc w:val="center"/>
              <w:rPr>
                <w:rFonts w:ascii="Times New Roman" w:eastAsia="Times New Roman" w:hAnsi="Times New Roman" w:cs="Times New Roman"/>
                <w:spacing w:val="-62"/>
                <w:sz w:val="26"/>
                <w:szCs w:val="26"/>
              </w:rPr>
            </w:pPr>
            <w:r w:rsidRPr="004F7C02">
              <w:rPr>
                <w:rFonts w:ascii="Times New Roman" w:eastAsia="Times New Roman" w:hAnsi="Times New Roman" w:cs="Times New Roman"/>
                <w:sz w:val="26"/>
                <w:szCs w:val="26"/>
              </w:rPr>
              <w:t>Код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 xml:space="preserve">обозначение)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вида разрешен-</w:t>
            </w: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исполь-зования</w:t>
            </w:r>
            <w:proofErr w:type="spellEnd"/>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pacing w:val="-1"/>
                <w:sz w:val="26"/>
                <w:szCs w:val="26"/>
              </w:rPr>
              <w:t>земе-льного</w:t>
            </w:r>
            <w:proofErr w:type="spellEnd"/>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p>
        </w:tc>
      </w:tr>
      <w:tr w:rsidR="004F7C02" w:rsidRPr="004F7C02" w:rsidTr="00B3154E">
        <w:trPr>
          <w:trHeight w:val="297"/>
        </w:trPr>
        <w:tc>
          <w:tcPr>
            <w:tcW w:w="9459" w:type="dxa"/>
            <w:gridSpan w:val="3"/>
          </w:tcPr>
          <w:p w:rsidR="004F7C02" w:rsidRPr="004F7C02" w:rsidRDefault="004F7C02" w:rsidP="004F7C02">
            <w:pPr>
              <w:widowControl w:val="0"/>
              <w:autoSpaceDE w:val="0"/>
              <w:autoSpaceDN w:val="0"/>
              <w:spacing w:after="0" w:line="277" w:lineRule="exact"/>
              <w:ind w:left="200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282"/>
        </w:trPr>
        <w:tc>
          <w:tcPr>
            <w:tcW w:w="226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Коммунальное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обслуживание</w:t>
            </w:r>
          </w:p>
        </w:tc>
        <w:tc>
          <w:tcPr>
            <w:tcW w:w="5348" w:type="dxa"/>
          </w:tcPr>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физических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юридических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 услугами. Содержание 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разрешенного использования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с кодами</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- 3.1.2</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r w:rsidR="004F7C02" w:rsidRPr="004F7C02" w:rsidTr="00B3154E">
        <w:trPr>
          <w:trHeight w:val="1794"/>
        </w:trPr>
        <w:tc>
          <w:tcPr>
            <w:tcW w:w="226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Предоставление коммунальных услуг</w:t>
            </w:r>
          </w:p>
        </w:tc>
        <w:tc>
          <w:tcPr>
            <w:tcW w:w="5348" w:type="dxa"/>
          </w:tcPr>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4F7C02">
              <w:rPr>
                <w:rFonts w:ascii="Times New Roman" w:eastAsia="Times New Roman" w:hAnsi="Times New Roman" w:cs="Times New Roman"/>
                <w:sz w:val="26"/>
                <w:szCs w:val="26"/>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3.1.1</w:t>
            </w:r>
          </w:p>
        </w:tc>
      </w:tr>
      <w:tr w:rsidR="004F7C02" w:rsidRPr="004F7C02" w:rsidTr="00B3154E">
        <w:trPr>
          <w:trHeight w:val="1794"/>
        </w:trPr>
        <w:tc>
          <w:tcPr>
            <w:tcW w:w="2268" w:type="dxa"/>
          </w:tcPr>
          <w:p w:rsidR="004F7C02" w:rsidRPr="004F7C02" w:rsidRDefault="004F7C02" w:rsidP="004F7C02">
            <w:pPr>
              <w:widowControl w:val="0"/>
              <w:autoSpaceDE w:val="0"/>
              <w:autoSpaceDN w:val="0"/>
              <w:spacing w:after="0" w:line="240" w:lineRule="auto"/>
              <w:ind w:right="-214"/>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lastRenderedPageBreak/>
              <w:t>Административ-ные</w:t>
            </w:r>
            <w:proofErr w:type="spellEnd"/>
            <w:r w:rsidRPr="004F7C02">
              <w:rPr>
                <w:rFonts w:ascii="Times New Roman" w:eastAsia="Times New Roman" w:hAnsi="Times New Roman" w:cs="Times New Roman"/>
                <w:sz w:val="26"/>
                <w:szCs w:val="26"/>
              </w:rPr>
              <w:t xml:space="preserve"> здания </w:t>
            </w:r>
            <w:proofErr w:type="spellStart"/>
            <w:r w:rsidRPr="004F7C02">
              <w:rPr>
                <w:rFonts w:ascii="Times New Roman" w:eastAsia="Times New Roman" w:hAnsi="Times New Roman" w:cs="Times New Roman"/>
                <w:sz w:val="26"/>
                <w:szCs w:val="26"/>
              </w:rPr>
              <w:t>орга-низаций</w:t>
            </w:r>
            <w:proofErr w:type="spellEnd"/>
            <w:r w:rsidRPr="004F7C02">
              <w:rPr>
                <w:rFonts w:ascii="Times New Roman" w:eastAsia="Times New Roman" w:hAnsi="Times New Roman" w:cs="Times New Roman"/>
                <w:sz w:val="26"/>
                <w:szCs w:val="26"/>
              </w:rPr>
              <w:t xml:space="preserve">, </w:t>
            </w:r>
            <w:proofErr w:type="spellStart"/>
            <w:r w:rsidRPr="004F7C02">
              <w:rPr>
                <w:rFonts w:ascii="Times New Roman" w:eastAsia="Times New Roman" w:hAnsi="Times New Roman" w:cs="Times New Roman"/>
                <w:sz w:val="26"/>
                <w:szCs w:val="26"/>
              </w:rPr>
              <w:t>обеспечи-вающих</w:t>
            </w:r>
            <w:proofErr w:type="spellEnd"/>
            <w:r w:rsidRPr="004F7C02">
              <w:rPr>
                <w:rFonts w:ascii="Times New Roman" w:eastAsia="Times New Roman" w:hAnsi="Times New Roman" w:cs="Times New Roman"/>
                <w:sz w:val="26"/>
                <w:szCs w:val="26"/>
              </w:rPr>
              <w:t xml:space="preserve"> </w:t>
            </w:r>
            <w:proofErr w:type="spellStart"/>
            <w:r w:rsidRPr="004F7C02">
              <w:rPr>
                <w:rFonts w:ascii="Times New Roman" w:eastAsia="Times New Roman" w:hAnsi="Times New Roman" w:cs="Times New Roman"/>
                <w:sz w:val="26"/>
                <w:szCs w:val="26"/>
              </w:rPr>
              <w:t>предостав-ление</w:t>
            </w:r>
            <w:proofErr w:type="spellEnd"/>
            <w:r w:rsidRPr="004F7C02">
              <w:rPr>
                <w:rFonts w:ascii="Times New Roman" w:eastAsia="Times New Roman" w:hAnsi="Times New Roman" w:cs="Times New Roman"/>
                <w:sz w:val="26"/>
                <w:szCs w:val="26"/>
              </w:rPr>
              <w:t xml:space="preserve"> </w:t>
            </w:r>
            <w:proofErr w:type="spellStart"/>
            <w:r w:rsidRPr="004F7C02">
              <w:rPr>
                <w:rFonts w:ascii="Times New Roman" w:eastAsia="Times New Roman" w:hAnsi="Times New Roman" w:cs="Times New Roman"/>
                <w:sz w:val="26"/>
                <w:szCs w:val="26"/>
              </w:rPr>
              <w:t>коммуналь-ных</w:t>
            </w:r>
            <w:proofErr w:type="spellEnd"/>
            <w:r w:rsidRPr="004F7C02">
              <w:rPr>
                <w:rFonts w:ascii="Times New Roman" w:eastAsia="Times New Roman" w:hAnsi="Times New Roman" w:cs="Times New Roman"/>
                <w:sz w:val="26"/>
                <w:szCs w:val="26"/>
              </w:rPr>
              <w:t xml:space="preserve"> услуг</w:t>
            </w:r>
          </w:p>
        </w:tc>
        <w:tc>
          <w:tcPr>
            <w:tcW w:w="5348" w:type="dxa"/>
          </w:tcPr>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3.1.2</w:t>
            </w:r>
          </w:p>
        </w:tc>
      </w:tr>
      <w:tr w:rsidR="004F7C02" w:rsidRPr="004F7C02" w:rsidTr="00B3154E">
        <w:trPr>
          <w:trHeight w:val="2615"/>
        </w:trPr>
        <w:tc>
          <w:tcPr>
            <w:tcW w:w="2268" w:type="dxa"/>
          </w:tcPr>
          <w:p w:rsidR="004F7C02" w:rsidRPr="004F7C02" w:rsidRDefault="004F7C02" w:rsidP="004F7C02">
            <w:pPr>
              <w:widowControl w:val="0"/>
              <w:autoSpaceDE w:val="0"/>
              <w:autoSpaceDN w:val="0"/>
              <w:spacing w:after="0" w:line="291"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Энергетика</w:t>
            </w:r>
          </w:p>
        </w:tc>
        <w:tc>
          <w:tcPr>
            <w:tcW w:w="5348" w:type="dxa"/>
          </w:tcPr>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гидроэнергетики, тепловых станций и других электростанций, размещение обслуживающих</w:t>
            </w:r>
            <w:r w:rsidRPr="004F7C02">
              <w:rPr>
                <w:rFonts w:ascii="Times New Roman" w:eastAsia="Times New Roman" w:hAnsi="Times New Roman" w:cs="Times New Roman"/>
                <w:sz w:val="26"/>
                <w:szCs w:val="26"/>
              </w:rPr>
              <w:tab/>
              <w:t xml:space="preserve">и </w:t>
            </w:r>
            <w:proofErr w:type="spellStart"/>
            <w:r w:rsidRPr="004F7C02">
              <w:rPr>
                <w:rFonts w:ascii="Times New Roman" w:eastAsia="Times New Roman" w:hAnsi="Times New Roman" w:cs="Times New Roman"/>
                <w:sz w:val="26"/>
                <w:szCs w:val="26"/>
              </w:rPr>
              <w:t>вспомо-гательных</w:t>
            </w:r>
            <w:proofErr w:type="spellEnd"/>
            <w:r w:rsidRPr="004F7C02">
              <w:rPr>
                <w:rFonts w:ascii="Times New Roman" w:eastAsia="Times New Roman" w:hAnsi="Times New Roman" w:cs="Times New Roman"/>
                <w:sz w:val="26"/>
                <w:szCs w:val="26"/>
              </w:rPr>
              <w:t xml:space="preserve"> для электростанций сооружений (</w:t>
            </w:r>
            <w:proofErr w:type="spellStart"/>
            <w:r w:rsidRPr="004F7C02">
              <w:rPr>
                <w:rFonts w:ascii="Times New Roman" w:eastAsia="Times New Roman" w:hAnsi="Times New Roman" w:cs="Times New Roman"/>
                <w:sz w:val="26"/>
                <w:szCs w:val="26"/>
              </w:rPr>
              <w:t>золоотвалов</w:t>
            </w:r>
            <w:proofErr w:type="spellEnd"/>
            <w:r w:rsidRPr="004F7C02">
              <w:rPr>
                <w:rFonts w:ascii="Times New Roman" w:eastAsia="Times New Roman" w:hAnsi="Times New Roman" w:cs="Times New Roman"/>
                <w:sz w:val="26"/>
                <w:szCs w:val="26"/>
              </w:rPr>
              <w:t xml:space="preserve">, </w:t>
            </w:r>
            <w:proofErr w:type="gramStart"/>
            <w:r w:rsidRPr="004F7C02">
              <w:rPr>
                <w:rFonts w:ascii="Times New Roman" w:eastAsia="Times New Roman" w:hAnsi="Times New Roman" w:cs="Times New Roman"/>
                <w:sz w:val="26"/>
                <w:szCs w:val="26"/>
              </w:rPr>
              <w:t>гидротехнических  сооружений</w:t>
            </w:r>
            <w:proofErr w:type="gramEnd"/>
            <w:r w:rsidRPr="004F7C02">
              <w:rPr>
                <w:rFonts w:ascii="Times New Roman" w:eastAsia="Times New Roman" w:hAnsi="Times New Roman" w:cs="Times New Roman"/>
                <w:sz w:val="26"/>
                <w:szCs w:val="26"/>
              </w:rPr>
              <w:t>);</w:t>
            </w:r>
          </w:p>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6.7</w:t>
            </w:r>
          </w:p>
        </w:tc>
      </w:tr>
      <w:tr w:rsidR="004F7C02" w:rsidRPr="004F7C02" w:rsidTr="00B3154E">
        <w:trPr>
          <w:trHeight w:val="2961"/>
        </w:trPr>
        <w:tc>
          <w:tcPr>
            <w:tcW w:w="2268" w:type="dxa"/>
            <w:tcBorders>
              <w:bottom w:val="single" w:sz="4" w:space="0" w:color="000000"/>
            </w:tcBorders>
          </w:tcPr>
          <w:p w:rsidR="004F7C02" w:rsidRPr="004F7C02" w:rsidRDefault="004F7C02" w:rsidP="004F7C02">
            <w:pPr>
              <w:widowControl w:val="0"/>
              <w:autoSpaceDE w:val="0"/>
              <w:autoSpaceDN w:val="0"/>
              <w:spacing w:after="0" w:line="294"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Связь</w:t>
            </w:r>
          </w:p>
        </w:tc>
        <w:tc>
          <w:tcPr>
            <w:tcW w:w="5348" w:type="dxa"/>
            <w:tcBorders>
              <w:bottom w:val="single" w:sz="4" w:space="0" w:color="000000"/>
            </w:tcBorders>
          </w:tcPr>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w:t>
            </w:r>
            <w:r w:rsidRPr="004F7C02">
              <w:rPr>
                <w:rFonts w:ascii="Times New Roman" w:eastAsia="Times New Roman" w:hAnsi="Times New Roman" w:cs="Times New Roman"/>
                <w:sz w:val="26"/>
                <w:szCs w:val="26"/>
              </w:rPr>
              <w:tab/>
              <w:t>связи, радио-вещания, телевидения,</w:t>
            </w:r>
            <w:r w:rsidRPr="004F7C02">
              <w:rPr>
                <w:rFonts w:ascii="Times New Roman" w:eastAsia="Times New Roman" w:hAnsi="Times New Roman" w:cs="Times New Roman"/>
                <w:sz w:val="26"/>
                <w:szCs w:val="26"/>
              </w:rPr>
              <w:tab/>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843" w:type="dxa"/>
            <w:tcBorders>
              <w:bottom w:val="single" w:sz="4" w:space="0" w:color="000000"/>
            </w:tcBorders>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6.8</w:t>
            </w:r>
          </w:p>
        </w:tc>
      </w:tr>
      <w:tr w:rsidR="004F7C02" w:rsidRPr="004F7C02" w:rsidTr="00B3154E">
        <w:trPr>
          <w:trHeight w:val="1012"/>
        </w:trPr>
        <w:tc>
          <w:tcPr>
            <w:tcW w:w="2268" w:type="dxa"/>
            <w:tcBorders>
              <w:bottom w:val="single" w:sz="4" w:space="0" w:color="auto"/>
            </w:tcBorders>
          </w:tcPr>
          <w:p w:rsidR="004F7C02" w:rsidRPr="004F7C02" w:rsidRDefault="004F7C02" w:rsidP="004F7C02">
            <w:pPr>
              <w:widowControl w:val="0"/>
              <w:autoSpaceDE w:val="0"/>
              <w:autoSpaceDN w:val="0"/>
              <w:spacing w:after="0" w:line="294"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Трубопроводный</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транспорт</w:t>
            </w:r>
          </w:p>
        </w:tc>
        <w:tc>
          <w:tcPr>
            <w:tcW w:w="5348" w:type="dxa"/>
            <w:tcBorders>
              <w:bottom w:val="single" w:sz="4" w:space="0" w:color="auto"/>
            </w:tcBorders>
          </w:tcPr>
          <w:p w:rsidR="004F7C02" w:rsidRPr="004F7C02" w:rsidRDefault="004F7C02" w:rsidP="004F7C02">
            <w:pPr>
              <w:widowControl w:val="0"/>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нефтепроводов,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газопроводов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трубопроводов,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также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иных</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необходимых</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для эксплуатации</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названных</w:t>
            </w:r>
            <w:r w:rsidRPr="004F7C02">
              <w:rPr>
                <w:rFonts w:ascii="Times New Roman" w:eastAsia="Times New Roman" w:hAnsi="Times New Roman" w:cs="Times New Roman"/>
                <w:spacing w:val="-7"/>
                <w:sz w:val="26"/>
                <w:szCs w:val="26"/>
              </w:rPr>
              <w:t xml:space="preserve"> </w:t>
            </w:r>
            <w:r w:rsidRPr="004F7C02">
              <w:rPr>
                <w:rFonts w:ascii="Times New Roman" w:eastAsia="Times New Roman" w:hAnsi="Times New Roman" w:cs="Times New Roman"/>
                <w:sz w:val="26"/>
                <w:szCs w:val="26"/>
              </w:rPr>
              <w:t>трубопроводов</w:t>
            </w:r>
          </w:p>
        </w:tc>
        <w:tc>
          <w:tcPr>
            <w:tcW w:w="1843" w:type="dxa"/>
            <w:tcBorders>
              <w:bottom w:val="single" w:sz="4" w:space="0" w:color="auto"/>
            </w:tcBorders>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7.5</w:t>
            </w:r>
          </w:p>
        </w:tc>
      </w:tr>
      <w:tr w:rsidR="004F7C02" w:rsidRPr="004F7C02" w:rsidTr="00B3154E">
        <w:trPr>
          <w:trHeight w:val="2690"/>
        </w:trPr>
        <w:tc>
          <w:tcPr>
            <w:tcW w:w="2268" w:type="dxa"/>
            <w:tcBorders>
              <w:top w:val="single" w:sz="4" w:space="0" w:color="auto"/>
            </w:tcBorders>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Специальное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пользование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объектами</w:t>
            </w:r>
          </w:p>
        </w:tc>
        <w:tc>
          <w:tcPr>
            <w:tcW w:w="5348" w:type="dxa"/>
            <w:tcBorders>
              <w:top w:val="single" w:sz="4" w:space="0" w:color="auto"/>
            </w:tcBorders>
          </w:tcPr>
          <w:p w:rsidR="004F7C02" w:rsidRPr="004F7C02" w:rsidRDefault="004F7C02" w:rsidP="004F7C02">
            <w:pPr>
              <w:widowControl w:val="0"/>
              <w:tabs>
                <w:tab w:val="left" w:pos="2557"/>
                <w:tab w:val="left" w:pos="2729"/>
                <w:tab w:val="left" w:pos="4042"/>
                <w:tab w:val="left" w:pos="4514"/>
              </w:tabs>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z w:val="26"/>
                <w:szCs w:val="26"/>
              </w:rPr>
              <w:tab/>
              <w:t xml:space="preserve">земельных </w:t>
            </w:r>
            <w:r w:rsidRPr="004F7C02">
              <w:rPr>
                <w:rFonts w:ascii="Times New Roman" w:eastAsia="Times New Roman" w:hAnsi="Times New Roman" w:cs="Times New Roman"/>
                <w:spacing w:val="-1"/>
                <w:sz w:val="26"/>
                <w:szCs w:val="26"/>
              </w:rPr>
              <w:t>участков,</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примыкающих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объектам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способами,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необходимыми для </w:t>
            </w:r>
            <w:r w:rsidRPr="004F7C02">
              <w:rPr>
                <w:rFonts w:ascii="Times New Roman" w:eastAsia="Times New Roman" w:hAnsi="Times New Roman" w:cs="Times New Roman"/>
                <w:spacing w:val="-1"/>
                <w:sz w:val="26"/>
                <w:szCs w:val="26"/>
              </w:rPr>
              <w:t>специального</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водопользования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(забор</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ресурсов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из</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поверхностных водных объектов, сброс сточных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дренажных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проведение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дноуглубительных, взрывных, буровых и других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работ,</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связанных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изменением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дна</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берегов водных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объектов)</w:t>
            </w:r>
          </w:p>
        </w:tc>
        <w:tc>
          <w:tcPr>
            <w:tcW w:w="1843" w:type="dxa"/>
            <w:tcBorders>
              <w:top w:val="single" w:sz="4" w:space="0" w:color="auto"/>
            </w:tcBorders>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r>
      <w:tr w:rsidR="004F7C02" w:rsidRPr="004F7C02" w:rsidTr="00B3154E">
        <w:trPr>
          <w:trHeight w:val="2092"/>
        </w:trPr>
        <w:tc>
          <w:tcPr>
            <w:tcW w:w="226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proofErr w:type="spellStart"/>
            <w:proofErr w:type="gramStart"/>
            <w:r w:rsidRPr="004F7C02">
              <w:rPr>
                <w:rFonts w:ascii="Times New Roman" w:eastAsia="Times New Roman" w:hAnsi="Times New Roman" w:cs="Times New Roman"/>
                <w:spacing w:val="-1"/>
                <w:sz w:val="26"/>
                <w:szCs w:val="26"/>
              </w:rPr>
              <w:lastRenderedPageBreak/>
              <w:t>Гидротехни</w:t>
            </w:r>
            <w:r w:rsidRPr="004F7C02">
              <w:rPr>
                <w:rFonts w:ascii="Times New Roman" w:eastAsia="Times New Roman" w:hAnsi="Times New Roman" w:cs="Times New Roman"/>
                <w:sz w:val="26"/>
                <w:szCs w:val="26"/>
              </w:rPr>
              <w:t>чес</w:t>
            </w:r>
            <w:proofErr w:type="spellEnd"/>
            <w:r w:rsidRPr="004F7C02">
              <w:rPr>
                <w:rFonts w:ascii="Times New Roman" w:eastAsia="Times New Roman" w:hAnsi="Times New Roman" w:cs="Times New Roman"/>
                <w:sz w:val="26"/>
                <w:szCs w:val="26"/>
              </w:rPr>
              <w:t>-кие</w:t>
            </w:r>
            <w:proofErr w:type="gramEnd"/>
          </w:p>
          <w:p w:rsidR="004F7C02" w:rsidRPr="004F7C02" w:rsidRDefault="004F7C02" w:rsidP="004F7C02">
            <w:pPr>
              <w:widowControl w:val="0"/>
              <w:autoSpaceDE w:val="0"/>
              <w:autoSpaceDN w:val="0"/>
              <w:spacing w:after="0" w:line="299" w:lineRule="exact"/>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сооружения</w:t>
            </w:r>
          </w:p>
        </w:tc>
        <w:tc>
          <w:tcPr>
            <w:tcW w:w="5348" w:type="dxa"/>
          </w:tcPr>
          <w:p w:rsidR="004F7C02" w:rsidRPr="004F7C02" w:rsidRDefault="004F7C02" w:rsidP="004F7C02">
            <w:pPr>
              <w:widowControl w:val="0"/>
              <w:tabs>
                <w:tab w:val="left" w:pos="1758"/>
                <w:tab w:val="left" w:pos="3924"/>
              </w:tabs>
              <w:autoSpaceDE w:val="0"/>
              <w:autoSpaceDN w:val="0"/>
              <w:spacing w:after="0" w:line="240" w:lineRule="auto"/>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гидротехнических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необходимых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эксплуатации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водохранилищ</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(плотин, водосбросов, </w:t>
            </w:r>
            <w:r w:rsidRPr="004F7C02">
              <w:rPr>
                <w:rFonts w:ascii="Times New Roman" w:eastAsia="Times New Roman" w:hAnsi="Times New Roman" w:cs="Times New Roman"/>
                <w:spacing w:val="-1"/>
                <w:sz w:val="26"/>
                <w:szCs w:val="26"/>
              </w:rPr>
              <w:t>водозаборных,</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водовыпускных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других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гидротехнических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судо-пропускных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рыбозащитных</w:t>
            </w:r>
            <w:proofErr w:type="spellEnd"/>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32"/>
                <w:sz w:val="26"/>
                <w:szCs w:val="26"/>
              </w:rPr>
              <w:t xml:space="preserve"> </w:t>
            </w:r>
            <w:r w:rsidRPr="004F7C02">
              <w:rPr>
                <w:rFonts w:ascii="Times New Roman" w:eastAsia="Times New Roman" w:hAnsi="Times New Roman" w:cs="Times New Roman"/>
                <w:sz w:val="26"/>
                <w:szCs w:val="26"/>
              </w:rPr>
              <w:t>рыбопропускных</w:t>
            </w:r>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 xml:space="preserve">сооружений, </w:t>
            </w:r>
            <w:proofErr w:type="spellStart"/>
            <w:r w:rsidRPr="004F7C02">
              <w:rPr>
                <w:rFonts w:ascii="Times New Roman" w:eastAsia="Times New Roman" w:hAnsi="Times New Roman" w:cs="Times New Roman"/>
                <w:sz w:val="26"/>
                <w:szCs w:val="26"/>
              </w:rPr>
              <w:t>берего</w:t>
            </w:r>
            <w:proofErr w:type="spellEnd"/>
            <w:r w:rsidRPr="004F7C02">
              <w:rPr>
                <w:rFonts w:ascii="Times New Roman" w:eastAsia="Times New Roman" w:hAnsi="Times New Roman" w:cs="Times New Roman"/>
                <w:sz w:val="26"/>
                <w:szCs w:val="26"/>
              </w:rPr>
              <w:t>-защитных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сооружений)</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r>
      <w:tr w:rsidR="004F7C02" w:rsidRPr="004F7C02" w:rsidTr="00B3154E">
        <w:trPr>
          <w:trHeight w:val="299"/>
        </w:trPr>
        <w:tc>
          <w:tcPr>
            <w:tcW w:w="9459" w:type="dxa"/>
            <w:gridSpan w:val="3"/>
          </w:tcPr>
          <w:p w:rsidR="004F7C02" w:rsidRPr="004F7C02" w:rsidRDefault="004F7C02" w:rsidP="004F7C02">
            <w:pPr>
              <w:widowControl w:val="0"/>
              <w:autoSpaceDE w:val="0"/>
              <w:autoSpaceDN w:val="0"/>
              <w:spacing w:after="0" w:line="280" w:lineRule="exact"/>
              <w:ind w:right="-7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rPr>
              <w:t xml:space="preserve"> </w:t>
            </w:r>
            <w:r w:rsidRPr="004F7C02">
              <w:rPr>
                <w:rFonts w:ascii="Times New Roman" w:eastAsia="Times New Roman" w:hAnsi="Times New Roman" w:cs="Times New Roman"/>
                <w:sz w:val="26"/>
                <w:szCs w:val="26"/>
              </w:rPr>
              <w:t>не устанавливаются</w:t>
            </w:r>
          </w:p>
        </w:tc>
      </w:tr>
      <w:tr w:rsidR="004F7C02" w:rsidRPr="004F7C02" w:rsidTr="00B3154E">
        <w:trPr>
          <w:trHeight w:val="297"/>
        </w:trPr>
        <w:tc>
          <w:tcPr>
            <w:tcW w:w="9459" w:type="dxa"/>
            <w:gridSpan w:val="3"/>
          </w:tcPr>
          <w:p w:rsidR="004F7C02" w:rsidRPr="004F7C02" w:rsidRDefault="004F7C02" w:rsidP="004F7C02">
            <w:pPr>
              <w:widowControl w:val="0"/>
              <w:autoSpaceDE w:val="0"/>
              <w:autoSpaceDN w:val="0"/>
              <w:spacing w:after="0" w:line="278" w:lineRule="exact"/>
              <w:ind w:right="-7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Вспомогательные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897"/>
        </w:trPr>
        <w:tc>
          <w:tcPr>
            <w:tcW w:w="2268" w:type="dxa"/>
          </w:tcPr>
          <w:p w:rsidR="004F7C02" w:rsidRPr="004F7C02" w:rsidRDefault="004F7C02" w:rsidP="004F7C02">
            <w:pPr>
              <w:widowControl w:val="0"/>
              <w:autoSpaceDE w:val="0"/>
              <w:autoSpaceDN w:val="0"/>
              <w:spacing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Водные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pacing w:val="-1"/>
                <w:sz w:val="26"/>
                <w:szCs w:val="26"/>
              </w:rPr>
              <w:t>объекты</w:t>
            </w:r>
          </w:p>
        </w:tc>
        <w:tc>
          <w:tcPr>
            <w:tcW w:w="5348" w:type="dxa"/>
          </w:tcPr>
          <w:p w:rsidR="004F7C02" w:rsidRPr="004F7C02" w:rsidRDefault="004F7C02" w:rsidP="004F7C02">
            <w:pPr>
              <w:widowControl w:val="0"/>
              <w:autoSpaceDE w:val="0"/>
              <w:autoSpaceDN w:val="0"/>
              <w:spacing w:after="0" w:line="291" w:lineRule="exact"/>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Ледники,</w:t>
            </w:r>
            <w:r w:rsidRPr="004F7C02">
              <w:rPr>
                <w:rFonts w:ascii="Times New Roman" w:eastAsia="Times New Roman" w:hAnsi="Times New Roman" w:cs="Times New Roman"/>
                <w:spacing w:val="30"/>
                <w:sz w:val="26"/>
                <w:szCs w:val="26"/>
              </w:rPr>
              <w:t xml:space="preserve"> </w:t>
            </w:r>
            <w:r w:rsidRPr="004F7C02">
              <w:rPr>
                <w:rFonts w:ascii="Times New Roman" w:eastAsia="Times New Roman" w:hAnsi="Times New Roman" w:cs="Times New Roman"/>
                <w:sz w:val="26"/>
                <w:szCs w:val="26"/>
              </w:rPr>
              <w:t>снежники,</w:t>
            </w:r>
            <w:r w:rsidRPr="004F7C02">
              <w:rPr>
                <w:rFonts w:ascii="Times New Roman" w:eastAsia="Times New Roman" w:hAnsi="Times New Roman" w:cs="Times New Roman"/>
                <w:spacing w:val="32"/>
                <w:sz w:val="26"/>
                <w:szCs w:val="26"/>
              </w:rPr>
              <w:t xml:space="preserve"> </w:t>
            </w:r>
            <w:r w:rsidRPr="004F7C02">
              <w:rPr>
                <w:rFonts w:ascii="Times New Roman" w:eastAsia="Times New Roman" w:hAnsi="Times New Roman" w:cs="Times New Roman"/>
                <w:sz w:val="26"/>
                <w:szCs w:val="26"/>
              </w:rPr>
              <w:t>ручьи,</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реки,</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озера,</w:t>
            </w:r>
            <w:r w:rsidRPr="004F7C02">
              <w:rPr>
                <w:rFonts w:ascii="Times New Roman" w:eastAsia="Times New Roman" w:hAnsi="Times New Roman" w:cs="Times New Roman"/>
                <w:spacing w:val="31"/>
                <w:sz w:val="26"/>
                <w:szCs w:val="26"/>
              </w:rPr>
              <w:t xml:space="preserve"> </w:t>
            </w:r>
            <w:r w:rsidRPr="004F7C02">
              <w:rPr>
                <w:rFonts w:ascii="Times New Roman" w:eastAsia="Times New Roman" w:hAnsi="Times New Roman" w:cs="Times New Roman"/>
                <w:sz w:val="26"/>
                <w:szCs w:val="26"/>
              </w:rPr>
              <w:t>болота, территориальные</w:t>
            </w:r>
            <w:r w:rsidRPr="004F7C02">
              <w:rPr>
                <w:rFonts w:ascii="Times New Roman" w:eastAsia="Times New Roman" w:hAnsi="Times New Roman" w:cs="Times New Roman"/>
                <w:spacing w:val="28"/>
                <w:sz w:val="26"/>
                <w:szCs w:val="26"/>
              </w:rPr>
              <w:t xml:space="preserve"> </w:t>
            </w:r>
            <w:r w:rsidRPr="004F7C02">
              <w:rPr>
                <w:rFonts w:ascii="Times New Roman" w:eastAsia="Times New Roman" w:hAnsi="Times New Roman" w:cs="Times New Roman"/>
                <w:sz w:val="26"/>
                <w:szCs w:val="26"/>
              </w:rPr>
              <w:t>моря</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другие</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поверхностные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водные</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объекты</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r>
      <w:tr w:rsidR="004F7C02" w:rsidRPr="004F7C02" w:rsidTr="00B3154E">
        <w:trPr>
          <w:trHeight w:val="1504"/>
        </w:trPr>
        <w:tc>
          <w:tcPr>
            <w:tcW w:w="2268" w:type="dxa"/>
          </w:tcPr>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Земельные</w:t>
            </w:r>
          </w:p>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участки</w:t>
            </w:r>
          </w:p>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(территории)</w:t>
            </w:r>
          </w:p>
          <w:p w:rsidR="004F7C02" w:rsidRPr="004F7C02" w:rsidRDefault="004F7C02" w:rsidP="004F7C02">
            <w:pPr>
              <w:widowControl w:val="0"/>
              <w:autoSpaceDE w:val="0"/>
              <w:autoSpaceDN w:val="0"/>
              <w:spacing w:before="1" w:after="0" w:line="240" w:lineRule="auto"/>
              <w:ind w:right="-76"/>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общего пользования</w:t>
            </w:r>
          </w:p>
        </w:tc>
        <w:tc>
          <w:tcPr>
            <w:tcW w:w="5348" w:type="dxa"/>
          </w:tcPr>
          <w:p w:rsidR="004F7C02" w:rsidRPr="004F7C02" w:rsidRDefault="004F7C02" w:rsidP="004F7C02">
            <w:pPr>
              <w:widowControl w:val="0"/>
              <w:tabs>
                <w:tab w:val="left" w:pos="1684"/>
                <w:tab w:val="left" w:pos="2923"/>
                <w:tab w:val="left" w:pos="4106"/>
              </w:tabs>
              <w:autoSpaceDE w:val="0"/>
              <w:autoSpaceDN w:val="0"/>
              <w:spacing w:after="0" w:line="291" w:lineRule="exact"/>
              <w:ind w:left="-1" w:right="33"/>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Земельные</w:t>
            </w:r>
            <w:r w:rsidRPr="004F7C02">
              <w:rPr>
                <w:rFonts w:ascii="Times New Roman" w:eastAsia="Times New Roman" w:hAnsi="Times New Roman" w:cs="Times New Roman"/>
                <w:sz w:val="26"/>
                <w:szCs w:val="26"/>
              </w:rPr>
              <w:tab/>
              <w:t>участки</w:t>
            </w:r>
            <w:r w:rsidRPr="004F7C02">
              <w:rPr>
                <w:rFonts w:ascii="Times New Roman" w:eastAsia="Times New Roman" w:hAnsi="Times New Roman" w:cs="Times New Roman"/>
                <w:sz w:val="26"/>
                <w:szCs w:val="26"/>
              </w:rPr>
              <w:tab/>
              <w:t>общего пользования. Содержание данного</w:t>
            </w:r>
            <w:r w:rsidRPr="004F7C02">
              <w:rPr>
                <w:rFonts w:ascii="Times New Roman" w:eastAsia="Times New Roman" w:hAnsi="Times New Roman" w:cs="Times New Roman"/>
                <w:sz w:val="26"/>
                <w:szCs w:val="26"/>
              </w:rPr>
              <w:tab/>
              <w:t>вида разрешенного использования включает в себя содержание видов</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 xml:space="preserve">кодами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12.0.1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12.0.2</w:t>
            </w:r>
          </w:p>
        </w:tc>
        <w:tc>
          <w:tcPr>
            <w:tcW w:w="1843" w:type="dxa"/>
          </w:tcPr>
          <w:p w:rsidR="004F7C02" w:rsidRPr="004F7C02" w:rsidRDefault="004F7C02" w:rsidP="004F7C02">
            <w:pPr>
              <w:widowControl w:val="0"/>
              <w:autoSpaceDE w:val="0"/>
              <w:autoSpaceDN w:val="0"/>
              <w:spacing w:after="0" w:line="291" w:lineRule="exact"/>
              <w:ind w:left="168" w:right="1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r>
    </w:tbl>
    <w:p w:rsidR="004F7C02" w:rsidRPr="004F7C02" w:rsidRDefault="004F7C02" w:rsidP="004F7C02">
      <w:pPr>
        <w:widowControl w:val="0"/>
        <w:autoSpaceDE w:val="0"/>
        <w:autoSpaceDN w:val="0"/>
        <w:spacing w:after="0" w:line="240" w:lineRule="auto"/>
        <w:rPr>
          <w:rFonts w:ascii="Times New Roman" w:eastAsia="Times New Roman" w:hAnsi="Times New Roman" w:cs="Times New Roman"/>
          <w:sz w:val="20"/>
          <w:szCs w:val="28"/>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widowControl w:val="0"/>
        <w:autoSpaceDE w:val="0"/>
        <w:autoSpaceDN w:val="0"/>
        <w:spacing w:before="8" w:after="0" w:line="240" w:lineRule="auto"/>
        <w:rPr>
          <w:rFonts w:ascii="Times New Roman" w:eastAsia="Times New Roman" w:hAnsi="Times New Roman" w:cs="Times New Roman"/>
          <w:b/>
          <w:sz w:val="27"/>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widowControl w:val="0"/>
        <w:autoSpaceDE w:val="0"/>
        <w:autoSpaceDN w:val="0"/>
        <w:spacing w:after="0" w:line="318" w:lineRule="exact"/>
        <w:ind w:left="1416" w:right="1746"/>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after="9" w:line="240" w:lineRule="auto"/>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15</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2"/>
        <w:gridCol w:w="2593"/>
        <w:gridCol w:w="1985"/>
        <w:gridCol w:w="2226"/>
      </w:tblGrid>
      <w:tr w:rsidR="004F7C02" w:rsidRPr="004F7C02" w:rsidTr="00B3154E">
        <w:trPr>
          <w:trHeight w:val="1242"/>
        </w:trPr>
        <w:tc>
          <w:tcPr>
            <w:tcW w:w="2652" w:type="dxa"/>
          </w:tcPr>
          <w:p w:rsidR="004F7C02" w:rsidRPr="004F7C02" w:rsidRDefault="004F7C02" w:rsidP="004F7C02">
            <w:pPr>
              <w:widowControl w:val="0"/>
              <w:autoSpaceDE w:val="0"/>
              <w:autoSpaceDN w:val="0"/>
              <w:spacing w:after="0" w:line="240" w:lineRule="auto"/>
              <w:ind w:left="63" w:hanging="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Код (числовое </w:t>
            </w:r>
          </w:p>
          <w:p w:rsidR="004F7C02" w:rsidRPr="004F7C02" w:rsidRDefault="004F7C02" w:rsidP="004F7C02">
            <w:pPr>
              <w:widowControl w:val="0"/>
              <w:autoSpaceDE w:val="0"/>
              <w:autoSpaceDN w:val="0"/>
              <w:spacing w:after="0" w:line="240" w:lineRule="auto"/>
              <w:ind w:left="63" w:hanging="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обозначение) вида разрешен</w:t>
            </w:r>
            <w:r w:rsidRPr="004F7C02">
              <w:rPr>
                <w:rFonts w:ascii="Times New Roman" w:eastAsia="Times New Roman" w:hAnsi="Times New Roman" w:cs="Times New Roman"/>
                <w:spacing w:val="-63"/>
                <w:sz w:val="26"/>
                <w:szCs w:val="26"/>
              </w:rPr>
              <w:t xml:space="preserve"> </w:t>
            </w: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40" w:lineRule="auto"/>
              <w:ind w:left="6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10"/>
                <w:sz w:val="26"/>
                <w:szCs w:val="26"/>
              </w:rPr>
              <w:t xml:space="preserve"> </w:t>
            </w:r>
            <w:r w:rsidRPr="004F7C02">
              <w:rPr>
                <w:rFonts w:ascii="Times New Roman" w:eastAsia="Times New Roman" w:hAnsi="Times New Roman" w:cs="Times New Roman"/>
                <w:sz w:val="26"/>
                <w:szCs w:val="26"/>
              </w:rPr>
              <w:t>участка</w:t>
            </w:r>
          </w:p>
        </w:tc>
        <w:tc>
          <w:tcPr>
            <w:tcW w:w="2593" w:type="dxa"/>
          </w:tcPr>
          <w:p w:rsidR="004F7C02" w:rsidRPr="004F7C02" w:rsidRDefault="004F7C02" w:rsidP="004F7C02">
            <w:pPr>
              <w:widowControl w:val="0"/>
              <w:autoSpaceDE w:val="0"/>
              <w:autoSpaceDN w:val="0"/>
              <w:spacing w:after="0" w:line="240" w:lineRule="auto"/>
              <w:ind w:left="63" w:firstLine="78"/>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63" w:firstLine="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1985" w:type="dxa"/>
          </w:tcPr>
          <w:p w:rsidR="004F7C02" w:rsidRPr="004F7C02" w:rsidRDefault="004F7C02" w:rsidP="004F7C02">
            <w:pPr>
              <w:widowControl w:val="0"/>
              <w:autoSpaceDE w:val="0"/>
              <w:autoSpaceDN w:val="0"/>
              <w:spacing w:after="0" w:line="240" w:lineRule="auto"/>
              <w:ind w:left="63" w:right="-65" w:hanging="6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Максимальная площадь</w:t>
            </w:r>
          </w:p>
          <w:p w:rsidR="004F7C02" w:rsidRPr="004F7C02" w:rsidRDefault="004F7C02" w:rsidP="004F7C02">
            <w:pPr>
              <w:widowControl w:val="0"/>
              <w:autoSpaceDE w:val="0"/>
              <w:autoSpaceDN w:val="0"/>
              <w:spacing w:after="0" w:line="240" w:lineRule="auto"/>
              <w:ind w:left="63" w:right="-65" w:hanging="6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 участков, кв. м</w:t>
            </w:r>
          </w:p>
        </w:tc>
        <w:tc>
          <w:tcPr>
            <w:tcW w:w="2226" w:type="dxa"/>
          </w:tcPr>
          <w:p w:rsidR="004F7C02" w:rsidRPr="004F7C02" w:rsidRDefault="004F7C02" w:rsidP="004F7C02">
            <w:pPr>
              <w:widowControl w:val="0"/>
              <w:autoSpaceDE w:val="0"/>
              <w:autoSpaceDN w:val="0"/>
              <w:spacing w:after="0" w:line="240" w:lineRule="auto"/>
              <w:ind w:left="63" w:hanging="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процент </w:t>
            </w:r>
            <w:proofErr w:type="spellStart"/>
            <w:r w:rsidRPr="004F7C02">
              <w:rPr>
                <w:rFonts w:ascii="Times New Roman" w:eastAsia="Times New Roman" w:hAnsi="Times New Roman" w:cs="Times New Roman"/>
                <w:sz w:val="26"/>
                <w:szCs w:val="26"/>
              </w:rPr>
              <w:t>заст</w:t>
            </w:r>
            <w:proofErr w:type="spellEnd"/>
            <w:r w:rsidRPr="004F7C02">
              <w:rPr>
                <w:rFonts w:ascii="Times New Roman" w:eastAsia="Times New Roman" w:hAnsi="Times New Roman" w:cs="Times New Roman"/>
                <w:sz w:val="26"/>
                <w:szCs w:val="26"/>
              </w:rPr>
              <w:t xml:space="preserve">-ройки в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границах</w:t>
            </w:r>
            <w:r w:rsidRPr="004F7C02">
              <w:rPr>
                <w:rFonts w:ascii="Times New Roman" w:eastAsia="Times New Roman" w:hAnsi="Times New Roman" w:cs="Times New Roman"/>
                <w:spacing w:val="-11"/>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296"/>
        </w:trPr>
        <w:tc>
          <w:tcPr>
            <w:tcW w:w="2652"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c>
          <w:tcPr>
            <w:tcW w:w="2593" w:type="dxa"/>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c>
          <w:tcPr>
            <w:tcW w:w="1985"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rPr>
          <w:trHeight w:val="296"/>
        </w:trPr>
        <w:tc>
          <w:tcPr>
            <w:tcW w:w="2652"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3.1.1</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rPr>
          <w:trHeight w:val="296"/>
        </w:trPr>
        <w:tc>
          <w:tcPr>
            <w:tcW w:w="2652"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3.1.2</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6.7</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6.8</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7.5</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652" w:type="dxa"/>
            <w:tcBorders>
              <w:right w:val="single" w:sz="6" w:space="0" w:color="000000"/>
            </w:tcBorders>
          </w:tcPr>
          <w:p w:rsidR="004F7C02" w:rsidRPr="004F7C02" w:rsidRDefault="004F7C02" w:rsidP="004F7C02">
            <w:pPr>
              <w:widowControl w:val="0"/>
              <w:autoSpaceDE w:val="0"/>
              <w:autoSpaceDN w:val="0"/>
              <w:spacing w:after="0" w:line="279" w:lineRule="exact"/>
              <w:ind w:left="205" w:right="2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c>
          <w:tcPr>
            <w:tcW w:w="2593"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1985"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c>
          <w:tcPr>
            <w:tcW w:w="222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1</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9456" w:type="dxa"/>
            <w:gridSpan w:val="4"/>
            <w:tcBorders>
              <w:right w:val="single" w:sz="6" w:space="0" w:color="000000"/>
            </w:tcBorders>
          </w:tcPr>
          <w:p w:rsidR="004F7C02" w:rsidRPr="004F7C02" w:rsidRDefault="004F7C02" w:rsidP="004F7C02">
            <w:pPr>
              <w:widowControl w:val="0"/>
              <w:autoSpaceDE w:val="0"/>
              <w:autoSpaceDN w:val="0"/>
              <w:spacing w:after="0" w:line="293" w:lineRule="exact"/>
              <w:rPr>
                <w:rFonts w:ascii="Times New Roman" w:eastAsia="Times New Roman" w:hAnsi="Times New Roman" w:cs="Times New Roman"/>
                <w:sz w:val="24"/>
                <w:szCs w:val="24"/>
              </w:rPr>
            </w:pPr>
            <w:r w:rsidRPr="004F7C02">
              <w:rPr>
                <w:rFonts w:ascii="Times New Roman" w:eastAsia="Times New Roman" w:hAnsi="Times New Roman" w:cs="Times New Roman"/>
                <w:sz w:val="24"/>
                <w:szCs w:val="24"/>
              </w:rPr>
              <w:t>Примечания:</w:t>
            </w:r>
          </w:p>
          <w:p w:rsidR="004F7C02" w:rsidRPr="004F7C02" w:rsidRDefault="004F7C02" w:rsidP="004F7C02">
            <w:pPr>
              <w:widowControl w:val="0"/>
              <w:autoSpaceDE w:val="0"/>
              <w:autoSpaceDN w:val="0"/>
              <w:spacing w:after="0" w:line="240" w:lineRule="auto"/>
              <w:ind w:right="98" w:firstLine="566"/>
              <w:jc w:val="both"/>
              <w:rPr>
                <w:rFonts w:ascii="Times New Roman" w:eastAsia="Times New Roman" w:hAnsi="Times New Roman" w:cs="Times New Roman"/>
                <w:sz w:val="26"/>
                <w:szCs w:val="26"/>
              </w:rPr>
            </w:pPr>
            <w:r w:rsidRPr="004F7C02">
              <w:rPr>
                <w:rFonts w:ascii="Times New Roman" w:eastAsia="Times New Roman" w:hAnsi="Times New Roman" w:cs="Times New Roman"/>
                <w:sz w:val="24"/>
                <w:szCs w:val="24"/>
                <w:vertAlign w:val="superscript"/>
              </w:rPr>
              <w:t>1</w:t>
            </w:r>
            <w:r w:rsidRPr="004F7C02">
              <w:rPr>
                <w:rFonts w:ascii="Times New Roman" w:eastAsia="Times New Roman" w:hAnsi="Times New Roman" w:cs="Times New Roman"/>
                <w:sz w:val="24"/>
                <w:szCs w:val="24"/>
              </w:rPr>
              <w:t xml:space="preserve"> НР - не регламентируется, определяется заданием на проектирование</w:t>
            </w:r>
          </w:p>
        </w:tc>
      </w:tr>
    </w:tbl>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11" w:name="_Toc161245084"/>
      <w:r w:rsidRPr="004F7C02">
        <w:rPr>
          <w:rFonts w:ascii="Times New Roman" w:eastAsia="Times New Roman" w:hAnsi="Times New Roman" w:cs="Times New Roman"/>
          <w:bCs/>
          <w:iCs/>
          <w:color w:val="0000FF"/>
          <w:sz w:val="28"/>
          <w:szCs w:val="28"/>
          <w:lang w:eastAsia="ru-RU"/>
        </w:rPr>
        <w:t>Статья 24. Градостроительные регламенты.</w:t>
      </w:r>
      <w:bookmarkEnd w:id="209"/>
      <w:bookmarkEnd w:id="210"/>
      <w:bookmarkEnd w:id="211"/>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12" w:name="_Toc161245085"/>
      <w:r w:rsidRPr="004F7C02">
        <w:rPr>
          <w:rFonts w:ascii="Times New Roman" w:eastAsia="Times New Roman" w:hAnsi="Times New Roman" w:cs="Times New Roman"/>
          <w:bCs/>
          <w:iCs/>
          <w:color w:val="0000FF"/>
          <w:sz w:val="28"/>
          <w:szCs w:val="28"/>
          <w:lang w:eastAsia="ru-RU"/>
        </w:rPr>
        <w:t>П – Производственная зона</w:t>
      </w:r>
      <w:bookmarkEnd w:id="212"/>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spacing w:after="0" w:line="240" w:lineRule="auto"/>
        <w:ind w:right="-56" w:firstLine="709"/>
        <w:jc w:val="both"/>
        <w:rPr>
          <w:rFonts w:ascii="Times New Roman" w:eastAsia="Times New Roman" w:hAnsi="Times New Roman" w:cs="Times New Roman"/>
          <w:sz w:val="28"/>
          <w:szCs w:val="28"/>
          <w:lang w:eastAsia="ru-RU"/>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bookmarkStart w:id="213" w:name="_Toc69662055"/>
      <w:r w:rsidRPr="004F7C02">
        <w:rPr>
          <w:rFonts w:ascii="Times New Roman" w:eastAsia="Times New Roman" w:hAnsi="Times New Roman" w:cs="Times New Roman"/>
          <w:sz w:val="28"/>
          <w:szCs w:val="28"/>
        </w:rPr>
        <w:t>Зона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производственной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деятельности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предназначена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размещения</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объектов капитального строительства в целях добычи недр, их переработки,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изготовления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вещей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промышленным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способом;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коммунального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назначения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технологическими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процессами,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являющимися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источниками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выделения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производственных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вредностей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окружающую</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среду;</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инженерной и транспортной структур, а также для установления санитарно-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защитных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зон</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таких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Благоустройство</w:t>
      </w:r>
      <w:r w:rsidRPr="004F7C02">
        <w:rPr>
          <w:rFonts w:ascii="Times New Roman" w:eastAsia="Times New Roman" w:hAnsi="Times New Roman" w:cs="Times New Roman"/>
          <w:spacing w:val="71"/>
          <w:sz w:val="28"/>
          <w:szCs w:val="28"/>
        </w:rPr>
        <w:t xml:space="preserve"> </w:t>
      </w:r>
      <w:r w:rsidRPr="004F7C02">
        <w:rPr>
          <w:rFonts w:ascii="Times New Roman" w:eastAsia="Times New Roman" w:hAnsi="Times New Roman" w:cs="Times New Roman"/>
          <w:sz w:val="28"/>
          <w:szCs w:val="28"/>
        </w:rPr>
        <w:t>территории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производственной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санитарно-защитной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зон</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осуществляется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счет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собственников</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производственных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объектов.</w:t>
      </w:r>
    </w:p>
    <w:p w:rsidR="004F7C02" w:rsidRPr="004F7C02" w:rsidRDefault="004F7C02" w:rsidP="004F7C02">
      <w:pPr>
        <w:widowControl w:val="0"/>
        <w:autoSpaceDE w:val="0"/>
        <w:autoSpaceDN w:val="0"/>
        <w:spacing w:before="2" w:after="0" w:line="240" w:lineRule="auto"/>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before="2" w:after="0" w:line="240" w:lineRule="auto"/>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Виды разрешенного использования земельных участков и объектов капитального строительства</w:t>
      </w:r>
    </w:p>
    <w:p w:rsidR="004F7C02" w:rsidRPr="004F7C02" w:rsidRDefault="004F7C02" w:rsidP="004F7C02">
      <w:pPr>
        <w:widowControl w:val="0"/>
        <w:autoSpaceDE w:val="0"/>
        <w:autoSpaceDN w:val="0"/>
        <w:spacing w:after="7" w:line="321"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16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631"/>
        <w:gridCol w:w="1843"/>
      </w:tblGrid>
      <w:tr w:rsidR="004F7C02" w:rsidRPr="004F7C02" w:rsidTr="00B3154E">
        <w:trPr>
          <w:trHeight w:val="1988"/>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05" w:lineRule="exact"/>
              <w:ind w:left="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Наименование</w:t>
            </w:r>
          </w:p>
          <w:p w:rsidR="004F7C02" w:rsidRPr="004F7C02" w:rsidRDefault="004F7C02" w:rsidP="004F7C02">
            <w:pPr>
              <w:widowControl w:val="0"/>
              <w:autoSpaceDE w:val="0"/>
              <w:autoSpaceDN w:val="0"/>
              <w:spacing w:after="0" w:line="305" w:lineRule="exact"/>
              <w:ind w:left="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вида</w:t>
            </w:r>
          </w:p>
          <w:p w:rsidR="004F7C02" w:rsidRPr="004F7C02" w:rsidRDefault="004F7C02" w:rsidP="004F7C02">
            <w:pPr>
              <w:widowControl w:val="0"/>
              <w:autoSpaceDE w:val="0"/>
              <w:autoSpaceDN w:val="0"/>
              <w:spacing w:after="0" w:line="305" w:lineRule="exact"/>
              <w:ind w:left="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разрешенного</w:t>
            </w:r>
          </w:p>
          <w:p w:rsidR="004F7C02" w:rsidRPr="004F7C02" w:rsidRDefault="004F7C02" w:rsidP="004F7C02">
            <w:pPr>
              <w:widowControl w:val="0"/>
              <w:autoSpaceDE w:val="0"/>
              <w:autoSpaceDN w:val="0"/>
              <w:spacing w:after="0" w:line="305" w:lineRule="exact"/>
              <w:ind w:left="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305" w:lineRule="exact"/>
              <w:ind w:left="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p>
          <w:p w:rsidR="004F7C02" w:rsidRPr="004F7C02" w:rsidRDefault="004F7C02" w:rsidP="004F7C02">
            <w:pPr>
              <w:widowControl w:val="0"/>
              <w:autoSpaceDE w:val="0"/>
              <w:autoSpaceDN w:val="0"/>
              <w:spacing w:after="0" w:line="305" w:lineRule="exact"/>
              <w:ind w:left="6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участка</w:t>
            </w:r>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56" w:lineRule="exact"/>
              <w:ind w:left="2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Описание вида разрешенного использования</w:t>
            </w:r>
          </w:p>
          <w:p w:rsidR="004F7C02" w:rsidRPr="004F7C02" w:rsidRDefault="004F7C02" w:rsidP="004F7C02">
            <w:pPr>
              <w:widowControl w:val="0"/>
              <w:autoSpaceDE w:val="0"/>
              <w:autoSpaceDN w:val="0"/>
              <w:spacing w:after="0" w:line="256" w:lineRule="exact"/>
              <w:ind w:left="2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 участка</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p>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обозначение)</w:t>
            </w:r>
          </w:p>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вида </w:t>
            </w:r>
            <w:proofErr w:type="spellStart"/>
            <w:r w:rsidRPr="004F7C02">
              <w:rPr>
                <w:rFonts w:ascii="Times New Roman" w:eastAsia="Times New Roman" w:hAnsi="Times New Roman" w:cs="Times New Roman"/>
                <w:sz w:val="26"/>
                <w:szCs w:val="26"/>
              </w:rPr>
              <w:t>разре</w:t>
            </w:r>
            <w:proofErr w:type="spellEnd"/>
            <w:r w:rsidRPr="004F7C02">
              <w:rPr>
                <w:rFonts w:ascii="Times New Roman" w:eastAsia="Times New Roman" w:hAnsi="Times New Roman" w:cs="Times New Roman"/>
                <w:sz w:val="26"/>
                <w:szCs w:val="26"/>
              </w:rPr>
              <w:t>-</w:t>
            </w:r>
          </w:p>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шенного</w:t>
            </w:r>
            <w:proofErr w:type="spellEnd"/>
          </w:p>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p>
          <w:p w:rsidR="004F7C02" w:rsidRPr="004F7C02" w:rsidRDefault="004F7C02" w:rsidP="004F7C02">
            <w:pPr>
              <w:widowControl w:val="0"/>
              <w:autoSpaceDE w:val="0"/>
              <w:autoSpaceDN w:val="0"/>
              <w:spacing w:after="0" w:line="256" w:lineRule="exact"/>
              <w:ind w:left="-122" w:right="-10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участка</w:t>
            </w:r>
          </w:p>
        </w:tc>
      </w:tr>
      <w:tr w:rsidR="004F7C02" w:rsidRPr="004F7C02" w:rsidTr="00B3154E">
        <w:trPr>
          <w:trHeight w:val="323"/>
        </w:trPr>
        <w:tc>
          <w:tcPr>
            <w:tcW w:w="9459" w:type="dxa"/>
            <w:gridSpan w:val="3"/>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04" w:lineRule="exact"/>
              <w:ind w:left="24"/>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w:t>
            </w:r>
            <w:r w:rsidRPr="004F7C02">
              <w:rPr>
                <w:rFonts w:ascii="Times New Roman" w:eastAsia="Times New Roman" w:hAnsi="Times New Roman" w:cs="Times New Roman"/>
                <w:spacing w:val="-4"/>
                <w:sz w:val="26"/>
                <w:szCs w:val="26"/>
                <w:lang w:val="en-US"/>
              </w:rPr>
              <w:t xml:space="preserve"> </w:t>
            </w:r>
            <w:proofErr w:type="spellStart"/>
            <w:r w:rsidRPr="004F7C02">
              <w:rPr>
                <w:rFonts w:ascii="Times New Roman" w:eastAsia="Times New Roman" w:hAnsi="Times New Roman" w:cs="Times New Roman"/>
                <w:sz w:val="26"/>
                <w:szCs w:val="26"/>
                <w:lang w:val="en-US"/>
              </w:rPr>
              <w:t>Основные</w:t>
            </w:r>
            <w:proofErr w:type="spellEnd"/>
            <w:r w:rsidRPr="004F7C02">
              <w:rPr>
                <w:rFonts w:ascii="Times New Roman" w:eastAsia="Times New Roman" w:hAnsi="Times New Roman" w:cs="Times New Roman"/>
                <w:spacing w:val="-3"/>
                <w:sz w:val="26"/>
                <w:szCs w:val="26"/>
                <w:lang w:val="en-US"/>
              </w:rPr>
              <w:t xml:space="preserve"> </w:t>
            </w:r>
            <w:proofErr w:type="spellStart"/>
            <w:r w:rsidRPr="004F7C02">
              <w:rPr>
                <w:rFonts w:ascii="Times New Roman" w:eastAsia="Times New Roman" w:hAnsi="Times New Roman" w:cs="Times New Roman"/>
                <w:sz w:val="26"/>
                <w:szCs w:val="26"/>
                <w:lang w:val="en-US"/>
              </w:rPr>
              <w:t>виды</w:t>
            </w:r>
            <w:proofErr w:type="spellEnd"/>
            <w:r w:rsidRPr="004F7C02">
              <w:rPr>
                <w:rFonts w:ascii="Times New Roman" w:eastAsia="Times New Roman" w:hAnsi="Times New Roman" w:cs="Times New Roman"/>
                <w:spacing w:val="-5"/>
                <w:sz w:val="26"/>
                <w:szCs w:val="26"/>
                <w:lang w:val="en-US"/>
              </w:rPr>
              <w:t xml:space="preserve"> </w:t>
            </w:r>
            <w:proofErr w:type="spellStart"/>
            <w:r w:rsidRPr="004F7C02">
              <w:rPr>
                <w:rFonts w:ascii="Times New Roman" w:eastAsia="Times New Roman" w:hAnsi="Times New Roman" w:cs="Times New Roman"/>
                <w:sz w:val="26"/>
                <w:szCs w:val="26"/>
                <w:lang w:val="en-US"/>
              </w:rPr>
              <w:t>разрешенного</w:t>
            </w:r>
            <w:proofErr w:type="spellEnd"/>
            <w:r w:rsidRPr="004F7C02">
              <w:rPr>
                <w:rFonts w:ascii="Times New Roman" w:eastAsia="Times New Roman" w:hAnsi="Times New Roman" w:cs="Times New Roman"/>
                <w:spacing w:val="-2"/>
                <w:sz w:val="26"/>
                <w:szCs w:val="26"/>
                <w:lang w:val="en-US"/>
              </w:rPr>
              <w:t xml:space="preserve"> </w:t>
            </w:r>
            <w:proofErr w:type="spellStart"/>
            <w:r w:rsidRPr="004F7C02">
              <w:rPr>
                <w:rFonts w:ascii="Times New Roman" w:eastAsia="Times New Roman" w:hAnsi="Times New Roman" w:cs="Times New Roman"/>
                <w:sz w:val="26"/>
                <w:szCs w:val="26"/>
                <w:lang w:val="en-US"/>
              </w:rPr>
              <w:t>использования</w:t>
            </w:r>
            <w:proofErr w:type="spellEnd"/>
          </w:p>
        </w:tc>
      </w:tr>
      <w:tr w:rsidR="004F7C02" w:rsidRPr="004F7C02" w:rsidTr="00B3154E">
        <w:trPr>
          <w:trHeight w:val="1515"/>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00" w:lineRule="exact"/>
              <w:ind w:right="-65"/>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Хранение</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w:t>
            </w:r>
          </w:p>
          <w:p w:rsidR="004F7C02" w:rsidRPr="004F7C02" w:rsidRDefault="004F7C02" w:rsidP="004F7C02">
            <w:pPr>
              <w:widowControl w:val="0"/>
              <w:autoSpaceDE w:val="0"/>
              <w:autoSpaceDN w:val="0"/>
              <w:spacing w:after="0" w:line="302" w:lineRule="exact"/>
              <w:ind w:right="-65"/>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переработка</w:t>
            </w:r>
          </w:p>
          <w:p w:rsidR="004F7C02" w:rsidRPr="004F7C02" w:rsidRDefault="004F7C02" w:rsidP="004F7C02">
            <w:pPr>
              <w:widowControl w:val="0"/>
              <w:autoSpaceDE w:val="0"/>
              <w:autoSpaceDN w:val="0"/>
              <w:spacing w:after="0" w:line="305" w:lineRule="exact"/>
              <w:ind w:right="-65"/>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сельскохозяй</w:t>
            </w:r>
            <w:proofErr w:type="spellEnd"/>
            <w:r w:rsidRPr="004F7C02">
              <w:rPr>
                <w:rFonts w:ascii="Times New Roman" w:eastAsia="Times New Roman" w:hAnsi="Times New Roman" w:cs="Times New Roman"/>
                <w:sz w:val="26"/>
                <w:szCs w:val="26"/>
              </w:rPr>
              <w:t>-</w:t>
            </w:r>
          </w:p>
          <w:p w:rsidR="004F7C02" w:rsidRPr="004F7C02" w:rsidRDefault="004F7C02" w:rsidP="004F7C02">
            <w:pPr>
              <w:widowControl w:val="0"/>
              <w:autoSpaceDE w:val="0"/>
              <w:autoSpaceDN w:val="0"/>
              <w:spacing w:after="0" w:line="315" w:lineRule="exact"/>
              <w:ind w:right="-65"/>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ственной</w:t>
            </w:r>
            <w:proofErr w:type="spellEnd"/>
          </w:p>
          <w:p w:rsidR="004F7C02" w:rsidRPr="004F7C02" w:rsidRDefault="004F7C02" w:rsidP="004F7C02">
            <w:pPr>
              <w:widowControl w:val="0"/>
              <w:autoSpaceDE w:val="0"/>
              <w:autoSpaceDN w:val="0"/>
              <w:spacing w:after="0" w:line="311" w:lineRule="exact"/>
              <w:ind w:right="-65"/>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продукции</w:t>
            </w:r>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3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зданий,</w:t>
            </w:r>
            <w:r w:rsidRPr="004F7C02">
              <w:rPr>
                <w:rFonts w:ascii="Times New Roman" w:eastAsia="Times New Roman" w:hAnsi="Times New Roman" w:cs="Times New Roman"/>
                <w:sz w:val="26"/>
                <w:szCs w:val="26"/>
              </w:rPr>
              <w:tab/>
              <w:t xml:space="preserve">сооружений, </w:t>
            </w:r>
            <w:proofErr w:type="spellStart"/>
            <w:r w:rsidRPr="004F7C02">
              <w:rPr>
                <w:rFonts w:ascii="Times New Roman" w:eastAsia="Times New Roman" w:hAnsi="Times New Roman" w:cs="Times New Roman"/>
                <w:sz w:val="26"/>
                <w:szCs w:val="26"/>
              </w:rPr>
              <w:t>исполь-зуемых</w:t>
            </w:r>
            <w:proofErr w:type="spellEnd"/>
            <w:r w:rsidRPr="004F7C02">
              <w:rPr>
                <w:rFonts w:ascii="Times New Roman" w:eastAsia="Times New Roman" w:hAnsi="Times New Roman" w:cs="Times New Roman"/>
                <w:sz w:val="26"/>
                <w:szCs w:val="26"/>
              </w:rPr>
              <w:t xml:space="preserve"> для производства, хранения, первичной и глубокой</w:t>
            </w:r>
            <w:r w:rsidRPr="004F7C02">
              <w:rPr>
                <w:rFonts w:ascii="Times New Roman" w:eastAsia="Times New Roman" w:hAnsi="Times New Roman" w:cs="Times New Roman"/>
                <w:sz w:val="26"/>
                <w:szCs w:val="26"/>
              </w:rPr>
              <w:tab/>
              <w:t>переработки сельскохозяйственной продукции</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00" w:lineRule="exact"/>
              <w:ind w:left="168" w:right="16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1.15</w:t>
            </w:r>
          </w:p>
        </w:tc>
      </w:tr>
      <w:tr w:rsidR="004F7C02" w:rsidRPr="004F7C02" w:rsidTr="00B3154E">
        <w:trPr>
          <w:trHeight w:val="1699"/>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Обеспечение</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сельскохозяй</w:t>
            </w:r>
            <w:proofErr w:type="spellEnd"/>
            <w:r w:rsidRPr="004F7C02">
              <w:rPr>
                <w:rFonts w:ascii="Times New Roman" w:eastAsia="Times New Roman" w:hAnsi="Times New Roman" w:cs="Times New Roman"/>
                <w:sz w:val="26"/>
                <w:szCs w:val="26"/>
                <w:lang w:val="en-US"/>
              </w:rPr>
              <w:t>-</w:t>
            </w:r>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ственного</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производства</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машинно-транспортных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ремонтных станций, ангаров и гаражей 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техники,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амбаров,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водонапорных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башен,</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трансформаторных</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станций и иного технического оборудования,</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используемого</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27"/>
                <w:sz w:val="26"/>
                <w:szCs w:val="26"/>
              </w:rPr>
              <w:t xml:space="preserve"> </w:t>
            </w:r>
            <w:r w:rsidRPr="004F7C02">
              <w:rPr>
                <w:rFonts w:ascii="Times New Roman" w:eastAsia="Times New Roman" w:hAnsi="Times New Roman" w:cs="Times New Roman"/>
                <w:sz w:val="26"/>
                <w:szCs w:val="26"/>
              </w:rPr>
              <w:t>ведения</w:t>
            </w:r>
            <w:r w:rsidRPr="004F7C02">
              <w:rPr>
                <w:rFonts w:ascii="Times New Roman" w:eastAsia="Times New Roman" w:hAnsi="Times New Roman" w:cs="Times New Roman"/>
                <w:spacing w:val="25"/>
                <w:sz w:val="26"/>
                <w:szCs w:val="26"/>
              </w:rPr>
              <w:t xml:space="preserve"> </w:t>
            </w:r>
            <w:r w:rsidRPr="004F7C02">
              <w:rPr>
                <w:rFonts w:ascii="Times New Roman" w:eastAsia="Times New Roman" w:hAnsi="Times New Roman" w:cs="Times New Roman"/>
                <w:sz w:val="26"/>
                <w:szCs w:val="26"/>
              </w:rPr>
              <w:t>сельского хозяйства</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1.18</w:t>
            </w:r>
          </w:p>
        </w:tc>
      </w:tr>
      <w:tr w:rsidR="004F7C02" w:rsidRPr="004F7C02" w:rsidTr="00B3154E">
        <w:trPr>
          <w:trHeight w:val="2064"/>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Служебные</w:t>
            </w:r>
            <w:proofErr w:type="spellEnd"/>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гаражи</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постоянных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временных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гаражей, стоянок для хранения служебного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автотранспорта,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используемого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осуществления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деятельности,</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предусмотренных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использования с кодами 3.0, 4.0, а также 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стоянки</w:t>
            </w:r>
            <w:r w:rsidRPr="004F7C02">
              <w:rPr>
                <w:rFonts w:ascii="Times New Roman" w:eastAsia="Times New Roman" w:hAnsi="Times New Roman" w:cs="Times New Roman"/>
                <w:spacing w:val="19"/>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9"/>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18"/>
                <w:sz w:val="26"/>
                <w:szCs w:val="26"/>
              </w:rPr>
              <w:t xml:space="preserve"> </w:t>
            </w:r>
            <w:r w:rsidRPr="004F7C02">
              <w:rPr>
                <w:rFonts w:ascii="Times New Roman" w:eastAsia="Times New Roman" w:hAnsi="Times New Roman" w:cs="Times New Roman"/>
                <w:sz w:val="26"/>
                <w:szCs w:val="26"/>
              </w:rPr>
              <w:t>транспортных</w:t>
            </w:r>
            <w:r w:rsidRPr="004F7C02">
              <w:rPr>
                <w:rFonts w:ascii="Times New Roman" w:eastAsia="Times New Roman" w:hAnsi="Times New Roman" w:cs="Times New Roman"/>
                <w:spacing w:val="19"/>
                <w:sz w:val="26"/>
                <w:szCs w:val="26"/>
              </w:rPr>
              <w:t xml:space="preserve"> </w:t>
            </w:r>
            <w:r w:rsidRPr="004F7C02">
              <w:rPr>
                <w:rFonts w:ascii="Times New Roman" w:eastAsia="Times New Roman" w:hAnsi="Times New Roman" w:cs="Times New Roman"/>
                <w:sz w:val="26"/>
                <w:szCs w:val="26"/>
              </w:rPr>
              <w:t>средств общего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 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депо</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4.9</w:t>
            </w:r>
          </w:p>
        </w:tc>
      </w:tr>
      <w:tr w:rsidR="004F7C02" w:rsidRPr="004F7C02" w:rsidTr="00B3154E">
        <w:trPr>
          <w:trHeight w:val="1385"/>
        </w:trPr>
        <w:tc>
          <w:tcPr>
            <w:tcW w:w="1985" w:type="dxa"/>
            <w:tcBorders>
              <w:top w:val="single" w:sz="4" w:space="0" w:color="000000"/>
              <w:left w:val="single" w:sz="4" w:space="0" w:color="000000"/>
              <w:bottom w:val="single" w:sz="4" w:space="0" w:color="auto"/>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lastRenderedPageBreak/>
              <w:t>Объекты</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дорожного</w:t>
            </w:r>
            <w:proofErr w:type="spellEnd"/>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сервиса</w:t>
            </w:r>
            <w:proofErr w:type="spellEnd"/>
          </w:p>
        </w:tc>
        <w:tc>
          <w:tcPr>
            <w:tcW w:w="5631" w:type="dxa"/>
            <w:tcBorders>
              <w:top w:val="single" w:sz="4" w:space="0" w:color="000000"/>
              <w:left w:val="single" w:sz="4" w:space="0" w:color="000000"/>
              <w:bottom w:val="single" w:sz="4" w:space="0" w:color="auto"/>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7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дорожного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сервиса.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36"/>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34"/>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8"/>
                <w:sz w:val="26"/>
                <w:szCs w:val="26"/>
              </w:rPr>
              <w:t xml:space="preserve"> </w:t>
            </w:r>
            <w:r w:rsidRPr="004F7C02">
              <w:rPr>
                <w:rFonts w:ascii="Times New Roman" w:eastAsia="Times New Roman" w:hAnsi="Times New Roman" w:cs="Times New Roman"/>
                <w:sz w:val="26"/>
                <w:szCs w:val="26"/>
              </w:rPr>
              <w:t>включает 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4.9.1.1 -</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4.9.1.4</w:t>
            </w:r>
          </w:p>
        </w:tc>
        <w:tc>
          <w:tcPr>
            <w:tcW w:w="1843" w:type="dxa"/>
            <w:tcBorders>
              <w:top w:val="single" w:sz="4" w:space="0" w:color="000000"/>
              <w:left w:val="single" w:sz="4" w:space="0" w:color="000000"/>
              <w:bottom w:val="single" w:sz="4" w:space="0" w:color="auto"/>
              <w:right w:val="single" w:sz="4" w:space="0" w:color="000000"/>
            </w:tcBorders>
            <w:hideMark/>
          </w:tcPr>
          <w:p w:rsidR="004F7C02" w:rsidRPr="004F7C02" w:rsidRDefault="004F7C02" w:rsidP="004F7C02">
            <w:pPr>
              <w:widowControl w:val="0"/>
              <w:autoSpaceDE w:val="0"/>
              <w:autoSpaceDN w:val="0"/>
              <w:spacing w:after="0" w:line="315" w:lineRule="exact"/>
              <w:ind w:left="168" w:right="159"/>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4.9.1</w:t>
            </w:r>
          </w:p>
        </w:tc>
      </w:tr>
      <w:tr w:rsidR="004F7C02" w:rsidRPr="004F7C02" w:rsidTr="00B3154E">
        <w:trPr>
          <w:trHeight w:val="826"/>
        </w:trPr>
        <w:tc>
          <w:tcPr>
            <w:tcW w:w="1985" w:type="dxa"/>
            <w:tcBorders>
              <w:top w:val="single" w:sz="4" w:space="0" w:color="auto"/>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Легкая</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промышлен</w:t>
            </w:r>
            <w:proofErr w:type="spellEnd"/>
            <w:r w:rsidRPr="004F7C02">
              <w:rPr>
                <w:rFonts w:ascii="Times New Roman" w:eastAsia="Times New Roman" w:hAnsi="Times New Roman" w:cs="Times New Roman"/>
                <w:sz w:val="26"/>
                <w:szCs w:val="26"/>
                <w:lang w:val="en-US"/>
              </w:rPr>
              <w:t>-</w:t>
            </w:r>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ность</w:t>
            </w:r>
            <w:proofErr w:type="spellEnd"/>
          </w:p>
        </w:tc>
        <w:tc>
          <w:tcPr>
            <w:tcW w:w="5631" w:type="dxa"/>
            <w:tcBorders>
              <w:top w:val="single" w:sz="4" w:space="0" w:color="auto"/>
              <w:left w:val="single" w:sz="4" w:space="0" w:color="000000"/>
              <w:bottom w:val="single" w:sz="4" w:space="0" w:color="000000"/>
              <w:right w:val="single" w:sz="4" w:space="0" w:color="000000"/>
            </w:tcBorders>
            <w:hideMark/>
          </w:tcPr>
          <w:p w:rsidR="004F7C02" w:rsidRPr="004F7C02" w:rsidRDefault="004F7C02" w:rsidP="004F7C02">
            <w:pPr>
              <w:widowControl w:val="0"/>
              <w:tabs>
                <w:tab w:val="left" w:pos="2211"/>
                <w:tab w:val="left" w:pos="2456"/>
                <w:tab w:val="left" w:pos="3943"/>
                <w:tab w:val="left" w:pos="5150"/>
              </w:tabs>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объектов капитального</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 xml:space="preserve">строительства, предназначенных для текстильной, </w:t>
            </w:r>
            <w:proofErr w:type="spellStart"/>
            <w:r w:rsidRPr="004F7C02">
              <w:rPr>
                <w:rFonts w:ascii="Times New Roman" w:eastAsia="Times New Roman" w:hAnsi="Times New Roman" w:cs="Times New Roman"/>
                <w:spacing w:val="-1"/>
                <w:sz w:val="26"/>
                <w:szCs w:val="26"/>
              </w:rPr>
              <w:t>фарфоро</w:t>
            </w:r>
            <w:proofErr w:type="spellEnd"/>
            <w:r w:rsidRPr="004F7C02">
              <w:rPr>
                <w:rFonts w:ascii="Times New Roman" w:eastAsia="Times New Roman" w:hAnsi="Times New Roman" w:cs="Times New Roman"/>
                <w:spacing w:val="-1"/>
                <w:sz w:val="26"/>
                <w:szCs w:val="26"/>
              </w:rPr>
              <w:t>-фаянсовой,</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электронной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промышленности</w:t>
            </w:r>
          </w:p>
        </w:tc>
        <w:tc>
          <w:tcPr>
            <w:tcW w:w="1843" w:type="dxa"/>
            <w:tcBorders>
              <w:top w:val="single" w:sz="4" w:space="0" w:color="auto"/>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6.3</w:t>
            </w:r>
          </w:p>
        </w:tc>
      </w:tr>
      <w:tr w:rsidR="004F7C02" w:rsidRPr="004F7C02" w:rsidTr="00B3154E">
        <w:trPr>
          <w:trHeight w:val="1827"/>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Пищевая</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промышлен</w:t>
            </w:r>
            <w:proofErr w:type="spellEnd"/>
            <w:r w:rsidRPr="004F7C02">
              <w:rPr>
                <w:rFonts w:ascii="Times New Roman" w:eastAsia="Times New Roman" w:hAnsi="Times New Roman" w:cs="Times New Roman"/>
                <w:sz w:val="26"/>
                <w:szCs w:val="26"/>
                <w:lang w:val="en-US"/>
              </w:rPr>
              <w:t>-</w:t>
            </w:r>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ность</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w:t>
            </w:r>
            <w:r w:rsidRPr="004F7C02">
              <w:rPr>
                <w:rFonts w:ascii="Times New Roman" w:eastAsia="Times New Roman" w:hAnsi="Times New Roman" w:cs="Times New Roman"/>
                <w:sz w:val="26"/>
                <w:szCs w:val="26"/>
              </w:rPr>
              <w:tab/>
              <w:t xml:space="preserve">пищевой </w:t>
            </w:r>
            <w:proofErr w:type="spellStart"/>
            <w:r w:rsidRPr="004F7C02">
              <w:rPr>
                <w:rFonts w:ascii="Times New Roman" w:eastAsia="Times New Roman" w:hAnsi="Times New Roman" w:cs="Times New Roman"/>
                <w:sz w:val="26"/>
                <w:szCs w:val="26"/>
              </w:rPr>
              <w:t>промыш-ленности</w:t>
            </w:r>
            <w:proofErr w:type="spellEnd"/>
            <w:r w:rsidRPr="004F7C02">
              <w:rPr>
                <w:rFonts w:ascii="Times New Roman" w:eastAsia="Times New Roman" w:hAnsi="Times New Roman" w:cs="Times New Roman"/>
                <w:sz w:val="26"/>
                <w:szCs w:val="26"/>
              </w:rPr>
              <w:t xml:space="preserve">, по переработке </w:t>
            </w:r>
            <w:proofErr w:type="spellStart"/>
            <w:r w:rsidRPr="004F7C02">
              <w:rPr>
                <w:rFonts w:ascii="Times New Roman" w:eastAsia="Times New Roman" w:hAnsi="Times New Roman" w:cs="Times New Roman"/>
                <w:sz w:val="26"/>
                <w:szCs w:val="26"/>
              </w:rPr>
              <w:t>сельскохозяйствен</w:t>
            </w:r>
            <w:proofErr w:type="spellEnd"/>
            <w:r w:rsidRPr="004F7C02">
              <w:rPr>
                <w:rFonts w:ascii="Times New Roman" w:eastAsia="Times New Roman" w:hAnsi="Times New Roman" w:cs="Times New Roman"/>
                <w:sz w:val="26"/>
                <w:szCs w:val="26"/>
              </w:rPr>
              <w:t>-ной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6.4</w:t>
            </w:r>
          </w:p>
        </w:tc>
      </w:tr>
      <w:tr w:rsidR="004F7C02" w:rsidRPr="004F7C02" w:rsidTr="00B3154E">
        <w:trPr>
          <w:trHeight w:val="2111"/>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Строительная</w:t>
            </w:r>
            <w:proofErr w:type="spellEnd"/>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промышлен</w:t>
            </w:r>
            <w:proofErr w:type="spellEnd"/>
            <w:r w:rsidRPr="004F7C02">
              <w:rPr>
                <w:rFonts w:ascii="Times New Roman" w:eastAsia="Times New Roman" w:hAnsi="Times New Roman" w:cs="Times New Roman"/>
                <w:sz w:val="26"/>
                <w:szCs w:val="26"/>
                <w:lang w:val="en-US"/>
              </w:rPr>
              <w:t>-</w:t>
            </w:r>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ность</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строительства,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производства: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строительных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материалов</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(кирпичей,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пиломатериалов,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цемента,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крепежных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материалов),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бытового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строительного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газового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сантехнического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оборудования,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лифтов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подъемников,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столярной</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продукции, сборных</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домов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или их частей</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тому</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подобной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7"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6.6</w:t>
            </w:r>
          </w:p>
        </w:tc>
      </w:tr>
      <w:tr w:rsidR="004F7C02" w:rsidRPr="004F7C02" w:rsidTr="00B3154E">
        <w:trPr>
          <w:trHeight w:val="2653"/>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Энергетика</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гидроэнергетики, тепловых станций и других электростанций, размещение обслуживающих</w:t>
            </w:r>
            <w:r w:rsidRPr="004F7C02">
              <w:rPr>
                <w:rFonts w:ascii="Times New Roman" w:eastAsia="Times New Roman" w:hAnsi="Times New Roman" w:cs="Times New Roman"/>
                <w:sz w:val="26"/>
                <w:szCs w:val="26"/>
              </w:rPr>
              <w:tab/>
              <w:t xml:space="preserve">и </w:t>
            </w:r>
            <w:proofErr w:type="spellStart"/>
            <w:proofErr w:type="gramStart"/>
            <w:r w:rsidRPr="004F7C02">
              <w:rPr>
                <w:rFonts w:ascii="Times New Roman" w:eastAsia="Times New Roman" w:hAnsi="Times New Roman" w:cs="Times New Roman"/>
                <w:sz w:val="26"/>
                <w:szCs w:val="26"/>
              </w:rPr>
              <w:t>вспомо-гательных</w:t>
            </w:r>
            <w:proofErr w:type="spellEnd"/>
            <w:proofErr w:type="gramEnd"/>
            <w:r w:rsidRPr="004F7C02">
              <w:rPr>
                <w:rFonts w:ascii="Times New Roman" w:eastAsia="Times New Roman" w:hAnsi="Times New Roman" w:cs="Times New Roman"/>
                <w:sz w:val="26"/>
                <w:szCs w:val="26"/>
              </w:rPr>
              <w:t xml:space="preserve"> для электростанций сооружений (</w:t>
            </w:r>
            <w:proofErr w:type="spellStart"/>
            <w:r w:rsidRPr="004F7C02">
              <w:rPr>
                <w:rFonts w:ascii="Times New Roman" w:eastAsia="Times New Roman" w:hAnsi="Times New Roman" w:cs="Times New Roman"/>
                <w:sz w:val="26"/>
                <w:szCs w:val="26"/>
              </w:rPr>
              <w:t>золоотвалов</w:t>
            </w:r>
            <w:proofErr w:type="spellEnd"/>
            <w:r w:rsidRPr="004F7C02">
              <w:rPr>
                <w:rFonts w:ascii="Times New Roman" w:eastAsia="Times New Roman" w:hAnsi="Times New Roman" w:cs="Times New Roman"/>
                <w:sz w:val="26"/>
                <w:szCs w:val="26"/>
              </w:rPr>
              <w:t>, гидротехнических сооружений);</w:t>
            </w:r>
          </w:p>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pacing w:val="-68"/>
                <w:sz w:val="26"/>
                <w:szCs w:val="26"/>
              </w:rPr>
            </w:pPr>
            <w:r w:rsidRPr="004F7C02">
              <w:rPr>
                <w:rFonts w:ascii="Times New Roman" w:eastAsia="Times New Roman" w:hAnsi="Times New Roman" w:cs="Times New Roman"/>
                <w:sz w:val="26"/>
                <w:szCs w:val="26"/>
              </w:rPr>
              <w:t>размещение объектов электросетевого хозяйства, за исключением объектов энергетики, размещение которых      предусмотрено содержанием</w:t>
            </w:r>
            <w:r w:rsidRPr="004F7C02">
              <w:rPr>
                <w:rFonts w:ascii="Times New Roman" w:eastAsia="Times New Roman" w:hAnsi="Times New Roman" w:cs="Times New Roman"/>
                <w:sz w:val="26"/>
                <w:szCs w:val="26"/>
              </w:rPr>
              <w:tab/>
              <w:t>вида разрешен-</w:t>
            </w: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z w:val="26"/>
                <w:szCs w:val="26"/>
              </w:rPr>
              <w:t xml:space="preserve"> использования с кодом 3.1</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6.7</w:t>
            </w:r>
          </w:p>
        </w:tc>
      </w:tr>
      <w:tr w:rsidR="004F7C02" w:rsidRPr="004F7C02" w:rsidTr="00B3154E">
        <w:trPr>
          <w:trHeight w:val="2803"/>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Связь</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tabs>
                <w:tab w:val="left" w:pos="2444"/>
                <w:tab w:val="left" w:pos="2855"/>
                <w:tab w:val="left" w:pos="4220"/>
                <w:tab w:val="left" w:pos="4930"/>
              </w:tabs>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объектов связи, радиовещания,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телевидения,</w:t>
            </w:r>
            <w:r w:rsidRPr="004F7C02">
              <w:rPr>
                <w:rFonts w:ascii="Times New Roman" w:eastAsia="Times New Roman" w:hAnsi="Times New Roman" w:cs="Times New Roman"/>
                <w:sz w:val="26"/>
                <w:szCs w:val="26"/>
              </w:rPr>
              <w:tab/>
              <w:t xml:space="preserve">включая </w:t>
            </w:r>
            <w:r w:rsidRPr="004F7C02">
              <w:rPr>
                <w:rFonts w:ascii="Times New Roman" w:eastAsia="Times New Roman" w:hAnsi="Times New Roman" w:cs="Times New Roman"/>
                <w:spacing w:val="-1"/>
                <w:sz w:val="26"/>
                <w:szCs w:val="26"/>
              </w:rPr>
              <w:t>воздушные</w:t>
            </w:r>
            <w:r w:rsidRPr="004F7C02">
              <w:rPr>
                <w:rFonts w:ascii="Times New Roman" w:eastAsia="Times New Roman" w:hAnsi="Times New Roman" w:cs="Times New Roman"/>
                <w:spacing w:val="-68"/>
                <w:sz w:val="26"/>
                <w:szCs w:val="26"/>
              </w:rPr>
              <w:t xml:space="preserve"> </w:t>
            </w:r>
            <w:r w:rsidRPr="004F7C02">
              <w:rPr>
                <w:rFonts w:ascii="Times New Roman" w:eastAsia="Times New Roman" w:hAnsi="Times New Roman" w:cs="Times New Roman"/>
                <w:sz w:val="26"/>
                <w:szCs w:val="26"/>
              </w:rPr>
              <w:t>радиорелейные,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надземные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подземные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кабельные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линии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линии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радиофикации, антенные поля,</w:t>
            </w:r>
            <w:r w:rsidRPr="004F7C02">
              <w:rPr>
                <w:rFonts w:ascii="Times New Roman" w:eastAsia="Times New Roman" w:hAnsi="Times New Roman" w:cs="Times New Roman"/>
                <w:spacing w:val="-68"/>
                <w:sz w:val="26"/>
                <w:szCs w:val="26"/>
              </w:rPr>
              <w:t xml:space="preserve"> </w:t>
            </w:r>
            <w:r w:rsidRPr="004F7C02">
              <w:rPr>
                <w:rFonts w:ascii="Times New Roman" w:eastAsia="Times New Roman" w:hAnsi="Times New Roman" w:cs="Times New Roman"/>
                <w:sz w:val="26"/>
                <w:szCs w:val="26"/>
              </w:rPr>
              <w:t>усилительные пункты на кабельных линиях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связи, инфраструктуру спутниковой связи 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телерадиовещания, за исключением объектов</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связи,</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3"/>
                <w:sz w:val="26"/>
                <w:szCs w:val="26"/>
              </w:rPr>
              <w:t xml:space="preserve"> </w:t>
            </w:r>
            <w:r w:rsidRPr="004F7C02">
              <w:rPr>
                <w:rFonts w:ascii="Times New Roman" w:eastAsia="Times New Roman" w:hAnsi="Times New Roman" w:cs="Times New Roman"/>
                <w:sz w:val="26"/>
                <w:szCs w:val="26"/>
              </w:rPr>
              <w:t>которых</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 xml:space="preserve">предусмотрено содержанием видов </w:t>
            </w:r>
            <w:r w:rsidRPr="004F7C02">
              <w:rPr>
                <w:rFonts w:ascii="Times New Roman" w:eastAsia="Times New Roman" w:hAnsi="Times New Roman" w:cs="Times New Roman"/>
                <w:spacing w:val="-1"/>
                <w:sz w:val="26"/>
                <w:szCs w:val="26"/>
              </w:rPr>
              <w:t>разрешенного</w:t>
            </w:r>
            <w:r w:rsidRPr="004F7C02">
              <w:rPr>
                <w:rFonts w:ascii="Times New Roman" w:eastAsia="Times New Roman" w:hAnsi="Times New Roman" w:cs="Times New Roman"/>
                <w:spacing w:val="-68"/>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 кодами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3.2.3</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6.8</w:t>
            </w:r>
          </w:p>
        </w:tc>
      </w:tr>
      <w:tr w:rsidR="004F7C02" w:rsidRPr="004F7C02" w:rsidTr="00B3154E">
        <w:trPr>
          <w:trHeight w:val="3522"/>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lastRenderedPageBreak/>
              <w:t>Склад</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tabs>
                <w:tab w:val="left" w:pos="2444"/>
                <w:tab w:val="left" w:pos="2855"/>
                <w:tab w:val="left" w:pos="4220"/>
                <w:tab w:val="left" w:pos="4930"/>
              </w:tabs>
              <w:autoSpaceDE w:val="0"/>
              <w:autoSpaceDN w:val="0"/>
              <w:spacing w:after="0" w:line="240" w:lineRule="auto"/>
              <w:ind w:left="24"/>
              <w:jc w:val="both"/>
              <w:rPr>
                <w:rFonts w:ascii="Times New Roman" w:eastAsia="Times New Roman" w:hAnsi="Times New Roman" w:cs="Times New Roman"/>
              </w:rPr>
            </w:pPr>
            <w:r w:rsidRPr="004F7C02">
              <w:rPr>
                <w:rFonts w:ascii="Times New Roman" w:eastAsia="Times New Roman" w:hAnsi="Times New Roman" w:cs="Times New Roman"/>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6.9</w:t>
            </w:r>
          </w:p>
        </w:tc>
      </w:tr>
      <w:tr w:rsidR="004F7C02" w:rsidRPr="004F7C02" w:rsidTr="00B3154E">
        <w:trPr>
          <w:trHeight w:val="835"/>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Складские</w:t>
            </w:r>
            <w:proofErr w:type="spellEnd"/>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площадки</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tabs>
                <w:tab w:val="left" w:pos="2444"/>
                <w:tab w:val="left" w:pos="2855"/>
                <w:tab w:val="left" w:pos="4220"/>
                <w:tab w:val="left" w:pos="4930"/>
              </w:tabs>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Временное</w:t>
            </w:r>
            <w:r w:rsidRPr="004F7C02">
              <w:rPr>
                <w:rFonts w:ascii="Times New Roman" w:eastAsia="Times New Roman" w:hAnsi="Times New Roman" w:cs="Times New Roman"/>
                <w:sz w:val="26"/>
                <w:szCs w:val="26"/>
              </w:rPr>
              <w:tab/>
              <w:t>хранение, распределение и перевалка грузов (за исключением хранения</w:t>
            </w:r>
          </w:p>
          <w:p w:rsidR="004F7C02" w:rsidRPr="004F7C02" w:rsidRDefault="004F7C02" w:rsidP="004F7C02">
            <w:pPr>
              <w:widowControl w:val="0"/>
              <w:tabs>
                <w:tab w:val="left" w:pos="2444"/>
                <w:tab w:val="left" w:pos="2855"/>
                <w:tab w:val="left" w:pos="4220"/>
                <w:tab w:val="left" w:pos="4930"/>
              </w:tabs>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стратегических запасов) на открытом воздухе</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59"/>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6.9.1</w:t>
            </w:r>
          </w:p>
        </w:tc>
      </w:tr>
      <w:tr w:rsidR="004F7C02" w:rsidRPr="004F7C02" w:rsidTr="00B3154E">
        <w:trPr>
          <w:trHeight w:val="364"/>
        </w:trPr>
        <w:tc>
          <w:tcPr>
            <w:tcW w:w="9459" w:type="dxa"/>
            <w:gridSpan w:val="3"/>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right="-65"/>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2.</w:t>
            </w:r>
            <w:r w:rsidRPr="004F7C02">
              <w:rPr>
                <w:rFonts w:ascii="Times New Roman" w:eastAsia="Times New Roman" w:hAnsi="Times New Roman" w:cs="Times New Roman"/>
                <w:spacing w:val="-4"/>
                <w:sz w:val="26"/>
                <w:szCs w:val="26"/>
                <w:lang w:val="en-US"/>
              </w:rPr>
              <w:t xml:space="preserve"> </w:t>
            </w:r>
            <w:proofErr w:type="spellStart"/>
            <w:r w:rsidRPr="004F7C02">
              <w:rPr>
                <w:rFonts w:ascii="Times New Roman" w:eastAsia="Times New Roman" w:hAnsi="Times New Roman" w:cs="Times New Roman"/>
                <w:sz w:val="26"/>
                <w:szCs w:val="26"/>
                <w:lang w:val="en-US"/>
              </w:rPr>
              <w:t>Условно</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разрешенные</w:t>
            </w:r>
            <w:proofErr w:type="spellEnd"/>
            <w:r w:rsidRPr="004F7C02">
              <w:rPr>
                <w:rFonts w:ascii="Times New Roman" w:eastAsia="Times New Roman" w:hAnsi="Times New Roman" w:cs="Times New Roman"/>
                <w:spacing w:val="-3"/>
                <w:sz w:val="26"/>
                <w:szCs w:val="26"/>
                <w:lang w:val="en-US"/>
              </w:rPr>
              <w:t xml:space="preserve"> </w:t>
            </w:r>
            <w:proofErr w:type="spellStart"/>
            <w:r w:rsidRPr="004F7C02">
              <w:rPr>
                <w:rFonts w:ascii="Times New Roman" w:eastAsia="Times New Roman" w:hAnsi="Times New Roman" w:cs="Times New Roman"/>
                <w:sz w:val="26"/>
                <w:szCs w:val="26"/>
                <w:lang w:val="en-US"/>
              </w:rPr>
              <w:t>виды</w:t>
            </w:r>
            <w:proofErr w:type="spellEnd"/>
            <w:r w:rsidRPr="004F7C02">
              <w:rPr>
                <w:rFonts w:ascii="Times New Roman" w:eastAsia="Times New Roman" w:hAnsi="Times New Roman" w:cs="Times New Roman"/>
                <w:spacing w:val="-5"/>
                <w:sz w:val="26"/>
                <w:szCs w:val="26"/>
                <w:lang w:val="en-US"/>
              </w:rPr>
              <w:t xml:space="preserve"> </w:t>
            </w:r>
            <w:proofErr w:type="spellStart"/>
            <w:r w:rsidRPr="004F7C02">
              <w:rPr>
                <w:rFonts w:ascii="Times New Roman" w:eastAsia="Times New Roman" w:hAnsi="Times New Roman" w:cs="Times New Roman"/>
                <w:sz w:val="26"/>
                <w:szCs w:val="26"/>
                <w:lang w:val="en-US"/>
              </w:rPr>
              <w:t>использования</w:t>
            </w:r>
            <w:proofErr w:type="spellEnd"/>
          </w:p>
        </w:tc>
      </w:tr>
      <w:tr w:rsidR="004F7C02" w:rsidRPr="004F7C02" w:rsidTr="00B3154E">
        <w:trPr>
          <w:trHeight w:val="1792"/>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Бытовое</w:t>
            </w:r>
            <w:proofErr w:type="spellEnd"/>
          </w:p>
          <w:p w:rsidR="004F7C02" w:rsidRPr="004F7C02" w:rsidRDefault="004F7C02" w:rsidP="004F7C02">
            <w:pPr>
              <w:widowControl w:val="0"/>
              <w:autoSpaceDE w:val="0"/>
              <w:autoSpaceDN w:val="0"/>
              <w:spacing w:before="2" w:after="0" w:line="308" w:lineRule="exact"/>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обслуживание</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Размещение</w:t>
            </w:r>
            <w:r w:rsidRPr="004F7C02">
              <w:rPr>
                <w:rFonts w:ascii="Times New Roman" w:eastAsia="Times New Roman" w:hAnsi="Times New Roman" w:cs="Times New Roman"/>
                <w:spacing w:val="1"/>
                <w:sz w:val="26"/>
                <w:szCs w:val="26"/>
              </w:rPr>
              <w:tab/>
              <w:t>объектов</w:t>
            </w:r>
            <w:r w:rsidRPr="004F7C02">
              <w:rPr>
                <w:rFonts w:ascii="Times New Roman" w:eastAsia="Times New Roman" w:hAnsi="Times New Roman" w:cs="Times New Roman"/>
                <w:spacing w:val="1"/>
                <w:sz w:val="26"/>
                <w:szCs w:val="26"/>
              </w:rPr>
              <w:tab/>
              <w:t>капитального</w:t>
            </w:r>
          </w:p>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строительства,</w:t>
            </w:r>
            <w:r w:rsidRPr="004F7C02">
              <w:rPr>
                <w:rFonts w:ascii="Times New Roman" w:eastAsia="Times New Roman" w:hAnsi="Times New Roman" w:cs="Times New Roman"/>
                <w:spacing w:val="1"/>
                <w:sz w:val="26"/>
                <w:szCs w:val="26"/>
              </w:rPr>
              <w:tab/>
              <w:t>предназначенных</w:t>
            </w:r>
            <w:r w:rsidRPr="004F7C02">
              <w:rPr>
                <w:rFonts w:ascii="Times New Roman" w:eastAsia="Times New Roman" w:hAnsi="Times New Roman" w:cs="Times New Roman"/>
                <w:spacing w:val="1"/>
                <w:sz w:val="26"/>
                <w:szCs w:val="26"/>
              </w:rPr>
              <w:tab/>
              <w:t>для оказания населению</w:t>
            </w:r>
            <w:r w:rsidRPr="004F7C02">
              <w:rPr>
                <w:rFonts w:ascii="Times New Roman" w:eastAsia="Times New Roman" w:hAnsi="Times New Roman" w:cs="Times New Roman"/>
                <w:spacing w:val="1"/>
                <w:sz w:val="26"/>
                <w:szCs w:val="26"/>
              </w:rPr>
              <w:tab/>
              <w:t>или</w:t>
            </w:r>
            <w:r w:rsidRPr="004F7C02">
              <w:rPr>
                <w:rFonts w:ascii="Times New Roman" w:eastAsia="Times New Roman" w:hAnsi="Times New Roman" w:cs="Times New Roman"/>
                <w:spacing w:val="1"/>
                <w:sz w:val="26"/>
                <w:szCs w:val="26"/>
              </w:rPr>
              <w:tab/>
              <w:t>организациям бытовых услуг (мастерские мелкого ремонта, ателье, бани, парикмахерские, прачечные, химчистки, похоронные бюро)</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168" w:right="161"/>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3.3</w:t>
            </w:r>
          </w:p>
        </w:tc>
      </w:tr>
      <w:tr w:rsidR="004F7C02" w:rsidRPr="004F7C02" w:rsidTr="00B3154E">
        <w:trPr>
          <w:trHeight w:val="2070"/>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Ветеринарное</w:t>
            </w:r>
            <w:proofErr w:type="spellEnd"/>
            <w:r w:rsidRPr="004F7C02">
              <w:rPr>
                <w:rFonts w:ascii="Times New Roman" w:eastAsia="Times New Roman" w:hAnsi="Times New Roman" w:cs="Times New Roman"/>
                <w:spacing w:val="-67"/>
                <w:sz w:val="26"/>
                <w:szCs w:val="26"/>
                <w:lang w:val="en-US"/>
              </w:rPr>
              <w:t xml:space="preserve"> </w:t>
            </w:r>
            <w:proofErr w:type="spellStart"/>
            <w:r w:rsidRPr="004F7C02">
              <w:rPr>
                <w:rFonts w:ascii="Times New Roman" w:eastAsia="Times New Roman" w:hAnsi="Times New Roman" w:cs="Times New Roman"/>
                <w:sz w:val="26"/>
                <w:szCs w:val="26"/>
                <w:lang w:val="en-US"/>
              </w:rPr>
              <w:t>обслуживание</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строительства,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предназначенных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оказания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ветеринарных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являющихся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надзором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человека.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7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27"/>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27"/>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29"/>
                <w:sz w:val="26"/>
                <w:szCs w:val="26"/>
              </w:rPr>
              <w:t xml:space="preserve"> </w:t>
            </w:r>
            <w:r w:rsidRPr="004F7C02">
              <w:rPr>
                <w:rFonts w:ascii="Times New Roman" w:eastAsia="Times New Roman" w:hAnsi="Times New Roman" w:cs="Times New Roman"/>
                <w:sz w:val="26"/>
                <w:szCs w:val="26"/>
              </w:rPr>
              <w:t>разрешенного использования</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3.10.1</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3.10.2</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602"/>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3.10</w:t>
            </w:r>
          </w:p>
        </w:tc>
      </w:tr>
      <w:tr w:rsidR="004F7C02" w:rsidRPr="004F7C02" w:rsidTr="00B3154E">
        <w:trPr>
          <w:trHeight w:val="2621"/>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Деловое</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управление</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строительства с целью: размещения объектов</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управленческой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деятельности, не</w:t>
            </w:r>
            <w:r w:rsidRPr="004F7C02">
              <w:rPr>
                <w:rFonts w:ascii="Times New Roman" w:eastAsia="Times New Roman" w:hAnsi="Times New Roman" w:cs="Times New Roman"/>
                <w:spacing w:val="70"/>
                <w:sz w:val="26"/>
                <w:szCs w:val="26"/>
              </w:rPr>
              <w:t xml:space="preserve"> </w:t>
            </w:r>
            <w:r w:rsidRPr="004F7C02">
              <w:rPr>
                <w:rFonts w:ascii="Times New Roman" w:eastAsia="Times New Roman" w:hAnsi="Times New Roman" w:cs="Times New Roman"/>
                <w:sz w:val="26"/>
                <w:szCs w:val="26"/>
              </w:rPr>
              <w:t xml:space="preserve">связанной </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государственным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муниципальным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управлением 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оказанием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также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целью</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совершения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сделок,</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требующих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передачи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товара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момент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совершения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между</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организациями,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биржевая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деятельность</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(за</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исключением</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банковской</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1"/>
                <w:sz w:val="26"/>
                <w:szCs w:val="26"/>
              </w:rPr>
              <w:t xml:space="preserve"> </w:t>
            </w:r>
            <w:r w:rsidRPr="004F7C02">
              <w:rPr>
                <w:rFonts w:ascii="Times New Roman" w:eastAsia="Times New Roman" w:hAnsi="Times New Roman" w:cs="Times New Roman"/>
                <w:sz w:val="26"/>
                <w:szCs w:val="26"/>
              </w:rPr>
              <w:t>страховой деятельности)</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7" w:lineRule="exact"/>
              <w:ind w:left="672"/>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4.1</w:t>
            </w:r>
          </w:p>
        </w:tc>
      </w:tr>
      <w:tr w:rsidR="004F7C02" w:rsidRPr="004F7C02" w:rsidTr="00B3154E">
        <w:trPr>
          <w:trHeight w:val="321"/>
        </w:trPr>
        <w:tc>
          <w:tcPr>
            <w:tcW w:w="9459" w:type="dxa"/>
            <w:gridSpan w:val="3"/>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01" w:lineRule="exact"/>
              <w:ind w:right="-65"/>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w:t>
            </w:r>
            <w:r w:rsidRPr="004F7C02">
              <w:rPr>
                <w:rFonts w:ascii="Times New Roman" w:eastAsia="Times New Roman" w:hAnsi="Times New Roman" w:cs="Times New Roman"/>
                <w:spacing w:val="-5"/>
                <w:sz w:val="26"/>
                <w:szCs w:val="26"/>
                <w:lang w:val="en-US"/>
              </w:rPr>
              <w:t xml:space="preserve"> </w:t>
            </w:r>
            <w:proofErr w:type="spellStart"/>
            <w:r w:rsidRPr="004F7C02">
              <w:rPr>
                <w:rFonts w:ascii="Times New Roman" w:eastAsia="Times New Roman" w:hAnsi="Times New Roman" w:cs="Times New Roman"/>
                <w:sz w:val="26"/>
                <w:szCs w:val="26"/>
                <w:lang w:val="en-US"/>
              </w:rPr>
              <w:t>Вспомогательные</w:t>
            </w:r>
            <w:proofErr w:type="spellEnd"/>
            <w:r w:rsidRPr="004F7C02">
              <w:rPr>
                <w:rFonts w:ascii="Times New Roman" w:eastAsia="Times New Roman" w:hAnsi="Times New Roman" w:cs="Times New Roman"/>
                <w:spacing w:val="-5"/>
                <w:sz w:val="26"/>
                <w:szCs w:val="26"/>
                <w:lang w:val="en-US"/>
              </w:rPr>
              <w:t xml:space="preserve"> </w:t>
            </w:r>
            <w:proofErr w:type="spellStart"/>
            <w:r w:rsidRPr="004F7C02">
              <w:rPr>
                <w:rFonts w:ascii="Times New Roman" w:eastAsia="Times New Roman" w:hAnsi="Times New Roman" w:cs="Times New Roman"/>
                <w:sz w:val="26"/>
                <w:szCs w:val="26"/>
                <w:lang w:val="en-US"/>
              </w:rPr>
              <w:t>виды</w:t>
            </w:r>
            <w:proofErr w:type="spellEnd"/>
            <w:r w:rsidRPr="004F7C02">
              <w:rPr>
                <w:rFonts w:ascii="Times New Roman" w:eastAsia="Times New Roman" w:hAnsi="Times New Roman" w:cs="Times New Roman"/>
                <w:spacing w:val="-4"/>
                <w:sz w:val="26"/>
                <w:szCs w:val="26"/>
                <w:lang w:val="en-US"/>
              </w:rPr>
              <w:t xml:space="preserve"> </w:t>
            </w:r>
            <w:proofErr w:type="spellStart"/>
            <w:r w:rsidRPr="004F7C02">
              <w:rPr>
                <w:rFonts w:ascii="Times New Roman" w:eastAsia="Times New Roman" w:hAnsi="Times New Roman" w:cs="Times New Roman"/>
                <w:sz w:val="26"/>
                <w:szCs w:val="26"/>
                <w:lang w:val="en-US"/>
              </w:rPr>
              <w:t>разрешенного</w:t>
            </w:r>
            <w:proofErr w:type="spellEnd"/>
            <w:r w:rsidRPr="004F7C02">
              <w:rPr>
                <w:rFonts w:ascii="Times New Roman" w:eastAsia="Times New Roman" w:hAnsi="Times New Roman" w:cs="Times New Roman"/>
                <w:spacing w:val="-2"/>
                <w:sz w:val="26"/>
                <w:szCs w:val="26"/>
                <w:lang w:val="en-US"/>
              </w:rPr>
              <w:t xml:space="preserve"> </w:t>
            </w:r>
            <w:proofErr w:type="spellStart"/>
            <w:r w:rsidRPr="004F7C02">
              <w:rPr>
                <w:rFonts w:ascii="Times New Roman" w:eastAsia="Times New Roman" w:hAnsi="Times New Roman" w:cs="Times New Roman"/>
                <w:sz w:val="26"/>
                <w:szCs w:val="26"/>
                <w:lang w:val="en-US"/>
              </w:rPr>
              <w:t>использования</w:t>
            </w:r>
            <w:proofErr w:type="spellEnd"/>
          </w:p>
        </w:tc>
      </w:tr>
      <w:tr w:rsidR="004F7C02" w:rsidRPr="004F7C02" w:rsidTr="00B3154E">
        <w:trPr>
          <w:trHeight w:val="1790"/>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pacing w:val="-67"/>
                <w:sz w:val="26"/>
                <w:szCs w:val="26"/>
                <w:lang w:val="en-US"/>
              </w:rPr>
            </w:pPr>
            <w:proofErr w:type="spellStart"/>
            <w:r w:rsidRPr="004F7C02">
              <w:rPr>
                <w:rFonts w:ascii="Times New Roman" w:eastAsia="Times New Roman" w:hAnsi="Times New Roman" w:cs="Times New Roman"/>
                <w:sz w:val="26"/>
                <w:szCs w:val="26"/>
                <w:lang w:val="en-US"/>
              </w:rPr>
              <w:t>Коммунальное</w:t>
            </w:r>
            <w:proofErr w:type="spellEnd"/>
            <w:r w:rsidRPr="004F7C02">
              <w:rPr>
                <w:rFonts w:ascii="Times New Roman" w:eastAsia="Times New Roman" w:hAnsi="Times New Roman" w:cs="Times New Roman"/>
                <w:spacing w:val="-67"/>
                <w:sz w:val="26"/>
                <w:szCs w:val="26"/>
                <w:lang w:val="en-US"/>
              </w:rPr>
              <w:t xml:space="preserve">   </w:t>
            </w:r>
          </w:p>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обслуживание</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обеспечения физических и юридических 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3.1.1</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-3.1.2</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7" w:lineRule="exact"/>
              <w:ind w:left="672"/>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3.1</w:t>
            </w:r>
          </w:p>
        </w:tc>
      </w:tr>
      <w:tr w:rsidR="004F7C02" w:rsidRPr="004F7C02" w:rsidTr="00B3154E">
        <w:trPr>
          <w:trHeight w:val="1252"/>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lastRenderedPageBreak/>
              <w:t>Автомобильный</w:t>
            </w:r>
            <w:proofErr w:type="spellEnd"/>
          </w:p>
          <w:p w:rsidR="004F7C02" w:rsidRPr="004F7C02" w:rsidRDefault="004F7C02" w:rsidP="004F7C02">
            <w:pPr>
              <w:widowControl w:val="0"/>
              <w:autoSpaceDE w:val="0"/>
              <w:autoSpaceDN w:val="0"/>
              <w:spacing w:after="0" w:line="321" w:lineRule="exact"/>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транспорт</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автомобильного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транспорта.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7.2.1</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- 7.2.3</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672"/>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7.2</w:t>
            </w:r>
          </w:p>
        </w:tc>
      </w:tr>
      <w:tr w:rsidR="004F7C02" w:rsidRPr="004F7C02" w:rsidTr="00B3154E">
        <w:trPr>
          <w:trHeight w:val="966"/>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lang w:val="en-US"/>
              </w:rPr>
            </w:pPr>
            <w:proofErr w:type="spellStart"/>
            <w:r w:rsidRPr="004F7C02">
              <w:rPr>
                <w:rFonts w:ascii="Times New Roman" w:eastAsia="Times New Roman" w:hAnsi="Times New Roman" w:cs="Times New Roman"/>
                <w:sz w:val="26"/>
                <w:szCs w:val="26"/>
                <w:lang w:val="en-US"/>
              </w:rPr>
              <w:t>Водные</w:t>
            </w:r>
            <w:proofErr w:type="spellEnd"/>
            <w:r w:rsidRPr="004F7C02">
              <w:rPr>
                <w:rFonts w:ascii="Times New Roman" w:eastAsia="Times New Roman" w:hAnsi="Times New Roman" w:cs="Times New Roman"/>
                <w:spacing w:val="1"/>
                <w:sz w:val="26"/>
                <w:szCs w:val="26"/>
                <w:lang w:val="en-US"/>
              </w:rPr>
              <w:t xml:space="preserve"> </w:t>
            </w:r>
            <w:proofErr w:type="spellStart"/>
            <w:r w:rsidRPr="004F7C02">
              <w:rPr>
                <w:rFonts w:ascii="Times New Roman" w:eastAsia="Times New Roman" w:hAnsi="Times New Roman" w:cs="Times New Roman"/>
                <w:sz w:val="26"/>
                <w:szCs w:val="26"/>
                <w:lang w:val="en-US"/>
              </w:rPr>
              <w:t>объекты</w:t>
            </w:r>
            <w:proofErr w:type="spellEnd"/>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tabs>
                <w:tab w:val="left" w:pos="1469"/>
                <w:tab w:val="left" w:pos="2966"/>
                <w:tab w:val="left" w:pos="3983"/>
                <w:tab w:val="left" w:pos="4851"/>
              </w:tabs>
              <w:autoSpaceDE w:val="0"/>
              <w:autoSpaceDN w:val="0"/>
              <w:spacing w:after="0" w:line="317" w:lineRule="exact"/>
              <w:ind w:left="2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Ледники,</w:t>
            </w:r>
            <w:r w:rsidRPr="004F7C02">
              <w:rPr>
                <w:rFonts w:ascii="Times New Roman" w:eastAsia="Times New Roman" w:hAnsi="Times New Roman" w:cs="Times New Roman"/>
                <w:sz w:val="26"/>
                <w:szCs w:val="26"/>
              </w:rPr>
              <w:tab/>
              <w:t>снежники,</w:t>
            </w:r>
            <w:r w:rsidRPr="004F7C02">
              <w:rPr>
                <w:rFonts w:ascii="Times New Roman" w:eastAsia="Times New Roman" w:hAnsi="Times New Roman" w:cs="Times New Roman"/>
                <w:sz w:val="26"/>
                <w:szCs w:val="26"/>
              </w:rPr>
              <w:tab/>
              <w:t>ручьи,</w:t>
            </w:r>
            <w:r w:rsidRPr="004F7C02">
              <w:rPr>
                <w:rFonts w:ascii="Times New Roman" w:eastAsia="Times New Roman" w:hAnsi="Times New Roman" w:cs="Times New Roman"/>
                <w:sz w:val="26"/>
                <w:szCs w:val="26"/>
              </w:rPr>
              <w:tab/>
              <w:t>реки, озера,</w:t>
            </w:r>
          </w:p>
          <w:p w:rsidR="004F7C02" w:rsidRPr="004F7C02" w:rsidRDefault="004F7C02" w:rsidP="004F7C02">
            <w:pPr>
              <w:widowControl w:val="0"/>
              <w:tabs>
                <w:tab w:val="left" w:pos="1224"/>
                <w:tab w:val="left" w:pos="3541"/>
                <w:tab w:val="left" w:pos="4363"/>
                <w:tab w:val="left" w:pos="4749"/>
              </w:tabs>
              <w:autoSpaceDE w:val="0"/>
              <w:autoSpaceDN w:val="0"/>
              <w:spacing w:after="0" w:line="322" w:lineRule="exact"/>
              <w:ind w:left="2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болота,</w:t>
            </w:r>
            <w:r w:rsidRPr="004F7C02">
              <w:rPr>
                <w:rFonts w:ascii="Times New Roman" w:eastAsia="Times New Roman" w:hAnsi="Times New Roman" w:cs="Times New Roman"/>
                <w:sz w:val="26"/>
                <w:szCs w:val="26"/>
              </w:rPr>
              <w:tab/>
              <w:t>территориальные</w:t>
            </w:r>
            <w:r w:rsidRPr="004F7C02">
              <w:rPr>
                <w:rFonts w:ascii="Times New Roman" w:eastAsia="Times New Roman" w:hAnsi="Times New Roman" w:cs="Times New Roman"/>
                <w:sz w:val="26"/>
                <w:szCs w:val="26"/>
              </w:rPr>
              <w:tab/>
              <w:t>моря</w:t>
            </w:r>
            <w:r w:rsidRPr="004F7C02">
              <w:rPr>
                <w:rFonts w:ascii="Times New Roman" w:eastAsia="Times New Roman" w:hAnsi="Times New Roman" w:cs="Times New Roman"/>
                <w:sz w:val="26"/>
                <w:szCs w:val="26"/>
              </w:rPr>
              <w:tab/>
              <w:t xml:space="preserve">и </w:t>
            </w:r>
            <w:r w:rsidRPr="004F7C02">
              <w:rPr>
                <w:rFonts w:ascii="Times New Roman" w:eastAsia="Times New Roman" w:hAnsi="Times New Roman" w:cs="Times New Roman"/>
                <w:spacing w:val="-1"/>
                <w:sz w:val="26"/>
                <w:szCs w:val="26"/>
              </w:rPr>
              <w:t>другие</w:t>
            </w:r>
            <w:r w:rsidRPr="004F7C02">
              <w:rPr>
                <w:rFonts w:ascii="Times New Roman" w:eastAsia="Times New Roman" w:hAnsi="Times New Roman" w:cs="Times New Roman"/>
                <w:spacing w:val="-67"/>
                <w:sz w:val="26"/>
                <w:szCs w:val="26"/>
              </w:rPr>
              <w:t xml:space="preserve"> </w:t>
            </w:r>
            <w:r w:rsidRPr="004F7C02">
              <w:rPr>
                <w:rFonts w:ascii="Times New Roman" w:eastAsia="Times New Roman" w:hAnsi="Times New Roman" w:cs="Times New Roman"/>
                <w:sz w:val="26"/>
                <w:szCs w:val="26"/>
              </w:rPr>
              <w:t>поверхностные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водные</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объекты</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7" w:lineRule="exact"/>
              <w:ind w:left="602"/>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11.0</w:t>
            </w:r>
          </w:p>
        </w:tc>
      </w:tr>
      <w:tr w:rsidR="004F7C02" w:rsidRPr="004F7C02" w:rsidTr="00B3154E">
        <w:trPr>
          <w:trHeight w:val="1344"/>
        </w:trPr>
        <w:tc>
          <w:tcPr>
            <w:tcW w:w="1985"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Земельные участки (территории) общего</w:t>
            </w:r>
          </w:p>
          <w:p w:rsidR="004F7C02" w:rsidRPr="004F7C02" w:rsidRDefault="004F7C02" w:rsidP="004F7C02">
            <w:pPr>
              <w:widowControl w:val="0"/>
              <w:autoSpaceDE w:val="0"/>
              <w:autoSpaceDN w:val="0"/>
              <w:spacing w:after="0" w:line="240" w:lineRule="auto"/>
              <w:ind w:right="-65"/>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пользования</w:t>
            </w:r>
          </w:p>
        </w:tc>
        <w:tc>
          <w:tcPr>
            <w:tcW w:w="5631"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tabs>
                <w:tab w:val="left" w:pos="2988"/>
                <w:tab w:val="left" w:pos="4572"/>
                <w:tab w:val="left" w:pos="4603"/>
              </w:tabs>
              <w:autoSpaceDE w:val="0"/>
              <w:autoSpaceDN w:val="0"/>
              <w:spacing w:after="0" w:line="240" w:lineRule="auto"/>
              <w:ind w:left="24"/>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w:t>
            </w:r>
          </w:p>
          <w:p w:rsidR="004F7C02" w:rsidRPr="004F7C02" w:rsidRDefault="004F7C02" w:rsidP="004F7C02">
            <w:pPr>
              <w:widowControl w:val="0"/>
              <w:tabs>
                <w:tab w:val="left" w:pos="2988"/>
                <w:tab w:val="left" w:pos="4572"/>
                <w:tab w:val="left" w:pos="4603"/>
              </w:tabs>
              <w:autoSpaceDE w:val="0"/>
              <w:autoSpaceDN w:val="0"/>
              <w:spacing w:after="0" w:line="240" w:lineRule="auto"/>
              <w:ind w:left="24"/>
              <w:jc w:val="both"/>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12.0.1 - 12.0.2</w:t>
            </w:r>
          </w:p>
        </w:tc>
        <w:tc>
          <w:tcPr>
            <w:tcW w:w="1843" w:type="dxa"/>
            <w:tcBorders>
              <w:top w:val="single" w:sz="4" w:space="0" w:color="000000"/>
              <w:left w:val="single" w:sz="4" w:space="0" w:color="000000"/>
              <w:bottom w:val="single" w:sz="4" w:space="0" w:color="000000"/>
              <w:right w:val="single" w:sz="4" w:space="0" w:color="000000"/>
            </w:tcBorders>
            <w:hideMark/>
          </w:tcPr>
          <w:p w:rsidR="004F7C02" w:rsidRPr="004F7C02" w:rsidRDefault="004F7C02" w:rsidP="004F7C02">
            <w:pPr>
              <w:widowControl w:val="0"/>
              <w:autoSpaceDE w:val="0"/>
              <w:autoSpaceDN w:val="0"/>
              <w:spacing w:after="0" w:line="315" w:lineRule="exact"/>
              <w:ind w:left="602"/>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12.0</w:t>
            </w:r>
          </w:p>
        </w:tc>
      </w:tr>
    </w:tbl>
    <w:p w:rsidR="004F7C02" w:rsidRPr="004F7C02" w:rsidRDefault="004F7C02" w:rsidP="004F7C02">
      <w:pPr>
        <w:widowControl w:val="0"/>
        <w:autoSpaceDE w:val="0"/>
        <w:autoSpaceDN w:val="0"/>
        <w:spacing w:after="0" w:line="240" w:lineRule="auto"/>
        <w:rPr>
          <w:rFonts w:ascii="Times New Roman" w:eastAsia="Times New Roman" w:hAnsi="Times New Roman" w:cs="Times New Roman"/>
          <w:sz w:val="20"/>
          <w:szCs w:val="28"/>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максимальная высота строений, 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Максимальная высота строений – не регламентируется, определяется заданием на проектирование.</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0" w:line="319" w:lineRule="exact"/>
        <w:ind w:left="1700" w:right="174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after="6" w:line="240" w:lineRule="auto"/>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17</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73"/>
        <w:gridCol w:w="2269"/>
        <w:gridCol w:w="2128"/>
        <w:gridCol w:w="2286"/>
      </w:tblGrid>
      <w:tr w:rsidR="004F7C02" w:rsidRPr="004F7C02" w:rsidTr="00B3154E">
        <w:trPr>
          <w:trHeight w:val="1382"/>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40" w:lineRule="auto"/>
              <w:ind w:left="16" w:firstLine="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обозначение) вида</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разрешенного</w:t>
            </w:r>
          </w:p>
          <w:p w:rsidR="004F7C02" w:rsidRPr="004F7C02" w:rsidRDefault="004F7C02" w:rsidP="004F7C02">
            <w:pPr>
              <w:widowControl w:val="0"/>
              <w:autoSpaceDE w:val="0"/>
              <w:autoSpaceDN w:val="0"/>
              <w:spacing w:after="0" w:line="270" w:lineRule="atLeast"/>
              <w:ind w:left="16" w:hanging="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14"/>
                <w:sz w:val="26"/>
                <w:szCs w:val="26"/>
              </w:rPr>
              <w:t xml:space="preserve"> </w:t>
            </w:r>
            <w:r w:rsidRPr="004F7C02">
              <w:rPr>
                <w:rFonts w:ascii="Times New Roman" w:eastAsia="Times New Roman" w:hAnsi="Times New Roman" w:cs="Times New Roman"/>
                <w:sz w:val="26"/>
                <w:szCs w:val="26"/>
              </w:rPr>
              <w:t>участка</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40" w:lineRule="auto"/>
              <w:ind w:right="-16"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Минимальная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площадь</w:t>
            </w:r>
            <w:r w:rsidRPr="004F7C02">
              <w:rPr>
                <w:rFonts w:ascii="Times New Roman" w:eastAsia="Times New Roman" w:hAnsi="Times New Roman" w:cs="Times New Roman"/>
                <w:spacing w:val="-14"/>
                <w:sz w:val="26"/>
                <w:szCs w:val="26"/>
              </w:rPr>
              <w:t xml:space="preserve"> </w:t>
            </w: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кв. м</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40" w:lineRule="auto"/>
              <w:ind w:hanging="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Максимальная</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площадь</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процент застройки в</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границах земельного</w:t>
            </w:r>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321"/>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1.15</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r>
      <w:tr w:rsidR="004F7C02" w:rsidRPr="004F7C02" w:rsidTr="00B3154E">
        <w:trPr>
          <w:trHeight w:val="321"/>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1.18</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r>
      <w:tr w:rsidR="004F7C02" w:rsidRPr="004F7C02" w:rsidTr="00B3154E">
        <w:trPr>
          <w:trHeight w:val="323"/>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3.1</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18</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100</w:t>
            </w:r>
          </w:p>
        </w:tc>
      </w:tr>
      <w:tr w:rsidR="004F7C02" w:rsidRPr="004F7C02" w:rsidTr="00B3154E">
        <w:trPr>
          <w:trHeight w:val="320"/>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3.3</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pacing w:val="-1"/>
                <w:sz w:val="26"/>
                <w:szCs w:val="26"/>
                <w:lang w:val="en-US"/>
              </w:rPr>
              <w:t>1000</w:t>
            </w:r>
            <w:r w:rsidRPr="004F7C02">
              <w:rPr>
                <w:rFonts w:ascii="Times New Roman" w:eastAsia="Times New Roman" w:hAnsi="Times New Roman" w:cs="Times New Roman"/>
                <w:spacing w:val="-23"/>
                <w:sz w:val="26"/>
                <w:szCs w:val="26"/>
                <w:lang w:val="en-US"/>
              </w:rPr>
              <w:t xml:space="preserve"> </w:t>
            </w:r>
            <w:r w:rsidRPr="004F7C02">
              <w:rPr>
                <w:rFonts w:ascii="Times New Roman" w:eastAsia="Times New Roman" w:hAnsi="Times New Roman" w:cs="Times New Roman"/>
                <w:sz w:val="26"/>
                <w:szCs w:val="26"/>
                <w:vertAlign w:val="superscript"/>
                <w:lang w:val="en-US"/>
              </w:rPr>
              <w:t>3</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60</w:t>
            </w:r>
          </w:p>
        </w:tc>
      </w:tr>
      <w:tr w:rsidR="004F7C02" w:rsidRPr="004F7C02" w:rsidTr="00B3154E">
        <w:trPr>
          <w:trHeight w:val="323"/>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3.10</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60</w:t>
            </w:r>
          </w:p>
        </w:tc>
      </w:tr>
      <w:tr w:rsidR="004F7C02" w:rsidRPr="004F7C02" w:rsidTr="00B3154E">
        <w:trPr>
          <w:trHeight w:val="321"/>
        </w:trPr>
        <w:tc>
          <w:tcPr>
            <w:tcW w:w="2773"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4.1</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pacing w:val="-1"/>
                <w:sz w:val="26"/>
                <w:szCs w:val="26"/>
                <w:lang w:val="en-US"/>
              </w:rPr>
              <w:t>600</w:t>
            </w:r>
            <w:r w:rsidRPr="004F7C02">
              <w:rPr>
                <w:rFonts w:ascii="Times New Roman" w:eastAsia="Times New Roman" w:hAnsi="Times New Roman" w:cs="Times New Roman"/>
                <w:spacing w:val="-26"/>
                <w:sz w:val="26"/>
                <w:szCs w:val="26"/>
                <w:lang w:val="en-US"/>
              </w:rPr>
              <w:t xml:space="preserve"> </w:t>
            </w:r>
            <w:r w:rsidRPr="004F7C02">
              <w:rPr>
                <w:rFonts w:ascii="Times New Roman" w:eastAsia="Times New Roman" w:hAnsi="Times New Roman" w:cs="Times New Roman"/>
                <w:sz w:val="26"/>
                <w:szCs w:val="26"/>
                <w:vertAlign w:val="superscript"/>
                <w:lang w:val="en-US"/>
              </w:rPr>
              <w:t>3</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60</w:t>
            </w:r>
          </w:p>
        </w:tc>
      </w:tr>
      <w:tr w:rsidR="004F7C02" w:rsidRPr="004F7C02" w:rsidTr="00B3154E">
        <w:trPr>
          <w:trHeight w:val="323"/>
        </w:trPr>
        <w:tc>
          <w:tcPr>
            <w:tcW w:w="2773" w:type="dxa"/>
            <w:tcBorders>
              <w:top w:val="single" w:sz="6"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4.9</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25</w:t>
            </w:r>
            <w:r w:rsidRPr="004F7C02">
              <w:rPr>
                <w:rFonts w:ascii="Times New Roman" w:eastAsia="Times New Roman" w:hAnsi="Times New Roman" w:cs="Times New Roman"/>
                <w:sz w:val="26"/>
                <w:szCs w:val="26"/>
                <w:vertAlign w:val="superscript"/>
                <w:lang w:val="en-US"/>
              </w:rPr>
              <w:t>1</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0"/>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4.9.1</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1000</w:t>
            </w:r>
            <w:r w:rsidRPr="004F7C02">
              <w:rPr>
                <w:rFonts w:ascii="Times New Roman" w:eastAsia="Times New Roman" w:hAnsi="Times New Roman" w:cs="Times New Roman"/>
                <w:sz w:val="26"/>
                <w:szCs w:val="26"/>
                <w:vertAlign w:val="superscript"/>
                <w:lang w:val="en-US"/>
              </w:rPr>
              <w:t>1</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4"/>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4"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6.3</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4"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4"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4"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0"/>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6.4</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0"/>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lastRenderedPageBreak/>
              <w:t>6.6</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3"/>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6.7</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0"/>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6.8</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3"/>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6.9</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3"/>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6.9.1</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80</w:t>
            </w:r>
          </w:p>
        </w:tc>
      </w:tr>
      <w:tr w:rsidR="004F7C02" w:rsidRPr="004F7C02" w:rsidTr="00B3154E">
        <w:trPr>
          <w:trHeight w:val="320"/>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7.2</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10</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100</w:t>
            </w:r>
          </w:p>
        </w:tc>
      </w:tr>
      <w:tr w:rsidR="004F7C02" w:rsidRPr="004F7C02" w:rsidTr="00B3154E">
        <w:trPr>
          <w:trHeight w:val="323"/>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3"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11.0</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3"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r>
      <w:tr w:rsidR="004F7C02" w:rsidRPr="004F7C02" w:rsidTr="00B3154E">
        <w:trPr>
          <w:trHeight w:val="321"/>
        </w:trPr>
        <w:tc>
          <w:tcPr>
            <w:tcW w:w="2773" w:type="dxa"/>
            <w:tcBorders>
              <w:top w:val="single" w:sz="4" w:space="0" w:color="000000"/>
              <w:left w:val="single" w:sz="4" w:space="0" w:color="000000"/>
              <w:bottom w:val="single" w:sz="4" w:space="0" w:color="000000"/>
              <w:right w:val="single" w:sz="6" w:space="0" w:color="000000"/>
            </w:tcBorders>
            <w:hideMark/>
          </w:tcPr>
          <w:p w:rsidR="004F7C02" w:rsidRPr="004F7C02" w:rsidRDefault="004F7C02" w:rsidP="004F7C02">
            <w:pPr>
              <w:widowControl w:val="0"/>
              <w:autoSpaceDE w:val="0"/>
              <w:autoSpaceDN w:val="0"/>
              <w:spacing w:after="0" w:line="301" w:lineRule="exact"/>
              <w:ind w:left="16"/>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12.0</w:t>
            </w:r>
          </w:p>
        </w:tc>
        <w:tc>
          <w:tcPr>
            <w:tcW w:w="2269"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ind w:right="-16" w:firstLine="2"/>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128"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c>
          <w:tcPr>
            <w:tcW w:w="2286" w:type="dxa"/>
            <w:tcBorders>
              <w:top w:val="single" w:sz="6" w:space="0" w:color="000000"/>
              <w:left w:val="single" w:sz="6" w:space="0" w:color="000000"/>
              <w:bottom w:val="single" w:sz="6" w:space="0" w:color="000000"/>
              <w:right w:val="single" w:sz="6" w:space="0" w:color="000000"/>
            </w:tcBorders>
            <w:hideMark/>
          </w:tcPr>
          <w:p w:rsidR="004F7C02" w:rsidRPr="004F7C02" w:rsidRDefault="004F7C02" w:rsidP="004F7C02">
            <w:pPr>
              <w:widowControl w:val="0"/>
              <w:autoSpaceDE w:val="0"/>
              <w:autoSpaceDN w:val="0"/>
              <w:spacing w:after="0" w:line="301" w:lineRule="exact"/>
              <w:jc w:val="center"/>
              <w:rPr>
                <w:rFonts w:ascii="Times New Roman" w:eastAsia="Times New Roman" w:hAnsi="Times New Roman" w:cs="Times New Roman"/>
                <w:sz w:val="26"/>
                <w:szCs w:val="26"/>
                <w:lang w:val="en-US"/>
              </w:rPr>
            </w:pPr>
            <w:r w:rsidRPr="004F7C02">
              <w:rPr>
                <w:rFonts w:ascii="Times New Roman" w:eastAsia="Times New Roman" w:hAnsi="Times New Roman" w:cs="Times New Roman"/>
                <w:sz w:val="26"/>
                <w:szCs w:val="26"/>
                <w:lang w:val="en-US"/>
              </w:rPr>
              <w:t>НР</w:t>
            </w:r>
            <w:r w:rsidRPr="004F7C02">
              <w:rPr>
                <w:rFonts w:ascii="Times New Roman" w:eastAsia="Times New Roman" w:hAnsi="Times New Roman" w:cs="Times New Roman"/>
                <w:sz w:val="26"/>
                <w:szCs w:val="26"/>
                <w:vertAlign w:val="superscript"/>
                <w:lang w:val="en-US"/>
              </w:rPr>
              <w:t>2</w:t>
            </w:r>
          </w:p>
        </w:tc>
      </w:tr>
    </w:tbl>
    <w:p w:rsidR="004F7C02" w:rsidRPr="004F7C02" w:rsidRDefault="004F7C02" w:rsidP="004F7C02">
      <w:pPr>
        <w:widowControl w:val="0"/>
        <w:autoSpaceDE w:val="0"/>
        <w:autoSpaceDN w:val="0"/>
        <w:spacing w:after="0" w:line="315"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Примечания:</w:t>
      </w:r>
    </w:p>
    <w:p w:rsidR="004F7C02" w:rsidRPr="004F7C02" w:rsidRDefault="004F7C02" w:rsidP="004F7C02">
      <w:pPr>
        <w:widowControl w:val="0"/>
        <w:autoSpaceDE w:val="0"/>
        <w:autoSpaceDN w:val="0"/>
        <w:spacing w:after="0" w:line="240" w:lineRule="auto"/>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vertAlign w:val="superscript"/>
        </w:rPr>
        <w:t>1</w:t>
      </w:r>
      <w:r w:rsidRPr="004F7C02">
        <w:rPr>
          <w:rFonts w:ascii="Times New Roman" w:eastAsia="Times New Roman" w:hAnsi="Times New Roman" w:cs="Times New Roman"/>
          <w:sz w:val="28"/>
          <w:szCs w:val="28"/>
        </w:rPr>
        <w:t xml:space="preserve"> Размеры земельных участков объектов по техническому </w:t>
      </w:r>
      <w:proofErr w:type="gramStart"/>
      <w:r w:rsidRPr="004F7C02">
        <w:rPr>
          <w:rFonts w:ascii="Times New Roman" w:eastAsia="Times New Roman" w:hAnsi="Times New Roman" w:cs="Times New Roman"/>
          <w:sz w:val="28"/>
          <w:szCs w:val="28"/>
        </w:rPr>
        <w:t xml:space="preserve">обслуживанию </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автомобилей</w:t>
      </w:r>
      <w:proofErr w:type="gramEnd"/>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принимать:</w:t>
      </w:r>
    </w:p>
    <w:p w:rsidR="004F7C02" w:rsidRPr="004F7C02" w:rsidRDefault="004F7C02" w:rsidP="004F7C02">
      <w:pPr>
        <w:widowControl w:val="0"/>
        <w:autoSpaceDE w:val="0"/>
        <w:autoSpaceDN w:val="0"/>
        <w:spacing w:after="0" w:line="321"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5</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постов -</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0,5 га;</w:t>
      </w:r>
    </w:p>
    <w:p w:rsidR="004F7C02" w:rsidRPr="004F7C02" w:rsidRDefault="004F7C02" w:rsidP="004F7C02">
      <w:pPr>
        <w:widowControl w:val="0"/>
        <w:autoSpaceDE w:val="0"/>
        <w:autoSpaceDN w:val="0"/>
        <w:spacing w:before="2" w:after="0" w:line="322"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10</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постов</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1,0 га;</w:t>
      </w:r>
    </w:p>
    <w:p w:rsidR="004F7C02" w:rsidRPr="004F7C02" w:rsidRDefault="004F7C02" w:rsidP="004F7C02">
      <w:pPr>
        <w:widowControl w:val="0"/>
        <w:autoSpaceDE w:val="0"/>
        <w:autoSpaceDN w:val="0"/>
        <w:spacing w:after="0" w:line="322"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15</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постов</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1,5 га;</w:t>
      </w:r>
    </w:p>
    <w:p w:rsidR="004F7C02" w:rsidRPr="004F7C02" w:rsidRDefault="004F7C02" w:rsidP="004F7C02">
      <w:pPr>
        <w:widowControl w:val="0"/>
        <w:autoSpaceDE w:val="0"/>
        <w:autoSpaceDN w:val="0"/>
        <w:spacing w:after="0" w:line="322"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25</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постов</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2,0 га;</w:t>
      </w:r>
    </w:p>
    <w:p w:rsidR="004F7C02" w:rsidRPr="004F7C02" w:rsidRDefault="004F7C02" w:rsidP="004F7C02">
      <w:pPr>
        <w:widowControl w:val="0"/>
        <w:autoSpaceDE w:val="0"/>
        <w:autoSpaceDN w:val="0"/>
        <w:spacing w:after="0" w:line="240" w:lineRule="auto"/>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40</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постов</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3,5 га.</w:t>
      </w:r>
    </w:p>
    <w:p w:rsidR="004F7C02" w:rsidRPr="004F7C02" w:rsidRDefault="004F7C02" w:rsidP="004F7C02">
      <w:pPr>
        <w:widowControl w:val="0"/>
        <w:autoSpaceDE w:val="0"/>
        <w:autoSpaceDN w:val="0"/>
        <w:spacing w:after="0" w:line="240" w:lineRule="auto"/>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Размеры</w:t>
      </w:r>
      <w:r w:rsidRPr="004F7C02">
        <w:rPr>
          <w:rFonts w:ascii="Times New Roman" w:eastAsia="Times New Roman" w:hAnsi="Times New Roman" w:cs="Times New Roman"/>
          <w:sz w:val="28"/>
          <w:szCs w:val="28"/>
        </w:rPr>
        <w:tab/>
        <w:t>земельных</w:t>
      </w:r>
      <w:r w:rsidRPr="004F7C02">
        <w:rPr>
          <w:rFonts w:ascii="Times New Roman" w:eastAsia="Times New Roman" w:hAnsi="Times New Roman" w:cs="Times New Roman"/>
          <w:sz w:val="28"/>
          <w:szCs w:val="28"/>
        </w:rPr>
        <w:tab/>
        <w:t>участков</w:t>
      </w:r>
      <w:r w:rsidRPr="004F7C02">
        <w:rPr>
          <w:rFonts w:ascii="Times New Roman" w:eastAsia="Times New Roman" w:hAnsi="Times New Roman" w:cs="Times New Roman"/>
          <w:sz w:val="28"/>
          <w:szCs w:val="28"/>
        </w:rPr>
        <w:tab/>
        <w:t>автозаправочных</w:t>
      </w:r>
      <w:r w:rsidRPr="004F7C02">
        <w:rPr>
          <w:rFonts w:ascii="Times New Roman" w:eastAsia="Times New Roman" w:hAnsi="Times New Roman" w:cs="Times New Roman"/>
          <w:sz w:val="28"/>
          <w:szCs w:val="28"/>
        </w:rPr>
        <w:tab/>
        <w:t>станций (</w:t>
      </w:r>
      <w:proofErr w:type="gramStart"/>
      <w:r w:rsidRPr="004F7C02">
        <w:rPr>
          <w:rFonts w:ascii="Times New Roman" w:eastAsia="Times New Roman" w:hAnsi="Times New Roman" w:cs="Times New Roman"/>
          <w:sz w:val="28"/>
          <w:szCs w:val="28"/>
        </w:rPr>
        <w:t xml:space="preserve">АЗС)   </w:t>
      </w:r>
      <w:proofErr w:type="gramEnd"/>
      <w:r w:rsidRPr="004F7C02">
        <w:rPr>
          <w:rFonts w:ascii="Times New Roman" w:eastAsia="Times New Roman" w:hAnsi="Times New Roman" w:cs="Times New Roman"/>
          <w:sz w:val="28"/>
          <w:szCs w:val="28"/>
        </w:rPr>
        <w:t xml:space="preserve">  принимать:</w:t>
      </w:r>
    </w:p>
    <w:p w:rsidR="004F7C02" w:rsidRPr="004F7C02" w:rsidRDefault="004F7C02" w:rsidP="004F7C02">
      <w:pPr>
        <w:widowControl w:val="0"/>
        <w:autoSpaceDE w:val="0"/>
        <w:autoSpaceDN w:val="0"/>
        <w:spacing w:after="0" w:line="240" w:lineRule="auto"/>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 2 топливораздаточной колонки – 0,1 га;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5 колонок</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 0,2 га;</w:t>
      </w:r>
    </w:p>
    <w:p w:rsidR="004F7C02" w:rsidRPr="004F7C02" w:rsidRDefault="004F7C02" w:rsidP="004F7C02">
      <w:pPr>
        <w:widowControl w:val="0"/>
        <w:autoSpaceDE w:val="0"/>
        <w:autoSpaceDN w:val="0"/>
        <w:spacing w:after="0" w:line="317"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7</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колонок</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0,3</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га;</w:t>
      </w:r>
    </w:p>
    <w:p w:rsidR="004F7C02" w:rsidRPr="004F7C02" w:rsidRDefault="004F7C02" w:rsidP="004F7C02">
      <w:pPr>
        <w:widowControl w:val="0"/>
        <w:autoSpaceDE w:val="0"/>
        <w:autoSpaceDN w:val="0"/>
        <w:spacing w:after="0" w:line="322"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9</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колонок</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0,35</w:t>
      </w:r>
      <w:r w:rsidRPr="004F7C02">
        <w:rPr>
          <w:rFonts w:ascii="Times New Roman" w:eastAsia="Times New Roman" w:hAnsi="Times New Roman" w:cs="Times New Roman"/>
          <w:spacing w:val="-5"/>
          <w:sz w:val="28"/>
          <w:szCs w:val="28"/>
        </w:rPr>
        <w:t xml:space="preserve"> </w:t>
      </w:r>
      <w:r w:rsidRPr="004F7C02">
        <w:rPr>
          <w:rFonts w:ascii="Times New Roman" w:eastAsia="Times New Roman" w:hAnsi="Times New Roman" w:cs="Times New Roman"/>
          <w:sz w:val="28"/>
          <w:szCs w:val="28"/>
        </w:rPr>
        <w:t>га;</w:t>
      </w:r>
    </w:p>
    <w:p w:rsidR="004F7C02" w:rsidRPr="004F7C02" w:rsidRDefault="004F7C02" w:rsidP="004F7C02">
      <w:pPr>
        <w:widowControl w:val="0"/>
        <w:autoSpaceDE w:val="0"/>
        <w:autoSpaceDN w:val="0"/>
        <w:spacing w:after="0" w:line="322" w:lineRule="exact"/>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11 колонок –</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0,4</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га.</w:t>
      </w:r>
    </w:p>
    <w:p w:rsidR="004F7C02" w:rsidRPr="004F7C02" w:rsidRDefault="004F7C02" w:rsidP="004F7C02">
      <w:pPr>
        <w:widowControl w:val="0"/>
        <w:autoSpaceDE w:val="0"/>
        <w:autoSpaceDN w:val="0"/>
        <w:spacing w:after="0" w:line="240" w:lineRule="auto"/>
        <w:ind w:right="69"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Площадь</w:t>
      </w:r>
      <w:r w:rsidRPr="004F7C02">
        <w:rPr>
          <w:rFonts w:ascii="Times New Roman" w:eastAsia="Times New Roman" w:hAnsi="Times New Roman" w:cs="Times New Roman"/>
          <w:spacing w:val="69"/>
          <w:sz w:val="28"/>
          <w:szCs w:val="28"/>
        </w:rPr>
        <w:t xml:space="preserve"> </w:t>
      </w:r>
      <w:r w:rsidRPr="004F7C02">
        <w:rPr>
          <w:rFonts w:ascii="Times New Roman" w:eastAsia="Times New Roman" w:hAnsi="Times New Roman" w:cs="Times New Roman"/>
          <w:sz w:val="28"/>
          <w:szCs w:val="28"/>
        </w:rPr>
        <w:t>участка</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стоянки</w:t>
      </w:r>
      <w:r w:rsidRPr="004F7C02">
        <w:rPr>
          <w:rFonts w:ascii="Times New Roman" w:eastAsia="Times New Roman" w:hAnsi="Times New Roman" w:cs="Times New Roman"/>
          <w:spacing w:val="2"/>
          <w:sz w:val="28"/>
          <w:szCs w:val="28"/>
        </w:rPr>
        <w:t xml:space="preserve"> </w:t>
      </w:r>
      <w:proofErr w:type="gramStart"/>
      <w:r w:rsidRPr="004F7C02">
        <w:rPr>
          <w:rFonts w:ascii="Times New Roman" w:eastAsia="Times New Roman" w:hAnsi="Times New Roman" w:cs="Times New Roman"/>
          <w:sz w:val="28"/>
          <w:szCs w:val="28"/>
        </w:rPr>
        <w:t>одного  автотранспортного</w:t>
      </w:r>
      <w:proofErr w:type="gramEnd"/>
      <w:r w:rsidRPr="004F7C02">
        <w:rPr>
          <w:rFonts w:ascii="Times New Roman" w:eastAsia="Times New Roman" w:hAnsi="Times New Roman" w:cs="Times New Roman"/>
          <w:sz w:val="28"/>
          <w:szCs w:val="28"/>
        </w:rPr>
        <w:t xml:space="preserve">  средства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автостоянках принимается</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25</w:t>
      </w:r>
      <w:r w:rsidRPr="004F7C02">
        <w:rPr>
          <w:rFonts w:ascii="Times New Roman" w:eastAsia="Times New Roman" w:hAnsi="Times New Roman" w:cs="Times New Roman"/>
          <w:spacing w:val="1"/>
          <w:sz w:val="28"/>
          <w:szCs w:val="28"/>
        </w:rPr>
        <w:t xml:space="preserve"> </w:t>
      </w:r>
      <w:proofErr w:type="spellStart"/>
      <w:r w:rsidRPr="004F7C02">
        <w:rPr>
          <w:rFonts w:ascii="Times New Roman" w:eastAsia="Times New Roman" w:hAnsi="Times New Roman" w:cs="Times New Roman"/>
          <w:sz w:val="28"/>
          <w:szCs w:val="28"/>
        </w:rPr>
        <w:t>кв.м</w:t>
      </w:r>
      <w:proofErr w:type="spellEnd"/>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одно</w:t>
      </w:r>
      <w:r w:rsidRPr="004F7C02">
        <w:rPr>
          <w:rFonts w:ascii="Times New Roman" w:eastAsia="Times New Roman" w:hAnsi="Times New Roman" w:cs="Times New Roman"/>
          <w:spacing w:val="1"/>
          <w:sz w:val="28"/>
          <w:szCs w:val="28"/>
        </w:rPr>
        <w:t xml:space="preserve"> </w:t>
      </w:r>
      <w:proofErr w:type="spellStart"/>
      <w:r w:rsidRPr="004F7C02">
        <w:rPr>
          <w:rFonts w:ascii="Times New Roman" w:eastAsia="Times New Roman" w:hAnsi="Times New Roman" w:cs="Times New Roman"/>
          <w:sz w:val="28"/>
          <w:szCs w:val="28"/>
        </w:rPr>
        <w:t>машино</w:t>
      </w:r>
      <w:proofErr w:type="spellEnd"/>
      <w:r w:rsidRPr="004F7C02">
        <w:rPr>
          <w:rFonts w:ascii="Times New Roman" w:eastAsia="Times New Roman" w:hAnsi="Times New Roman" w:cs="Times New Roman"/>
          <w:sz w:val="28"/>
          <w:szCs w:val="28"/>
        </w:rPr>
        <w:t>-место.</w:t>
      </w:r>
    </w:p>
    <w:p w:rsidR="004F7C02" w:rsidRPr="004F7C02" w:rsidRDefault="004F7C02" w:rsidP="004F7C02">
      <w:pPr>
        <w:widowControl w:val="0"/>
        <w:autoSpaceDE w:val="0"/>
        <w:autoSpaceDN w:val="0"/>
        <w:spacing w:after="0" w:line="322" w:lineRule="exact"/>
        <w:ind w:right="69"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Размер</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5"/>
          <w:sz w:val="28"/>
          <w:szCs w:val="28"/>
        </w:rPr>
        <w:t xml:space="preserve"> </w:t>
      </w:r>
      <w:r w:rsidRPr="004F7C02">
        <w:rPr>
          <w:rFonts w:ascii="Times New Roman" w:eastAsia="Times New Roman" w:hAnsi="Times New Roman" w:cs="Times New Roman"/>
          <w:sz w:val="28"/>
          <w:szCs w:val="28"/>
        </w:rPr>
        <w:t>рамповых</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гаражей</w:t>
      </w:r>
      <w:r w:rsidRPr="004F7C02">
        <w:rPr>
          <w:rFonts w:ascii="Times New Roman" w:eastAsia="Times New Roman" w:hAnsi="Times New Roman" w:cs="Times New Roman"/>
          <w:spacing w:val="-5"/>
          <w:sz w:val="28"/>
          <w:szCs w:val="28"/>
        </w:rPr>
        <w:t xml:space="preserve"> </w:t>
      </w:r>
      <w:r w:rsidRPr="004F7C02">
        <w:rPr>
          <w:rFonts w:ascii="Times New Roman" w:eastAsia="Times New Roman" w:hAnsi="Times New Roman" w:cs="Times New Roman"/>
          <w:sz w:val="28"/>
          <w:szCs w:val="28"/>
        </w:rPr>
        <w:t>принимается:</w:t>
      </w:r>
    </w:p>
    <w:p w:rsidR="004F7C02" w:rsidRPr="004F7C02" w:rsidRDefault="004F7C02" w:rsidP="004F7C02">
      <w:pPr>
        <w:widowControl w:val="0"/>
        <w:autoSpaceDE w:val="0"/>
        <w:autoSpaceDN w:val="0"/>
        <w:spacing w:after="0" w:line="240" w:lineRule="auto"/>
        <w:ind w:right="-1"/>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этажность гаражей - 1, площадь участка, на одно </w:t>
      </w:r>
      <w:proofErr w:type="spellStart"/>
      <w:r w:rsidRPr="004F7C02">
        <w:rPr>
          <w:rFonts w:ascii="Times New Roman" w:eastAsia="Times New Roman" w:hAnsi="Times New Roman" w:cs="Times New Roman"/>
          <w:sz w:val="28"/>
          <w:szCs w:val="28"/>
        </w:rPr>
        <w:t>машино</w:t>
      </w:r>
      <w:proofErr w:type="spellEnd"/>
      <w:r w:rsidRPr="004F7C02">
        <w:rPr>
          <w:rFonts w:ascii="Times New Roman" w:eastAsia="Times New Roman" w:hAnsi="Times New Roman" w:cs="Times New Roman"/>
          <w:sz w:val="28"/>
          <w:szCs w:val="28"/>
        </w:rPr>
        <w:t>-место, 30 кв. м;</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 xml:space="preserve">этажность гаражей - 2, площадь участка, на одно </w:t>
      </w:r>
      <w:proofErr w:type="spellStart"/>
      <w:r w:rsidRPr="004F7C02">
        <w:rPr>
          <w:rFonts w:ascii="Times New Roman" w:eastAsia="Times New Roman" w:hAnsi="Times New Roman" w:cs="Times New Roman"/>
          <w:sz w:val="28"/>
          <w:szCs w:val="28"/>
        </w:rPr>
        <w:t>машино</w:t>
      </w:r>
      <w:proofErr w:type="spellEnd"/>
      <w:r w:rsidRPr="004F7C02">
        <w:rPr>
          <w:rFonts w:ascii="Times New Roman" w:eastAsia="Times New Roman" w:hAnsi="Times New Roman" w:cs="Times New Roman"/>
          <w:sz w:val="28"/>
          <w:szCs w:val="28"/>
        </w:rPr>
        <w:t>-место, 20 кв. м;</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 xml:space="preserve">этажность гаражей - 3, площадь участка, на одно </w:t>
      </w:r>
      <w:proofErr w:type="spellStart"/>
      <w:r w:rsidRPr="004F7C02">
        <w:rPr>
          <w:rFonts w:ascii="Times New Roman" w:eastAsia="Times New Roman" w:hAnsi="Times New Roman" w:cs="Times New Roman"/>
          <w:sz w:val="28"/>
          <w:szCs w:val="28"/>
        </w:rPr>
        <w:t>машино</w:t>
      </w:r>
      <w:proofErr w:type="spellEnd"/>
      <w:r w:rsidRPr="004F7C02">
        <w:rPr>
          <w:rFonts w:ascii="Times New Roman" w:eastAsia="Times New Roman" w:hAnsi="Times New Roman" w:cs="Times New Roman"/>
          <w:sz w:val="28"/>
          <w:szCs w:val="28"/>
        </w:rPr>
        <w:t>-место, 14 кв. м;</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 xml:space="preserve">этажность гаражей - 4, площадь участка, на одно </w:t>
      </w:r>
      <w:proofErr w:type="spellStart"/>
      <w:r w:rsidRPr="004F7C02">
        <w:rPr>
          <w:rFonts w:ascii="Times New Roman" w:eastAsia="Times New Roman" w:hAnsi="Times New Roman" w:cs="Times New Roman"/>
          <w:sz w:val="28"/>
          <w:szCs w:val="28"/>
        </w:rPr>
        <w:t>машино</w:t>
      </w:r>
      <w:proofErr w:type="spellEnd"/>
      <w:r w:rsidRPr="004F7C02">
        <w:rPr>
          <w:rFonts w:ascii="Times New Roman" w:eastAsia="Times New Roman" w:hAnsi="Times New Roman" w:cs="Times New Roman"/>
          <w:sz w:val="28"/>
          <w:szCs w:val="28"/>
        </w:rPr>
        <w:t>-место, 12 кв. м;</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этажность</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гаражей   -</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5,</w:t>
      </w:r>
      <w:r w:rsidRPr="004F7C02">
        <w:rPr>
          <w:rFonts w:ascii="Times New Roman" w:eastAsia="Times New Roman" w:hAnsi="Times New Roman" w:cs="Times New Roman"/>
          <w:spacing w:val="51"/>
          <w:sz w:val="28"/>
          <w:szCs w:val="28"/>
        </w:rPr>
        <w:t xml:space="preserve"> </w:t>
      </w:r>
      <w:r w:rsidRPr="004F7C02">
        <w:rPr>
          <w:rFonts w:ascii="Times New Roman" w:eastAsia="Times New Roman" w:hAnsi="Times New Roman" w:cs="Times New Roman"/>
          <w:sz w:val="28"/>
          <w:szCs w:val="28"/>
        </w:rPr>
        <w:t>площадь</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участка, на</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 xml:space="preserve">одно </w:t>
      </w:r>
      <w:proofErr w:type="spellStart"/>
      <w:r w:rsidRPr="004F7C02">
        <w:rPr>
          <w:rFonts w:ascii="Times New Roman" w:eastAsia="Times New Roman" w:hAnsi="Times New Roman" w:cs="Times New Roman"/>
          <w:sz w:val="28"/>
          <w:szCs w:val="28"/>
        </w:rPr>
        <w:t>машино</w:t>
      </w:r>
      <w:proofErr w:type="spellEnd"/>
      <w:r w:rsidRPr="004F7C02">
        <w:rPr>
          <w:rFonts w:ascii="Times New Roman" w:eastAsia="Times New Roman" w:hAnsi="Times New Roman" w:cs="Times New Roman"/>
          <w:sz w:val="28"/>
          <w:szCs w:val="28"/>
        </w:rPr>
        <w:t>-место,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10</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кв.</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м.</w:t>
      </w:r>
    </w:p>
    <w:p w:rsidR="004F7C02" w:rsidRPr="004F7C02" w:rsidRDefault="004F7C02" w:rsidP="004F7C02">
      <w:pPr>
        <w:widowControl w:val="0"/>
        <w:autoSpaceDE w:val="0"/>
        <w:autoSpaceDN w:val="0"/>
        <w:spacing w:before="1" w:after="0" w:line="240" w:lineRule="auto"/>
        <w:ind w:right="69"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Размеры земельных участков объектов придорожного сервиса приняты в</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соответствии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СП</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42.13330.2011</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Градостроительство.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Планировка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застройка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городских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 сельских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поселений.</w:t>
      </w:r>
    </w:p>
    <w:p w:rsidR="004F7C02" w:rsidRPr="004F7C02" w:rsidRDefault="004F7C02" w:rsidP="004F7C02">
      <w:pPr>
        <w:widowControl w:val="0"/>
        <w:autoSpaceDE w:val="0"/>
        <w:autoSpaceDN w:val="0"/>
        <w:spacing w:after="0" w:line="240" w:lineRule="auto"/>
        <w:ind w:right="69"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
          <w:sz w:val="28"/>
          <w:szCs w:val="28"/>
          <w:vertAlign w:val="superscript"/>
        </w:rPr>
        <w:t>2</w:t>
      </w:r>
      <w:r w:rsidRPr="004F7C02">
        <w:rPr>
          <w:rFonts w:ascii="Times New Roman" w:eastAsia="Times New Roman" w:hAnsi="Times New Roman" w:cs="Times New Roman"/>
          <w:spacing w:val="-1"/>
          <w:sz w:val="28"/>
          <w:szCs w:val="28"/>
        </w:rPr>
        <w:t xml:space="preserve"> НР - не регламентируется, </w:t>
      </w:r>
      <w:r w:rsidRPr="004F7C02">
        <w:rPr>
          <w:rFonts w:ascii="Times New Roman" w:eastAsia="Times New Roman" w:hAnsi="Times New Roman" w:cs="Times New Roman"/>
          <w:sz w:val="28"/>
          <w:szCs w:val="28"/>
        </w:rPr>
        <w:t>отсутствует ограничение данного параметра,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параметры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строительства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определяются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составе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документации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w:t>
      </w:r>
      <w:r w:rsidRPr="004F7C02">
        <w:rPr>
          <w:rFonts w:ascii="Times New Roman" w:eastAsia="Times New Roman" w:hAnsi="Times New Roman" w:cs="Times New Roman"/>
          <w:spacing w:val="-68"/>
          <w:sz w:val="28"/>
          <w:szCs w:val="28"/>
        </w:rPr>
        <w:t xml:space="preserve"> </w:t>
      </w:r>
      <w:r w:rsidRPr="004F7C02">
        <w:rPr>
          <w:rFonts w:ascii="Times New Roman" w:eastAsia="Times New Roman" w:hAnsi="Times New Roman" w:cs="Times New Roman"/>
          <w:sz w:val="28"/>
          <w:szCs w:val="28"/>
        </w:rPr>
        <w:t>планировке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территории,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определяемые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функциональными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процессами</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устанавливаемые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соответствующим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технологическим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нормам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требованиям.</w:t>
      </w:r>
    </w:p>
    <w:p w:rsidR="004F7C02" w:rsidRPr="004F7C02" w:rsidRDefault="004F7C02" w:rsidP="004F7C02">
      <w:pPr>
        <w:widowControl w:val="0"/>
        <w:autoSpaceDE w:val="0"/>
        <w:autoSpaceDN w:val="0"/>
        <w:spacing w:after="0" w:line="240" w:lineRule="auto"/>
        <w:ind w:right="69"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vertAlign w:val="superscript"/>
        </w:rPr>
        <w:t>3</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Размеры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принимать</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соответствии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нормативами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градостроительного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проектирования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сельского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поселения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Липовский сельсовет</w:t>
      </w:r>
      <w:r w:rsidRPr="004F7C02">
        <w:rPr>
          <w:rFonts w:ascii="Times New Roman" w:eastAsia="Times New Roman" w:hAnsi="Times New Roman" w:cs="Times New Roman"/>
          <w:spacing w:val="-4"/>
          <w:sz w:val="28"/>
          <w:szCs w:val="28"/>
        </w:rPr>
        <w:t xml:space="preserve"> </w:t>
      </w:r>
      <w:proofErr w:type="spellStart"/>
      <w:r w:rsidRPr="004F7C02">
        <w:rPr>
          <w:rFonts w:ascii="Times New Roman" w:eastAsia="Times New Roman" w:hAnsi="Times New Roman" w:cs="Times New Roman"/>
          <w:sz w:val="28"/>
          <w:szCs w:val="28"/>
        </w:rPr>
        <w:t>Бузулукского</w:t>
      </w:r>
      <w:proofErr w:type="spellEnd"/>
      <w:r w:rsidRPr="004F7C02">
        <w:rPr>
          <w:rFonts w:ascii="Times New Roman" w:eastAsia="Times New Roman" w:hAnsi="Times New Roman" w:cs="Times New Roman"/>
          <w:sz w:val="28"/>
          <w:szCs w:val="28"/>
        </w:rPr>
        <w:t xml:space="preserve"> района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Оренбургской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области.</w:t>
      </w:r>
    </w:p>
    <w:p w:rsidR="004F7C02" w:rsidRPr="004F7C02" w:rsidRDefault="004F7C02" w:rsidP="004F7C02">
      <w:pPr>
        <w:widowControl w:val="0"/>
        <w:autoSpaceDE w:val="0"/>
        <w:autoSpaceDN w:val="0"/>
        <w:spacing w:after="0" w:line="240" w:lineRule="auto"/>
        <w:ind w:right="68" w:firstLine="709"/>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*Примечания:</w:t>
      </w:r>
    </w:p>
    <w:p w:rsidR="004F7C02" w:rsidRPr="004F7C02" w:rsidRDefault="004F7C02" w:rsidP="004F7C02">
      <w:pPr>
        <w:widowControl w:val="0"/>
        <w:numPr>
          <w:ilvl w:val="0"/>
          <w:numId w:val="8"/>
        </w:numPr>
        <w:tabs>
          <w:tab w:val="left" w:pos="1225"/>
        </w:tabs>
        <w:autoSpaceDE w:val="0"/>
        <w:autoSpaceDN w:val="0"/>
        <w:spacing w:after="0" w:line="240" w:lineRule="auto"/>
        <w:ind w:left="0" w:right="68"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зоне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производственной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деятельности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запрещены: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нарушение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экологической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дисциплины,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разлив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горюче-смазочного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материала,</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загрязнения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водоемов,</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загрязнение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территории металлоломом.</w:t>
      </w:r>
    </w:p>
    <w:p w:rsidR="004F7C02" w:rsidRPr="004F7C02" w:rsidRDefault="004F7C02" w:rsidP="004F7C02">
      <w:pPr>
        <w:widowControl w:val="0"/>
        <w:numPr>
          <w:ilvl w:val="0"/>
          <w:numId w:val="8"/>
        </w:numPr>
        <w:tabs>
          <w:tab w:val="left" w:pos="1199"/>
        </w:tabs>
        <w:autoSpaceDE w:val="0"/>
        <w:autoSpaceDN w:val="0"/>
        <w:spacing w:after="0" w:line="240" w:lineRule="auto"/>
        <w:ind w:left="0" w:right="68"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Отнесение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территории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определенному</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классу</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производится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соответствии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санитарной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классификацией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промышленных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предприятий,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lastRenderedPageBreak/>
        <w:t>установленной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СанПиН 2.2.1/2.1.1.1200-03</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«Санитарно-защитные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зоны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санитарная</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классификация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предприятий,</w:t>
      </w:r>
      <w:r w:rsidRPr="004F7C02">
        <w:rPr>
          <w:rFonts w:ascii="Times New Roman" w:eastAsia="Times New Roman" w:hAnsi="Times New Roman" w:cs="Times New Roman"/>
          <w:spacing w:val="-2"/>
          <w:sz w:val="28"/>
        </w:rPr>
        <w:t xml:space="preserve"> </w:t>
      </w:r>
      <w:r w:rsidRPr="004F7C02">
        <w:rPr>
          <w:rFonts w:ascii="Times New Roman" w:eastAsia="Times New Roman" w:hAnsi="Times New Roman" w:cs="Times New Roman"/>
          <w:sz w:val="28"/>
        </w:rPr>
        <w:t>сооружений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w:t>
      </w:r>
      <w:r w:rsidRPr="004F7C02">
        <w:rPr>
          <w:rFonts w:ascii="Times New Roman" w:eastAsia="Times New Roman" w:hAnsi="Times New Roman" w:cs="Times New Roman"/>
          <w:spacing w:val="-4"/>
          <w:sz w:val="28"/>
        </w:rPr>
        <w:t xml:space="preserve"> </w:t>
      </w:r>
      <w:r w:rsidRPr="004F7C02">
        <w:rPr>
          <w:rFonts w:ascii="Times New Roman" w:eastAsia="Times New Roman" w:hAnsi="Times New Roman" w:cs="Times New Roman"/>
          <w:sz w:val="28"/>
        </w:rPr>
        <w:t>иных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объектов».</w:t>
      </w:r>
    </w:p>
    <w:p w:rsidR="004F7C02" w:rsidRPr="004F7C02" w:rsidRDefault="004F7C02" w:rsidP="004F7C02">
      <w:pPr>
        <w:widowControl w:val="0"/>
        <w:numPr>
          <w:ilvl w:val="0"/>
          <w:numId w:val="8"/>
        </w:numPr>
        <w:tabs>
          <w:tab w:val="left" w:pos="1187"/>
        </w:tabs>
        <w:autoSpaceDE w:val="0"/>
        <w:autoSpaceDN w:val="0"/>
        <w:spacing w:after="0" w:line="240" w:lineRule="auto"/>
        <w:ind w:left="0" w:right="68"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Размещение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новых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объектов,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предприятий</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условии,</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что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их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нормативные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санитарно-защитные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зоны</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находятся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пределах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границ</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санитарно-защитных зон</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производственных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объектов.</w:t>
      </w:r>
    </w:p>
    <w:p w:rsidR="004F7C02" w:rsidRPr="004F7C02" w:rsidRDefault="004F7C02" w:rsidP="004F7C02">
      <w:pPr>
        <w:widowControl w:val="0"/>
        <w:numPr>
          <w:ilvl w:val="0"/>
          <w:numId w:val="8"/>
        </w:numPr>
        <w:tabs>
          <w:tab w:val="left" w:pos="1220"/>
        </w:tabs>
        <w:autoSpaceDE w:val="0"/>
        <w:autoSpaceDN w:val="0"/>
        <w:spacing w:after="0" w:line="240" w:lineRule="auto"/>
        <w:ind w:left="0" w:right="68" w:firstLine="709"/>
        <w:jc w:val="both"/>
        <w:rPr>
          <w:rFonts w:ascii="Times New Roman" w:eastAsia="Times New Roman" w:hAnsi="Times New Roman" w:cs="Times New Roman"/>
          <w:sz w:val="28"/>
        </w:rPr>
      </w:pPr>
      <w:r w:rsidRPr="004F7C02">
        <w:rPr>
          <w:rFonts w:ascii="Times New Roman" w:eastAsia="Times New Roman" w:hAnsi="Times New Roman" w:cs="Times New Roman"/>
          <w:sz w:val="28"/>
        </w:rPr>
        <w:t>Эксплуатация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существующих</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объектов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разрешается,</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кроме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тех</w:t>
      </w:r>
      <w:r w:rsidRPr="004F7C02">
        <w:rPr>
          <w:rFonts w:ascii="Times New Roman" w:eastAsia="Times New Roman" w:hAnsi="Times New Roman" w:cs="Times New Roman"/>
          <w:spacing w:val="-67"/>
          <w:sz w:val="28"/>
        </w:rPr>
        <w:t xml:space="preserve"> </w:t>
      </w:r>
      <w:r w:rsidRPr="004F7C02">
        <w:rPr>
          <w:rFonts w:ascii="Times New Roman" w:eastAsia="Times New Roman" w:hAnsi="Times New Roman" w:cs="Times New Roman"/>
          <w:sz w:val="28"/>
        </w:rPr>
        <w:t>случаев, когда их СЗЗ (нормативные) частично или полностью находятся в</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жилой зоне. В этих случаях: четкая программа модернизации (понижение</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класса</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объекта)</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с</w:t>
      </w:r>
      <w:r w:rsidRPr="004F7C02">
        <w:rPr>
          <w:rFonts w:ascii="Times New Roman" w:eastAsia="Times New Roman" w:hAnsi="Times New Roman" w:cs="Times New Roman"/>
          <w:spacing w:val="-3"/>
          <w:sz w:val="28"/>
        </w:rPr>
        <w:t xml:space="preserve"> </w:t>
      </w:r>
      <w:r w:rsidRPr="004F7C02">
        <w:rPr>
          <w:rFonts w:ascii="Times New Roman" w:eastAsia="Times New Roman" w:hAnsi="Times New Roman" w:cs="Times New Roman"/>
          <w:sz w:val="28"/>
        </w:rPr>
        <w:t>проведением</w:t>
      </w:r>
      <w:r w:rsidRPr="004F7C02">
        <w:rPr>
          <w:rFonts w:ascii="Times New Roman" w:eastAsia="Times New Roman" w:hAnsi="Times New Roman" w:cs="Times New Roman"/>
          <w:spacing w:val="-6"/>
          <w:sz w:val="28"/>
        </w:rPr>
        <w:t xml:space="preserve"> </w:t>
      </w:r>
      <w:r w:rsidRPr="004F7C02">
        <w:rPr>
          <w:rFonts w:ascii="Times New Roman" w:eastAsia="Times New Roman" w:hAnsi="Times New Roman" w:cs="Times New Roman"/>
          <w:sz w:val="28"/>
        </w:rPr>
        <w:t>постоянного</w:t>
      </w:r>
      <w:r w:rsidRPr="004F7C02">
        <w:rPr>
          <w:rFonts w:ascii="Times New Roman" w:eastAsia="Times New Roman" w:hAnsi="Times New Roman" w:cs="Times New Roman"/>
          <w:spacing w:val="-1"/>
          <w:sz w:val="28"/>
        </w:rPr>
        <w:t xml:space="preserve"> </w:t>
      </w:r>
      <w:r w:rsidRPr="004F7C02">
        <w:rPr>
          <w:rFonts w:ascii="Times New Roman" w:eastAsia="Times New Roman" w:hAnsi="Times New Roman" w:cs="Times New Roman"/>
          <w:sz w:val="28"/>
        </w:rPr>
        <w:t>экологического</w:t>
      </w:r>
      <w:r w:rsidRPr="004F7C02">
        <w:rPr>
          <w:rFonts w:ascii="Times New Roman" w:eastAsia="Times New Roman" w:hAnsi="Times New Roman" w:cs="Times New Roman"/>
          <w:spacing w:val="-6"/>
          <w:sz w:val="28"/>
        </w:rPr>
        <w:t xml:space="preserve"> </w:t>
      </w:r>
      <w:r w:rsidRPr="004F7C02">
        <w:rPr>
          <w:rFonts w:ascii="Times New Roman" w:eastAsia="Times New Roman" w:hAnsi="Times New Roman" w:cs="Times New Roman"/>
          <w:sz w:val="28"/>
        </w:rPr>
        <w:t>мониторинга).</w:t>
      </w:r>
    </w:p>
    <w:p w:rsidR="004F7C02" w:rsidRPr="004F7C02" w:rsidRDefault="004F7C02" w:rsidP="004F7C02">
      <w:pPr>
        <w:autoSpaceDE w:val="0"/>
        <w:autoSpaceDN w:val="0"/>
        <w:adjustRightInd w:val="0"/>
        <w:spacing w:after="0" w:line="240" w:lineRule="auto"/>
        <w:jc w:val="center"/>
        <w:rPr>
          <w:rFonts w:ascii="Times New Roman" w:eastAsia="Times New Roman" w:hAnsi="Times New Roman" w:cs="Times New Roman"/>
          <w:sz w:val="28"/>
          <w:szCs w:val="28"/>
          <w:lang w:eastAsia="ar-SA"/>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14" w:name="_Toc161245086"/>
      <w:r w:rsidRPr="004F7C02">
        <w:rPr>
          <w:rFonts w:ascii="Times New Roman" w:eastAsia="Times New Roman" w:hAnsi="Times New Roman" w:cs="Times New Roman"/>
          <w:bCs/>
          <w:iCs/>
          <w:color w:val="0000FF"/>
          <w:sz w:val="28"/>
          <w:szCs w:val="28"/>
          <w:lang w:eastAsia="ru-RU"/>
        </w:rPr>
        <w:t>Статья 25. Градостроительные регламенты.</w:t>
      </w:r>
      <w:bookmarkEnd w:id="213"/>
      <w:bookmarkEnd w:id="214"/>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15" w:name="_Toc161245087"/>
      <w:r w:rsidRPr="004F7C02">
        <w:rPr>
          <w:rFonts w:ascii="Times New Roman" w:eastAsia="Times New Roman" w:hAnsi="Times New Roman" w:cs="Times New Roman"/>
          <w:bCs/>
          <w:iCs/>
          <w:color w:val="0000FF"/>
          <w:sz w:val="28"/>
          <w:szCs w:val="28"/>
          <w:lang w:eastAsia="ru-RU"/>
        </w:rPr>
        <w:t>СН.1 – Зона кладбищ и крематориев</w:t>
      </w:r>
      <w:bookmarkEnd w:id="215"/>
    </w:p>
    <w:p w:rsidR="004F7C02" w:rsidRPr="004F7C02" w:rsidRDefault="004F7C02" w:rsidP="004F7C02">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p>
    <w:p w:rsidR="004F7C02" w:rsidRPr="004F7C02" w:rsidRDefault="004F7C02" w:rsidP="004F7C02">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bookmarkStart w:id="216" w:name="_Toc527888277"/>
      <w:r w:rsidRPr="004F7C02">
        <w:rPr>
          <w:rFonts w:ascii="Times New Roman" w:eastAsia="Times New Roman" w:hAnsi="Times New Roman" w:cs="Times New Roman"/>
          <w:sz w:val="28"/>
          <w:szCs w:val="28"/>
          <w:lang w:eastAsia="ar-SA"/>
        </w:rPr>
        <w:t xml:space="preserve">Виды разрешенного использования земельных участков и </w:t>
      </w:r>
    </w:p>
    <w:p w:rsidR="004F7C02" w:rsidRPr="004F7C02" w:rsidRDefault="004F7C02" w:rsidP="004F7C02">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ar-SA"/>
        </w:rPr>
        <w:t>объектов капитального строительства</w:t>
      </w:r>
      <w:r w:rsidRPr="004F7C02">
        <w:rPr>
          <w:rFonts w:ascii="Times New Roman" w:eastAsia="Times New Roman" w:hAnsi="Times New Roman" w:cs="Times New Roman"/>
          <w:sz w:val="28"/>
          <w:szCs w:val="28"/>
          <w:lang w:eastAsia="ru-RU"/>
        </w:rPr>
        <w:t xml:space="preserve"> </w:t>
      </w:r>
    </w:p>
    <w:p w:rsidR="004F7C02" w:rsidRPr="004F7C02" w:rsidRDefault="004F7C02" w:rsidP="004F7C02">
      <w:pPr>
        <w:suppressAutoHyphens/>
        <w:overflowPunct w:val="0"/>
        <w:autoSpaceDE w:val="0"/>
        <w:spacing w:after="0" w:line="240" w:lineRule="auto"/>
        <w:jc w:val="right"/>
        <w:textAlignment w:val="baseline"/>
        <w:rPr>
          <w:rFonts w:ascii="Times New Roman" w:eastAsia="Times New Roman" w:hAnsi="Times New Roman" w:cs="Times New Roman"/>
          <w:sz w:val="28"/>
          <w:szCs w:val="28"/>
          <w:lang w:eastAsia="ar-SA"/>
        </w:rPr>
      </w:pPr>
      <w:r w:rsidRPr="004F7C02">
        <w:rPr>
          <w:rFonts w:ascii="Times New Roman" w:eastAsia="Times New Roman" w:hAnsi="Times New Roman" w:cs="Times New Roman"/>
          <w:sz w:val="28"/>
          <w:szCs w:val="28"/>
          <w:lang w:eastAsia="ru-RU"/>
        </w:rPr>
        <w:t>Таблица 18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670"/>
        <w:gridCol w:w="1843"/>
      </w:tblGrid>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025"/>
              </w:tabs>
              <w:spacing w:after="0" w:line="240" w:lineRule="auto"/>
              <w:ind w:left="-109" w:right="-10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Описание вида разрешенного использования земельного участка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735"/>
              </w:tabs>
              <w:spacing w:after="0" w:line="240" w:lineRule="auto"/>
              <w:ind w:left="-108" w:right="-10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 xml:space="preserve">Код (числовое обозначение) вида </w:t>
            </w:r>
            <w:proofErr w:type="spellStart"/>
            <w:r w:rsidRPr="004F7C02">
              <w:rPr>
                <w:rFonts w:ascii="Times New Roman" w:eastAsia="Times New Roman" w:hAnsi="Times New Roman" w:cs="Times New Roman"/>
                <w:sz w:val="26"/>
                <w:szCs w:val="26"/>
                <w:lang w:eastAsia="ru-RU"/>
              </w:rPr>
              <w:t>разре-шенного</w:t>
            </w:r>
            <w:proofErr w:type="spellEnd"/>
            <w:r w:rsidRPr="004F7C02">
              <w:rPr>
                <w:rFonts w:ascii="Times New Roman" w:eastAsia="Times New Roman" w:hAnsi="Times New Roman" w:cs="Times New Roman"/>
                <w:sz w:val="26"/>
                <w:szCs w:val="26"/>
                <w:lang w:eastAsia="ru-RU"/>
              </w:rPr>
              <w:t xml:space="preserve"> использования земельного участка</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 Основные виды разрешенного использования</w:t>
            </w:r>
          </w:p>
        </w:tc>
      </w:tr>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Ритуальная 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Размещение кладбищ, крематориев и мест захоронения;</w:t>
            </w:r>
          </w:p>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размещение соответствующих культовых сооружений;</w:t>
            </w:r>
          </w:p>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осуществление деятельности по производству продукции ритуально-обрядового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12.1</w:t>
            </w:r>
          </w:p>
        </w:tc>
      </w:tr>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proofErr w:type="spellStart"/>
            <w:r w:rsidRPr="004F7C02">
              <w:rPr>
                <w:rFonts w:ascii="Times New Roman" w:eastAsia="Times New Roman" w:hAnsi="Times New Roman" w:cs="Times New Roman"/>
                <w:sz w:val="26"/>
                <w:szCs w:val="26"/>
                <w:lang w:eastAsia="ru-RU"/>
              </w:rPr>
              <w:t>Осуществле-ние</w:t>
            </w:r>
            <w:proofErr w:type="spellEnd"/>
            <w:r w:rsidRPr="004F7C02">
              <w:rPr>
                <w:rFonts w:ascii="Times New Roman" w:eastAsia="Times New Roman" w:hAnsi="Times New Roman" w:cs="Times New Roman"/>
                <w:sz w:val="26"/>
                <w:szCs w:val="26"/>
                <w:lang w:eastAsia="ru-RU"/>
              </w:rPr>
              <w:t xml:space="preserve"> религиозных обрядов</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3.7.1</w:t>
            </w:r>
          </w:p>
        </w:tc>
      </w:tr>
      <w:tr w:rsidR="004F7C02" w:rsidRPr="004F7C02" w:rsidTr="00B3154E">
        <w:trPr>
          <w:trHeight w:val="70"/>
        </w:trPr>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 Условно разрешенные виды использования - не предусмотрены</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 Вспомогательные виды разрешенного использования</w:t>
            </w:r>
          </w:p>
        </w:tc>
      </w:tr>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451"/>
              </w:tabs>
              <w:spacing w:after="0" w:line="240" w:lineRule="auto"/>
              <w:ind w:right="-104"/>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Коммунальное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F7C02">
                <w:rPr>
                  <w:rFonts w:ascii="Times New Roman" w:eastAsia="Times New Roman" w:hAnsi="Times New Roman" w:cs="Times New Roman"/>
                  <w:sz w:val="26"/>
                  <w:szCs w:val="26"/>
                  <w:lang w:eastAsia="ru-RU"/>
                </w:rPr>
                <w:t>кодами 3.1.1</w:t>
              </w:r>
            </w:hyperlink>
            <w:r w:rsidRPr="004F7C02">
              <w:rPr>
                <w:rFonts w:ascii="Times New Roman" w:eastAsia="Times New Roman" w:hAnsi="Times New Roman" w:cs="Times New Roman"/>
                <w:sz w:val="26"/>
                <w:szCs w:val="26"/>
                <w:lang w:eastAsia="ru-RU"/>
              </w:rPr>
              <w:t xml:space="preserve"> - </w:t>
            </w:r>
            <w:hyperlink w:anchor="P202" w:history="1">
              <w:r w:rsidRPr="004F7C02">
                <w:rPr>
                  <w:rFonts w:ascii="Times New Roman" w:eastAsia="Times New Roman" w:hAnsi="Times New Roman" w:cs="Times New Roman"/>
                  <w:sz w:val="26"/>
                  <w:szCs w:val="26"/>
                  <w:lang w:eastAsia="ru-RU"/>
                </w:rPr>
                <w:t>3.1.2</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3.1</w:t>
            </w:r>
          </w:p>
        </w:tc>
      </w:tr>
    </w:tbl>
    <w:p w:rsidR="004F7C02" w:rsidRPr="004F7C02" w:rsidRDefault="004F7C02" w:rsidP="004F7C02">
      <w:pPr>
        <w:spacing w:after="0" w:line="240" w:lineRule="auto"/>
        <w:jc w:val="center"/>
        <w:rPr>
          <w:rFonts w:ascii="Times New Roman" w:eastAsia="Times New Roman" w:hAnsi="Times New Roman" w:cs="Times New Roman"/>
          <w:b/>
          <w:sz w:val="28"/>
          <w:szCs w:val="28"/>
          <w:lang w:eastAsia="ru-RU"/>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максимальная высота строений, 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spacing w:after="0" w:line="240" w:lineRule="auto"/>
        <w:ind w:firstLine="567"/>
        <w:jc w:val="center"/>
        <w:rPr>
          <w:rFonts w:ascii="Times New Roman" w:eastAsia="Times New Roman" w:hAnsi="Times New Roman" w:cs="Times New Roman"/>
          <w:b/>
          <w:sz w:val="28"/>
          <w:szCs w:val="28"/>
          <w:lang w:eastAsia="ru-RU"/>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suppressAutoHyphens/>
        <w:overflowPunct w:val="0"/>
        <w:autoSpaceDE w:val="0"/>
        <w:spacing w:after="0" w:line="240" w:lineRule="auto"/>
        <w:ind w:firstLine="567"/>
        <w:jc w:val="center"/>
        <w:textAlignment w:val="baseline"/>
        <w:rPr>
          <w:rFonts w:ascii="Times New Roman" w:eastAsia="Times New Roman" w:hAnsi="Times New Roman" w:cs="Times New Roman"/>
          <w:sz w:val="28"/>
          <w:szCs w:val="28"/>
          <w:lang w:eastAsia="ar-SA"/>
        </w:rPr>
      </w:pPr>
      <w:r w:rsidRPr="004F7C02">
        <w:rPr>
          <w:rFonts w:ascii="Times New Roman" w:eastAsia="Times New Roman" w:hAnsi="Times New Roman" w:cs="Times New Roman"/>
          <w:sz w:val="28"/>
          <w:szCs w:val="28"/>
          <w:lang w:eastAsia="ar-SA"/>
        </w:rPr>
        <w:t xml:space="preserve">Параметры </w:t>
      </w:r>
    </w:p>
    <w:p w:rsidR="004F7C02" w:rsidRPr="004F7C02" w:rsidRDefault="004F7C02" w:rsidP="004F7C02">
      <w:pPr>
        <w:spacing w:after="0" w:line="240" w:lineRule="auto"/>
        <w:ind w:right="-1"/>
        <w:jc w:val="right"/>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Таблица 19</w:t>
      </w: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126"/>
        <w:gridCol w:w="2719"/>
      </w:tblGrid>
      <w:tr w:rsidR="004F7C02" w:rsidRPr="004F7C02" w:rsidTr="001D0528">
        <w:trPr>
          <w:trHeight w:val="1243"/>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Код (числовое обозначение) вида разрешенного использования земельного участка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Минимальная площадь земельных участков, кв. м</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 xml:space="preserve">Максимальная площадь земельных участков, кв. м </w:t>
            </w:r>
          </w:p>
        </w:tc>
        <w:tc>
          <w:tcPr>
            <w:tcW w:w="2719"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Максимальный процент застройки в границах земельного участка, %</w:t>
            </w:r>
          </w:p>
        </w:tc>
      </w:tr>
      <w:tr w:rsidR="004F7C02" w:rsidRPr="004F7C02" w:rsidTr="001D0528">
        <w:trPr>
          <w:trHeight w:val="174"/>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18</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НР</w:t>
            </w:r>
          </w:p>
        </w:tc>
        <w:tc>
          <w:tcPr>
            <w:tcW w:w="2719"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100</w:t>
            </w:r>
          </w:p>
        </w:tc>
      </w:tr>
      <w:tr w:rsidR="004F7C02" w:rsidRPr="004F7C02" w:rsidTr="001D0528">
        <w:trPr>
          <w:trHeight w:val="265"/>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3.7.1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600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НР</w:t>
            </w:r>
          </w:p>
        </w:tc>
        <w:tc>
          <w:tcPr>
            <w:tcW w:w="2719"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80</w:t>
            </w:r>
          </w:p>
        </w:tc>
      </w:tr>
      <w:tr w:rsidR="004F7C02" w:rsidRPr="004F7C02" w:rsidTr="001D0528">
        <w:tc>
          <w:tcPr>
            <w:tcW w:w="241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12.1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400 000</w:t>
            </w:r>
            <w:r w:rsidRPr="004F7C02">
              <w:rPr>
                <w:rFonts w:ascii="Times New Roman" w:eastAsia="Times New Roman" w:hAnsi="Times New Roman" w:cs="Times New Roman"/>
                <w:sz w:val="26"/>
                <w:szCs w:val="26"/>
                <w:vertAlign w:val="superscript"/>
              </w:rPr>
              <w:t>1</w:t>
            </w:r>
          </w:p>
        </w:tc>
        <w:tc>
          <w:tcPr>
            <w:tcW w:w="2719"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1D0528">
        <w:tc>
          <w:tcPr>
            <w:tcW w:w="9665" w:type="dxa"/>
            <w:gridSpan w:val="4"/>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Примечания:</w:t>
            </w:r>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vertAlign w:val="superscript"/>
                <w:lang w:eastAsia="ru-RU"/>
              </w:rPr>
              <w:t>1</w:t>
            </w:r>
            <w:r w:rsidRPr="004F7C02">
              <w:rPr>
                <w:rFonts w:ascii="Times New Roman" w:eastAsia="Times New Roman" w:hAnsi="Times New Roman" w:cs="Times New Roman"/>
                <w:sz w:val="26"/>
                <w:szCs w:val="26"/>
                <w:lang w:eastAsia="ru-RU"/>
              </w:rPr>
              <w:t xml:space="preserve"> Размер земельного участка для кладбища определяется исходя из нормы 0,24 га на 1 тыс. человек населенного пункта.</w:t>
            </w:r>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vertAlign w:val="superscript"/>
                <w:lang w:eastAsia="ru-RU"/>
              </w:rPr>
              <w:t>2</w:t>
            </w:r>
            <w:r w:rsidRPr="004F7C02">
              <w:rPr>
                <w:rFonts w:ascii="Times New Roman" w:eastAsia="Times New Roman" w:hAnsi="Times New Roman" w:cs="Times New Roman"/>
                <w:sz w:val="26"/>
                <w:szCs w:val="26"/>
                <w:lang w:eastAsia="ru-RU"/>
              </w:rPr>
              <w:t xml:space="preserve"> НР - не регламентируется, определяется заданием на проектирование</w:t>
            </w:r>
          </w:p>
        </w:tc>
      </w:tr>
    </w:tbl>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17" w:name="_Toc69662057"/>
      <w:bookmarkStart w:id="218" w:name="_Toc161245088"/>
      <w:r w:rsidRPr="004F7C02">
        <w:rPr>
          <w:rFonts w:ascii="Times New Roman" w:eastAsia="Times New Roman" w:hAnsi="Times New Roman" w:cs="Times New Roman"/>
          <w:bCs/>
          <w:iCs/>
          <w:color w:val="0000FF"/>
          <w:sz w:val="28"/>
          <w:szCs w:val="28"/>
          <w:lang w:eastAsia="ru-RU"/>
        </w:rPr>
        <w:t>Статья 26. Градостроительные регламенты.</w:t>
      </w:r>
      <w:bookmarkEnd w:id="216"/>
      <w:bookmarkEnd w:id="217"/>
      <w:bookmarkEnd w:id="218"/>
      <w:r w:rsidRPr="004F7C02">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19" w:name="_Toc161245089"/>
      <w:r w:rsidRPr="004F7C02">
        <w:rPr>
          <w:rFonts w:ascii="Times New Roman" w:eastAsia="Times New Roman" w:hAnsi="Times New Roman" w:cs="Times New Roman"/>
          <w:bCs/>
          <w:iCs/>
          <w:color w:val="0000FF"/>
          <w:sz w:val="28"/>
          <w:szCs w:val="28"/>
          <w:lang w:eastAsia="ru-RU"/>
        </w:rPr>
        <w:t>СН.2 – Зона складирования и захоронения отходов</w:t>
      </w:r>
      <w:bookmarkEnd w:id="219"/>
    </w:p>
    <w:p w:rsidR="004F7C02" w:rsidRPr="004F7C02" w:rsidRDefault="004F7C02" w:rsidP="004F7C02">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p>
    <w:p w:rsidR="004F7C02" w:rsidRPr="004F7C02" w:rsidRDefault="004F7C02" w:rsidP="004F7C02">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bookmarkStart w:id="220" w:name="_Toc28531942"/>
      <w:bookmarkStart w:id="221" w:name="_Toc527888279"/>
      <w:bookmarkStart w:id="222" w:name="_Toc465786411"/>
      <w:bookmarkStart w:id="223" w:name="_Toc288571413"/>
      <w:bookmarkStart w:id="224" w:name="_Toc289157119"/>
      <w:bookmarkStart w:id="225" w:name="_Toc380762854"/>
      <w:r w:rsidRPr="004F7C02">
        <w:rPr>
          <w:rFonts w:ascii="Times New Roman" w:eastAsia="Times New Roman" w:hAnsi="Times New Roman" w:cs="Times New Roman"/>
          <w:sz w:val="28"/>
          <w:szCs w:val="28"/>
          <w:lang w:eastAsia="ar-SA"/>
        </w:rPr>
        <w:t xml:space="preserve">Виды разрешенного использования земельных участков и </w:t>
      </w:r>
    </w:p>
    <w:p w:rsidR="004F7C02" w:rsidRPr="004F7C02" w:rsidRDefault="004F7C02" w:rsidP="004F7C02">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ar-SA"/>
        </w:rPr>
        <w:t>объектов капитального строительства</w:t>
      </w:r>
      <w:r w:rsidRPr="004F7C02">
        <w:rPr>
          <w:rFonts w:ascii="Times New Roman" w:eastAsia="Times New Roman" w:hAnsi="Times New Roman" w:cs="Times New Roman"/>
          <w:sz w:val="28"/>
          <w:szCs w:val="28"/>
          <w:lang w:eastAsia="ru-RU"/>
        </w:rPr>
        <w:t xml:space="preserve"> </w:t>
      </w:r>
    </w:p>
    <w:p w:rsidR="004F7C02" w:rsidRPr="004F7C02" w:rsidRDefault="004F7C02" w:rsidP="004F7C02">
      <w:pPr>
        <w:suppressAutoHyphens/>
        <w:overflowPunct w:val="0"/>
        <w:autoSpaceDE w:val="0"/>
        <w:spacing w:after="0" w:line="240" w:lineRule="auto"/>
        <w:jc w:val="right"/>
        <w:textAlignment w:val="baseline"/>
        <w:rPr>
          <w:rFonts w:ascii="Times New Roman" w:eastAsia="Times New Roman" w:hAnsi="Times New Roman" w:cs="Times New Roman"/>
          <w:sz w:val="28"/>
          <w:szCs w:val="28"/>
          <w:lang w:eastAsia="ar-SA"/>
        </w:rPr>
      </w:pPr>
      <w:r w:rsidRPr="004F7C02">
        <w:rPr>
          <w:rFonts w:ascii="Times New Roman" w:eastAsia="Times New Roman" w:hAnsi="Times New Roman" w:cs="Times New Roman"/>
          <w:sz w:val="28"/>
          <w:szCs w:val="28"/>
          <w:lang w:eastAsia="ru-RU"/>
        </w:rPr>
        <w:t>Таблица 20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670"/>
        <w:gridCol w:w="1843"/>
      </w:tblGrid>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451"/>
              </w:tabs>
              <w:spacing w:after="0" w:line="240" w:lineRule="auto"/>
              <w:ind w:left="-109" w:right="-10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Описание вида разрешенного использования земельного участка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F7C02" w:rsidRPr="004F7C02" w:rsidRDefault="004F7C02" w:rsidP="004F7C02">
            <w:pPr>
              <w:tabs>
                <w:tab w:val="left" w:pos="889"/>
              </w:tabs>
              <w:spacing w:after="0" w:line="240" w:lineRule="auto"/>
              <w:ind w:left="-103" w:right="-10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 xml:space="preserve">Код (числовое обозначение) вида </w:t>
            </w:r>
            <w:proofErr w:type="spellStart"/>
            <w:r w:rsidRPr="004F7C02">
              <w:rPr>
                <w:rFonts w:ascii="Times New Roman" w:eastAsia="Times New Roman" w:hAnsi="Times New Roman" w:cs="Times New Roman"/>
                <w:sz w:val="26"/>
                <w:szCs w:val="26"/>
                <w:lang w:eastAsia="ru-RU"/>
              </w:rPr>
              <w:t>разре-шенного</w:t>
            </w:r>
            <w:proofErr w:type="spellEnd"/>
            <w:r w:rsidRPr="004F7C02">
              <w:rPr>
                <w:rFonts w:ascii="Times New Roman" w:eastAsia="Times New Roman" w:hAnsi="Times New Roman" w:cs="Times New Roman"/>
                <w:sz w:val="26"/>
                <w:szCs w:val="26"/>
                <w:lang w:eastAsia="ru-RU"/>
              </w:rPr>
              <w:t xml:space="preserve"> использования земельного участка</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 Основные виды разрешенного использования</w:t>
            </w:r>
          </w:p>
        </w:tc>
      </w:tr>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Специальная 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хранение, захоронение, утили-</w:t>
            </w:r>
            <w:proofErr w:type="spellStart"/>
            <w:r w:rsidRPr="004F7C02">
              <w:rPr>
                <w:rFonts w:ascii="Times New Roman" w:eastAsia="Times New Roman" w:hAnsi="Times New Roman" w:cs="Times New Roman"/>
                <w:sz w:val="26"/>
                <w:szCs w:val="26"/>
              </w:rPr>
              <w:t>зация</w:t>
            </w:r>
            <w:proofErr w:type="spellEnd"/>
            <w:r w:rsidRPr="004F7C02">
              <w:rPr>
                <w:rFonts w:ascii="Times New Roman" w:eastAsia="Times New Roman" w:hAnsi="Times New Roman" w:cs="Times New Roman"/>
                <w:sz w:val="26"/>
                <w:szCs w:val="26"/>
              </w:rPr>
              <w:t xml:space="preserve">, накопление, обработка, обезвреживание отходов производства и потребления, </w:t>
            </w:r>
            <w:proofErr w:type="spellStart"/>
            <w:r w:rsidRPr="004F7C02">
              <w:rPr>
                <w:rFonts w:ascii="Times New Roman" w:eastAsia="Times New Roman" w:hAnsi="Times New Roman" w:cs="Times New Roman"/>
                <w:sz w:val="26"/>
                <w:szCs w:val="26"/>
              </w:rPr>
              <w:t>медицинс</w:t>
            </w:r>
            <w:proofErr w:type="spellEnd"/>
            <w:r w:rsidRPr="004F7C02">
              <w:rPr>
                <w:rFonts w:ascii="Times New Roman" w:eastAsia="Times New Roman" w:hAnsi="Times New Roman" w:cs="Times New Roman"/>
                <w:sz w:val="26"/>
                <w:szCs w:val="26"/>
              </w:rPr>
              <w:t>-ких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w:t>
            </w:r>
            <w:proofErr w:type="spellStart"/>
            <w:r w:rsidRPr="004F7C02">
              <w:rPr>
                <w:rFonts w:ascii="Times New Roman" w:eastAsia="Times New Roman" w:hAnsi="Times New Roman" w:cs="Times New Roman"/>
                <w:sz w:val="26"/>
                <w:szCs w:val="26"/>
              </w:rPr>
              <w:t>скотомоги-льников</w:t>
            </w:r>
            <w:proofErr w:type="spellEnd"/>
            <w:r w:rsidRPr="004F7C02">
              <w:rPr>
                <w:rFonts w:ascii="Times New Roman" w:eastAsia="Times New Roman" w:hAnsi="Times New Roman" w:cs="Times New Roman"/>
                <w:sz w:val="26"/>
                <w:szCs w:val="26"/>
              </w:rPr>
              <w:t xml:space="preserve">, мусоросжигательных и </w:t>
            </w:r>
            <w:proofErr w:type="spellStart"/>
            <w:r w:rsidRPr="004F7C02">
              <w:rPr>
                <w:rFonts w:ascii="Times New Roman" w:eastAsia="Times New Roman" w:hAnsi="Times New Roman" w:cs="Times New Roman"/>
                <w:sz w:val="26"/>
                <w:szCs w:val="26"/>
              </w:rPr>
              <w:t>мусоро</w:t>
            </w:r>
            <w:proofErr w:type="spellEnd"/>
            <w:r w:rsidRPr="004F7C02">
              <w:rPr>
                <w:rFonts w:ascii="Times New Roman" w:eastAsia="Times New Roman" w:hAnsi="Times New Roman" w:cs="Times New Roman"/>
                <w:sz w:val="26"/>
                <w:szCs w:val="26"/>
              </w:rPr>
              <w:t xml:space="preserve">-перерабатывающих заводов, полигонов по захоронению и сортировке бытового мусора и </w:t>
            </w:r>
            <w:r w:rsidRPr="004F7C02">
              <w:rPr>
                <w:rFonts w:ascii="Times New Roman" w:eastAsia="Times New Roman" w:hAnsi="Times New Roman" w:cs="Times New Roman"/>
                <w:sz w:val="26"/>
                <w:szCs w:val="26"/>
              </w:rPr>
              <w:lastRenderedPageBreak/>
              <w:t>отходов, мест сбора вещей для их вторичной переработки)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lastRenderedPageBreak/>
              <w:t>12.2</w:t>
            </w:r>
          </w:p>
        </w:tc>
      </w:tr>
      <w:tr w:rsidR="004F7C02" w:rsidRPr="004F7C02" w:rsidTr="00B3154E">
        <w:trPr>
          <w:trHeight w:val="70"/>
        </w:trPr>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2. Условно разрешенные виды использования - не предусмотрены</w:t>
            </w:r>
          </w:p>
        </w:tc>
      </w:tr>
      <w:tr w:rsidR="004F7C02" w:rsidRPr="004F7C02" w:rsidTr="00B3154E">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 Вспомогательные виды разрешенного использования</w:t>
            </w:r>
          </w:p>
        </w:tc>
      </w:tr>
      <w:tr w:rsidR="004F7C02" w:rsidRPr="004F7C02" w:rsidTr="00B3154E">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proofErr w:type="spellStart"/>
            <w:r w:rsidRPr="004F7C02">
              <w:rPr>
                <w:rFonts w:ascii="Times New Roman" w:eastAsia="Times New Roman" w:hAnsi="Times New Roman" w:cs="Times New Roman"/>
                <w:sz w:val="26"/>
                <w:szCs w:val="26"/>
                <w:lang w:eastAsia="ru-RU"/>
              </w:rPr>
              <w:t>Коммуналь-ное</w:t>
            </w:r>
            <w:proofErr w:type="spellEnd"/>
            <w:r w:rsidRPr="004F7C02">
              <w:rPr>
                <w:rFonts w:ascii="Times New Roman" w:eastAsia="Times New Roman" w:hAnsi="Times New Roman" w:cs="Times New Roman"/>
                <w:sz w:val="26"/>
                <w:szCs w:val="26"/>
                <w:lang w:eastAsia="ru-RU"/>
              </w:rPr>
              <w:t xml:space="preserve"> обслужи-</w:t>
            </w:r>
            <w:proofErr w:type="spellStart"/>
            <w:r w:rsidRPr="004F7C02">
              <w:rPr>
                <w:rFonts w:ascii="Times New Roman" w:eastAsia="Times New Roman" w:hAnsi="Times New Roman" w:cs="Times New Roman"/>
                <w:sz w:val="26"/>
                <w:szCs w:val="26"/>
                <w:lang w:eastAsia="ru-RU"/>
              </w:rPr>
              <w:t>вание</w:t>
            </w:r>
            <w:proofErr w:type="spellEnd"/>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F7C02">
                <w:rPr>
                  <w:rFonts w:ascii="Times New Roman" w:eastAsia="Times New Roman" w:hAnsi="Times New Roman" w:cs="Times New Roman"/>
                  <w:sz w:val="26"/>
                  <w:szCs w:val="26"/>
                  <w:lang w:eastAsia="ru-RU"/>
                </w:rPr>
                <w:t>кодами 3.1.1</w:t>
              </w:r>
            </w:hyperlink>
            <w:r w:rsidRPr="004F7C02">
              <w:rPr>
                <w:rFonts w:ascii="Times New Roman" w:eastAsia="Times New Roman" w:hAnsi="Times New Roman" w:cs="Times New Roman"/>
                <w:sz w:val="26"/>
                <w:szCs w:val="26"/>
                <w:lang w:eastAsia="ru-RU"/>
              </w:rPr>
              <w:t xml:space="preserve"> - </w:t>
            </w:r>
            <w:hyperlink w:anchor="P202" w:history="1">
              <w:r w:rsidRPr="004F7C02">
                <w:rPr>
                  <w:rFonts w:ascii="Times New Roman" w:eastAsia="Times New Roman" w:hAnsi="Times New Roman" w:cs="Times New Roman"/>
                  <w:sz w:val="26"/>
                  <w:szCs w:val="26"/>
                  <w:lang w:eastAsia="ru-RU"/>
                </w:rPr>
                <w:t>3.1.2</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3.1</w:t>
            </w:r>
          </w:p>
        </w:tc>
      </w:tr>
    </w:tbl>
    <w:p w:rsidR="004F7C02" w:rsidRPr="004F7C02" w:rsidRDefault="004F7C02" w:rsidP="004F7C02">
      <w:pPr>
        <w:spacing w:after="0" w:line="240" w:lineRule="auto"/>
        <w:ind w:firstLine="567"/>
        <w:jc w:val="both"/>
        <w:rPr>
          <w:rFonts w:ascii="Times New Roman" w:eastAsia="Times New Roman" w:hAnsi="Times New Roman" w:cs="Times New Roman"/>
          <w:b/>
          <w:sz w:val="28"/>
          <w:szCs w:val="28"/>
          <w:lang w:eastAsia="ru-RU"/>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максимальная высота строений, предельное количество этажей, предельные (минимальные и (или) максимальные) размеры земельных участков, максимальный процент застройки</w:t>
      </w:r>
    </w:p>
    <w:p w:rsidR="004F7C02" w:rsidRPr="004F7C02" w:rsidRDefault="004F7C02" w:rsidP="004F7C02">
      <w:pPr>
        <w:spacing w:after="0" w:line="240" w:lineRule="auto"/>
        <w:ind w:firstLine="567"/>
        <w:jc w:val="center"/>
        <w:rPr>
          <w:rFonts w:ascii="Times New Roman" w:eastAsia="Times New Roman" w:hAnsi="Times New Roman" w:cs="Times New Roman"/>
          <w:b/>
          <w:sz w:val="28"/>
          <w:szCs w:val="28"/>
          <w:lang w:eastAsia="ru-RU"/>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suppressAutoHyphens/>
        <w:overflowPunct w:val="0"/>
        <w:autoSpaceDE w:val="0"/>
        <w:spacing w:after="0" w:line="240" w:lineRule="auto"/>
        <w:ind w:firstLine="567"/>
        <w:jc w:val="center"/>
        <w:textAlignment w:val="baseline"/>
        <w:rPr>
          <w:rFonts w:ascii="Times New Roman" w:eastAsia="Times New Roman" w:hAnsi="Times New Roman" w:cs="Times New Roman"/>
          <w:sz w:val="28"/>
          <w:szCs w:val="28"/>
          <w:lang w:eastAsia="ar-SA"/>
        </w:rPr>
      </w:pPr>
      <w:r w:rsidRPr="004F7C02">
        <w:rPr>
          <w:rFonts w:ascii="Times New Roman" w:eastAsia="Times New Roman" w:hAnsi="Times New Roman" w:cs="Times New Roman"/>
          <w:sz w:val="28"/>
          <w:szCs w:val="28"/>
          <w:lang w:eastAsia="ar-SA"/>
        </w:rPr>
        <w:t xml:space="preserve">Параметры </w:t>
      </w:r>
    </w:p>
    <w:p w:rsidR="004F7C02" w:rsidRPr="004F7C02" w:rsidRDefault="004F7C02" w:rsidP="004F7C02">
      <w:pPr>
        <w:spacing w:after="0" w:line="240" w:lineRule="auto"/>
        <w:ind w:right="-1"/>
        <w:jc w:val="right"/>
        <w:rPr>
          <w:rFonts w:ascii="Times New Roman" w:eastAsia="Times New Roman" w:hAnsi="Times New Roman" w:cs="Times New Roman"/>
          <w:sz w:val="28"/>
          <w:szCs w:val="28"/>
          <w:lang w:eastAsia="ru-RU"/>
        </w:rPr>
      </w:pPr>
      <w:r w:rsidRPr="004F7C02">
        <w:rPr>
          <w:rFonts w:ascii="Times New Roman" w:eastAsia="Times New Roman" w:hAnsi="Times New Roman" w:cs="Times New Roman"/>
          <w:sz w:val="28"/>
          <w:szCs w:val="28"/>
          <w:lang w:eastAsia="ru-RU"/>
        </w:rPr>
        <w:t>Таблица 21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126"/>
        <w:gridCol w:w="2410"/>
      </w:tblGrid>
      <w:tr w:rsidR="004F7C02" w:rsidRPr="004F7C02" w:rsidTr="00B3154E">
        <w:trPr>
          <w:trHeight w:val="1243"/>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Код (числовое обозначение) вида разрешенного использования земельного участка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Минимальная площадь земельных участков, кв. м</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 xml:space="preserve">Максимальная площадь земельных участков, кв. м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Максимальный процент застройки в границах земельного участка, %</w:t>
            </w:r>
          </w:p>
        </w:tc>
      </w:tr>
      <w:tr w:rsidR="004F7C02" w:rsidRPr="004F7C02" w:rsidTr="00B3154E">
        <w:trPr>
          <w:trHeight w:val="209"/>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3.1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18</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НР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spacing w:after="0" w:line="240" w:lineRule="auto"/>
              <w:jc w:val="center"/>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100</w:t>
            </w:r>
          </w:p>
        </w:tc>
      </w:tr>
      <w:tr w:rsidR="004F7C02" w:rsidRPr="004F7C02" w:rsidTr="00B3154E">
        <w:tc>
          <w:tcPr>
            <w:tcW w:w="2410" w:type="dxa"/>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lang w:eastAsia="ru-RU"/>
              </w:rPr>
              <w:t>12.2</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F7C02" w:rsidRPr="004F7C02" w:rsidRDefault="004F7C02" w:rsidP="004F7C02">
            <w:pPr>
              <w:tabs>
                <w:tab w:val="left" w:pos="1620"/>
              </w:tabs>
              <w:spacing w:after="0" w:line="240" w:lineRule="auto"/>
              <w:ind w:right="-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80</w:t>
            </w:r>
          </w:p>
        </w:tc>
      </w:tr>
      <w:tr w:rsidR="004F7C02" w:rsidRPr="004F7C02" w:rsidTr="00B3154E">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Примечания:</w:t>
            </w:r>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F7C02">
              <w:rPr>
                <w:rFonts w:ascii="Times New Roman" w:eastAsia="Times New Roman" w:hAnsi="Times New Roman" w:cs="Times New Roman"/>
                <w:sz w:val="26"/>
                <w:szCs w:val="26"/>
                <w:lang w:eastAsia="ru-RU"/>
              </w:rPr>
              <w:t>НР - не регламентируется, определяется заданием на проектирование</w:t>
            </w:r>
          </w:p>
        </w:tc>
      </w:tr>
    </w:tbl>
    <w:p w:rsidR="004F7C02" w:rsidRPr="001D0528" w:rsidRDefault="004F7C02" w:rsidP="001D0528">
      <w:pPr>
        <w:keepNext/>
        <w:tabs>
          <w:tab w:val="left" w:pos="8880"/>
        </w:tabs>
        <w:spacing w:after="0" w:line="240" w:lineRule="auto"/>
        <w:outlineLvl w:val="2"/>
        <w:rPr>
          <w:rFonts w:ascii="Times New Roman" w:eastAsia="Times New Roman" w:hAnsi="Times New Roman" w:cs="Times New Roman"/>
          <w:bCs/>
          <w:iCs/>
          <w:color w:val="0000FF"/>
          <w:sz w:val="28"/>
          <w:szCs w:val="28"/>
          <w:lang w:eastAsia="ru-RU"/>
        </w:rPr>
      </w:pPr>
      <w:bookmarkStart w:id="226" w:name="_Toc69662059"/>
      <w:bookmarkStart w:id="227" w:name="_Toc161245090"/>
      <w:r w:rsidRPr="001D0528">
        <w:rPr>
          <w:rFonts w:ascii="Times New Roman" w:eastAsia="Times New Roman" w:hAnsi="Times New Roman" w:cs="Times New Roman"/>
          <w:bCs/>
          <w:iCs/>
          <w:color w:val="0000FF"/>
          <w:sz w:val="28"/>
          <w:szCs w:val="28"/>
          <w:lang w:eastAsia="ru-RU"/>
        </w:rPr>
        <w:t>Статья 27. Градостроительные регламенты.</w:t>
      </w:r>
      <w:bookmarkEnd w:id="220"/>
      <w:bookmarkEnd w:id="226"/>
      <w:bookmarkEnd w:id="227"/>
      <w:r w:rsidRPr="001D0528">
        <w:rPr>
          <w:rFonts w:ascii="Times New Roman" w:eastAsia="Times New Roman" w:hAnsi="Times New Roman" w:cs="Times New Roman"/>
          <w:bCs/>
          <w:iCs/>
          <w:color w:val="0000FF"/>
          <w:sz w:val="28"/>
          <w:szCs w:val="28"/>
          <w:lang w:eastAsia="ru-RU"/>
        </w:rPr>
        <w:t xml:space="preserve"> </w:t>
      </w:r>
    </w:p>
    <w:p w:rsidR="004F7C02" w:rsidRPr="004F7C02" w:rsidRDefault="004F7C02" w:rsidP="004F7C02">
      <w:pPr>
        <w:keepNext/>
        <w:numPr>
          <w:ilvl w:val="2"/>
          <w:numId w:val="0"/>
        </w:numPr>
        <w:tabs>
          <w:tab w:val="left" w:pos="8880"/>
        </w:tabs>
        <w:spacing w:after="0" w:line="240" w:lineRule="auto"/>
        <w:jc w:val="both"/>
        <w:outlineLvl w:val="2"/>
        <w:rPr>
          <w:rFonts w:ascii="Times New Roman" w:eastAsia="Times New Roman" w:hAnsi="Times New Roman" w:cs="Times New Roman"/>
          <w:bCs/>
          <w:iCs/>
          <w:color w:val="0000FF"/>
          <w:sz w:val="28"/>
          <w:szCs w:val="28"/>
          <w:lang w:eastAsia="ru-RU"/>
        </w:rPr>
      </w:pPr>
      <w:bookmarkStart w:id="228" w:name="_Toc161245091"/>
      <w:r w:rsidRPr="004F7C02">
        <w:rPr>
          <w:rFonts w:ascii="Times New Roman" w:eastAsia="Times New Roman" w:hAnsi="Times New Roman" w:cs="Times New Roman"/>
          <w:bCs/>
          <w:iCs/>
          <w:color w:val="0000FF"/>
          <w:sz w:val="28"/>
          <w:szCs w:val="28"/>
          <w:lang w:eastAsia="ru-RU"/>
        </w:rPr>
        <w:t>СХ – Зоны сельскохозяйственного использования</w:t>
      </w:r>
      <w:bookmarkEnd w:id="228"/>
    </w:p>
    <w:p w:rsidR="004F7C02" w:rsidRPr="004F7C02" w:rsidRDefault="004F7C02" w:rsidP="004F7C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bookmarkEnd w:id="221"/>
    <w:bookmarkEnd w:id="222"/>
    <w:bookmarkEnd w:id="223"/>
    <w:bookmarkEnd w:id="224"/>
    <w:bookmarkEnd w:id="225"/>
    <w:p w:rsidR="004F7C02" w:rsidRPr="004F7C02" w:rsidRDefault="004F7C02" w:rsidP="004F7C02">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Зона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сельскохозяйственного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использования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границах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населенных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пунктов,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занятая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объектами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сельскохозяйственного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назначения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предназначенные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ведения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сельского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хозяйства,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садоводства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огородничества, развития объектов сельскохозяйственного назначения, в том</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числе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размещение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используемых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для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хранения</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переработки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сельскохозяйственной</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продукции.</w:t>
      </w:r>
    </w:p>
    <w:p w:rsidR="004F7C02" w:rsidRPr="004F7C02" w:rsidRDefault="004F7C02" w:rsidP="004F7C02">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Зона сельскохозяйственного использования за границей населенных пунктов предназначена для ведения сельского хозяйства, в целях удовлетворения потребностей населения в растениеводстве, выращивании овощей и фруктов.</w:t>
      </w:r>
    </w:p>
    <w:p w:rsidR="004F7C02" w:rsidRPr="004F7C02" w:rsidRDefault="004F7C02" w:rsidP="004F7C02">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Градостроительные регламенты не устанавливаются для сельскохозяйственных угодий в составе земель сельскохозяйственного </w:t>
      </w:r>
      <w:r w:rsidRPr="004F7C02">
        <w:rPr>
          <w:rFonts w:ascii="Times New Roman" w:eastAsia="Times New Roman" w:hAnsi="Times New Roman" w:cs="Times New Roman"/>
          <w:sz w:val="28"/>
          <w:szCs w:val="28"/>
        </w:rPr>
        <w:lastRenderedPageBreak/>
        <w:t>назначения.</w:t>
      </w:r>
    </w:p>
    <w:p w:rsidR="004F7C02" w:rsidRPr="004F7C02" w:rsidRDefault="004F7C02" w:rsidP="004F7C02">
      <w:pPr>
        <w:widowControl w:val="0"/>
        <w:autoSpaceDE w:val="0"/>
        <w:autoSpaceDN w:val="0"/>
        <w:spacing w:before="8" w:after="0" w:line="240" w:lineRule="auto"/>
        <w:rPr>
          <w:rFonts w:ascii="Times New Roman" w:eastAsia="Times New Roman" w:hAnsi="Times New Roman" w:cs="Times New Roman"/>
          <w:sz w:val="11"/>
          <w:szCs w:val="28"/>
        </w:rPr>
      </w:pPr>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Виды разрешенного использования земельных участков и объектов капитального строительства 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границах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населенных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пунктов</w:t>
      </w:r>
    </w:p>
    <w:p w:rsidR="004F7C02" w:rsidRPr="004F7C02" w:rsidRDefault="004F7C02" w:rsidP="004F7C02">
      <w:pPr>
        <w:widowControl w:val="0"/>
        <w:autoSpaceDE w:val="0"/>
        <w:autoSpaceDN w:val="0"/>
        <w:spacing w:before="1" w:after="0" w:line="240" w:lineRule="auto"/>
        <w:ind w:right="69"/>
        <w:jc w:val="both"/>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9" w:line="322" w:lineRule="exact"/>
        <w:ind w:right="69"/>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22</w:t>
      </w:r>
    </w:p>
    <w:tbl>
      <w:tblPr>
        <w:tblW w:w="9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5267"/>
        <w:gridCol w:w="1701"/>
      </w:tblGrid>
      <w:tr w:rsidR="004F7C02" w:rsidRPr="004F7C02" w:rsidTr="00B3154E">
        <w:trPr>
          <w:trHeight w:val="1931"/>
        </w:trPr>
        <w:tc>
          <w:tcPr>
            <w:tcW w:w="2491" w:type="dxa"/>
          </w:tcPr>
          <w:p w:rsidR="004F7C02" w:rsidRPr="004F7C02" w:rsidRDefault="004F7C02" w:rsidP="004F7C02">
            <w:pPr>
              <w:widowControl w:val="0"/>
              <w:autoSpaceDE w:val="0"/>
              <w:autoSpaceDN w:val="0"/>
              <w:spacing w:after="0" w:line="240" w:lineRule="auto"/>
              <w:ind w:right="-18"/>
              <w:jc w:val="center"/>
              <w:rPr>
                <w:rFonts w:ascii="Times New Roman" w:eastAsia="Times New Roman" w:hAnsi="Times New Roman" w:cs="Times New Roman"/>
                <w:spacing w:val="-62"/>
                <w:sz w:val="26"/>
                <w:szCs w:val="26"/>
              </w:rPr>
            </w:pPr>
            <w:r w:rsidRPr="004F7C02">
              <w:rPr>
                <w:rFonts w:ascii="Times New Roman" w:eastAsia="Times New Roman" w:hAnsi="Times New Roman" w:cs="Times New Roman"/>
                <w:sz w:val="26"/>
                <w:szCs w:val="26"/>
              </w:rPr>
              <w:t>Наименование</w:t>
            </w:r>
            <w:r w:rsidRPr="004F7C02">
              <w:rPr>
                <w:rFonts w:ascii="Times New Roman" w:eastAsia="Times New Roman" w:hAnsi="Times New Roman" w:cs="Times New Roman"/>
                <w:spacing w:val="-62"/>
                <w:sz w:val="26"/>
                <w:szCs w:val="26"/>
              </w:rPr>
              <w:t xml:space="preserve"> </w:t>
            </w:r>
          </w:p>
          <w:p w:rsidR="004F7C02" w:rsidRPr="004F7C02" w:rsidRDefault="004F7C02" w:rsidP="004F7C02">
            <w:pPr>
              <w:widowControl w:val="0"/>
              <w:autoSpaceDE w:val="0"/>
              <w:autoSpaceDN w:val="0"/>
              <w:spacing w:after="0" w:line="240" w:lineRule="auto"/>
              <w:ind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pacing w:val="-1"/>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участка</w:t>
            </w:r>
          </w:p>
          <w:p w:rsidR="004F7C02" w:rsidRPr="004F7C02" w:rsidRDefault="004F7C02" w:rsidP="004F7C02">
            <w:pPr>
              <w:widowControl w:val="0"/>
              <w:autoSpaceDE w:val="0"/>
              <w:autoSpaceDN w:val="0"/>
              <w:spacing w:after="0" w:line="240" w:lineRule="auto"/>
              <w:ind w:right="-18"/>
              <w:jc w:val="center"/>
              <w:rPr>
                <w:rFonts w:ascii="Times New Roman" w:eastAsia="Times New Roman" w:hAnsi="Times New Roman" w:cs="Times New Roman"/>
                <w:sz w:val="26"/>
                <w:szCs w:val="26"/>
              </w:rPr>
            </w:pPr>
          </w:p>
        </w:tc>
        <w:tc>
          <w:tcPr>
            <w:tcW w:w="5267" w:type="dxa"/>
          </w:tcPr>
          <w:p w:rsidR="004F7C02" w:rsidRPr="004F7C02" w:rsidRDefault="004F7C02" w:rsidP="004F7C02">
            <w:pPr>
              <w:widowControl w:val="0"/>
              <w:autoSpaceDE w:val="0"/>
              <w:autoSpaceDN w:val="0"/>
              <w:spacing w:after="0" w:line="240" w:lineRule="auto"/>
              <w:ind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Описание</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c>
          <w:tcPr>
            <w:tcW w:w="1701" w:type="dxa"/>
          </w:tcPr>
          <w:p w:rsidR="004F7C02" w:rsidRPr="004F7C02" w:rsidRDefault="004F7C02" w:rsidP="004F7C02">
            <w:pPr>
              <w:widowControl w:val="0"/>
              <w:autoSpaceDE w:val="0"/>
              <w:autoSpaceDN w:val="0"/>
              <w:spacing w:after="0" w:line="240" w:lineRule="auto"/>
              <w:ind w:left="-59" w:right="-101" w:hanging="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 обозначение)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вида </w:t>
            </w:r>
            <w:proofErr w:type="spellStart"/>
            <w:proofErr w:type="gramStart"/>
            <w:r w:rsidRPr="004F7C02">
              <w:rPr>
                <w:rFonts w:ascii="Times New Roman" w:eastAsia="Times New Roman" w:hAnsi="Times New Roman" w:cs="Times New Roman"/>
                <w:sz w:val="26"/>
                <w:szCs w:val="26"/>
              </w:rPr>
              <w:t>разре-шенного</w:t>
            </w:r>
            <w:proofErr w:type="spellEnd"/>
            <w:proofErr w:type="gramEnd"/>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w w:val="95"/>
                <w:sz w:val="26"/>
                <w:szCs w:val="26"/>
              </w:rPr>
              <w:t>использова</w:t>
            </w:r>
            <w:r w:rsidRPr="004F7C02">
              <w:rPr>
                <w:rFonts w:ascii="Times New Roman" w:eastAsia="Times New Roman" w:hAnsi="Times New Roman" w:cs="Times New Roman"/>
                <w:sz w:val="26"/>
                <w:szCs w:val="26"/>
              </w:rPr>
              <w:t>ния земельного</w:t>
            </w:r>
          </w:p>
          <w:p w:rsidR="004F7C02" w:rsidRPr="004F7C02" w:rsidRDefault="004F7C02" w:rsidP="004F7C02">
            <w:pPr>
              <w:widowControl w:val="0"/>
              <w:autoSpaceDE w:val="0"/>
              <w:autoSpaceDN w:val="0"/>
              <w:spacing w:after="0" w:line="286" w:lineRule="exact"/>
              <w:ind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участка</w:t>
            </w:r>
          </w:p>
        </w:tc>
      </w:tr>
      <w:tr w:rsidR="004F7C02" w:rsidRPr="004F7C02" w:rsidTr="00B3154E">
        <w:trPr>
          <w:trHeight w:val="300"/>
        </w:trPr>
        <w:tc>
          <w:tcPr>
            <w:tcW w:w="9459" w:type="dxa"/>
            <w:gridSpan w:val="3"/>
          </w:tcPr>
          <w:p w:rsidR="004F7C02" w:rsidRPr="004F7C02" w:rsidRDefault="004F7C02" w:rsidP="004F7C02">
            <w:pPr>
              <w:widowControl w:val="0"/>
              <w:autoSpaceDE w:val="0"/>
              <w:autoSpaceDN w:val="0"/>
              <w:spacing w:after="0" w:line="280" w:lineRule="exact"/>
              <w:ind w:left="200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1194"/>
        </w:trPr>
        <w:tc>
          <w:tcPr>
            <w:tcW w:w="2491" w:type="dxa"/>
          </w:tcPr>
          <w:p w:rsidR="004F7C02" w:rsidRPr="004F7C02" w:rsidRDefault="004F7C02" w:rsidP="004F7C02">
            <w:pPr>
              <w:widowControl w:val="0"/>
              <w:autoSpaceDE w:val="0"/>
              <w:autoSpaceDN w:val="0"/>
              <w:spacing w:after="0" w:line="240" w:lineRule="auto"/>
              <w:ind w:left="29" w:right="-18"/>
              <w:jc w:val="center"/>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Сельскохозяйствен-ное</w:t>
            </w:r>
            <w:proofErr w:type="spellEnd"/>
            <w:r w:rsidRPr="004F7C02">
              <w:rPr>
                <w:rFonts w:ascii="Times New Roman" w:eastAsia="Times New Roman" w:hAnsi="Times New Roman" w:cs="Times New Roman"/>
                <w:sz w:val="26"/>
                <w:szCs w:val="26"/>
              </w:rPr>
              <w:t xml:space="preserve"> использование</w:t>
            </w:r>
          </w:p>
        </w:tc>
        <w:tc>
          <w:tcPr>
            <w:tcW w:w="5267" w:type="dxa"/>
          </w:tcPr>
          <w:p w:rsidR="004F7C02" w:rsidRPr="004F7C02" w:rsidRDefault="004F7C02" w:rsidP="004F7C02">
            <w:pPr>
              <w:widowControl w:val="0"/>
              <w:tabs>
                <w:tab w:val="left" w:pos="1925"/>
                <w:tab w:val="left" w:pos="2314"/>
                <w:tab w:val="left" w:pos="2541"/>
                <w:tab w:val="left" w:pos="4008"/>
                <w:tab w:val="left" w:pos="4327"/>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701" w:type="dxa"/>
          </w:tcPr>
          <w:p w:rsidR="004F7C02" w:rsidRPr="004F7C02" w:rsidRDefault="004F7C02" w:rsidP="004F7C02">
            <w:pPr>
              <w:widowControl w:val="0"/>
              <w:autoSpaceDE w:val="0"/>
              <w:autoSpaceDN w:val="0"/>
              <w:spacing w:after="0" w:line="240" w:lineRule="auto"/>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w:t>
            </w:r>
          </w:p>
        </w:tc>
      </w:tr>
      <w:tr w:rsidR="004F7C02" w:rsidRPr="004F7C02" w:rsidTr="00B3154E">
        <w:trPr>
          <w:trHeight w:val="1194"/>
        </w:trPr>
        <w:tc>
          <w:tcPr>
            <w:tcW w:w="2491" w:type="dxa"/>
          </w:tcPr>
          <w:p w:rsidR="004F7C02" w:rsidRPr="004F7C02" w:rsidRDefault="004F7C02" w:rsidP="004F7C02">
            <w:pPr>
              <w:widowControl w:val="0"/>
              <w:tabs>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Выращивание</w:t>
            </w:r>
          </w:p>
          <w:p w:rsidR="004F7C02" w:rsidRPr="004F7C02" w:rsidRDefault="004F7C02" w:rsidP="004F7C02">
            <w:pPr>
              <w:widowControl w:val="0"/>
              <w:tabs>
                <w:tab w:val="left" w:pos="1364"/>
                <w:tab w:val="left" w:pos="1717"/>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зерновых</w:t>
            </w:r>
            <w:r w:rsidRPr="004F7C02">
              <w:rPr>
                <w:rFonts w:ascii="Times New Roman" w:eastAsia="Times New Roman" w:hAnsi="Times New Roman" w:cs="Times New Roman"/>
                <w:sz w:val="26"/>
                <w:szCs w:val="26"/>
              </w:rPr>
              <w:tab/>
              <w:t xml:space="preserve">и иных </w:t>
            </w:r>
            <w:proofErr w:type="spellStart"/>
            <w:r w:rsidRPr="004F7C02">
              <w:rPr>
                <w:rFonts w:ascii="Times New Roman" w:eastAsia="Times New Roman" w:hAnsi="Times New Roman" w:cs="Times New Roman"/>
                <w:sz w:val="26"/>
                <w:szCs w:val="26"/>
              </w:rPr>
              <w:t>сельскохозяйст</w:t>
            </w:r>
            <w:proofErr w:type="spellEnd"/>
            <w:r w:rsidRPr="004F7C02">
              <w:rPr>
                <w:rFonts w:ascii="Times New Roman" w:eastAsia="Times New Roman" w:hAnsi="Times New Roman" w:cs="Times New Roman"/>
                <w:sz w:val="26"/>
                <w:szCs w:val="26"/>
              </w:rPr>
              <w:t>- венных культур</w:t>
            </w:r>
          </w:p>
        </w:tc>
        <w:tc>
          <w:tcPr>
            <w:tcW w:w="5267" w:type="dxa"/>
          </w:tcPr>
          <w:p w:rsidR="004F7C02" w:rsidRPr="004F7C02" w:rsidRDefault="004F7C02" w:rsidP="004F7C02">
            <w:pPr>
              <w:widowControl w:val="0"/>
              <w:tabs>
                <w:tab w:val="left" w:pos="1925"/>
                <w:tab w:val="left" w:pos="2314"/>
                <w:tab w:val="left" w:pos="2541"/>
                <w:tab w:val="left" w:pos="4008"/>
                <w:tab w:val="left" w:pos="4327"/>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Осуществление хозяйственной деятельности на сельскохозяйственных угодьях, связанной с производством зерновых, бобовых, </w:t>
            </w:r>
            <w:proofErr w:type="spellStart"/>
            <w:r w:rsidRPr="004F7C02">
              <w:rPr>
                <w:rFonts w:ascii="Times New Roman" w:eastAsia="Times New Roman" w:hAnsi="Times New Roman" w:cs="Times New Roman"/>
                <w:sz w:val="26"/>
                <w:szCs w:val="26"/>
              </w:rPr>
              <w:t>кормо-вых</w:t>
            </w:r>
            <w:proofErr w:type="spellEnd"/>
            <w:r w:rsidRPr="004F7C02">
              <w:rPr>
                <w:rFonts w:ascii="Times New Roman" w:eastAsia="Times New Roman" w:hAnsi="Times New Roman" w:cs="Times New Roman"/>
                <w:sz w:val="26"/>
                <w:szCs w:val="26"/>
              </w:rPr>
              <w:t xml:space="preserve">, технических, масличных, </w:t>
            </w:r>
            <w:proofErr w:type="spellStart"/>
            <w:r w:rsidRPr="004F7C02">
              <w:rPr>
                <w:rFonts w:ascii="Times New Roman" w:eastAsia="Times New Roman" w:hAnsi="Times New Roman" w:cs="Times New Roman"/>
                <w:sz w:val="26"/>
                <w:szCs w:val="26"/>
              </w:rPr>
              <w:t>эфиромаслич-ных</w:t>
            </w:r>
            <w:proofErr w:type="spellEnd"/>
            <w:r w:rsidRPr="004F7C02">
              <w:rPr>
                <w:rFonts w:ascii="Times New Roman" w:eastAsia="Times New Roman" w:hAnsi="Times New Roman" w:cs="Times New Roman"/>
                <w:sz w:val="26"/>
                <w:szCs w:val="26"/>
              </w:rPr>
              <w:t>, и иных сельскохозяйственных культур</w:t>
            </w:r>
          </w:p>
        </w:tc>
        <w:tc>
          <w:tcPr>
            <w:tcW w:w="1701"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w:t>
            </w:r>
          </w:p>
        </w:tc>
      </w:tr>
      <w:tr w:rsidR="004F7C02" w:rsidRPr="004F7C02" w:rsidTr="00B3154E">
        <w:trPr>
          <w:trHeight w:val="1194"/>
        </w:trPr>
        <w:tc>
          <w:tcPr>
            <w:tcW w:w="2491" w:type="dxa"/>
          </w:tcPr>
          <w:p w:rsidR="004F7C02" w:rsidRPr="004F7C02" w:rsidRDefault="004F7C02" w:rsidP="004F7C02">
            <w:pPr>
              <w:widowControl w:val="0"/>
              <w:autoSpaceDE w:val="0"/>
              <w:autoSpaceDN w:val="0"/>
              <w:spacing w:after="0" w:line="240" w:lineRule="auto"/>
              <w:ind w:left="29" w:right="-18"/>
              <w:jc w:val="center"/>
              <w:rPr>
                <w:rFonts w:ascii="Times New Roman" w:eastAsia="Times New Roman" w:hAnsi="Times New Roman" w:cs="Times New Roman"/>
              </w:rPr>
            </w:pPr>
            <w:r w:rsidRPr="004F7C02">
              <w:rPr>
                <w:rFonts w:ascii="Times New Roman" w:eastAsia="Times New Roman" w:hAnsi="Times New Roman" w:cs="Times New Roman"/>
                <w:sz w:val="26"/>
                <w:szCs w:val="26"/>
              </w:rPr>
              <w:t>Овощеводство</w:t>
            </w:r>
          </w:p>
        </w:tc>
        <w:tc>
          <w:tcPr>
            <w:tcW w:w="5267" w:type="dxa"/>
          </w:tcPr>
          <w:p w:rsidR="004F7C02" w:rsidRPr="004F7C02" w:rsidRDefault="004F7C02" w:rsidP="004F7C02">
            <w:pPr>
              <w:widowControl w:val="0"/>
              <w:tabs>
                <w:tab w:val="left" w:pos="1925"/>
                <w:tab w:val="left" w:pos="2314"/>
                <w:tab w:val="left" w:pos="2541"/>
                <w:tab w:val="left" w:pos="4008"/>
                <w:tab w:val="left" w:pos="4327"/>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w:t>
            </w:r>
          </w:p>
        </w:tc>
      </w:tr>
      <w:tr w:rsidR="004F7C02" w:rsidRPr="004F7C02" w:rsidTr="00B3154E">
        <w:trPr>
          <w:trHeight w:val="1194"/>
        </w:trPr>
        <w:tc>
          <w:tcPr>
            <w:tcW w:w="2491" w:type="dxa"/>
          </w:tcPr>
          <w:p w:rsidR="004F7C02" w:rsidRPr="004F7C02" w:rsidRDefault="004F7C02" w:rsidP="004F7C02">
            <w:pPr>
              <w:widowControl w:val="0"/>
              <w:autoSpaceDE w:val="0"/>
              <w:autoSpaceDN w:val="0"/>
              <w:spacing w:after="0" w:line="240" w:lineRule="auto"/>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Хранение</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4"/>
                <w:sz w:val="26"/>
                <w:szCs w:val="26"/>
              </w:rPr>
              <w:t>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 xml:space="preserve">переработка  </w:t>
            </w:r>
            <w:proofErr w:type="spellStart"/>
            <w:r w:rsidRPr="004F7C02">
              <w:rPr>
                <w:rFonts w:ascii="Times New Roman" w:eastAsia="Times New Roman" w:hAnsi="Times New Roman" w:cs="Times New Roman"/>
                <w:sz w:val="26"/>
                <w:szCs w:val="26"/>
              </w:rPr>
              <w:t>сельскохозяйст</w:t>
            </w:r>
            <w:proofErr w:type="spellEnd"/>
            <w:r w:rsidRPr="004F7C02">
              <w:rPr>
                <w:rFonts w:ascii="Times New Roman" w:eastAsia="Times New Roman" w:hAnsi="Times New Roman" w:cs="Times New Roman"/>
                <w:sz w:val="26"/>
                <w:szCs w:val="26"/>
              </w:rPr>
              <w:t>-венной продукции</w:t>
            </w:r>
          </w:p>
        </w:tc>
        <w:tc>
          <w:tcPr>
            <w:tcW w:w="5267" w:type="dxa"/>
          </w:tcPr>
          <w:p w:rsidR="004F7C02" w:rsidRPr="004F7C02" w:rsidRDefault="004F7C02" w:rsidP="004F7C02">
            <w:pPr>
              <w:widowControl w:val="0"/>
              <w:tabs>
                <w:tab w:val="left" w:pos="1925"/>
                <w:tab w:val="left" w:pos="2314"/>
                <w:tab w:val="left" w:pos="2541"/>
                <w:tab w:val="left" w:pos="4029"/>
                <w:tab w:val="left" w:pos="4327"/>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1.15</w:t>
            </w:r>
          </w:p>
        </w:tc>
      </w:tr>
      <w:tr w:rsidR="004F7C02" w:rsidRPr="004F7C02" w:rsidTr="00B3154E">
        <w:trPr>
          <w:trHeight w:val="362"/>
        </w:trPr>
        <w:tc>
          <w:tcPr>
            <w:tcW w:w="2491" w:type="dxa"/>
          </w:tcPr>
          <w:p w:rsidR="004F7C02" w:rsidRPr="004F7C02" w:rsidRDefault="004F7C02" w:rsidP="004F7C02">
            <w:pPr>
              <w:widowControl w:val="0"/>
              <w:autoSpaceDE w:val="0"/>
              <w:autoSpaceDN w:val="0"/>
              <w:spacing w:after="0" w:line="290"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Питомники</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Выращивание и реализация подроста деревьев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кустарников,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используемых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хозяйстве, а также иных сельскохозяйственных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культур</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получения</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рассады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семян;</w:t>
            </w:r>
          </w:p>
          <w:p w:rsidR="004F7C02" w:rsidRPr="004F7C02" w:rsidRDefault="004F7C02" w:rsidP="004F7C02">
            <w:pPr>
              <w:widowControl w:val="0"/>
              <w:autoSpaceDE w:val="0"/>
              <w:autoSpaceDN w:val="0"/>
              <w:spacing w:after="0" w:line="299" w:lineRule="exact"/>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87"/>
                <w:sz w:val="26"/>
                <w:szCs w:val="26"/>
              </w:rPr>
              <w:t xml:space="preserve"> </w:t>
            </w:r>
            <w:r w:rsidRPr="004F7C02">
              <w:rPr>
                <w:rFonts w:ascii="Times New Roman" w:eastAsia="Times New Roman" w:hAnsi="Times New Roman" w:cs="Times New Roman"/>
                <w:sz w:val="26"/>
                <w:szCs w:val="26"/>
              </w:rPr>
              <w:t xml:space="preserve">сооружений, необходимых  </w:t>
            </w:r>
            <w:r w:rsidRPr="004F7C02">
              <w:rPr>
                <w:rFonts w:ascii="Times New Roman" w:eastAsia="Times New Roman" w:hAnsi="Times New Roman" w:cs="Times New Roman"/>
                <w:spacing w:val="22"/>
                <w:sz w:val="26"/>
                <w:szCs w:val="26"/>
              </w:rPr>
              <w:t xml:space="preserve"> </w:t>
            </w:r>
            <w:r w:rsidRPr="004F7C02">
              <w:rPr>
                <w:rFonts w:ascii="Times New Roman" w:eastAsia="Times New Roman" w:hAnsi="Times New Roman" w:cs="Times New Roman"/>
                <w:sz w:val="26"/>
                <w:szCs w:val="26"/>
              </w:rPr>
              <w:t>для указанных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производства</w:t>
            </w:r>
          </w:p>
        </w:tc>
        <w:tc>
          <w:tcPr>
            <w:tcW w:w="1701" w:type="dxa"/>
          </w:tcPr>
          <w:p w:rsidR="004F7C02" w:rsidRPr="004F7C02" w:rsidRDefault="004F7C02" w:rsidP="004F7C02">
            <w:pPr>
              <w:widowControl w:val="0"/>
              <w:autoSpaceDE w:val="0"/>
              <w:autoSpaceDN w:val="0"/>
              <w:spacing w:after="0" w:line="290"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1.17</w:t>
            </w:r>
          </w:p>
        </w:tc>
      </w:tr>
      <w:tr w:rsidR="004F7C02" w:rsidRPr="004F7C02" w:rsidTr="00B3154E">
        <w:trPr>
          <w:trHeight w:val="2092"/>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Обеспечение</w:t>
            </w:r>
          </w:p>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сельскохозяйст</w:t>
            </w:r>
            <w:proofErr w:type="spellEnd"/>
            <w:r w:rsidRPr="004F7C02">
              <w:rPr>
                <w:rFonts w:ascii="Times New Roman" w:eastAsia="Times New Roman" w:hAnsi="Times New Roman" w:cs="Times New Roman"/>
                <w:sz w:val="26"/>
                <w:szCs w:val="26"/>
              </w:rPr>
              <w:t>- венного производства</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машинно-транспортных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ремонтных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станций,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ангаров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гаражей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техники,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амбаров,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водонапорных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башен,</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трансформаторных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станций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иного технического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оборудования,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используемого</w:t>
            </w:r>
            <w:r w:rsidRPr="004F7C02">
              <w:rPr>
                <w:rFonts w:ascii="Times New Roman" w:eastAsia="Times New Roman" w:hAnsi="Times New Roman" w:cs="Times New Roman"/>
                <w:spacing w:val="40"/>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ведения</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сельского хозяйства</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1.18</w:t>
            </w:r>
          </w:p>
        </w:tc>
      </w:tr>
      <w:tr w:rsidR="004F7C02" w:rsidRPr="004F7C02" w:rsidTr="00B3154E">
        <w:trPr>
          <w:trHeight w:val="299"/>
        </w:trPr>
        <w:tc>
          <w:tcPr>
            <w:tcW w:w="2491" w:type="dxa"/>
          </w:tcPr>
          <w:p w:rsidR="004F7C02" w:rsidRPr="004F7C02" w:rsidRDefault="004F7C02" w:rsidP="004F7C02">
            <w:pPr>
              <w:widowControl w:val="0"/>
              <w:autoSpaceDE w:val="0"/>
              <w:autoSpaceDN w:val="0"/>
              <w:spacing w:after="0" w:line="280"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Сенокошение</w:t>
            </w:r>
          </w:p>
        </w:tc>
        <w:tc>
          <w:tcPr>
            <w:tcW w:w="5267" w:type="dxa"/>
          </w:tcPr>
          <w:p w:rsidR="004F7C02" w:rsidRPr="004F7C02" w:rsidRDefault="004F7C02" w:rsidP="004F7C02">
            <w:pPr>
              <w:widowControl w:val="0"/>
              <w:autoSpaceDE w:val="0"/>
              <w:autoSpaceDN w:val="0"/>
              <w:spacing w:after="0" w:line="280" w:lineRule="exact"/>
              <w:ind w:right="-1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Кошение</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трав,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сбор</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 заготовка</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сена</w:t>
            </w:r>
          </w:p>
        </w:tc>
        <w:tc>
          <w:tcPr>
            <w:tcW w:w="1701" w:type="dxa"/>
          </w:tcPr>
          <w:p w:rsidR="004F7C02" w:rsidRPr="004F7C02" w:rsidRDefault="004F7C02" w:rsidP="004F7C02">
            <w:pPr>
              <w:widowControl w:val="0"/>
              <w:autoSpaceDE w:val="0"/>
              <w:autoSpaceDN w:val="0"/>
              <w:spacing w:after="0" w:line="280"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1.19</w:t>
            </w:r>
          </w:p>
        </w:tc>
      </w:tr>
      <w:tr w:rsidR="004F7C02" w:rsidRPr="004F7C02" w:rsidTr="00B3154E">
        <w:trPr>
          <w:trHeight w:val="895"/>
        </w:trPr>
        <w:tc>
          <w:tcPr>
            <w:tcW w:w="2491" w:type="dxa"/>
          </w:tcPr>
          <w:p w:rsidR="004F7C02" w:rsidRPr="004F7C02" w:rsidRDefault="004F7C02" w:rsidP="004F7C02">
            <w:pPr>
              <w:widowControl w:val="0"/>
              <w:tabs>
                <w:tab w:val="left" w:pos="1222"/>
              </w:tabs>
              <w:autoSpaceDE w:val="0"/>
              <w:autoSpaceDN w:val="0"/>
              <w:spacing w:after="0" w:line="240" w:lineRule="auto"/>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Выпас</w:t>
            </w:r>
            <w:r w:rsidRPr="004F7C02">
              <w:rPr>
                <w:rFonts w:ascii="Times New Roman" w:eastAsia="Times New Roman" w:hAnsi="Times New Roman" w:cs="Times New Roman"/>
                <w:sz w:val="26"/>
                <w:szCs w:val="26"/>
              </w:rPr>
              <w:tab/>
            </w:r>
            <w:proofErr w:type="gramStart"/>
            <w:r w:rsidRPr="004F7C02">
              <w:rPr>
                <w:rFonts w:ascii="Times New Roman" w:eastAsia="Times New Roman" w:hAnsi="Times New Roman" w:cs="Times New Roman"/>
                <w:spacing w:val="-1"/>
                <w:sz w:val="26"/>
                <w:szCs w:val="26"/>
              </w:rPr>
              <w:t>сельско-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хозяйственных</w:t>
            </w:r>
            <w:proofErr w:type="gramEnd"/>
          </w:p>
          <w:p w:rsidR="004F7C02" w:rsidRPr="004F7C02" w:rsidRDefault="004F7C02" w:rsidP="004F7C02">
            <w:pPr>
              <w:widowControl w:val="0"/>
              <w:autoSpaceDE w:val="0"/>
              <w:autoSpaceDN w:val="0"/>
              <w:spacing w:after="0" w:line="285"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животных</w:t>
            </w:r>
          </w:p>
        </w:tc>
        <w:tc>
          <w:tcPr>
            <w:tcW w:w="5267" w:type="dxa"/>
          </w:tcPr>
          <w:p w:rsidR="004F7C02" w:rsidRPr="004F7C02" w:rsidRDefault="004F7C02" w:rsidP="004F7C02">
            <w:pPr>
              <w:widowControl w:val="0"/>
              <w:autoSpaceDE w:val="0"/>
              <w:autoSpaceDN w:val="0"/>
              <w:spacing w:after="0" w:line="291" w:lineRule="exact"/>
              <w:ind w:right="-12"/>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Выпас</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животных</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r>
      <w:tr w:rsidR="004F7C02" w:rsidRPr="004F7C02" w:rsidTr="00B3154E">
        <w:trPr>
          <w:trHeight w:val="2104"/>
        </w:trPr>
        <w:tc>
          <w:tcPr>
            <w:tcW w:w="2491" w:type="dxa"/>
          </w:tcPr>
          <w:p w:rsidR="004F7C02" w:rsidRPr="004F7C02" w:rsidRDefault="004F7C02" w:rsidP="004F7C02">
            <w:pPr>
              <w:widowControl w:val="0"/>
              <w:autoSpaceDE w:val="0"/>
              <w:autoSpaceDN w:val="0"/>
              <w:spacing w:after="0" w:line="240" w:lineRule="auto"/>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Ведение огородничества</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отдыха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выращивания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гражданами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собственных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нужд</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культур;</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хозяйственных   </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 xml:space="preserve">построек, не   </w:t>
            </w:r>
            <w:r w:rsidRPr="004F7C02">
              <w:rPr>
                <w:rFonts w:ascii="Times New Roman" w:eastAsia="Times New Roman" w:hAnsi="Times New Roman" w:cs="Times New Roman"/>
                <w:spacing w:val="44"/>
                <w:sz w:val="26"/>
                <w:szCs w:val="26"/>
              </w:rPr>
              <w:t xml:space="preserve"> </w:t>
            </w:r>
            <w:r w:rsidRPr="004F7C02">
              <w:rPr>
                <w:rFonts w:ascii="Times New Roman" w:eastAsia="Times New Roman" w:hAnsi="Times New Roman" w:cs="Times New Roman"/>
                <w:sz w:val="26"/>
                <w:szCs w:val="26"/>
              </w:rPr>
              <w:t xml:space="preserve">являющихся объектами  </w:t>
            </w:r>
            <w:r w:rsidRPr="004F7C02">
              <w:rPr>
                <w:rFonts w:ascii="Times New Roman" w:eastAsia="Times New Roman" w:hAnsi="Times New Roman" w:cs="Times New Roman"/>
                <w:spacing w:val="39"/>
                <w:sz w:val="26"/>
                <w:szCs w:val="26"/>
              </w:rPr>
              <w:t xml:space="preserve"> </w:t>
            </w:r>
            <w:r w:rsidRPr="004F7C02">
              <w:rPr>
                <w:rFonts w:ascii="Times New Roman" w:eastAsia="Times New Roman" w:hAnsi="Times New Roman" w:cs="Times New Roman"/>
                <w:sz w:val="26"/>
                <w:szCs w:val="26"/>
              </w:rPr>
              <w:t xml:space="preserve">недвижимости,  </w:t>
            </w:r>
            <w:r w:rsidRPr="004F7C02">
              <w:rPr>
                <w:rFonts w:ascii="Times New Roman" w:eastAsia="Times New Roman" w:hAnsi="Times New Roman" w:cs="Times New Roman"/>
                <w:spacing w:val="40"/>
                <w:sz w:val="26"/>
                <w:szCs w:val="26"/>
              </w:rPr>
              <w:t xml:space="preserve"> </w:t>
            </w:r>
            <w:r w:rsidRPr="004F7C02">
              <w:rPr>
                <w:rFonts w:ascii="Times New Roman" w:eastAsia="Times New Roman" w:hAnsi="Times New Roman" w:cs="Times New Roman"/>
                <w:sz w:val="26"/>
                <w:szCs w:val="26"/>
              </w:rPr>
              <w:t>предназначен-</w:t>
            </w:r>
            <w:proofErr w:type="spellStart"/>
            <w:r w:rsidRPr="004F7C02">
              <w:rPr>
                <w:rFonts w:ascii="Times New Roman" w:eastAsia="Times New Roman" w:hAnsi="Times New Roman" w:cs="Times New Roman"/>
                <w:sz w:val="26"/>
                <w:szCs w:val="26"/>
              </w:rPr>
              <w:t>ных</w:t>
            </w:r>
            <w:proofErr w:type="spellEnd"/>
            <w:r w:rsidRPr="004F7C02">
              <w:rPr>
                <w:rFonts w:ascii="Times New Roman" w:eastAsia="Times New Roman" w:hAnsi="Times New Roman" w:cs="Times New Roman"/>
                <w:sz w:val="26"/>
                <w:szCs w:val="26"/>
              </w:rPr>
              <w:t xml:space="preserve"> для</w:t>
            </w:r>
            <w:r w:rsidRPr="004F7C02">
              <w:rPr>
                <w:rFonts w:ascii="Times New Roman" w:eastAsia="Times New Roman" w:hAnsi="Times New Roman" w:cs="Times New Roman"/>
                <w:sz w:val="26"/>
                <w:szCs w:val="26"/>
              </w:rPr>
              <w:tab/>
              <w:t>хранения инвентаря и урожая сельскохозяйственных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культур</w:t>
            </w:r>
          </w:p>
        </w:tc>
        <w:tc>
          <w:tcPr>
            <w:tcW w:w="1701" w:type="dxa"/>
          </w:tcPr>
          <w:p w:rsidR="004F7C02" w:rsidRPr="004F7C02" w:rsidRDefault="004F7C02" w:rsidP="004F7C02">
            <w:pPr>
              <w:widowControl w:val="0"/>
              <w:autoSpaceDE w:val="0"/>
              <w:autoSpaceDN w:val="0"/>
              <w:spacing w:after="0" w:line="294"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13.1</w:t>
            </w:r>
          </w:p>
        </w:tc>
      </w:tr>
      <w:tr w:rsidR="004F7C02" w:rsidRPr="004F7C02" w:rsidTr="00B3154E">
        <w:trPr>
          <w:trHeight w:val="2104"/>
        </w:trPr>
        <w:tc>
          <w:tcPr>
            <w:tcW w:w="2491" w:type="dxa"/>
          </w:tcPr>
          <w:p w:rsidR="004F7C02" w:rsidRPr="004F7C02" w:rsidRDefault="004F7C02" w:rsidP="004F7C02">
            <w:pPr>
              <w:widowControl w:val="0"/>
              <w:autoSpaceDE w:val="0"/>
              <w:autoSpaceDN w:val="0"/>
              <w:spacing w:after="0" w:line="293"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Ведение</w:t>
            </w:r>
          </w:p>
          <w:p w:rsidR="004F7C02" w:rsidRPr="004F7C02" w:rsidRDefault="004F7C02" w:rsidP="004F7C02">
            <w:pPr>
              <w:widowControl w:val="0"/>
              <w:autoSpaceDE w:val="0"/>
              <w:autoSpaceDN w:val="0"/>
              <w:spacing w:after="0" w:line="298"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садоводства</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отдыха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выращивания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гражданами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собственных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нужд</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культур;</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 собственных нужд садового дома, жилого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дома,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указанного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описании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4"/>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кодом</w:t>
            </w:r>
            <w:r w:rsidRPr="004F7C02">
              <w:rPr>
                <w:rFonts w:ascii="Times New Roman" w:eastAsia="Times New Roman" w:hAnsi="Times New Roman" w:cs="Times New Roman"/>
                <w:spacing w:val="34"/>
                <w:sz w:val="26"/>
                <w:szCs w:val="26"/>
              </w:rPr>
              <w:t xml:space="preserve"> </w:t>
            </w:r>
            <w:r w:rsidRPr="004F7C02">
              <w:rPr>
                <w:rFonts w:ascii="Times New Roman" w:eastAsia="Times New Roman" w:hAnsi="Times New Roman" w:cs="Times New Roman"/>
                <w:sz w:val="26"/>
                <w:szCs w:val="26"/>
              </w:rPr>
              <w:t>2.1,</w:t>
            </w:r>
          </w:p>
          <w:p w:rsidR="004F7C02" w:rsidRPr="004F7C02" w:rsidRDefault="004F7C02" w:rsidP="004F7C02">
            <w:pPr>
              <w:widowControl w:val="0"/>
              <w:autoSpaceDE w:val="0"/>
              <w:autoSpaceDN w:val="0"/>
              <w:spacing w:after="0" w:line="286" w:lineRule="exact"/>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хозяйственных</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построек</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гаражей</w:t>
            </w:r>
          </w:p>
        </w:tc>
        <w:tc>
          <w:tcPr>
            <w:tcW w:w="1701" w:type="dxa"/>
          </w:tcPr>
          <w:p w:rsidR="004F7C02" w:rsidRPr="004F7C02" w:rsidRDefault="004F7C02" w:rsidP="004F7C02">
            <w:pPr>
              <w:widowControl w:val="0"/>
              <w:autoSpaceDE w:val="0"/>
              <w:autoSpaceDN w:val="0"/>
              <w:spacing w:after="0" w:line="294"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13.2</w:t>
            </w:r>
          </w:p>
        </w:tc>
      </w:tr>
      <w:tr w:rsidR="004F7C02" w:rsidRPr="004F7C02" w:rsidTr="00B3154E">
        <w:trPr>
          <w:trHeight w:val="297"/>
        </w:trPr>
        <w:tc>
          <w:tcPr>
            <w:tcW w:w="9459" w:type="dxa"/>
            <w:gridSpan w:val="3"/>
          </w:tcPr>
          <w:p w:rsidR="004F7C02" w:rsidRPr="004F7C02" w:rsidRDefault="004F7C02" w:rsidP="004F7C02">
            <w:pPr>
              <w:widowControl w:val="0"/>
              <w:autoSpaceDE w:val="0"/>
              <w:autoSpaceDN w:val="0"/>
              <w:spacing w:after="0" w:line="277" w:lineRule="exact"/>
              <w:ind w:right="-1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282"/>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Животноводство</w:t>
            </w:r>
          </w:p>
        </w:tc>
        <w:tc>
          <w:tcPr>
            <w:tcW w:w="5267" w:type="dxa"/>
          </w:tcPr>
          <w:p w:rsidR="004F7C02" w:rsidRPr="004F7C02" w:rsidRDefault="004F7C02" w:rsidP="004F7C02">
            <w:pPr>
              <w:widowControl w:val="0"/>
              <w:tabs>
                <w:tab w:val="left" w:pos="2155"/>
                <w:tab w:val="left" w:pos="4223"/>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хозяйственной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деятельности,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животноводства,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сенокошение,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выпас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разведение</w:t>
            </w:r>
            <w:r w:rsidRPr="004F7C02">
              <w:rPr>
                <w:rFonts w:ascii="Times New Roman" w:eastAsia="Times New Roman" w:hAnsi="Times New Roman" w:cs="Times New Roman"/>
                <w:sz w:val="26"/>
                <w:szCs w:val="26"/>
              </w:rPr>
              <w:tab/>
              <w:t xml:space="preserve">племенных </w:t>
            </w:r>
            <w:r w:rsidRPr="004F7C02">
              <w:rPr>
                <w:rFonts w:ascii="Times New Roman" w:eastAsia="Times New Roman" w:hAnsi="Times New Roman" w:cs="Times New Roman"/>
                <w:spacing w:val="-1"/>
                <w:sz w:val="26"/>
                <w:szCs w:val="26"/>
              </w:rPr>
              <w:t>животных,</w:t>
            </w:r>
          </w:p>
          <w:p w:rsidR="004F7C02" w:rsidRPr="004F7C02" w:rsidRDefault="004F7C02" w:rsidP="004F7C02">
            <w:pPr>
              <w:widowControl w:val="0"/>
              <w:autoSpaceDE w:val="0"/>
              <w:autoSpaceDN w:val="0"/>
              <w:spacing w:after="0" w:line="298" w:lineRule="exact"/>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племенной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116"/>
                <w:sz w:val="26"/>
                <w:szCs w:val="26"/>
              </w:rPr>
              <w:t xml:space="preserve"> </w:t>
            </w:r>
            <w:r w:rsidRPr="004F7C02">
              <w:rPr>
                <w:rFonts w:ascii="Times New Roman" w:eastAsia="Times New Roman" w:hAnsi="Times New Roman" w:cs="Times New Roman"/>
                <w:sz w:val="26"/>
                <w:szCs w:val="26"/>
              </w:rPr>
              <w:t>(материала),</w:t>
            </w:r>
            <w:r w:rsidRPr="004F7C02">
              <w:rPr>
                <w:rFonts w:ascii="Times New Roman" w:eastAsia="Times New Roman" w:hAnsi="Times New Roman" w:cs="Times New Roman"/>
                <w:spacing w:val="116"/>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17"/>
                <w:sz w:val="26"/>
                <w:szCs w:val="26"/>
              </w:rPr>
              <w:t xml:space="preserve"> </w:t>
            </w:r>
            <w:r w:rsidRPr="004F7C02">
              <w:rPr>
                <w:rFonts w:ascii="Times New Roman" w:eastAsia="Times New Roman" w:hAnsi="Times New Roman" w:cs="Times New Roman"/>
                <w:sz w:val="26"/>
                <w:szCs w:val="26"/>
              </w:rPr>
              <w:t>зданий, сооружений, используемых для содержания 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разведения</w:t>
            </w:r>
            <w:r w:rsidRPr="004F7C02">
              <w:rPr>
                <w:rFonts w:ascii="Times New Roman" w:eastAsia="Times New Roman" w:hAnsi="Times New Roman" w:cs="Times New Roman"/>
                <w:spacing w:val="1"/>
                <w:sz w:val="26"/>
                <w:szCs w:val="26"/>
              </w:rPr>
              <w:t xml:space="preserve"> </w:t>
            </w:r>
            <w:proofErr w:type="gramStart"/>
            <w:r w:rsidRPr="004F7C02">
              <w:rPr>
                <w:rFonts w:ascii="Times New Roman" w:eastAsia="Times New Roman" w:hAnsi="Times New Roman" w:cs="Times New Roman"/>
                <w:sz w:val="26"/>
                <w:szCs w:val="26"/>
              </w:rPr>
              <w:t>сельско-хозяйственных</w:t>
            </w:r>
            <w:proofErr w:type="gramEnd"/>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первичной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переработки сельскохозяйственной продукции.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43"/>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42"/>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43"/>
                <w:sz w:val="26"/>
                <w:szCs w:val="26"/>
              </w:rPr>
              <w:t xml:space="preserve"> </w:t>
            </w:r>
            <w:r w:rsidRPr="004F7C02">
              <w:rPr>
                <w:rFonts w:ascii="Times New Roman" w:eastAsia="Times New Roman" w:hAnsi="Times New Roman" w:cs="Times New Roman"/>
                <w:sz w:val="26"/>
                <w:szCs w:val="26"/>
              </w:rPr>
              <w:t>содержание 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1.8</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1.11,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1.15,</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1.19,</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1.20</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1.7</w:t>
            </w:r>
          </w:p>
        </w:tc>
      </w:tr>
      <w:tr w:rsidR="004F7C02" w:rsidRPr="004F7C02" w:rsidTr="00B3154E">
        <w:trPr>
          <w:trHeight w:val="1495"/>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Скотоводство</w:t>
            </w:r>
          </w:p>
        </w:tc>
        <w:tc>
          <w:tcPr>
            <w:tcW w:w="5267" w:type="dxa"/>
          </w:tcPr>
          <w:p w:rsidR="004F7C02" w:rsidRPr="004F7C02" w:rsidRDefault="004F7C02" w:rsidP="004F7C02">
            <w:pPr>
              <w:widowControl w:val="0"/>
              <w:tabs>
                <w:tab w:val="left" w:pos="2155"/>
                <w:tab w:val="left" w:pos="4223"/>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F7C02" w:rsidRPr="004F7C02" w:rsidRDefault="004F7C02" w:rsidP="004F7C02">
            <w:pPr>
              <w:widowControl w:val="0"/>
              <w:tabs>
                <w:tab w:val="left" w:pos="2155"/>
                <w:tab w:val="left" w:pos="4223"/>
              </w:tabs>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сенокошение, выпас сельскохозяйственных </w:t>
            </w:r>
            <w:r w:rsidRPr="004F7C02">
              <w:rPr>
                <w:rFonts w:ascii="Times New Roman" w:eastAsia="Times New Roman" w:hAnsi="Times New Roman" w:cs="Times New Roman"/>
                <w:sz w:val="26"/>
                <w:szCs w:val="26"/>
              </w:rPr>
              <w:lastRenderedPageBreak/>
              <w:t>животных, производство кормов, размещение зданий, сооружений, используемых для содержания и разведения сельскохозяйственных животных;</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разведение племенных животных, производство и использование племенной продукции (материала)</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1.8</w:t>
            </w:r>
          </w:p>
        </w:tc>
      </w:tr>
      <w:tr w:rsidR="004F7C02" w:rsidRPr="004F7C02" w:rsidTr="00B3154E">
        <w:trPr>
          <w:trHeight w:val="1213"/>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Птицеводство</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Осуществление хозяйственной деятельности, связанной с разведением домашних пород птиц, в том числе водоплавающих;</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разведение племенных животных, производство и использование племенной продукции (материала)</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r>
      <w:tr w:rsidR="004F7C02" w:rsidRPr="004F7C02" w:rsidTr="00B3154E">
        <w:trPr>
          <w:trHeight w:val="1495"/>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Свиноводство</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Осуществление хозяйственной деятельности, связанной с разведением свиней;</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разведение племенных животных, производство и использование племенной продукции (материала)</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1.11</w:t>
            </w:r>
          </w:p>
        </w:tc>
      </w:tr>
      <w:tr w:rsidR="004F7C02" w:rsidRPr="004F7C02" w:rsidTr="00B3154E">
        <w:trPr>
          <w:trHeight w:val="274"/>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Пчеловодство</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размещение ульев, иных объектов и оборудования, необходимого для пчеловодства и разведениях иных полезных насекомых;</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размещение сооружений, используемых для хранения и первичной переработки продукции пчеловодства</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r>
      <w:tr w:rsidR="004F7C02" w:rsidRPr="004F7C02" w:rsidTr="00B3154E">
        <w:trPr>
          <w:trHeight w:val="274"/>
        </w:trPr>
        <w:tc>
          <w:tcPr>
            <w:tcW w:w="2491" w:type="dxa"/>
          </w:tcPr>
          <w:p w:rsidR="004F7C02" w:rsidRPr="004F7C02" w:rsidRDefault="004F7C02" w:rsidP="004F7C02">
            <w:pPr>
              <w:widowControl w:val="0"/>
              <w:autoSpaceDE w:val="0"/>
              <w:autoSpaceDN w:val="0"/>
              <w:spacing w:after="0" w:line="291" w:lineRule="exact"/>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Рыбоводство</w:t>
            </w:r>
          </w:p>
        </w:tc>
        <w:tc>
          <w:tcPr>
            <w:tcW w:w="5267"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деятельности,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6"/>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содержанием,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выращиванием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рыбоводства (</w:t>
            </w:r>
            <w:proofErr w:type="spellStart"/>
            <w:r w:rsidRPr="004F7C02">
              <w:rPr>
                <w:rFonts w:ascii="Times New Roman" w:eastAsia="Times New Roman" w:hAnsi="Times New Roman" w:cs="Times New Roman"/>
                <w:sz w:val="26"/>
                <w:szCs w:val="26"/>
              </w:rPr>
              <w:t>аквакультуры</w:t>
            </w:r>
            <w:proofErr w:type="spellEnd"/>
            <w:r w:rsidRPr="004F7C02">
              <w:rPr>
                <w:rFonts w:ascii="Times New Roman" w:eastAsia="Times New Roman" w:hAnsi="Times New Roman" w:cs="Times New Roman"/>
                <w:sz w:val="26"/>
                <w:szCs w:val="26"/>
              </w:rPr>
              <w:t>);</w:t>
            </w:r>
          </w:p>
          <w:p w:rsidR="004F7C02" w:rsidRPr="004F7C02" w:rsidRDefault="004F7C02" w:rsidP="004F7C02">
            <w:pPr>
              <w:widowControl w:val="0"/>
              <w:tabs>
                <w:tab w:val="left" w:pos="2236"/>
                <w:tab w:val="left" w:pos="3864"/>
              </w:tabs>
              <w:autoSpaceDE w:val="0"/>
              <w:autoSpaceDN w:val="0"/>
              <w:spacing w:after="0" w:line="298" w:lineRule="exact"/>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зданий, сооружений,</w:t>
            </w:r>
          </w:p>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z w:val="26"/>
                <w:szCs w:val="26"/>
              </w:rPr>
              <w:t>оборудования,</w:t>
            </w:r>
            <w:r w:rsidRPr="004F7C02">
              <w:rPr>
                <w:rFonts w:ascii="Times New Roman" w:eastAsia="Times New Roman" w:hAnsi="Times New Roman" w:cs="Times New Roman"/>
                <w:sz w:val="26"/>
                <w:szCs w:val="26"/>
              </w:rPr>
              <w:tab/>
              <w:t xml:space="preserve">необходимых </w:t>
            </w:r>
            <w:r w:rsidRPr="004F7C02">
              <w:rPr>
                <w:rFonts w:ascii="Times New Roman" w:eastAsia="Times New Roman" w:hAnsi="Times New Roman" w:cs="Times New Roman"/>
                <w:spacing w:val="-2"/>
                <w:sz w:val="26"/>
                <w:szCs w:val="26"/>
              </w:rPr>
              <w:t>для</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осуществления</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рыбоводства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w:t>
            </w:r>
            <w:proofErr w:type="spellStart"/>
            <w:r w:rsidRPr="004F7C02">
              <w:rPr>
                <w:rFonts w:ascii="Times New Roman" w:eastAsia="Times New Roman" w:hAnsi="Times New Roman" w:cs="Times New Roman"/>
                <w:sz w:val="26"/>
                <w:szCs w:val="26"/>
              </w:rPr>
              <w:t>аквакультуры</w:t>
            </w:r>
            <w:proofErr w:type="spellEnd"/>
            <w:r w:rsidRPr="004F7C02">
              <w:rPr>
                <w:rFonts w:ascii="Times New Roman" w:eastAsia="Times New Roman" w:hAnsi="Times New Roman" w:cs="Times New Roman"/>
                <w:sz w:val="26"/>
                <w:szCs w:val="26"/>
              </w:rPr>
              <w:t>)</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r>
      <w:tr w:rsidR="004F7C02" w:rsidRPr="004F7C02" w:rsidTr="00B3154E">
        <w:trPr>
          <w:trHeight w:val="299"/>
        </w:trPr>
        <w:tc>
          <w:tcPr>
            <w:tcW w:w="9459" w:type="dxa"/>
            <w:gridSpan w:val="3"/>
          </w:tcPr>
          <w:p w:rsidR="004F7C02" w:rsidRPr="004F7C02" w:rsidRDefault="004F7C02" w:rsidP="004F7C02">
            <w:pPr>
              <w:widowControl w:val="0"/>
              <w:autoSpaceDE w:val="0"/>
              <w:autoSpaceDN w:val="0"/>
              <w:spacing w:after="0" w:line="280" w:lineRule="exact"/>
              <w:ind w:right="-1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Вспомогательные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2092"/>
        </w:trPr>
        <w:tc>
          <w:tcPr>
            <w:tcW w:w="2491" w:type="dxa"/>
          </w:tcPr>
          <w:p w:rsidR="004F7C02" w:rsidRPr="004F7C02" w:rsidRDefault="004F7C02" w:rsidP="004F7C02">
            <w:pPr>
              <w:widowControl w:val="0"/>
              <w:autoSpaceDE w:val="0"/>
              <w:autoSpaceDN w:val="0"/>
              <w:spacing w:after="0" w:line="240" w:lineRule="auto"/>
              <w:ind w:left="29" w:right="-18"/>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lastRenderedPageBreak/>
              <w:t>Коммунальное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обслуживание</w:t>
            </w:r>
          </w:p>
        </w:tc>
        <w:tc>
          <w:tcPr>
            <w:tcW w:w="5267" w:type="dxa"/>
          </w:tcPr>
          <w:p w:rsidR="004F7C02" w:rsidRPr="004F7C02" w:rsidRDefault="004F7C02" w:rsidP="004F7C02">
            <w:pPr>
              <w:widowControl w:val="0"/>
              <w:autoSpaceDE w:val="0"/>
              <w:autoSpaceDN w:val="0"/>
              <w:spacing w:after="0" w:line="240" w:lineRule="auto"/>
              <w:ind w:right="-1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физических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юридических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лиц</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коммунальными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9"/>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5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кодами</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3.1.1-3.1.2</w:t>
            </w:r>
          </w:p>
        </w:tc>
        <w:tc>
          <w:tcPr>
            <w:tcW w:w="1701" w:type="dxa"/>
          </w:tcPr>
          <w:p w:rsidR="004F7C02" w:rsidRPr="004F7C02" w:rsidRDefault="004F7C02" w:rsidP="004F7C02">
            <w:pPr>
              <w:widowControl w:val="0"/>
              <w:autoSpaceDE w:val="0"/>
              <w:autoSpaceDN w:val="0"/>
              <w:spacing w:after="0" w:line="291" w:lineRule="exact"/>
              <w:ind w:left="332" w:right="32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bl>
    <w:p w:rsidR="004F7C02" w:rsidRPr="004F7C02" w:rsidRDefault="004F7C02" w:rsidP="004F7C02">
      <w:pPr>
        <w:widowControl w:val="0"/>
        <w:autoSpaceDE w:val="0"/>
        <w:autoSpaceDN w:val="0"/>
        <w:spacing w:after="0" w:line="240" w:lineRule="auto"/>
        <w:rPr>
          <w:rFonts w:ascii="Times New Roman" w:eastAsia="Times New Roman" w:hAnsi="Times New Roman" w:cs="Times New Roman"/>
          <w:color w:val="FF0000"/>
          <w:sz w:val="20"/>
          <w:szCs w:val="28"/>
        </w:rPr>
      </w:pPr>
    </w:p>
    <w:p w:rsidR="004F7C02" w:rsidRPr="004F7C02" w:rsidRDefault="004F7C02" w:rsidP="004F7C02">
      <w:pPr>
        <w:widowControl w:val="0"/>
        <w:autoSpaceDE w:val="0"/>
        <w:autoSpaceDN w:val="0"/>
        <w:spacing w:before="5" w:after="0" w:line="240" w:lineRule="auto"/>
        <w:ind w:left="222"/>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предельные (минимальные и (или) максимальные) размеры земельных участков, максимальный процент застройки в границах населенных пунктов</w:t>
      </w:r>
    </w:p>
    <w:p w:rsidR="004F7C02" w:rsidRPr="004F7C02" w:rsidRDefault="004F7C02" w:rsidP="004F7C02">
      <w:pPr>
        <w:widowControl w:val="0"/>
        <w:autoSpaceDE w:val="0"/>
        <w:autoSpaceDN w:val="0"/>
        <w:spacing w:before="8" w:after="0" w:line="240" w:lineRule="auto"/>
        <w:rPr>
          <w:rFonts w:ascii="Times New Roman" w:eastAsia="Times New Roman" w:hAnsi="Times New Roman" w:cs="Times New Roman"/>
          <w:b/>
          <w:sz w:val="27"/>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widowControl w:val="0"/>
        <w:autoSpaceDE w:val="0"/>
        <w:autoSpaceDN w:val="0"/>
        <w:spacing w:before="89" w:after="0" w:line="240" w:lineRule="auto"/>
        <w:ind w:left="1420" w:right="1746"/>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before="2" w:after="7" w:line="240" w:lineRule="auto"/>
        <w:ind w:left="7938" w:right="-1"/>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 23</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2410"/>
        <w:gridCol w:w="2368"/>
        <w:gridCol w:w="2268"/>
      </w:tblGrid>
      <w:tr w:rsidR="004F7C02" w:rsidRPr="004F7C02" w:rsidTr="00B3154E">
        <w:trPr>
          <w:trHeight w:val="1792"/>
        </w:trPr>
        <w:tc>
          <w:tcPr>
            <w:tcW w:w="2410" w:type="dxa"/>
          </w:tcPr>
          <w:p w:rsidR="004F7C02" w:rsidRPr="004F7C02" w:rsidRDefault="004F7C02" w:rsidP="004F7C02">
            <w:pPr>
              <w:widowControl w:val="0"/>
              <w:autoSpaceDE w:val="0"/>
              <w:autoSpaceDN w:val="0"/>
              <w:spacing w:after="0" w:line="240" w:lineRule="auto"/>
              <w:ind w:right="-5" w:firstLine="2"/>
              <w:jc w:val="center"/>
              <w:rPr>
                <w:rFonts w:ascii="Times New Roman" w:eastAsia="Times New Roman" w:hAnsi="Times New Roman" w:cs="Times New Roman"/>
                <w:spacing w:val="1"/>
                <w:sz w:val="26"/>
                <w:szCs w:val="26"/>
              </w:rPr>
            </w:pPr>
            <w:r w:rsidRPr="004F7C02">
              <w:rPr>
                <w:rFonts w:ascii="Times New Roman" w:eastAsia="Times New Roman" w:hAnsi="Times New Roman" w:cs="Times New Roman"/>
                <w:sz w:val="26"/>
                <w:szCs w:val="26"/>
              </w:rPr>
              <w:t>Код (числовое</w:t>
            </w:r>
          </w:p>
          <w:p w:rsidR="004F7C02" w:rsidRPr="004F7C02" w:rsidRDefault="004F7C02" w:rsidP="004F7C02">
            <w:pPr>
              <w:widowControl w:val="0"/>
              <w:autoSpaceDE w:val="0"/>
              <w:autoSpaceDN w:val="0"/>
              <w:spacing w:after="0" w:line="240" w:lineRule="auto"/>
              <w:ind w:right="-5"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обозначение)</w:t>
            </w:r>
            <w:r w:rsidRPr="004F7C02">
              <w:rPr>
                <w:rFonts w:ascii="Times New Roman" w:eastAsia="Times New Roman" w:hAnsi="Times New Roman" w:cs="Times New Roman"/>
                <w:spacing w:val="-1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300" w:lineRule="exact"/>
              <w:ind w:right="-5"/>
              <w:jc w:val="center"/>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земельного</w:t>
            </w:r>
          </w:p>
          <w:p w:rsidR="004F7C02" w:rsidRPr="004F7C02" w:rsidRDefault="004F7C02" w:rsidP="004F7C02">
            <w:pPr>
              <w:widowControl w:val="0"/>
              <w:autoSpaceDE w:val="0"/>
              <w:autoSpaceDN w:val="0"/>
              <w:spacing w:after="0" w:line="300" w:lineRule="exact"/>
              <w:ind w:right="-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участка</w:t>
            </w:r>
          </w:p>
        </w:tc>
        <w:tc>
          <w:tcPr>
            <w:tcW w:w="2410" w:type="dxa"/>
          </w:tcPr>
          <w:p w:rsidR="004F7C02" w:rsidRPr="004F7C02" w:rsidRDefault="004F7C02" w:rsidP="004F7C02">
            <w:pPr>
              <w:widowControl w:val="0"/>
              <w:autoSpaceDE w:val="0"/>
              <w:autoSpaceDN w:val="0"/>
              <w:spacing w:after="0" w:line="240" w:lineRule="auto"/>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368" w:type="dxa"/>
          </w:tcPr>
          <w:p w:rsidR="004F7C02" w:rsidRPr="004F7C02" w:rsidRDefault="004F7C02" w:rsidP="004F7C02">
            <w:pPr>
              <w:widowControl w:val="0"/>
              <w:autoSpaceDE w:val="0"/>
              <w:autoSpaceDN w:val="0"/>
              <w:spacing w:after="0" w:line="240" w:lineRule="auto"/>
              <w:ind w:left="16" w:hanging="16"/>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Максимальная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left="16" w:hanging="16"/>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68" w:type="dxa"/>
          </w:tcPr>
          <w:p w:rsidR="004F7C02" w:rsidRPr="004F7C02" w:rsidRDefault="004F7C02" w:rsidP="004F7C02">
            <w:pPr>
              <w:widowControl w:val="0"/>
              <w:autoSpaceDE w:val="0"/>
              <w:autoSpaceDN w:val="0"/>
              <w:spacing w:after="0" w:line="240" w:lineRule="auto"/>
              <w:ind w:left="13"/>
              <w:jc w:val="center"/>
              <w:rPr>
                <w:rFonts w:ascii="Times New Roman" w:eastAsia="Times New Roman" w:hAnsi="Times New Roman" w:cs="Times New Roman"/>
                <w:spacing w:val="-62"/>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процент</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застройки</w:t>
            </w:r>
          </w:p>
          <w:p w:rsidR="004F7C02" w:rsidRPr="004F7C02" w:rsidRDefault="004F7C02" w:rsidP="004F7C02">
            <w:pPr>
              <w:widowControl w:val="0"/>
              <w:autoSpaceDE w:val="0"/>
              <w:autoSpaceDN w:val="0"/>
              <w:spacing w:after="0" w:line="240" w:lineRule="auto"/>
              <w:ind w:left="1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границах</w:t>
            </w:r>
          </w:p>
          <w:p w:rsidR="004F7C02" w:rsidRPr="004F7C02" w:rsidRDefault="004F7C02" w:rsidP="004F7C02">
            <w:pPr>
              <w:widowControl w:val="0"/>
              <w:autoSpaceDE w:val="0"/>
              <w:autoSpaceDN w:val="0"/>
              <w:spacing w:after="0" w:line="240" w:lineRule="auto"/>
              <w:ind w:left="13"/>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165"/>
        </w:trPr>
        <w:tc>
          <w:tcPr>
            <w:tcW w:w="2410" w:type="dxa"/>
          </w:tcPr>
          <w:p w:rsidR="004F7C02" w:rsidRPr="004F7C02" w:rsidRDefault="004F7C02" w:rsidP="004F7C02">
            <w:pPr>
              <w:widowControl w:val="0"/>
              <w:autoSpaceDE w:val="0"/>
              <w:autoSpaceDN w:val="0"/>
              <w:spacing w:after="0" w:line="240" w:lineRule="auto"/>
              <w:ind w:right="-5"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165"/>
        </w:trPr>
        <w:tc>
          <w:tcPr>
            <w:tcW w:w="2410" w:type="dxa"/>
          </w:tcPr>
          <w:p w:rsidR="004F7C02" w:rsidRPr="004F7C02" w:rsidRDefault="004F7C02" w:rsidP="004F7C02">
            <w:pPr>
              <w:widowControl w:val="0"/>
              <w:autoSpaceDE w:val="0"/>
              <w:autoSpaceDN w:val="0"/>
              <w:spacing w:after="0" w:line="240" w:lineRule="auto"/>
              <w:ind w:right="-5"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14"/>
        </w:trPr>
        <w:tc>
          <w:tcPr>
            <w:tcW w:w="2410" w:type="dxa"/>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14"/>
        </w:trPr>
        <w:tc>
          <w:tcPr>
            <w:tcW w:w="2410" w:type="dxa"/>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14"/>
        </w:trPr>
        <w:tc>
          <w:tcPr>
            <w:tcW w:w="2410" w:type="dxa"/>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14"/>
        </w:trPr>
        <w:tc>
          <w:tcPr>
            <w:tcW w:w="2410" w:type="dxa"/>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1.11</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14"/>
        </w:trPr>
        <w:tc>
          <w:tcPr>
            <w:tcW w:w="2410" w:type="dxa"/>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14"/>
        </w:trPr>
        <w:tc>
          <w:tcPr>
            <w:tcW w:w="2410" w:type="dxa"/>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5"/>
        </w:trPr>
        <w:tc>
          <w:tcPr>
            <w:tcW w:w="2410" w:type="dxa"/>
            <w:tcBorders>
              <w:left w:val="single" w:sz="4" w:space="0" w:color="000000"/>
            </w:tcBorders>
          </w:tcPr>
          <w:p w:rsidR="004F7C02" w:rsidRPr="004F7C02" w:rsidRDefault="004F7C02" w:rsidP="004F7C02">
            <w:pPr>
              <w:widowControl w:val="0"/>
              <w:autoSpaceDE w:val="0"/>
              <w:autoSpaceDN w:val="0"/>
              <w:spacing w:after="0" w:line="276"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1.15</w:t>
            </w:r>
          </w:p>
        </w:tc>
        <w:tc>
          <w:tcPr>
            <w:tcW w:w="2410" w:type="dxa"/>
          </w:tcPr>
          <w:p w:rsidR="004F7C02" w:rsidRPr="004F7C02" w:rsidRDefault="004F7C02" w:rsidP="004F7C02">
            <w:pPr>
              <w:widowControl w:val="0"/>
              <w:autoSpaceDE w:val="0"/>
              <w:autoSpaceDN w:val="0"/>
              <w:spacing w:after="0" w:line="276"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76" w:lineRule="exact"/>
              <w:ind w:left="101" w:right="8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410"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80"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1.17</w:t>
            </w:r>
          </w:p>
        </w:tc>
        <w:tc>
          <w:tcPr>
            <w:tcW w:w="2410" w:type="dxa"/>
          </w:tcPr>
          <w:p w:rsidR="004F7C02" w:rsidRPr="004F7C02" w:rsidRDefault="004F7C02" w:rsidP="004F7C02">
            <w:pPr>
              <w:widowControl w:val="0"/>
              <w:autoSpaceDE w:val="0"/>
              <w:autoSpaceDN w:val="0"/>
              <w:spacing w:after="0" w:line="280"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80"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1.18</w:t>
            </w:r>
          </w:p>
        </w:tc>
        <w:tc>
          <w:tcPr>
            <w:tcW w:w="2410" w:type="dxa"/>
          </w:tcPr>
          <w:p w:rsidR="004F7C02" w:rsidRPr="004F7C02" w:rsidRDefault="004F7C02" w:rsidP="004F7C02">
            <w:pPr>
              <w:widowControl w:val="0"/>
              <w:autoSpaceDE w:val="0"/>
              <w:autoSpaceDN w:val="0"/>
              <w:spacing w:after="0" w:line="279"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79" w:lineRule="exact"/>
              <w:ind w:left="101" w:right="8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1.19</w:t>
            </w:r>
          </w:p>
        </w:tc>
        <w:tc>
          <w:tcPr>
            <w:tcW w:w="2410" w:type="dxa"/>
          </w:tcPr>
          <w:p w:rsidR="004F7C02" w:rsidRPr="004F7C02" w:rsidRDefault="004F7C02" w:rsidP="004F7C02">
            <w:pPr>
              <w:widowControl w:val="0"/>
              <w:autoSpaceDE w:val="0"/>
              <w:autoSpaceDN w:val="0"/>
              <w:spacing w:after="0" w:line="240" w:lineRule="auto"/>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1.20</w:t>
            </w:r>
          </w:p>
        </w:tc>
        <w:tc>
          <w:tcPr>
            <w:tcW w:w="2410" w:type="dxa"/>
          </w:tcPr>
          <w:p w:rsidR="004F7C02" w:rsidRPr="004F7C02" w:rsidRDefault="004F7C02" w:rsidP="004F7C02">
            <w:pPr>
              <w:widowControl w:val="0"/>
              <w:autoSpaceDE w:val="0"/>
              <w:autoSpaceDN w:val="0"/>
              <w:spacing w:after="0" w:line="240" w:lineRule="auto"/>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6"/>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ind w:left="803" w:right="7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1.7</w:t>
            </w:r>
          </w:p>
        </w:tc>
        <w:tc>
          <w:tcPr>
            <w:tcW w:w="2410" w:type="dxa"/>
          </w:tcPr>
          <w:p w:rsidR="004F7C02" w:rsidRPr="004F7C02" w:rsidRDefault="004F7C02" w:rsidP="004F7C02">
            <w:pPr>
              <w:widowControl w:val="0"/>
              <w:autoSpaceDE w:val="0"/>
              <w:autoSpaceDN w:val="0"/>
              <w:spacing w:after="0" w:line="277"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600</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803" w:right="78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c>
          <w:tcPr>
            <w:tcW w:w="2410" w:type="dxa"/>
          </w:tcPr>
          <w:p w:rsidR="004F7C02" w:rsidRPr="004F7C02" w:rsidRDefault="004F7C02" w:rsidP="004F7C02">
            <w:pPr>
              <w:widowControl w:val="0"/>
              <w:autoSpaceDE w:val="0"/>
              <w:autoSpaceDN w:val="0"/>
              <w:spacing w:after="0" w:line="279"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368"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8" w:type="dxa"/>
          </w:tcPr>
          <w:p w:rsidR="004F7C02" w:rsidRPr="004F7C02" w:rsidRDefault="004F7C02" w:rsidP="004F7C02">
            <w:pPr>
              <w:widowControl w:val="0"/>
              <w:autoSpaceDE w:val="0"/>
              <w:autoSpaceDN w:val="0"/>
              <w:spacing w:after="0" w:line="279" w:lineRule="exact"/>
              <w:ind w:left="101" w:right="90"/>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13.1</w:t>
            </w:r>
          </w:p>
        </w:tc>
        <w:tc>
          <w:tcPr>
            <w:tcW w:w="2410" w:type="dxa"/>
          </w:tcPr>
          <w:p w:rsidR="004F7C02" w:rsidRPr="004F7C02" w:rsidRDefault="004F7C02" w:rsidP="004F7C02">
            <w:pPr>
              <w:widowControl w:val="0"/>
              <w:autoSpaceDE w:val="0"/>
              <w:autoSpaceDN w:val="0"/>
              <w:spacing w:after="0" w:line="279"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2368" w:type="dxa"/>
          </w:tcPr>
          <w:p w:rsidR="004F7C02" w:rsidRPr="004F7C02" w:rsidRDefault="004F7C02" w:rsidP="004F7C02">
            <w:pPr>
              <w:widowControl w:val="0"/>
              <w:autoSpaceDE w:val="0"/>
              <w:autoSpaceDN w:val="0"/>
              <w:spacing w:after="0" w:line="279" w:lineRule="exact"/>
              <w:ind w:left="504" w:right="49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2000</w:t>
            </w:r>
          </w:p>
        </w:tc>
        <w:tc>
          <w:tcPr>
            <w:tcW w:w="2268" w:type="dxa"/>
          </w:tcPr>
          <w:p w:rsidR="004F7C02" w:rsidRPr="004F7C02" w:rsidRDefault="004F7C02" w:rsidP="004F7C02">
            <w:pPr>
              <w:widowControl w:val="0"/>
              <w:autoSpaceDE w:val="0"/>
              <w:autoSpaceDN w:val="0"/>
              <w:spacing w:after="0" w:line="279" w:lineRule="exact"/>
              <w:ind w:left="101" w:right="8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10"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ind w:left="803" w:right="79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13.2</w:t>
            </w:r>
          </w:p>
        </w:tc>
        <w:tc>
          <w:tcPr>
            <w:tcW w:w="2410" w:type="dxa"/>
          </w:tcPr>
          <w:p w:rsidR="004F7C02" w:rsidRPr="004F7C02" w:rsidRDefault="004F7C02" w:rsidP="004F7C02">
            <w:pPr>
              <w:widowControl w:val="0"/>
              <w:autoSpaceDE w:val="0"/>
              <w:autoSpaceDN w:val="0"/>
              <w:spacing w:after="0" w:line="279" w:lineRule="exact"/>
              <w:ind w:firstLine="23"/>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2368" w:type="dxa"/>
          </w:tcPr>
          <w:p w:rsidR="004F7C02" w:rsidRPr="004F7C02" w:rsidRDefault="004F7C02" w:rsidP="004F7C02">
            <w:pPr>
              <w:widowControl w:val="0"/>
              <w:autoSpaceDE w:val="0"/>
              <w:autoSpaceDN w:val="0"/>
              <w:spacing w:after="0" w:line="279" w:lineRule="exact"/>
              <w:ind w:left="504" w:right="494"/>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2000</w:t>
            </w:r>
          </w:p>
        </w:tc>
        <w:tc>
          <w:tcPr>
            <w:tcW w:w="2268" w:type="dxa"/>
          </w:tcPr>
          <w:p w:rsidR="004F7C02" w:rsidRPr="004F7C02" w:rsidRDefault="004F7C02" w:rsidP="004F7C02">
            <w:pPr>
              <w:widowControl w:val="0"/>
              <w:autoSpaceDE w:val="0"/>
              <w:autoSpaceDN w:val="0"/>
              <w:spacing w:after="0" w:line="279" w:lineRule="exact"/>
              <w:ind w:left="101" w:right="89"/>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534"/>
        </w:trPr>
        <w:tc>
          <w:tcPr>
            <w:tcW w:w="9456" w:type="dxa"/>
            <w:gridSpan w:val="4"/>
            <w:tcBorders>
              <w:left w:val="single" w:sz="4" w:space="0" w:color="000000"/>
              <w:bottom w:val="single" w:sz="4" w:space="0" w:color="000000"/>
            </w:tcBorders>
          </w:tcPr>
          <w:p w:rsidR="004F7C02" w:rsidRPr="004F7C02" w:rsidRDefault="004F7C02" w:rsidP="004F7C02">
            <w:pPr>
              <w:widowControl w:val="0"/>
              <w:autoSpaceDE w:val="0"/>
              <w:autoSpaceDN w:val="0"/>
              <w:spacing w:after="0" w:line="291" w:lineRule="exact"/>
              <w:ind w:left="676"/>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Примечания:</w:t>
            </w:r>
          </w:p>
          <w:p w:rsidR="004F7C02" w:rsidRPr="004F7C02" w:rsidRDefault="004F7C02" w:rsidP="004F7C02">
            <w:pPr>
              <w:widowControl w:val="0"/>
              <w:autoSpaceDE w:val="0"/>
              <w:autoSpaceDN w:val="0"/>
              <w:spacing w:after="0" w:line="287" w:lineRule="exact"/>
              <w:ind w:left="110"/>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2</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pacing w:val="49"/>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50"/>
                <w:sz w:val="26"/>
                <w:szCs w:val="26"/>
              </w:rPr>
              <w:t xml:space="preserve"> </w:t>
            </w:r>
            <w:r w:rsidRPr="004F7C02">
              <w:rPr>
                <w:rFonts w:ascii="Times New Roman" w:eastAsia="Times New Roman" w:hAnsi="Times New Roman" w:cs="Times New Roman"/>
                <w:sz w:val="26"/>
                <w:szCs w:val="26"/>
              </w:rPr>
              <w:t>не регламентируется, определяется заданием на проектирование</w:t>
            </w:r>
          </w:p>
        </w:tc>
      </w:tr>
    </w:tbl>
    <w:p w:rsidR="004F7C02" w:rsidRPr="004F7C02" w:rsidRDefault="004F7C02" w:rsidP="004F7C02">
      <w:pPr>
        <w:widowControl w:val="0"/>
        <w:autoSpaceDE w:val="0"/>
        <w:autoSpaceDN w:val="0"/>
        <w:spacing w:before="1" w:after="0" w:line="240" w:lineRule="auto"/>
        <w:rPr>
          <w:rFonts w:ascii="Times New Roman" w:eastAsia="Times New Roman" w:hAnsi="Times New Roman" w:cs="Times New Roman"/>
          <w:color w:val="FF0000"/>
          <w:sz w:val="28"/>
          <w:szCs w:val="28"/>
        </w:rPr>
      </w:pPr>
      <w:bookmarkStart w:id="229" w:name="_bookmark44"/>
      <w:bookmarkEnd w:id="229"/>
    </w:p>
    <w:p w:rsidR="004F7C02" w:rsidRPr="004F7C02" w:rsidRDefault="004F7C02" w:rsidP="004F7C02">
      <w:pPr>
        <w:widowControl w:val="0"/>
        <w:autoSpaceDE w:val="0"/>
        <w:autoSpaceDN w:val="0"/>
        <w:spacing w:before="1" w:after="0" w:line="240" w:lineRule="auto"/>
        <w:ind w:right="69"/>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lastRenderedPageBreak/>
        <w:t>Виды разрешенного использования земельных участков и объектов капитального строительства за границей населенных пунктов</w:t>
      </w:r>
    </w:p>
    <w:p w:rsidR="004F7C02" w:rsidRPr="004F7C02" w:rsidRDefault="004F7C02" w:rsidP="004F7C02">
      <w:pPr>
        <w:widowControl w:val="0"/>
        <w:autoSpaceDE w:val="0"/>
        <w:autoSpaceDN w:val="0"/>
        <w:spacing w:before="10" w:after="0" w:line="240" w:lineRule="auto"/>
        <w:rPr>
          <w:rFonts w:ascii="Times New Roman" w:eastAsia="Times New Roman" w:hAnsi="Times New Roman" w:cs="Times New Roman"/>
          <w:sz w:val="27"/>
          <w:szCs w:val="28"/>
        </w:rPr>
      </w:pPr>
    </w:p>
    <w:p w:rsidR="004F7C02" w:rsidRPr="004F7C02" w:rsidRDefault="004F7C02" w:rsidP="004F7C02">
      <w:pPr>
        <w:widowControl w:val="0"/>
        <w:autoSpaceDE w:val="0"/>
        <w:autoSpaceDN w:val="0"/>
        <w:spacing w:after="7" w:line="240" w:lineRule="auto"/>
        <w:ind w:right="-1"/>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24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2"/>
        <w:gridCol w:w="4984"/>
        <w:gridCol w:w="1843"/>
      </w:tblGrid>
      <w:tr w:rsidR="004F7C02" w:rsidRPr="004F7C02" w:rsidTr="00B3154E">
        <w:trPr>
          <w:trHeight w:val="2008"/>
        </w:trPr>
        <w:tc>
          <w:tcPr>
            <w:tcW w:w="2632" w:type="dxa"/>
          </w:tcPr>
          <w:p w:rsidR="004F7C02" w:rsidRPr="004F7C02" w:rsidRDefault="004F7C02" w:rsidP="004F7C02">
            <w:pPr>
              <w:widowControl w:val="0"/>
              <w:tabs>
                <w:tab w:val="left" w:pos="2286"/>
              </w:tabs>
              <w:autoSpaceDE w:val="0"/>
              <w:autoSpaceDN w:val="0"/>
              <w:spacing w:after="0" w:line="240" w:lineRule="auto"/>
              <w:ind w:left="29" w:right="131"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Наименование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6"/>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tabs>
                <w:tab w:val="left" w:pos="2286"/>
              </w:tabs>
              <w:autoSpaceDE w:val="0"/>
              <w:autoSpaceDN w:val="0"/>
              <w:spacing w:after="0" w:line="297" w:lineRule="exact"/>
              <w:ind w:left="29" w:right="97"/>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участка</w:t>
            </w:r>
          </w:p>
        </w:tc>
        <w:tc>
          <w:tcPr>
            <w:tcW w:w="4984" w:type="dxa"/>
          </w:tcPr>
          <w:p w:rsidR="004F7C02" w:rsidRPr="004F7C02" w:rsidRDefault="004F7C02" w:rsidP="004F7C02">
            <w:pPr>
              <w:widowControl w:val="0"/>
              <w:autoSpaceDE w:val="0"/>
              <w:autoSpaceDN w:val="0"/>
              <w:spacing w:after="0" w:line="240" w:lineRule="auto"/>
              <w:ind w:right="42"/>
              <w:jc w:val="center"/>
              <w:rPr>
                <w:rFonts w:ascii="Times New Roman" w:eastAsia="Times New Roman" w:hAnsi="Times New Roman" w:cs="Times New Roman"/>
                <w:spacing w:val="-6"/>
                <w:sz w:val="26"/>
                <w:szCs w:val="26"/>
              </w:rPr>
            </w:pPr>
            <w:r w:rsidRPr="004F7C02">
              <w:rPr>
                <w:rFonts w:ascii="Times New Roman" w:eastAsia="Times New Roman" w:hAnsi="Times New Roman" w:cs="Times New Roman"/>
                <w:sz w:val="26"/>
                <w:szCs w:val="26"/>
              </w:rPr>
              <w:t>Описание</w:t>
            </w:r>
            <w:r w:rsidRPr="004F7C02">
              <w:rPr>
                <w:rFonts w:ascii="Times New Roman" w:eastAsia="Times New Roman" w:hAnsi="Times New Roman" w:cs="Times New Roman"/>
                <w:spacing w:val="-6"/>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6"/>
                <w:sz w:val="26"/>
                <w:szCs w:val="26"/>
              </w:rPr>
              <w:t xml:space="preserve"> </w:t>
            </w:r>
          </w:p>
          <w:p w:rsidR="004F7C02" w:rsidRPr="004F7C02" w:rsidRDefault="004F7C02" w:rsidP="004F7C02">
            <w:pPr>
              <w:widowControl w:val="0"/>
              <w:autoSpaceDE w:val="0"/>
              <w:autoSpaceDN w:val="0"/>
              <w:spacing w:after="0" w:line="240" w:lineRule="auto"/>
              <w:ind w:right="4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земельного</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c>
          <w:tcPr>
            <w:tcW w:w="1843" w:type="dxa"/>
          </w:tcPr>
          <w:p w:rsidR="004F7C02" w:rsidRPr="004F7C02" w:rsidRDefault="004F7C02" w:rsidP="004F7C02">
            <w:pPr>
              <w:widowControl w:val="0"/>
              <w:autoSpaceDE w:val="0"/>
              <w:autoSpaceDN w:val="0"/>
              <w:spacing w:after="0" w:line="240" w:lineRule="auto"/>
              <w:ind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 обозначение)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вида </w:t>
            </w:r>
            <w:proofErr w:type="spellStart"/>
            <w:proofErr w:type="gramStart"/>
            <w:r w:rsidRPr="004F7C02">
              <w:rPr>
                <w:rFonts w:ascii="Times New Roman" w:eastAsia="Times New Roman" w:hAnsi="Times New Roman" w:cs="Times New Roman"/>
                <w:sz w:val="26"/>
                <w:szCs w:val="26"/>
              </w:rPr>
              <w:t>разре</w:t>
            </w:r>
            <w:proofErr w:type="spell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шенного</w:t>
            </w:r>
            <w:proofErr w:type="spellEnd"/>
            <w:proofErr w:type="gramEnd"/>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w w:val="95"/>
                <w:sz w:val="26"/>
                <w:szCs w:val="26"/>
              </w:rPr>
              <w:t>использова</w:t>
            </w:r>
            <w:proofErr w:type="spellEnd"/>
            <w:r w:rsidRPr="004F7C02">
              <w:rPr>
                <w:rFonts w:ascii="Times New Roman" w:eastAsia="Times New Roman" w:hAnsi="Times New Roman" w:cs="Times New Roman"/>
                <w:w w:val="95"/>
                <w:sz w:val="26"/>
                <w:szCs w:val="26"/>
              </w:rPr>
              <w:t>-</w:t>
            </w:r>
            <w:r w:rsidRPr="004F7C02">
              <w:rPr>
                <w:rFonts w:ascii="Times New Roman" w:eastAsia="Times New Roman" w:hAnsi="Times New Roman" w:cs="Times New Roman"/>
                <w:spacing w:val="1"/>
                <w:w w:val="95"/>
                <w:sz w:val="26"/>
                <w:szCs w:val="26"/>
              </w:rPr>
              <w:t xml:space="preserve"> </w:t>
            </w:r>
            <w:proofErr w:type="spellStart"/>
            <w:r w:rsidRPr="004F7C02">
              <w:rPr>
                <w:rFonts w:ascii="Times New Roman" w:eastAsia="Times New Roman" w:hAnsi="Times New Roman" w:cs="Times New Roman"/>
                <w:sz w:val="26"/>
                <w:szCs w:val="26"/>
              </w:rPr>
              <w:t>ния</w:t>
            </w:r>
            <w:proofErr w:type="spellEnd"/>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земель-</w:t>
            </w:r>
          </w:p>
          <w:p w:rsidR="004F7C02" w:rsidRPr="004F7C02" w:rsidRDefault="004F7C02" w:rsidP="004F7C02">
            <w:pPr>
              <w:widowControl w:val="0"/>
              <w:autoSpaceDE w:val="0"/>
              <w:autoSpaceDN w:val="0"/>
              <w:spacing w:after="0" w:line="285" w:lineRule="exact"/>
              <w:jc w:val="center"/>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sz w:val="26"/>
                <w:szCs w:val="26"/>
              </w:rPr>
              <w:t>ного</w:t>
            </w:r>
            <w:proofErr w:type="spellEnd"/>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участка</w:t>
            </w:r>
          </w:p>
        </w:tc>
      </w:tr>
      <w:tr w:rsidR="004F7C02" w:rsidRPr="004F7C02" w:rsidTr="00B3154E">
        <w:trPr>
          <w:trHeight w:val="299"/>
        </w:trPr>
        <w:tc>
          <w:tcPr>
            <w:tcW w:w="9459" w:type="dxa"/>
            <w:gridSpan w:val="3"/>
          </w:tcPr>
          <w:p w:rsidR="004F7C02" w:rsidRPr="004F7C02" w:rsidRDefault="004F7C02" w:rsidP="004F7C02">
            <w:pPr>
              <w:widowControl w:val="0"/>
              <w:tabs>
                <w:tab w:val="left" w:pos="2286"/>
              </w:tabs>
              <w:autoSpaceDE w:val="0"/>
              <w:autoSpaceDN w:val="0"/>
              <w:spacing w:after="0" w:line="280"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Основные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1794"/>
        </w:trPr>
        <w:tc>
          <w:tcPr>
            <w:tcW w:w="2632" w:type="dxa"/>
          </w:tcPr>
          <w:p w:rsidR="004F7C02" w:rsidRPr="004F7C02" w:rsidRDefault="004F7C02" w:rsidP="004F7C02">
            <w:pPr>
              <w:widowControl w:val="0"/>
              <w:tabs>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Выращивание</w:t>
            </w:r>
          </w:p>
          <w:p w:rsidR="004F7C02" w:rsidRPr="004F7C02" w:rsidRDefault="004F7C02" w:rsidP="004F7C02">
            <w:pPr>
              <w:widowControl w:val="0"/>
              <w:tabs>
                <w:tab w:val="left" w:pos="1364"/>
                <w:tab w:val="left" w:pos="1717"/>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зерновых</w:t>
            </w:r>
            <w:r w:rsidRPr="004F7C02">
              <w:rPr>
                <w:rFonts w:ascii="Times New Roman" w:eastAsia="Times New Roman" w:hAnsi="Times New Roman" w:cs="Times New Roman"/>
                <w:sz w:val="26"/>
                <w:szCs w:val="26"/>
              </w:rPr>
              <w:tab/>
              <w:t>и</w:t>
            </w:r>
            <w:r w:rsidRPr="004F7C02">
              <w:rPr>
                <w:rFonts w:ascii="Times New Roman" w:eastAsia="Times New Roman" w:hAnsi="Times New Roman" w:cs="Times New Roman"/>
                <w:sz w:val="26"/>
                <w:szCs w:val="26"/>
              </w:rPr>
              <w:tab/>
              <w:t xml:space="preserve">иных </w:t>
            </w:r>
            <w:proofErr w:type="spellStart"/>
            <w:r w:rsidRPr="004F7C02">
              <w:rPr>
                <w:rFonts w:ascii="Times New Roman" w:eastAsia="Times New Roman" w:hAnsi="Times New Roman" w:cs="Times New Roman"/>
                <w:sz w:val="26"/>
                <w:szCs w:val="26"/>
              </w:rPr>
              <w:t>сельскохозяйст</w:t>
            </w:r>
            <w:proofErr w:type="spellEnd"/>
            <w:r w:rsidRPr="004F7C02">
              <w:rPr>
                <w:rFonts w:ascii="Times New Roman" w:eastAsia="Times New Roman" w:hAnsi="Times New Roman" w:cs="Times New Roman"/>
                <w:sz w:val="26"/>
                <w:szCs w:val="26"/>
              </w:rPr>
              <w:t>- венных культур</w:t>
            </w:r>
          </w:p>
        </w:tc>
        <w:tc>
          <w:tcPr>
            <w:tcW w:w="4984" w:type="dxa"/>
          </w:tcPr>
          <w:p w:rsidR="004F7C02" w:rsidRPr="004F7C02" w:rsidRDefault="004F7C02" w:rsidP="004F7C02">
            <w:pPr>
              <w:widowControl w:val="0"/>
              <w:tabs>
                <w:tab w:val="left" w:pos="5167"/>
              </w:tabs>
              <w:autoSpaceDE w:val="0"/>
              <w:autoSpaceDN w:val="0"/>
              <w:spacing w:after="0" w:line="240" w:lineRule="auto"/>
              <w:ind w:right="37"/>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w:t>
            </w:r>
            <w:proofErr w:type="spellStart"/>
            <w:r w:rsidRPr="004F7C02">
              <w:rPr>
                <w:rFonts w:ascii="Times New Roman" w:eastAsia="Times New Roman" w:hAnsi="Times New Roman" w:cs="Times New Roman"/>
                <w:sz w:val="26"/>
                <w:szCs w:val="26"/>
              </w:rPr>
              <w:t>ности</w:t>
            </w:r>
            <w:proofErr w:type="spellEnd"/>
            <w:r w:rsidRPr="004F7C02">
              <w:rPr>
                <w:rFonts w:ascii="Times New Roman" w:eastAsia="Times New Roman" w:hAnsi="Times New Roman" w:cs="Times New Roman"/>
                <w:sz w:val="26"/>
                <w:szCs w:val="26"/>
              </w:rPr>
              <w:t xml:space="preserve">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43" w:type="dxa"/>
          </w:tcPr>
          <w:p w:rsidR="004F7C02" w:rsidRPr="004F7C02" w:rsidRDefault="004F7C02" w:rsidP="004F7C02">
            <w:pPr>
              <w:widowControl w:val="0"/>
              <w:autoSpaceDE w:val="0"/>
              <w:autoSpaceDN w:val="0"/>
              <w:spacing w:after="0" w:line="240" w:lineRule="auto"/>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w:t>
            </w:r>
          </w:p>
        </w:tc>
      </w:tr>
      <w:tr w:rsidR="004F7C02" w:rsidRPr="004F7C02" w:rsidTr="00B3154E">
        <w:trPr>
          <w:trHeight w:val="1793"/>
        </w:trPr>
        <w:tc>
          <w:tcPr>
            <w:tcW w:w="2632" w:type="dxa"/>
          </w:tcPr>
          <w:p w:rsidR="004F7C02" w:rsidRPr="004F7C02" w:rsidRDefault="004F7C02" w:rsidP="004F7C02">
            <w:pPr>
              <w:widowControl w:val="0"/>
              <w:tabs>
                <w:tab w:val="left" w:pos="1364"/>
                <w:tab w:val="left" w:pos="1717"/>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Овощеводство</w:t>
            </w:r>
          </w:p>
        </w:tc>
        <w:tc>
          <w:tcPr>
            <w:tcW w:w="4984" w:type="dxa"/>
          </w:tcPr>
          <w:p w:rsidR="004F7C02" w:rsidRPr="004F7C02" w:rsidRDefault="004F7C02" w:rsidP="004F7C02">
            <w:pPr>
              <w:widowControl w:val="0"/>
              <w:tabs>
                <w:tab w:val="left" w:pos="1364"/>
                <w:tab w:val="left" w:pos="1717"/>
              </w:tabs>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w:t>
            </w:r>
            <w:proofErr w:type="spellStart"/>
            <w:r w:rsidRPr="004F7C02">
              <w:rPr>
                <w:rFonts w:ascii="Times New Roman" w:eastAsia="Times New Roman" w:hAnsi="Times New Roman" w:cs="Times New Roman"/>
                <w:sz w:val="26"/>
                <w:szCs w:val="26"/>
              </w:rPr>
              <w:t>ности</w:t>
            </w:r>
            <w:proofErr w:type="spellEnd"/>
            <w:r w:rsidRPr="004F7C02">
              <w:rPr>
                <w:rFonts w:ascii="Times New Roman" w:eastAsia="Times New Roman" w:hAnsi="Times New Roman" w:cs="Times New Roman"/>
                <w:sz w:val="26"/>
                <w:szCs w:val="26"/>
              </w:rPr>
              <w:t xml:space="preserve">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43" w:type="dxa"/>
          </w:tcPr>
          <w:p w:rsidR="004F7C02" w:rsidRPr="004F7C02" w:rsidRDefault="004F7C02" w:rsidP="004F7C02">
            <w:pPr>
              <w:widowControl w:val="0"/>
              <w:autoSpaceDE w:val="0"/>
              <w:autoSpaceDN w:val="0"/>
              <w:spacing w:after="0" w:line="240" w:lineRule="auto"/>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w:t>
            </w:r>
          </w:p>
        </w:tc>
      </w:tr>
      <w:tr w:rsidR="004F7C02" w:rsidRPr="004F7C02" w:rsidTr="00B3154E">
        <w:trPr>
          <w:trHeight w:val="1197"/>
        </w:trPr>
        <w:tc>
          <w:tcPr>
            <w:tcW w:w="2632" w:type="dxa"/>
          </w:tcPr>
          <w:p w:rsidR="004F7C02" w:rsidRPr="004F7C02" w:rsidRDefault="004F7C02" w:rsidP="004F7C02">
            <w:pPr>
              <w:widowControl w:val="0"/>
              <w:tabs>
                <w:tab w:val="left" w:pos="1364"/>
                <w:tab w:val="left" w:pos="1717"/>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Выращивание тонизирующих, лекарственных,</w:t>
            </w:r>
          </w:p>
          <w:p w:rsidR="004F7C02" w:rsidRPr="004F7C02" w:rsidRDefault="004F7C02" w:rsidP="004F7C02">
            <w:pPr>
              <w:widowControl w:val="0"/>
              <w:tabs>
                <w:tab w:val="left" w:pos="1364"/>
                <w:tab w:val="left" w:pos="1717"/>
                <w:tab w:val="left" w:pos="2286"/>
              </w:tabs>
              <w:autoSpaceDE w:val="0"/>
              <w:autoSpaceDN w:val="0"/>
              <w:spacing w:after="0" w:line="287" w:lineRule="exact"/>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цветочных культур</w:t>
            </w:r>
          </w:p>
        </w:tc>
        <w:tc>
          <w:tcPr>
            <w:tcW w:w="4984" w:type="dxa"/>
          </w:tcPr>
          <w:p w:rsidR="004F7C02" w:rsidRPr="004F7C02" w:rsidRDefault="004F7C02" w:rsidP="004F7C02">
            <w:pPr>
              <w:widowControl w:val="0"/>
              <w:tabs>
                <w:tab w:val="left" w:pos="1364"/>
                <w:tab w:val="left" w:pos="1717"/>
              </w:tabs>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w:t>
            </w:r>
            <w:proofErr w:type="spellStart"/>
            <w:r w:rsidRPr="004F7C02">
              <w:rPr>
                <w:rFonts w:ascii="Times New Roman" w:eastAsia="Times New Roman" w:hAnsi="Times New Roman" w:cs="Times New Roman"/>
                <w:sz w:val="26"/>
                <w:szCs w:val="26"/>
              </w:rPr>
              <w:t>ности</w:t>
            </w:r>
            <w:proofErr w:type="spellEnd"/>
            <w:r w:rsidRPr="004F7C02">
              <w:rPr>
                <w:rFonts w:ascii="Times New Roman" w:eastAsia="Times New Roman" w:hAnsi="Times New Roman" w:cs="Times New Roman"/>
                <w:sz w:val="26"/>
                <w:szCs w:val="26"/>
              </w:rPr>
              <w:t>, в том числе на сельско-хозяйственных угодьях, связанной с производством чая, лекарственных и цветочных культур</w:t>
            </w:r>
          </w:p>
        </w:tc>
        <w:tc>
          <w:tcPr>
            <w:tcW w:w="1843" w:type="dxa"/>
          </w:tcPr>
          <w:p w:rsidR="004F7C02" w:rsidRPr="004F7C02" w:rsidRDefault="004F7C02" w:rsidP="004F7C02">
            <w:pPr>
              <w:widowControl w:val="0"/>
              <w:autoSpaceDE w:val="0"/>
              <w:autoSpaceDN w:val="0"/>
              <w:spacing w:after="0" w:line="291" w:lineRule="exact"/>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1.4</w:t>
            </w:r>
          </w:p>
        </w:tc>
      </w:tr>
      <w:tr w:rsidR="004F7C02" w:rsidRPr="004F7C02" w:rsidTr="00B3154E">
        <w:trPr>
          <w:trHeight w:val="1504"/>
        </w:trPr>
        <w:tc>
          <w:tcPr>
            <w:tcW w:w="2632" w:type="dxa"/>
          </w:tcPr>
          <w:p w:rsidR="004F7C02" w:rsidRPr="004F7C02" w:rsidRDefault="004F7C02" w:rsidP="004F7C02">
            <w:pPr>
              <w:widowControl w:val="0"/>
              <w:tabs>
                <w:tab w:val="left" w:pos="1364"/>
                <w:tab w:val="left" w:pos="1717"/>
                <w:tab w:val="left" w:pos="2286"/>
              </w:tabs>
              <w:autoSpaceDE w:val="0"/>
              <w:autoSpaceDN w:val="0"/>
              <w:spacing w:after="0" w:line="240" w:lineRule="auto"/>
              <w:ind w:left="29" w:right="7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Садоводство</w:t>
            </w:r>
          </w:p>
        </w:tc>
        <w:tc>
          <w:tcPr>
            <w:tcW w:w="4984" w:type="dxa"/>
          </w:tcPr>
          <w:p w:rsidR="004F7C02" w:rsidRPr="004F7C02" w:rsidRDefault="004F7C02" w:rsidP="004F7C02">
            <w:pPr>
              <w:widowControl w:val="0"/>
              <w:tabs>
                <w:tab w:val="left" w:pos="539"/>
                <w:tab w:val="left" w:pos="1254"/>
                <w:tab w:val="left" w:pos="1364"/>
                <w:tab w:val="left" w:pos="1717"/>
                <w:tab w:val="left" w:pos="2192"/>
                <w:tab w:val="left" w:pos="2757"/>
              </w:tabs>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w:t>
            </w:r>
            <w:proofErr w:type="spellStart"/>
            <w:r w:rsidRPr="004F7C02">
              <w:rPr>
                <w:rFonts w:ascii="Times New Roman" w:eastAsia="Times New Roman" w:hAnsi="Times New Roman" w:cs="Times New Roman"/>
                <w:sz w:val="26"/>
                <w:szCs w:val="26"/>
              </w:rPr>
              <w:t>ности</w:t>
            </w:r>
            <w:proofErr w:type="spellEnd"/>
            <w:r w:rsidRPr="004F7C02">
              <w:rPr>
                <w:rFonts w:ascii="Times New Roman" w:eastAsia="Times New Roman" w:hAnsi="Times New Roman" w:cs="Times New Roman"/>
                <w:sz w:val="26"/>
                <w:szCs w:val="26"/>
              </w:rPr>
              <w:t>, в</w:t>
            </w:r>
            <w:r w:rsidRPr="004F7C02">
              <w:rPr>
                <w:rFonts w:ascii="Times New Roman" w:eastAsia="Times New Roman" w:hAnsi="Times New Roman" w:cs="Times New Roman"/>
                <w:sz w:val="26"/>
                <w:szCs w:val="26"/>
              </w:rPr>
              <w:tab/>
              <w:t>том</w:t>
            </w:r>
            <w:r w:rsidRPr="004F7C02">
              <w:rPr>
                <w:rFonts w:ascii="Times New Roman" w:eastAsia="Times New Roman" w:hAnsi="Times New Roman" w:cs="Times New Roman"/>
                <w:sz w:val="26"/>
                <w:szCs w:val="26"/>
              </w:rPr>
              <w:tab/>
              <w:t>числе</w:t>
            </w:r>
            <w:r w:rsidRPr="004F7C02">
              <w:rPr>
                <w:rFonts w:ascii="Times New Roman" w:eastAsia="Times New Roman" w:hAnsi="Times New Roman" w:cs="Times New Roman"/>
                <w:sz w:val="26"/>
                <w:szCs w:val="26"/>
              </w:rPr>
              <w:tab/>
              <w:t xml:space="preserve">на </w:t>
            </w:r>
            <w:proofErr w:type="spellStart"/>
            <w:r w:rsidRPr="004F7C02">
              <w:rPr>
                <w:rFonts w:ascii="Times New Roman" w:eastAsia="Times New Roman" w:hAnsi="Times New Roman" w:cs="Times New Roman"/>
                <w:sz w:val="26"/>
                <w:szCs w:val="26"/>
              </w:rPr>
              <w:t>сельскохо-зяйственных</w:t>
            </w:r>
            <w:proofErr w:type="spellEnd"/>
            <w:r w:rsidRPr="004F7C02">
              <w:rPr>
                <w:rFonts w:ascii="Times New Roman" w:eastAsia="Times New Roman" w:hAnsi="Times New Roman" w:cs="Times New Roman"/>
                <w:sz w:val="26"/>
                <w:szCs w:val="26"/>
              </w:rPr>
              <w:t xml:space="preserve"> угодьях, связанной с выращиванием многолетних плодовых и ягодных культур, винограда, и иных многолетних культур</w:t>
            </w:r>
          </w:p>
        </w:tc>
        <w:tc>
          <w:tcPr>
            <w:tcW w:w="1843" w:type="dxa"/>
          </w:tcPr>
          <w:p w:rsidR="004F7C02" w:rsidRPr="004F7C02" w:rsidRDefault="004F7C02" w:rsidP="004F7C02">
            <w:pPr>
              <w:widowControl w:val="0"/>
              <w:autoSpaceDE w:val="0"/>
              <w:autoSpaceDN w:val="0"/>
              <w:spacing w:after="0" w:line="240" w:lineRule="auto"/>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1.5</w:t>
            </w:r>
          </w:p>
        </w:tc>
      </w:tr>
      <w:tr w:rsidR="004F7C02" w:rsidRPr="004F7C02" w:rsidTr="00B3154E">
        <w:trPr>
          <w:trHeight w:val="4785"/>
        </w:trPr>
        <w:tc>
          <w:tcPr>
            <w:tcW w:w="2632" w:type="dxa"/>
          </w:tcPr>
          <w:p w:rsidR="004F7C02" w:rsidRPr="004F7C02" w:rsidRDefault="004F7C02" w:rsidP="004F7C02">
            <w:pPr>
              <w:widowControl w:val="0"/>
              <w:tabs>
                <w:tab w:val="left" w:pos="2286"/>
              </w:tabs>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Животноводство</w:t>
            </w:r>
          </w:p>
        </w:tc>
        <w:tc>
          <w:tcPr>
            <w:tcW w:w="4984" w:type="dxa"/>
          </w:tcPr>
          <w:p w:rsidR="004F7C02" w:rsidRPr="004F7C02" w:rsidRDefault="004F7C02" w:rsidP="004F7C02">
            <w:pPr>
              <w:widowControl w:val="0"/>
              <w:tabs>
                <w:tab w:val="left" w:pos="2084"/>
                <w:tab w:val="left" w:pos="2792"/>
                <w:tab w:val="left" w:pos="4082"/>
              </w:tabs>
              <w:autoSpaceDE w:val="0"/>
              <w:autoSpaceDN w:val="0"/>
              <w:spacing w:after="0" w:line="240" w:lineRule="auto"/>
              <w:ind w:right="42"/>
              <w:jc w:val="both"/>
              <w:rPr>
                <w:rFonts w:ascii="Times New Roman" w:eastAsia="Times New Roman" w:hAnsi="Times New Roman" w:cs="Times New Roman"/>
                <w:spacing w:val="-63"/>
                <w:sz w:val="26"/>
                <w:szCs w:val="26"/>
              </w:rPr>
            </w:pPr>
            <w:r w:rsidRPr="004F7C02">
              <w:rPr>
                <w:rFonts w:ascii="Times New Roman" w:eastAsia="Times New Roman" w:hAnsi="Times New Roman" w:cs="Times New Roman"/>
                <w:sz w:val="26"/>
                <w:szCs w:val="26"/>
              </w:rPr>
              <w:t>Осуществление хозяйственной деятельности,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животноводства,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сенокошение,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выпас</w:t>
            </w:r>
            <w:r w:rsidRPr="004F7C02">
              <w:rPr>
                <w:rFonts w:ascii="Times New Roman" w:eastAsia="Times New Roman" w:hAnsi="Times New Roman" w:cs="Times New Roman"/>
                <w:spacing w:val="1"/>
                <w:sz w:val="26"/>
                <w:szCs w:val="26"/>
              </w:rPr>
              <w:t xml:space="preserve"> </w:t>
            </w:r>
            <w:proofErr w:type="spellStart"/>
            <w:proofErr w:type="gramStart"/>
            <w:r w:rsidRPr="004F7C02">
              <w:rPr>
                <w:rFonts w:ascii="Times New Roman" w:eastAsia="Times New Roman" w:hAnsi="Times New Roman" w:cs="Times New Roman"/>
                <w:sz w:val="26"/>
                <w:szCs w:val="26"/>
              </w:rPr>
              <w:t>сельскохозяйствен-ных</w:t>
            </w:r>
            <w:proofErr w:type="spellEnd"/>
            <w:proofErr w:type="gramEnd"/>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 племенных животных,</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племенной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(материала),</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разме-щение</w:t>
            </w:r>
            <w:proofErr w:type="spellEnd"/>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сооружений, используемых для содержания 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разведения сельско-хозяйственных 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первичной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переработки </w:t>
            </w:r>
            <w:r w:rsidRPr="004F7C02">
              <w:rPr>
                <w:rFonts w:ascii="Times New Roman" w:eastAsia="Times New Roman" w:hAnsi="Times New Roman" w:cs="Times New Roman"/>
                <w:spacing w:val="-1"/>
                <w:sz w:val="26"/>
                <w:szCs w:val="26"/>
              </w:rPr>
              <w:t>сельскохозяйственной</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продукции.</w:t>
            </w:r>
          </w:p>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видов</w:t>
            </w:r>
            <w:r w:rsidRPr="004F7C02">
              <w:rPr>
                <w:rFonts w:ascii="Times New Roman" w:eastAsia="Times New Roman" w:hAnsi="Times New Roman" w:cs="Times New Roman"/>
                <w:spacing w:val="3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кодами 1.8</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1.11,</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1.15,</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1.19,</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1.20</w:t>
            </w:r>
          </w:p>
        </w:tc>
        <w:tc>
          <w:tcPr>
            <w:tcW w:w="1843" w:type="dxa"/>
          </w:tcPr>
          <w:p w:rsidR="004F7C02" w:rsidRPr="004F7C02" w:rsidRDefault="004F7C02" w:rsidP="004F7C02">
            <w:pPr>
              <w:widowControl w:val="0"/>
              <w:autoSpaceDE w:val="0"/>
              <w:autoSpaceDN w:val="0"/>
              <w:spacing w:after="0" w:line="240" w:lineRule="auto"/>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1.7</w:t>
            </w:r>
          </w:p>
        </w:tc>
      </w:tr>
      <w:tr w:rsidR="004F7C02" w:rsidRPr="004F7C02" w:rsidTr="00B3154E">
        <w:trPr>
          <w:trHeight w:val="3885"/>
        </w:trPr>
        <w:tc>
          <w:tcPr>
            <w:tcW w:w="2632" w:type="dxa"/>
          </w:tcPr>
          <w:p w:rsidR="004F7C02" w:rsidRPr="004F7C02" w:rsidRDefault="004F7C02" w:rsidP="004F7C02">
            <w:pPr>
              <w:widowControl w:val="0"/>
              <w:tabs>
                <w:tab w:val="left" w:pos="2286"/>
              </w:tabs>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Скотоводство</w:t>
            </w:r>
          </w:p>
        </w:tc>
        <w:tc>
          <w:tcPr>
            <w:tcW w:w="4984" w:type="dxa"/>
          </w:tcPr>
          <w:p w:rsidR="004F7C02" w:rsidRPr="004F7C02" w:rsidRDefault="004F7C02" w:rsidP="004F7C02">
            <w:pPr>
              <w:widowControl w:val="0"/>
              <w:tabs>
                <w:tab w:val="left" w:pos="2084"/>
                <w:tab w:val="left" w:pos="4082"/>
              </w:tabs>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49"/>
                <w:sz w:val="26"/>
                <w:szCs w:val="26"/>
              </w:rPr>
              <w:t xml:space="preserve"> </w:t>
            </w:r>
            <w:r w:rsidRPr="004F7C02">
              <w:rPr>
                <w:rFonts w:ascii="Times New Roman" w:eastAsia="Times New Roman" w:hAnsi="Times New Roman" w:cs="Times New Roman"/>
                <w:sz w:val="26"/>
                <w:szCs w:val="26"/>
              </w:rPr>
              <w:t>хозяйственной</w:t>
            </w:r>
            <w:r w:rsidRPr="004F7C02">
              <w:rPr>
                <w:rFonts w:ascii="Times New Roman" w:eastAsia="Times New Roman" w:hAnsi="Times New Roman" w:cs="Times New Roman"/>
                <w:spacing w:val="49"/>
                <w:sz w:val="26"/>
                <w:szCs w:val="26"/>
              </w:rPr>
              <w:t xml:space="preserve"> </w:t>
            </w:r>
            <w:r w:rsidRPr="004F7C02">
              <w:rPr>
                <w:rFonts w:ascii="Times New Roman" w:eastAsia="Times New Roman" w:hAnsi="Times New Roman" w:cs="Times New Roman"/>
                <w:sz w:val="26"/>
                <w:szCs w:val="26"/>
              </w:rPr>
              <w:t>деятельности,</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числе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w:t>
            </w:r>
            <w:r w:rsidRPr="004F7C02">
              <w:rPr>
                <w:rFonts w:ascii="Times New Roman" w:eastAsia="Times New Roman" w:hAnsi="Times New Roman" w:cs="Times New Roman"/>
                <w:spacing w:val="66"/>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угодьях,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разведением</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(крупного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рогатого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скота,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овец,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коз,</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лошадей,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верблюдов,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оленей);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сенокошение,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выпас</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сельскохозяйствен-ных</w:t>
            </w:r>
            <w:proofErr w:type="spellEnd"/>
            <w:r w:rsidRPr="004F7C02">
              <w:rPr>
                <w:rFonts w:ascii="Times New Roman" w:eastAsia="Times New Roman" w:hAnsi="Times New Roman" w:cs="Times New Roman"/>
                <w:sz w:val="26"/>
                <w:szCs w:val="26"/>
              </w:rPr>
              <w:t xml:space="preserve"> животных,</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кормов,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сооружений, используемых для содержания 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разведения сельскохозяйственных живот-</w:t>
            </w:r>
            <w:proofErr w:type="spellStart"/>
            <w:r w:rsidRPr="004F7C02">
              <w:rPr>
                <w:rFonts w:ascii="Times New Roman" w:eastAsia="Times New Roman" w:hAnsi="Times New Roman" w:cs="Times New Roman"/>
                <w:sz w:val="26"/>
                <w:szCs w:val="26"/>
              </w:rPr>
              <w:t>ных</w:t>
            </w:r>
            <w:proofErr w:type="spell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 племенных животных,</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племенной продукции</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(материала)</w:t>
            </w:r>
          </w:p>
        </w:tc>
        <w:tc>
          <w:tcPr>
            <w:tcW w:w="1843" w:type="dxa"/>
          </w:tcPr>
          <w:p w:rsidR="004F7C02" w:rsidRPr="004F7C02" w:rsidRDefault="004F7C02" w:rsidP="004F7C02">
            <w:pPr>
              <w:widowControl w:val="0"/>
              <w:autoSpaceDE w:val="0"/>
              <w:autoSpaceDN w:val="0"/>
              <w:spacing w:after="0" w:line="240" w:lineRule="auto"/>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r>
      <w:tr w:rsidR="004F7C02" w:rsidRPr="004F7C02" w:rsidTr="00B3154E">
        <w:trPr>
          <w:trHeight w:val="2693"/>
        </w:trPr>
        <w:tc>
          <w:tcPr>
            <w:tcW w:w="2632" w:type="dxa"/>
          </w:tcPr>
          <w:p w:rsidR="004F7C02" w:rsidRPr="004F7C02" w:rsidRDefault="004F7C02" w:rsidP="004F7C02">
            <w:pPr>
              <w:widowControl w:val="0"/>
              <w:tabs>
                <w:tab w:val="left" w:pos="2286"/>
              </w:tabs>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Звероводство</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деятельности,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неволе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пушных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зверей;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 используемых для содержания 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66"/>
                <w:sz w:val="26"/>
                <w:szCs w:val="26"/>
              </w:rPr>
              <w:t xml:space="preserve"> </w:t>
            </w:r>
            <w:r w:rsidRPr="004F7C02">
              <w:rPr>
                <w:rFonts w:ascii="Times New Roman" w:eastAsia="Times New Roman" w:hAnsi="Times New Roman" w:cs="Times New Roman"/>
                <w:sz w:val="26"/>
                <w:szCs w:val="26"/>
              </w:rPr>
              <w:t>производства,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первичной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переработки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 разведение племенных животных,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pacing w:val="21"/>
                <w:sz w:val="26"/>
                <w:szCs w:val="26"/>
              </w:rPr>
              <w:t xml:space="preserve"> </w:t>
            </w:r>
            <w:r w:rsidRPr="004F7C02">
              <w:rPr>
                <w:rFonts w:ascii="Times New Roman" w:eastAsia="Times New Roman" w:hAnsi="Times New Roman" w:cs="Times New Roman"/>
                <w:sz w:val="26"/>
                <w:szCs w:val="26"/>
              </w:rPr>
              <w:t>племенной продукции</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(материала)</w:t>
            </w:r>
          </w:p>
        </w:tc>
        <w:tc>
          <w:tcPr>
            <w:tcW w:w="1843" w:type="dxa"/>
          </w:tcPr>
          <w:p w:rsidR="004F7C02" w:rsidRPr="004F7C02" w:rsidRDefault="004F7C02" w:rsidP="004F7C02">
            <w:pPr>
              <w:widowControl w:val="0"/>
              <w:autoSpaceDE w:val="0"/>
              <w:autoSpaceDN w:val="0"/>
              <w:spacing w:after="0" w:line="240" w:lineRule="auto"/>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1.9</w:t>
            </w:r>
          </w:p>
        </w:tc>
      </w:tr>
      <w:tr w:rsidR="004F7C02" w:rsidRPr="004F7C02" w:rsidTr="00B3154E">
        <w:trPr>
          <w:trHeight w:val="2999"/>
        </w:trPr>
        <w:tc>
          <w:tcPr>
            <w:tcW w:w="2632" w:type="dxa"/>
          </w:tcPr>
          <w:p w:rsidR="004F7C02" w:rsidRPr="004F7C02" w:rsidRDefault="004F7C02" w:rsidP="004F7C02">
            <w:pPr>
              <w:widowControl w:val="0"/>
              <w:tabs>
                <w:tab w:val="left" w:pos="2286"/>
              </w:tabs>
              <w:autoSpaceDE w:val="0"/>
              <w:autoSpaceDN w:val="0"/>
              <w:spacing w:after="0" w:line="291" w:lineRule="exact"/>
              <w:ind w:left="29"/>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Птицеводство</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49"/>
                <w:sz w:val="26"/>
                <w:szCs w:val="26"/>
              </w:rPr>
              <w:t xml:space="preserve"> </w:t>
            </w:r>
            <w:r w:rsidRPr="004F7C02">
              <w:rPr>
                <w:rFonts w:ascii="Times New Roman" w:eastAsia="Times New Roman" w:hAnsi="Times New Roman" w:cs="Times New Roman"/>
                <w:sz w:val="26"/>
                <w:szCs w:val="26"/>
              </w:rPr>
              <w:t>хозяйственной</w:t>
            </w:r>
            <w:r w:rsidRPr="004F7C02">
              <w:rPr>
                <w:rFonts w:ascii="Times New Roman" w:eastAsia="Times New Roman" w:hAnsi="Times New Roman" w:cs="Times New Roman"/>
                <w:spacing w:val="49"/>
                <w:sz w:val="26"/>
                <w:szCs w:val="26"/>
              </w:rPr>
              <w:t xml:space="preserve"> </w:t>
            </w:r>
            <w:r w:rsidRPr="004F7C02">
              <w:rPr>
                <w:rFonts w:ascii="Times New Roman" w:eastAsia="Times New Roman" w:hAnsi="Times New Roman" w:cs="Times New Roman"/>
                <w:sz w:val="26"/>
                <w:szCs w:val="26"/>
              </w:rPr>
              <w:t>деятельности,</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13"/>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13"/>
                <w:sz w:val="26"/>
                <w:szCs w:val="26"/>
              </w:rPr>
              <w:t xml:space="preserve"> </w:t>
            </w:r>
            <w:r w:rsidRPr="004F7C02">
              <w:rPr>
                <w:rFonts w:ascii="Times New Roman" w:eastAsia="Times New Roman" w:hAnsi="Times New Roman" w:cs="Times New Roman"/>
                <w:sz w:val="26"/>
                <w:szCs w:val="26"/>
              </w:rPr>
              <w:t>разведением</w:t>
            </w:r>
            <w:r w:rsidRPr="004F7C02">
              <w:rPr>
                <w:rFonts w:ascii="Times New Roman" w:eastAsia="Times New Roman" w:hAnsi="Times New Roman" w:cs="Times New Roman"/>
                <w:spacing w:val="112"/>
                <w:sz w:val="26"/>
                <w:szCs w:val="26"/>
              </w:rPr>
              <w:t xml:space="preserve"> </w:t>
            </w:r>
            <w:r w:rsidRPr="004F7C02">
              <w:rPr>
                <w:rFonts w:ascii="Times New Roman" w:eastAsia="Times New Roman" w:hAnsi="Times New Roman" w:cs="Times New Roman"/>
                <w:sz w:val="26"/>
                <w:szCs w:val="26"/>
              </w:rPr>
              <w:t>домашних</w:t>
            </w:r>
            <w:r w:rsidRPr="004F7C02">
              <w:rPr>
                <w:rFonts w:ascii="Times New Roman" w:eastAsia="Times New Roman" w:hAnsi="Times New Roman" w:cs="Times New Roman"/>
                <w:spacing w:val="113"/>
                <w:sz w:val="26"/>
                <w:szCs w:val="26"/>
              </w:rPr>
              <w:t xml:space="preserve"> </w:t>
            </w:r>
            <w:r w:rsidRPr="004F7C02">
              <w:rPr>
                <w:rFonts w:ascii="Times New Roman" w:eastAsia="Times New Roman" w:hAnsi="Times New Roman" w:cs="Times New Roman"/>
                <w:sz w:val="26"/>
                <w:szCs w:val="26"/>
              </w:rPr>
              <w:t>пород птиц,</w:t>
            </w:r>
            <w:r w:rsidRPr="004F7C02">
              <w:rPr>
                <w:rFonts w:ascii="Times New Roman" w:eastAsia="Times New Roman" w:hAnsi="Times New Roman" w:cs="Times New Roman"/>
                <w:sz w:val="26"/>
                <w:szCs w:val="26"/>
              </w:rPr>
              <w:tab/>
              <w:t>в</w:t>
            </w:r>
            <w:r w:rsidRPr="004F7C02">
              <w:rPr>
                <w:rFonts w:ascii="Times New Roman" w:eastAsia="Times New Roman" w:hAnsi="Times New Roman" w:cs="Times New Roman"/>
                <w:sz w:val="26"/>
                <w:szCs w:val="26"/>
              </w:rPr>
              <w:tab/>
              <w:t>том числе водоплавающих;</w:t>
            </w:r>
          </w:p>
          <w:p w:rsidR="004F7C02" w:rsidRPr="004F7C02" w:rsidRDefault="004F7C02" w:rsidP="004F7C02">
            <w:pPr>
              <w:widowControl w:val="0"/>
              <w:tabs>
                <w:tab w:val="left" w:pos="1988"/>
                <w:tab w:val="left" w:pos="2236"/>
                <w:tab w:val="left" w:pos="3864"/>
                <w:tab w:val="left" w:pos="4075"/>
              </w:tabs>
              <w:autoSpaceDE w:val="0"/>
              <w:autoSpaceDN w:val="0"/>
              <w:spacing w:after="0" w:line="240" w:lineRule="auto"/>
              <w:ind w:right="42"/>
              <w:jc w:val="both"/>
              <w:rPr>
                <w:rFonts w:ascii="Times New Roman" w:eastAsia="Times New Roman" w:hAnsi="Times New Roman" w:cs="Times New Roman"/>
                <w:spacing w:val="36"/>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z w:val="26"/>
                <w:szCs w:val="26"/>
              </w:rPr>
              <w:tab/>
              <w:t>зданий, сооружений,</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используемых для содержания и разведения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первичной переработки </w:t>
            </w:r>
            <w:r w:rsidRPr="004F7C02">
              <w:rPr>
                <w:rFonts w:ascii="Times New Roman" w:eastAsia="Times New Roman" w:hAnsi="Times New Roman" w:cs="Times New Roman"/>
                <w:spacing w:val="-1"/>
                <w:sz w:val="26"/>
                <w:szCs w:val="26"/>
              </w:rPr>
              <w:t>продукции</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птицеводства;</w:t>
            </w:r>
            <w:r w:rsidRPr="004F7C02">
              <w:rPr>
                <w:rFonts w:ascii="Times New Roman" w:eastAsia="Times New Roman" w:hAnsi="Times New Roman" w:cs="Times New Roman"/>
                <w:spacing w:val="36"/>
                <w:sz w:val="26"/>
                <w:szCs w:val="26"/>
              </w:rPr>
              <w:t xml:space="preserve"> </w:t>
            </w:r>
          </w:p>
          <w:p w:rsidR="004F7C02" w:rsidRPr="004F7C02" w:rsidRDefault="004F7C02" w:rsidP="004F7C02">
            <w:pPr>
              <w:widowControl w:val="0"/>
              <w:tabs>
                <w:tab w:val="left" w:pos="1988"/>
                <w:tab w:val="left" w:pos="2236"/>
                <w:tab w:val="left" w:pos="3864"/>
                <w:tab w:val="left" w:pos="4075"/>
              </w:tabs>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разведение</w:t>
            </w:r>
            <w:r w:rsidRPr="004F7C02">
              <w:rPr>
                <w:rFonts w:ascii="Times New Roman" w:eastAsia="Times New Roman" w:hAnsi="Times New Roman" w:cs="Times New Roman"/>
                <w:spacing w:val="37"/>
                <w:sz w:val="26"/>
                <w:szCs w:val="26"/>
              </w:rPr>
              <w:t xml:space="preserve"> </w:t>
            </w:r>
            <w:r w:rsidRPr="004F7C02">
              <w:rPr>
                <w:rFonts w:ascii="Times New Roman" w:eastAsia="Times New Roman" w:hAnsi="Times New Roman" w:cs="Times New Roman"/>
                <w:sz w:val="26"/>
                <w:szCs w:val="26"/>
              </w:rPr>
              <w:t>племенных 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племенной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(материала)</w:t>
            </w:r>
          </w:p>
        </w:tc>
        <w:tc>
          <w:tcPr>
            <w:tcW w:w="1843" w:type="dxa"/>
          </w:tcPr>
          <w:p w:rsidR="004F7C02" w:rsidRPr="004F7C02" w:rsidRDefault="004F7C02" w:rsidP="004F7C02">
            <w:pPr>
              <w:widowControl w:val="0"/>
              <w:autoSpaceDE w:val="0"/>
              <w:autoSpaceDN w:val="0"/>
              <w:spacing w:after="0" w:line="240" w:lineRule="auto"/>
              <w:ind w:left="142" w:right="78"/>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r>
      <w:tr w:rsidR="004F7C02" w:rsidRPr="004F7C02" w:rsidTr="00B3154E">
        <w:trPr>
          <w:trHeight w:val="2690"/>
        </w:trPr>
        <w:tc>
          <w:tcPr>
            <w:tcW w:w="2632" w:type="dxa"/>
          </w:tcPr>
          <w:p w:rsidR="004F7C02" w:rsidRPr="004F7C02" w:rsidRDefault="004F7C02" w:rsidP="004F7C02">
            <w:pPr>
              <w:widowControl w:val="0"/>
              <w:tabs>
                <w:tab w:val="left" w:pos="2286"/>
              </w:tabs>
              <w:autoSpaceDE w:val="0"/>
              <w:autoSpaceDN w:val="0"/>
              <w:spacing w:after="0" w:line="289"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Свиноводство</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 хозяйственной деятель-</w:t>
            </w:r>
            <w:proofErr w:type="spellStart"/>
            <w:r w:rsidRPr="004F7C02">
              <w:rPr>
                <w:rFonts w:ascii="Times New Roman" w:eastAsia="Times New Roman" w:hAnsi="Times New Roman" w:cs="Times New Roman"/>
                <w:sz w:val="26"/>
                <w:szCs w:val="26"/>
              </w:rPr>
              <w:t>ности</w:t>
            </w:r>
            <w:proofErr w:type="spell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 с разведением свиней; 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используемых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хранения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первичной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переработки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племенных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использование</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племенной</w:t>
            </w:r>
            <w:r w:rsidRPr="004F7C02">
              <w:rPr>
                <w:rFonts w:ascii="Times New Roman" w:eastAsia="Times New Roman" w:hAnsi="Times New Roman" w:cs="Times New Roman"/>
                <w:spacing w:val="33"/>
                <w:sz w:val="26"/>
                <w:szCs w:val="26"/>
              </w:rPr>
              <w:t xml:space="preserve"> </w:t>
            </w:r>
            <w:r w:rsidRPr="004F7C02">
              <w:rPr>
                <w:rFonts w:ascii="Times New Roman" w:eastAsia="Times New Roman" w:hAnsi="Times New Roman" w:cs="Times New Roman"/>
                <w:sz w:val="26"/>
                <w:szCs w:val="26"/>
              </w:rPr>
              <w:t>продукции (материала)</w:t>
            </w:r>
          </w:p>
        </w:tc>
        <w:tc>
          <w:tcPr>
            <w:tcW w:w="1843" w:type="dxa"/>
          </w:tcPr>
          <w:p w:rsidR="004F7C02" w:rsidRPr="004F7C02" w:rsidRDefault="004F7C02" w:rsidP="004F7C02">
            <w:pPr>
              <w:widowControl w:val="0"/>
              <w:autoSpaceDE w:val="0"/>
              <w:autoSpaceDN w:val="0"/>
              <w:spacing w:after="0" w:line="289"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1.11</w:t>
            </w:r>
          </w:p>
        </w:tc>
      </w:tr>
      <w:tr w:rsidR="004F7C02" w:rsidRPr="004F7C02" w:rsidTr="00B3154E">
        <w:trPr>
          <w:trHeight w:val="2690"/>
        </w:trPr>
        <w:tc>
          <w:tcPr>
            <w:tcW w:w="2632" w:type="dxa"/>
          </w:tcPr>
          <w:p w:rsidR="004F7C02" w:rsidRPr="004F7C02" w:rsidRDefault="004F7C02" w:rsidP="004F7C02">
            <w:pPr>
              <w:widowControl w:val="0"/>
              <w:tabs>
                <w:tab w:val="left" w:pos="2286"/>
              </w:tabs>
              <w:autoSpaceDE w:val="0"/>
              <w:autoSpaceDN w:val="0"/>
              <w:spacing w:after="0" w:line="289"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Пчеловодство</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 xml:space="preserve">Осуществление хозяйственной </w:t>
            </w:r>
            <w:proofErr w:type="gramStart"/>
            <w:r w:rsidRPr="004F7C02">
              <w:rPr>
                <w:rFonts w:ascii="Times New Roman" w:eastAsia="Times New Roman" w:hAnsi="Times New Roman" w:cs="Times New Roman"/>
                <w:spacing w:val="1"/>
                <w:sz w:val="26"/>
                <w:szCs w:val="26"/>
              </w:rPr>
              <w:t>деятель-</w:t>
            </w:r>
            <w:proofErr w:type="spellStart"/>
            <w:r w:rsidRPr="004F7C02">
              <w:rPr>
                <w:rFonts w:ascii="Times New Roman" w:eastAsia="Times New Roman" w:hAnsi="Times New Roman" w:cs="Times New Roman"/>
                <w:spacing w:val="1"/>
                <w:sz w:val="26"/>
                <w:szCs w:val="26"/>
              </w:rPr>
              <w:t>ности</w:t>
            </w:r>
            <w:proofErr w:type="spellEnd"/>
            <w:proofErr w:type="gramEnd"/>
            <w:r w:rsidRPr="004F7C02">
              <w:rPr>
                <w:rFonts w:ascii="Times New Roman" w:eastAsia="Times New Roman" w:hAnsi="Times New Roman" w:cs="Times New Roman"/>
                <w:spacing w:val="1"/>
                <w:sz w:val="26"/>
                <w:szCs w:val="26"/>
              </w:rPr>
              <w:t>, в том числе на сельскохозяйственных угодьях, по разведению, содержанию и использованию пчел и иных полезных насекомых;</w:t>
            </w:r>
          </w:p>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pacing w:val="1"/>
                <w:sz w:val="26"/>
                <w:szCs w:val="26"/>
              </w:rPr>
              <w:t>размещение ульев, иных объектов и оборудования, необходимого для пчеловодства и разведениях иных полезных насекомых;</w:t>
            </w:r>
          </w:p>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размещение сооружений, используемых для хранения и первичной переработки продукции пчеловодства</w:t>
            </w:r>
          </w:p>
        </w:tc>
        <w:tc>
          <w:tcPr>
            <w:tcW w:w="1843" w:type="dxa"/>
          </w:tcPr>
          <w:p w:rsidR="004F7C02" w:rsidRPr="004F7C02" w:rsidRDefault="004F7C02" w:rsidP="004F7C02">
            <w:pPr>
              <w:widowControl w:val="0"/>
              <w:autoSpaceDE w:val="0"/>
              <w:autoSpaceDN w:val="0"/>
              <w:spacing w:after="0" w:line="289"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r>
      <w:tr w:rsidR="004F7C02" w:rsidRPr="004F7C02" w:rsidTr="00B3154E">
        <w:trPr>
          <w:trHeight w:val="2092"/>
        </w:trPr>
        <w:tc>
          <w:tcPr>
            <w:tcW w:w="2632" w:type="dxa"/>
          </w:tcPr>
          <w:p w:rsidR="004F7C02" w:rsidRPr="004F7C02" w:rsidRDefault="004F7C02" w:rsidP="004F7C02">
            <w:pPr>
              <w:widowControl w:val="0"/>
              <w:tabs>
                <w:tab w:val="left" w:pos="2286"/>
              </w:tabs>
              <w:autoSpaceDE w:val="0"/>
              <w:autoSpaceDN w:val="0"/>
              <w:spacing w:after="0" w:line="291"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Рыбоводство</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Осуществление хозяйственной </w:t>
            </w:r>
            <w:proofErr w:type="gramStart"/>
            <w:r w:rsidRPr="004F7C02">
              <w:rPr>
                <w:rFonts w:ascii="Times New Roman" w:eastAsia="Times New Roman" w:hAnsi="Times New Roman" w:cs="Times New Roman"/>
                <w:sz w:val="26"/>
                <w:szCs w:val="26"/>
              </w:rPr>
              <w:t>деятель-</w:t>
            </w:r>
            <w:proofErr w:type="spellStart"/>
            <w:r w:rsidRPr="004F7C02">
              <w:rPr>
                <w:rFonts w:ascii="Times New Roman" w:eastAsia="Times New Roman" w:hAnsi="Times New Roman" w:cs="Times New Roman"/>
                <w:sz w:val="26"/>
                <w:szCs w:val="26"/>
              </w:rPr>
              <w:t>ности</w:t>
            </w:r>
            <w:proofErr w:type="spellEnd"/>
            <w:proofErr w:type="gram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связанной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разведением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66"/>
                <w:sz w:val="26"/>
                <w:szCs w:val="26"/>
              </w:rPr>
              <w:t xml:space="preserve"> </w:t>
            </w:r>
            <w:r w:rsidRPr="004F7C02">
              <w:rPr>
                <w:rFonts w:ascii="Times New Roman" w:eastAsia="Times New Roman" w:hAnsi="Times New Roman" w:cs="Times New Roman"/>
                <w:sz w:val="26"/>
                <w:szCs w:val="26"/>
              </w:rPr>
              <w:t>(или)</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содержанием,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выращиванием</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рыбоводства (</w:t>
            </w:r>
            <w:proofErr w:type="spellStart"/>
            <w:r w:rsidRPr="004F7C02">
              <w:rPr>
                <w:rFonts w:ascii="Times New Roman" w:eastAsia="Times New Roman" w:hAnsi="Times New Roman" w:cs="Times New Roman"/>
                <w:sz w:val="26"/>
                <w:szCs w:val="26"/>
              </w:rPr>
              <w:t>аквакультуры</w:t>
            </w:r>
            <w:proofErr w:type="spellEnd"/>
            <w:r w:rsidRPr="004F7C02">
              <w:rPr>
                <w:rFonts w:ascii="Times New Roman" w:eastAsia="Times New Roman" w:hAnsi="Times New Roman" w:cs="Times New Roman"/>
                <w:sz w:val="26"/>
                <w:szCs w:val="26"/>
              </w:rPr>
              <w:t>);</w:t>
            </w:r>
          </w:p>
          <w:p w:rsidR="004F7C02" w:rsidRPr="004F7C02" w:rsidRDefault="004F7C02" w:rsidP="004F7C02">
            <w:pPr>
              <w:widowControl w:val="0"/>
              <w:tabs>
                <w:tab w:val="left" w:pos="2236"/>
                <w:tab w:val="left" w:pos="3864"/>
              </w:tabs>
              <w:autoSpaceDE w:val="0"/>
              <w:autoSpaceDN w:val="0"/>
              <w:spacing w:after="0" w:line="298" w:lineRule="exact"/>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зданий, сооружений, оборудования,</w:t>
            </w:r>
            <w:r w:rsidRPr="004F7C02">
              <w:rPr>
                <w:rFonts w:ascii="Times New Roman" w:eastAsia="Times New Roman" w:hAnsi="Times New Roman" w:cs="Times New Roman"/>
                <w:sz w:val="26"/>
                <w:szCs w:val="26"/>
              </w:rPr>
              <w:tab/>
              <w:t xml:space="preserve">необходимых </w:t>
            </w:r>
            <w:r w:rsidRPr="004F7C02">
              <w:rPr>
                <w:rFonts w:ascii="Times New Roman" w:eastAsia="Times New Roman" w:hAnsi="Times New Roman" w:cs="Times New Roman"/>
                <w:spacing w:val="-2"/>
                <w:sz w:val="26"/>
                <w:szCs w:val="26"/>
              </w:rPr>
              <w:t>для</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осу-</w:t>
            </w:r>
            <w:proofErr w:type="spellStart"/>
            <w:r w:rsidRPr="004F7C02">
              <w:rPr>
                <w:rFonts w:ascii="Times New Roman" w:eastAsia="Times New Roman" w:hAnsi="Times New Roman" w:cs="Times New Roman"/>
                <w:sz w:val="26"/>
                <w:szCs w:val="26"/>
              </w:rPr>
              <w:t>ществления</w:t>
            </w:r>
            <w:proofErr w:type="spellEnd"/>
            <w:r w:rsidRPr="004F7C02">
              <w:rPr>
                <w:rFonts w:ascii="Times New Roman" w:eastAsia="Times New Roman" w:hAnsi="Times New Roman" w:cs="Times New Roman"/>
                <w:sz w:val="26"/>
                <w:szCs w:val="26"/>
              </w:rPr>
              <w:t xml:space="preserve"> рыбоводства</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w:t>
            </w:r>
            <w:proofErr w:type="spellStart"/>
            <w:r w:rsidRPr="004F7C02">
              <w:rPr>
                <w:rFonts w:ascii="Times New Roman" w:eastAsia="Times New Roman" w:hAnsi="Times New Roman" w:cs="Times New Roman"/>
                <w:sz w:val="26"/>
                <w:szCs w:val="26"/>
              </w:rPr>
              <w:t>аквакультуры</w:t>
            </w:r>
            <w:proofErr w:type="spellEnd"/>
            <w:r w:rsidRPr="004F7C02">
              <w:rPr>
                <w:rFonts w:ascii="Times New Roman" w:eastAsia="Times New Roman" w:hAnsi="Times New Roman" w:cs="Times New Roman"/>
                <w:sz w:val="26"/>
                <w:szCs w:val="26"/>
              </w:rPr>
              <w:t>)</w:t>
            </w:r>
          </w:p>
        </w:tc>
        <w:tc>
          <w:tcPr>
            <w:tcW w:w="1843" w:type="dxa"/>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r>
      <w:tr w:rsidR="004F7C02" w:rsidRPr="004F7C02" w:rsidTr="00B3154E">
        <w:trPr>
          <w:trHeight w:val="220"/>
        </w:trPr>
        <w:tc>
          <w:tcPr>
            <w:tcW w:w="2632" w:type="dxa"/>
          </w:tcPr>
          <w:p w:rsidR="004F7C02" w:rsidRPr="004F7C02" w:rsidRDefault="004F7C02" w:rsidP="004F7C02">
            <w:pPr>
              <w:widowControl w:val="0"/>
              <w:tabs>
                <w:tab w:val="left" w:pos="2286"/>
              </w:tabs>
              <w:autoSpaceDE w:val="0"/>
              <w:autoSpaceDN w:val="0"/>
              <w:spacing w:after="0" w:line="240" w:lineRule="auto"/>
              <w:ind w:left="29" w:right="533"/>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Научное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w w:val="95"/>
                <w:sz w:val="26"/>
                <w:szCs w:val="26"/>
              </w:rPr>
              <w:t>обеспечение</w:t>
            </w:r>
            <w:r w:rsidRPr="004F7C02">
              <w:rPr>
                <w:rFonts w:ascii="Times New Roman" w:eastAsia="Times New Roman" w:hAnsi="Times New Roman" w:cs="Times New Roman"/>
                <w:spacing w:val="1"/>
                <w:w w:val="95"/>
                <w:sz w:val="26"/>
                <w:szCs w:val="26"/>
              </w:rPr>
              <w:t xml:space="preserve"> </w:t>
            </w:r>
            <w:r w:rsidRPr="004F7C02">
              <w:rPr>
                <w:rFonts w:ascii="Times New Roman" w:eastAsia="Times New Roman" w:hAnsi="Times New Roman" w:cs="Times New Roman"/>
                <w:sz w:val="26"/>
                <w:szCs w:val="26"/>
              </w:rPr>
              <w:t>сельского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хозяйства</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Осуществление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научной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селекционной</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работы,</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ведения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хозяйства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получения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научной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точки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зрения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образцов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растительного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животного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мира;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59"/>
                <w:sz w:val="26"/>
                <w:szCs w:val="26"/>
              </w:rPr>
              <w:t xml:space="preserve"> </w:t>
            </w:r>
            <w:r w:rsidRPr="004F7C02">
              <w:rPr>
                <w:rFonts w:ascii="Times New Roman" w:eastAsia="Times New Roman" w:hAnsi="Times New Roman" w:cs="Times New Roman"/>
                <w:sz w:val="26"/>
                <w:szCs w:val="26"/>
              </w:rPr>
              <w:t>коллекций</w:t>
            </w:r>
            <w:r w:rsidRPr="004F7C02">
              <w:rPr>
                <w:rFonts w:ascii="Times New Roman" w:eastAsia="Times New Roman" w:hAnsi="Times New Roman" w:cs="Times New Roman"/>
                <w:spacing w:val="59"/>
                <w:sz w:val="26"/>
                <w:szCs w:val="26"/>
              </w:rPr>
              <w:t xml:space="preserve"> </w:t>
            </w:r>
            <w:r w:rsidRPr="004F7C02">
              <w:rPr>
                <w:rFonts w:ascii="Times New Roman" w:eastAsia="Times New Roman" w:hAnsi="Times New Roman" w:cs="Times New Roman"/>
                <w:sz w:val="26"/>
                <w:szCs w:val="26"/>
              </w:rPr>
              <w:t>генетических</w:t>
            </w:r>
          </w:p>
          <w:p w:rsidR="004F7C02" w:rsidRPr="004F7C02" w:rsidRDefault="004F7C02" w:rsidP="004F7C02">
            <w:pPr>
              <w:widowControl w:val="0"/>
              <w:autoSpaceDE w:val="0"/>
              <w:autoSpaceDN w:val="0"/>
              <w:spacing w:after="0" w:line="285" w:lineRule="exact"/>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ресурсов</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растений</w:t>
            </w:r>
          </w:p>
        </w:tc>
        <w:tc>
          <w:tcPr>
            <w:tcW w:w="1843" w:type="dxa"/>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1.14</w:t>
            </w:r>
          </w:p>
        </w:tc>
      </w:tr>
      <w:tr w:rsidR="004F7C02" w:rsidRPr="004F7C02" w:rsidTr="00B3154E">
        <w:trPr>
          <w:trHeight w:val="1197"/>
        </w:trPr>
        <w:tc>
          <w:tcPr>
            <w:tcW w:w="2632" w:type="dxa"/>
          </w:tcPr>
          <w:p w:rsidR="004F7C02" w:rsidRPr="004F7C02" w:rsidRDefault="004F7C02" w:rsidP="004F7C02">
            <w:pPr>
              <w:widowControl w:val="0"/>
              <w:tabs>
                <w:tab w:val="left" w:pos="1395"/>
                <w:tab w:val="left" w:pos="2286"/>
              </w:tabs>
              <w:autoSpaceDE w:val="0"/>
              <w:autoSpaceDN w:val="0"/>
              <w:spacing w:after="0" w:line="240" w:lineRule="auto"/>
              <w:ind w:left="29" w:right="97"/>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lastRenderedPageBreak/>
              <w:t>Ведение</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1"/>
                <w:sz w:val="26"/>
                <w:szCs w:val="26"/>
              </w:rPr>
              <w:t>личного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подсобного</w:t>
            </w:r>
          </w:p>
          <w:p w:rsidR="004F7C02" w:rsidRPr="004F7C02" w:rsidRDefault="004F7C02" w:rsidP="004F7C02">
            <w:pPr>
              <w:widowControl w:val="0"/>
              <w:tabs>
                <w:tab w:val="left" w:pos="2046"/>
                <w:tab w:val="left" w:pos="2286"/>
              </w:tabs>
              <w:autoSpaceDE w:val="0"/>
              <w:autoSpaceDN w:val="0"/>
              <w:spacing w:after="0" w:line="298" w:lineRule="exact"/>
              <w:ind w:left="29" w:right="97"/>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хозяйства</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3"/>
                <w:sz w:val="26"/>
                <w:szCs w:val="26"/>
              </w:rPr>
              <w:t>на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полевых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участках</w:t>
            </w:r>
          </w:p>
        </w:tc>
        <w:tc>
          <w:tcPr>
            <w:tcW w:w="4984" w:type="dxa"/>
          </w:tcPr>
          <w:p w:rsidR="004F7C02" w:rsidRPr="004F7C02" w:rsidRDefault="004F7C02" w:rsidP="004F7C02">
            <w:pPr>
              <w:widowControl w:val="0"/>
              <w:tabs>
                <w:tab w:val="left" w:pos="2791"/>
              </w:tabs>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 xml:space="preserve">Производство </w:t>
            </w:r>
            <w:r w:rsidRPr="004F7C02">
              <w:rPr>
                <w:rFonts w:ascii="Times New Roman" w:eastAsia="Times New Roman" w:hAnsi="Times New Roman" w:cs="Times New Roman"/>
                <w:spacing w:val="-1"/>
                <w:sz w:val="26"/>
                <w:szCs w:val="26"/>
              </w:rPr>
              <w:t>сельскохозяйственной</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продукции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без</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права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возведения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объектов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капитального строительства</w:t>
            </w:r>
          </w:p>
        </w:tc>
        <w:tc>
          <w:tcPr>
            <w:tcW w:w="1843" w:type="dxa"/>
          </w:tcPr>
          <w:p w:rsidR="004F7C02" w:rsidRPr="004F7C02" w:rsidRDefault="004F7C02" w:rsidP="004F7C02">
            <w:pPr>
              <w:widowControl w:val="0"/>
              <w:autoSpaceDE w:val="0"/>
              <w:autoSpaceDN w:val="0"/>
              <w:spacing w:after="0" w:line="294"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1.16</w:t>
            </w:r>
          </w:p>
        </w:tc>
      </w:tr>
      <w:tr w:rsidR="004F7C02" w:rsidRPr="004F7C02" w:rsidTr="00B3154E">
        <w:trPr>
          <w:trHeight w:val="2392"/>
        </w:trPr>
        <w:tc>
          <w:tcPr>
            <w:tcW w:w="2632" w:type="dxa"/>
          </w:tcPr>
          <w:p w:rsidR="004F7C02" w:rsidRPr="004F7C02" w:rsidRDefault="004F7C02" w:rsidP="004F7C02">
            <w:pPr>
              <w:widowControl w:val="0"/>
              <w:tabs>
                <w:tab w:val="left" w:pos="2286"/>
              </w:tabs>
              <w:autoSpaceDE w:val="0"/>
              <w:autoSpaceDN w:val="0"/>
              <w:spacing w:after="0" w:line="291"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Питомники</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 сооружений, необходимых для      указанных</w:t>
            </w:r>
            <w:r w:rsidRPr="004F7C02">
              <w:rPr>
                <w:rFonts w:ascii="Times New Roman" w:eastAsia="Times New Roman" w:hAnsi="Times New Roman" w:cs="Times New Roman"/>
                <w:sz w:val="26"/>
                <w:szCs w:val="26"/>
              </w:rPr>
              <w:tab/>
              <w:t xml:space="preserve">видов </w:t>
            </w:r>
            <w:proofErr w:type="spellStart"/>
            <w:r w:rsidRPr="004F7C02">
              <w:rPr>
                <w:rFonts w:ascii="Times New Roman" w:eastAsia="Times New Roman" w:hAnsi="Times New Roman" w:cs="Times New Roman"/>
                <w:sz w:val="26"/>
                <w:szCs w:val="26"/>
              </w:rPr>
              <w:t>сельскохозяйст</w:t>
            </w:r>
            <w:proofErr w:type="spellEnd"/>
            <w:r w:rsidRPr="004F7C02">
              <w:rPr>
                <w:rFonts w:ascii="Times New Roman" w:eastAsia="Times New Roman" w:hAnsi="Times New Roman" w:cs="Times New Roman"/>
                <w:sz w:val="26"/>
                <w:szCs w:val="26"/>
              </w:rPr>
              <w:t>-венного производства</w:t>
            </w:r>
          </w:p>
        </w:tc>
        <w:tc>
          <w:tcPr>
            <w:tcW w:w="1843" w:type="dxa"/>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1.17</w:t>
            </w:r>
          </w:p>
        </w:tc>
      </w:tr>
      <w:tr w:rsidR="004F7C02" w:rsidRPr="004F7C02" w:rsidTr="00B3154E">
        <w:trPr>
          <w:trHeight w:val="1197"/>
        </w:trPr>
        <w:tc>
          <w:tcPr>
            <w:tcW w:w="2632" w:type="dxa"/>
          </w:tcPr>
          <w:p w:rsidR="004F7C02" w:rsidRPr="004F7C02" w:rsidRDefault="004F7C02" w:rsidP="004F7C02">
            <w:pPr>
              <w:widowControl w:val="0"/>
              <w:tabs>
                <w:tab w:val="left" w:pos="2161"/>
                <w:tab w:val="left" w:pos="2286"/>
              </w:tabs>
              <w:autoSpaceDE w:val="0"/>
              <w:autoSpaceDN w:val="0"/>
              <w:spacing w:after="0" w:line="240" w:lineRule="auto"/>
              <w:ind w:left="29" w:right="96"/>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Хранение</w:t>
            </w:r>
            <w:r w:rsidRPr="004F7C02">
              <w:rPr>
                <w:rFonts w:ascii="Times New Roman" w:eastAsia="Times New Roman" w:hAnsi="Times New Roman" w:cs="Times New Roman"/>
                <w:sz w:val="26"/>
                <w:szCs w:val="26"/>
              </w:rPr>
              <w:tab/>
            </w:r>
            <w:r w:rsidRPr="004F7C02">
              <w:rPr>
                <w:rFonts w:ascii="Times New Roman" w:eastAsia="Times New Roman" w:hAnsi="Times New Roman" w:cs="Times New Roman"/>
                <w:spacing w:val="-3"/>
                <w:sz w:val="26"/>
                <w:szCs w:val="26"/>
              </w:rPr>
              <w:t>и</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переработка</w:t>
            </w:r>
            <w:r w:rsidRPr="004F7C02">
              <w:rPr>
                <w:rFonts w:ascii="Times New Roman" w:eastAsia="Times New Roman" w:hAnsi="Times New Roman" w:cs="Times New Roman"/>
                <w:spacing w:val="1"/>
                <w:sz w:val="26"/>
                <w:szCs w:val="26"/>
              </w:rPr>
              <w:t xml:space="preserve"> </w:t>
            </w:r>
            <w:proofErr w:type="spellStart"/>
            <w:proofErr w:type="gramStart"/>
            <w:r w:rsidRPr="004F7C02">
              <w:rPr>
                <w:rFonts w:ascii="Times New Roman" w:eastAsia="Times New Roman" w:hAnsi="Times New Roman" w:cs="Times New Roman"/>
                <w:sz w:val="26"/>
                <w:szCs w:val="26"/>
              </w:rPr>
              <w:t>сельс</w:t>
            </w:r>
            <w:proofErr w:type="spellEnd"/>
            <w:r w:rsidRPr="004F7C02">
              <w:rPr>
                <w:rFonts w:ascii="Times New Roman" w:eastAsia="Times New Roman" w:hAnsi="Times New Roman" w:cs="Times New Roman"/>
                <w:sz w:val="26"/>
                <w:szCs w:val="26"/>
              </w:rPr>
              <w:t>-</w:t>
            </w:r>
            <w:r w:rsidRPr="004F7C02">
              <w:rPr>
                <w:rFonts w:ascii="Times New Roman" w:eastAsia="Times New Roman" w:hAnsi="Times New Roman" w:cs="Times New Roman"/>
                <w:spacing w:val="-62"/>
                <w:sz w:val="26"/>
                <w:szCs w:val="26"/>
              </w:rPr>
              <w:t xml:space="preserve"> </w:t>
            </w:r>
            <w:proofErr w:type="spellStart"/>
            <w:r w:rsidRPr="004F7C02">
              <w:rPr>
                <w:rFonts w:ascii="Times New Roman" w:eastAsia="Times New Roman" w:hAnsi="Times New Roman" w:cs="Times New Roman"/>
                <w:sz w:val="26"/>
                <w:szCs w:val="26"/>
              </w:rPr>
              <w:t>кохозяйственной</w:t>
            </w:r>
            <w:proofErr w:type="spellEnd"/>
            <w:proofErr w:type="gramEnd"/>
          </w:p>
          <w:p w:rsidR="004F7C02" w:rsidRPr="004F7C02" w:rsidRDefault="004F7C02" w:rsidP="004F7C02">
            <w:pPr>
              <w:widowControl w:val="0"/>
              <w:tabs>
                <w:tab w:val="left" w:pos="2286"/>
              </w:tabs>
              <w:autoSpaceDE w:val="0"/>
              <w:autoSpaceDN w:val="0"/>
              <w:spacing w:after="0" w:line="287"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продукции</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z w:val="26"/>
                <w:szCs w:val="26"/>
              </w:rPr>
              <w:tab/>
              <w:t>зданий, сооружений, используемых для производства, хранения, первичной и глубокой переработки сельскохозяйственной продукции</w:t>
            </w:r>
          </w:p>
        </w:tc>
        <w:tc>
          <w:tcPr>
            <w:tcW w:w="1843" w:type="dxa"/>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1.15</w:t>
            </w:r>
          </w:p>
        </w:tc>
      </w:tr>
      <w:tr w:rsidR="004F7C02" w:rsidRPr="004F7C02" w:rsidTr="00B3154E">
        <w:trPr>
          <w:trHeight w:val="2093"/>
        </w:trPr>
        <w:tc>
          <w:tcPr>
            <w:tcW w:w="2632" w:type="dxa"/>
          </w:tcPr>
          <w:p w:rsidR="004F7C02" w:rsidRPr="004F7C02" w:rsidRDefault="004F7C02" w:rsidP="004F7C02">
            <w:pPr>
              <w:widowControl w:val="0"/>
              <w:tabs>
                <w:tab w:val="left" w:pos="2286"/>
              </w:tabs>
              <w:autoSpaceDE w:val="0"/>
              <w:autoSpaceDN w:val="0"/>
              <w:spacing w:after="0" w:line="291"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Обеспечение</w:t>
            </w:r>
          </w:p>
          <w:p w:rsidR="004F7C02" w:rsidRPr="004F7C02" w:rsidRDefault="004F7C02" w:rsidP="004F7C02">
            <w:pPr>
              <w:widowControl w:val="0"/>
              <w:tabs>
                <w:tab w:val="left" w:pos="2286"/>
              </w:tabs>
              <w:autoSpaceDE w:val="0"/>
              <w:autoSpaceDN w:val="0"/>
              <w:spacing w:after="0" w:line="240" w:lineRule="auto"/>
              <w:ind w:left="29"/>
              <w:rPr>
                <w:rFonts w:ascii="Times New Roman" w:eastAsia="Times New Roman" w:hAnsi="Times New Roman" w:cs="Times New Roman"/>
                <w:sz w:val="26"/>
                <w:szCs w:val="26"/>
              </w:rPr>
            </w:pPr>
            <w:proofErr w:type="spellStart"/>
            <w:r w:rsidRPr="004F7C02">
              <w:rPr>
                <w:rFonts w:ascii="Times New Roman" w:eastAsia="Times New Roman" w:hAnsi="Times New Roman" w:cs="Times New Roman"/>
                <w:w w:val="95"/>
                <w:sz w:val="26"/>
                <w:szCs w:val="26"/>
              </w:rPr>
              <w:t>сельскохозяйст</w:t>
            </w:r>
            <w:proofErr w:type="spellEnd"/>
            <w:r w:rsidRPr="004F7C02">
              <w:rPr>
                <w:rFonts w:ascii="Times New Roman" w:eastAsia="Times New Roman" w:hAnsi="Times New Roman" w:cs="Times New Roman"/>
                <w:w w:val="95"/>
                <w:sz w:val="26"/>
                <w:szCs w:val="26"/>
              </w:rPr>
              <w:t>-</w:t>
            </w:r>
            <w:r w:rsidRPr="004F7C02">
              <w:rPr>
                <w:rFonts w:ascii="Times New Roman" w:eastAsia="Times New Roman" w:hAnsi="Times New Roman" w:cs="Times New Roman"/>
                <w:spacing w:val="1"/>
                <w:w w:val="95"/>
                <w:sz w:val="26"/>
                <w:szCs w:val="26"/>
              </w:rPr>
              <w:t xml:space="preserve"> </w:t>
            </w:r>
            <w:r w:rsidRPr="004F7C02">
              <w:rPr>
                <w:rFonts w:ascii="Times New Roman" w:eastAsia="Times New Roman" w:hAnsi="Times New Roman" w:cs="Times New Roman"/>
                <w:sz w:val="26"/>
                <w:szCs w:val="26"/>
              </w:rPr>
              <w:t>венного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производства</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машинно-транспортных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ремонтных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станций,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ангаров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гаражей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сельскохозяйственной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техники,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амбаров,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водонапорных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башен,</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трансформаторных</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станций и иного технического оборудования,</w:t>
            </w:r>
            <w:r w:rsidRPr="004F7C02">
              <w:rPr>
                <w:rFonts w:ascii="Times New Roman" w:eastAsia="Times New Roman" w:hAnsi="Times New Roman" w:cs="Times New Roman"/>
                <w:spacing w:val="1"/>
                <w:sz w:val="26"/>
                <w:szCs w:val="26"/>
              </w:rPr>
              <w:t xml:space="preserve"> </w:t>
            </w:r>
            <w:proofErr w:type="spellStart"/>
            <w:r w:rsidRPr="004F7C02">
              <w:rPr>
                <w:rFonts w:ascii="Times New Roman" w:eastAsia="Times New Roman" w:hAnsi="Times New Roman" w:cs="Times New Roman"/>
                <w:sz w:val="26"/>
                <w:szCs w:val="26"/>
              </w:rPr>
              <w:t>использу-емого</w:t>
            </w:r>
            <w:proofErr w:type="spellEnd"/>
            <w:r w:rsidRPr="004F7C02">
              <w:rPr>
                <w:rFonts w:ascii="Times New Roman" w:eastAsia="Times New Roman" w:hAnsi="Times New Roman" w:cs="Times New Roman"/>
                <w:spacing w:val="57"/>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ведения</w:t>
            </w:r>
            <w:r w:rsidRPr="004F7C02">
              <w:rPr>
                <w:rFonts w:ascii="Times New Roman" w:eastAsia="Times New Roman" w:hAnsi="Times New Roman" w:cs="Times New Roman"/>
                <w:spacing w:val="59"/>
                <w:sz w:val="26"/>
                <w:szCs w:val="26"/>
              </w:rPr>
              <w:t xml:space="preserve"> </w:t>
            </w:r>
            <w:r w:rsidRPr="004F7C02">
              <w:rPr>
                <w:rFonts w:ascii="Times New Roman" w:eastAsia="Times New Roman" w:hAnsi="Times New Roman" w:cs="Times New Roman"/>
                <w:sz w:val="26"/>
                <w:szCs w:val="26"/>
              </w:rPr>
              <w:t>сельского хозяйства</w:t>
            </w:r>
          </w:p>
        </w:tc>
        <w:tc>
          <w:tcPr>
            <w:tcW w:w="1843" w:type="dxa"/>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1.18</w:t>
            </w:r>
          </w:p>
        </w:tc>
      </w:tr>
      <w:tr w:rsidR="004F7C02" w:rsidRPr="004F7C02" w:rsidTr="00B3154E">
        <w:trPr>
          <w:trHeight w:val="1986"/>
        </w:trPr>
        <w:tc>
          <w:tcPr>
            <w:tcW w:w="2632" w:type="dxa"/>
          </w:tcPr>
          <w:p w:rsidR="004F7C02" w:rsidRPr="004F7C02" w:rsidRDefault="004F7C02" w:rsidP="004F7C02">
            <w:pPr>
              <w:widowControl w:val="0"/>
              <w:tabs>
                <w:tab w:val="left" w:pos="2286"/>
              </w:tabs>
              <w:autoSpaceDE w:val="0"/>
              <w:autoSpaceDN w:val="0"/>
              <w:spacing w:after="0" w:line="291"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Ведение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w w:val="95"/>
                <w:sz w:val="26"/>
                <w:szCs w:val="26"/>
              </w:rPr>
              <w:t>огородничества</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pacing w:val="1"/>
                <w:sz w:val="26"/>
                <w:szCs w:val="26"/>
              </w:rPr>
            </w:pPr>
            <w:r w:rsidRPr="004F7C02">
              <w:rPr>
                <w:rFonts w:ascii="Times New Roman" w:eastAsia="Times New Roman" w:hAnsi="Times New Roman" w:cs="Times New Roman"/>
                <w:sz w:val="26"/>
                <w:szCs w:val="26"/>
              </w:rPr>
              <w:t>Осуществление отдыха и (или) выращивания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гражданами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для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собственных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нужд</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сельскохозяйственных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культур;</w:t>
            </w:r>
            <w:r w:rsidRPr="004F7C02">
              <w:rPr>
                <w:rFonts w:ascii="Times New Roman" w:eastAsia="Times New Roman" w:hAnsi="Times New Roman" w:cs="Times New Roman"/>
                <w:spacing w:val="1"/>
                <w:sz w:val="26"/>
                <w:szCs w:val="26"/>
              </w:rPr>
              <w:t xml:space="preserve"> </w:t>
            </w:r>
          </w:p>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 xml:space="preserve">хозяйственных  </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 xml:space="preserve">построек,  </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не являющихся объектами</w:t>
            </w:r>
            <w:r w:rsidRPr="004F7C02">
              <w:rPr>
                <w:rFonts w:ascii="Times New Roman" w:eastAsia="Times New Roman" w:hAnsi="Times New Roman" w:cs="Times New Roman"/>
                <w:spacing w:val="100"/>
                <w:sz w:val="26"/>
                <w:szCs w:val="26"/>
              </w:rPr>
              <w:t xml:space="preserve"> </w:t>
            </w:r>
            <w:proofErr w:type="spellStart"/>
            <w:r w:rsidRPr="004F7C02">
              <w:rPr>
                <w:rFonts w:ascii="Times New Roman" w:eastAsia="Times New Roman" w:hAnsi="Times New Roman" w:cs="Times New Roman"/>
                <w:sz w:val="26"/>
                <w:szCs w:val="26"/>
              </w:rPr>
              <w:t>недвижи</w:t>
            </w:r>
            <w:proofErr w:type="spellEnd"/>
            <w:r w:rsidRPr="004F7C02">
              <w:rPr>
                <w:rFonts w:ascii="Times New Roman" w:eastAsia="Times New Roman" w:hAnsi="Times New Roman" w:cs="Times New Roman"/>
                <w:sz w:val="26"/>
                <w:szCs w:val="26"/>
              </w:rPr>
              <w:t>-мости,</w:t>
            </w:r>
            <w:r w:rsidRPr="004F7C02">
              <w:rPr>
                <w:rFonts w:ascii="Times New Roman" w:eastAsia="Times New Roman" w:hAnsi="Times New Roman" w:cs="Times New Roman"/>
                <w:spacing w:val="100"/>
                <w:sz w:val="26"/>
                <w:szCs w:val="26"/>
              </w:rPr>
              <w:t xml:space="preserve"> </w:t>
            </w:r>
            <w:r w:rsidRPr="004F7C02">
              <w:rPr>
                <w:rFonts w:ascii="Times New Roman" w:eastAsia="Times New Roman" w:hAnsi="Times New Roman" w:cs="Times New Roman"/>
                <w:sz w:val="26"/>
                <w:szCs w:val="26"/>
              </w:rPr>
              <w:t>предназначенных для хранения инвентаря и урожая сельско-хозяйственных</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культур</w:t>
            </w:r>
          </w:p>
        </w:tc>
        <w:tc>
          <w:tcPr>
            <w:tcW w:w="1843" w:type="dxa"/>
          </w:tcPr>
          <w:p w:rsidR="004F7C02" w:rsidRPr="004F7C02" w:rsidRDefault="004F7C02" w:rsidP="004F7C02">
            <w:pPr>
              <w:widowControl w:val="0"/>
              <w:autoSpaceDE w:val="0"/>
              <w:autoSpaceDN w:val="0"/>
              <w:spacing w:after="0" w:line="291" w:lineRule="exact"/>
              <w:ind w:left="120" w:right="11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13.1</w:t>
            </w:r>
          </w:p>
        </w:tc>
      </w:tr>
      <w:tr w:rsidR="004F7C02" w:rsidRPr="004F7C02" w:rsidTr="00B3154E">
        <w:trPr>
          <w:trHeight w:val="299"/>
        </w:trPr>
        <w:tc>
          <w:tcPr>
            <w:tcW w:w="9459" w:type="dxa"/>
            <w:gridSpan w:val="3"/>
          </w:tcPr>
          <w:p w:rsidR="004F7C02" w:rsidRPr="004F7C02" w:rsidRDefault="004F7C02" w:rsidP="004F7C02">
            <w:pPr>
              <w:widowControl w:val="0"/>
              <w:tabs>
                <w:tab w:val="left" w:pos="2286"/>
              </w:tabs>
              <w:autoSpaceDE w:val="0"/>
              <w:autoSpaceDN w:val="0"/>
              <w:spacing w:after="0" w:line="280" w:lineRule="exact"/>
              <w:ind w:right="4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Вспомогательные</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использования</w:t>
            </w:r>
          </w:p>
        </w:tc>
      </w:tr>
      <w:tr w:rsidR="004F7C02" w:rsidRPr="004F7C02" w:rsidTr="00B3154E">
        <w:trPr>
          <w:trHeight w:val="2092"/>
        </w:trPr>
        <w:tc>
          <w:tcPr>
            <w:tcW w:w="2632" w:type="dxa"/>
          </w:tcPr>
          <w:p w:rsidR="004F7C02" w:rsidRPr="004F7C02" w:rsidRDefault="004F7C02" w:rsidP="004F7C02">
            <w:pPr>
              <w:widowControl w:val="0"/>
              <w:tabs>
                <w:tab w:val="left" w:pos="2286"/>
              </w:tabs>
              <w:autoSpaceDE w:val="0"/>
              <w:autoSpaceDN w:val="0"/>
              <w:spacing w:after="0" w:line="240" w:lineRule="auto"/>
              <w:ind w:left="29" w:right="635"/>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Коммунальное</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обслуживание</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Размещение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зданий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сооружений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целях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обеспечения физических и юридических лиц</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коммунальными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услугами.</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данного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включает</w:t>
            </w:r>
            <w:r w:rsidRPr="004F7C02">
              <w:rPr>
                <w:rFonts w:ascii="Times New Roman" w:eastAsia="Times New Roman" w:hAnsi="Times New Roman" w:cs="Times New Roman"/>
                <w:spacing w:val="61"/>
                <w:sz w:val="26"/>
                <w:szCs w:val="26"/>
              </w:rPr>
              <w:t xml:space="preserve"> </w:t>
            </w:r>
            <w:r w:rsidRPr="004F7C02">
              <w:rPr>
                <w:rFonts w:ascii="Times New Roman" w:eastAsia="Times New Roman" w:hAnsi="Times New Roman" w:cs="Times New Roman"/>
                <w:sz w:val="26"/>
                <w:szCs w:val="26"/>
              </w:rPr>
              <w:t>в</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себя</w:t>
            </w:r>
            <w:r w:rsidRPr="004F7C02">
              <w:rPr>
                <w:rFonts w:ascii="Times New Roman" w:eastAsia="Times New Roman" w:hAnsi="Times New Roman" w:cs="Times New Roman"/>
                <w:spacing w:val="64"/>
                <w:sz w:val="26"/>
                <w:szCs w:val="26"/>
              </w:rPr>
              <w:t xml:space="preserve"> </w:t>
            </w:r>
            <w:r w:rsidRPr="004F7C02">
              <w:rPr>
                <w:rFonts w:ascii="Times New Roman" w:eastAsia="Times New Roman" w:hAnsi="Times New Roman" w:cs="Times New Roman"/>
                <w:sz w:val="26"/>
                <w:szCs w:val="26"/>
              </w:rPr>
              <w:t>содержание</w:t>
            </w:r>
            <w:r w:rsidRPr="004F7C02">
              <w:rPr>
                <w:rFonts w:ascii="Times New Roman" w:eastAsia="Times New Roman" w:hAnsi="Times New Roman" w:cs="Times New Roman"/>
                <w:spacing w:val="63"/>
                <w:sz w:val="26"/>
                <w:szCs w:val="26"/>
              </w:rPr>
              <w:t xml:space="preserve"> </w:t>
            </w:r>
            <w:r w:rsidRPr="004F7C02">
              <w:rPr>
                <w:rFonts w:ascii="Times New Roman" w:eastAsia="Times New Roman" w:hAnsi="Times New Roman" w:cs="Times New Roman"/>
                <w:sz w:val="26"/>
                <w:szCs w:val="26"/>
              </w:rPr>
              <w:t>видов разрешенного использования с кодами 3.1.1 -</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3.1.2</w:t>
            </w:r>
          </w:p>
        </w:tc>
        <w:tc>
          <w:tcPr>
            <w:tcW w:w="1843" w:type="dxa"/>
          </w:tcPr>
          <w:p w:rsidR="004F7C02" w:rsidRPr="004F7C02" w:rsidRDefault="004F7C02" w:rsidP="004F7C02">
            <w:pPr>
              <w:widowControl w:val="0"/>
              <w:autoSpaceDE w:val="0"/>
              <w:autoSpaceDN w:val="0"/>
              <w:spacing w:after="0" w:line="291" w:lineRule="exact"/>
              <w:ind w:left="120" w:right="11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r>
      <w:tr w:rsidR="004F7C02" w:rsidRPr="004F7C02" w:rsidTr="00B3154E">
        <w:trPr>
          <w:trHeight w:val="897"/>
        </w:trPr>
        <w:tc>
          <w:tcPr>
            <w:tcW w:w="2632" w:type="dxa"/>
          </w:tcPr>
          <w:p w:rsidR="004F7C02" w:rsidRPr="004F7C02" w:rsidRDefault="004F7C02" w:rsidP="004F7C02">
            <w:pPr>
              <w:widowControl w:val="0"/>
              <w:tabs>
                <w:tab w:val="left" w:pos="2286"/>
              </w:tabs>
              <w:autoSpaceDE w:val="0"/>
              <w:autoSpaceDN w:val="0"/>
              <w:spacing w:after="0" w:line="291" w:lineRule="exact"/>
              <w:ind w:left="29"/>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Водные</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объекты</w:t>
            </w:r>
          </w:p>
        </w:tc>
        <w:tc>
          <w:tcPr>
            <w:tcW w:w="4984" w:type="dxa"/>
          </w:tcPr>
          <w:p w:rsidR="004F7C02" w:rsidRPr="004F7C02" w:rsidRDefault="004F7C02" w:rsidP="004F7C02">
            <w:pPr>
              <w:widowControl w:val="0"/>
              <w:autoSpaceDE w:val="0"/>
              <w:autoSpaceDN w:val="0"/>
              <w:spacing w:after="0" w:line="240" w:lineRule="auto"/>
              <w:ind w:right="42"/>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Ледники,</w:t>
            </w:r>
            <w:r w:rsidRPr="004F7C02">
              <w:rPr>
                <w:rFonts w:ascii="Times New Roman" w:eastAsia="Times New Roman" w:hAnsi="Times New Roman" w:cs="Times New Roman"/>
                <w:sz w:val="26"/>
                <w:szCs w:val="26"/>
              </w:rPr>
              <w:tab/>
              <w:t>снежники,</w:t>
            </w:r>
            <w:r w:rsidRPr="004F7C02">
              <w:rPr>
                <w:rFonts w:ascii="Times New Roman" w:eastAsia="Times New Roman" w:hAnsi="Times New Roman" w:cs="Times New Roman"/>
                <w:sz w:val="26"/>
                <w:szCs w:val="26"/>
              </w:rPr>
              <w:tab/>
              <w:t>ручьи, реки, озера, болота, территориальные моря</w:t>
            </w:r>
            <w:r w:rsidRPr="004F7C02">
              <w:rPr>
                <w:rFonts w:ascii="Times New Roman" w:eastAsia="Times New Roman" w:hAnsi="Times New Roman" w:cs="Times New Roman"/>
                <w:sz w:val="26"/>
                <w:szCs w:val="26"/>
              </w:rPr>
              <w:tab/>
              <w:t>и другие  поверхностные водные объекты</w:t>
            </w:r>
          </w:p>
        </w:tc>
        <w:tc>
          <w:tcPr>
            <w:tcW w:w="1843" w:type="dxa"/>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r>
      <w:tr w:rsidR="004F7C02" w:rsidRPr="004F7C02" w:rsidTr="00B3154E">
        <w:trPr>
          <w:trHeight w:val="243"/>
        </w:trPr>
        <w:tc>
          <w:tcPr>
            <w:tcW w:w="9459" w:type="dxa"/>
            <w:gridSpan w:val="3"/>
          </w:tcPr>
          <w:p w:rsidR="004F7C02" w:rsidRPr="004F7C02" w:rsidRDefault="004F7C02" w:rsidP="004F7C02">
            <w:pPr>
              <w:widowControl w:val="0"/>
              <w:autoSpaceDE w:val="0"/>
              <w:autoSpaceDN w:val="0"/>
              <w:spacing w:after="0" w:line="291" w:lineRule="exact"/>
              <w:ind w:left="119" w:right="115"/>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Условно</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разрешенные</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виды</w:t>
            </w:r>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использования – не предусмотрены</w:t>
            </w:r>
          </w:p>
        </w:tc>
      </w:tr>
    </w:tbl>
    <w:p w:rsidR="004F7C02" w:rsidRPr="004F7C02" w:rsidRDefault="004F7C02" w:rsidP="004F7C02">
      <w:pPr>
        <w:widowControl w:val="0"/>
        <w:autoSpaceDE w:val="0"/>
        <w:autoSpaceDN w:val="0"/>
        <w:spacing w:after="0" w:line="240" w:lineRule="auto"/>
        <w:rPr>
          <w:rFonts w:ascii="Times New Roman" w:eastAsia="Times New Roman" w:hAnsi="Times New Roman" w:cs="Times New Roman"/>
          <w:color w:val="FF0000"/>
          <w:sz w:val="20"/>
          <w:szCs w:val="28"/>
        </w:rPr>
      </w:pP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Минимальные отступы от границ земельных участков,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xml:space="preserve">предельное количество этажей, предельные (минимальные и (или) максимальные) размеры земельных участков, максимальный процент застройки </w:t>
      </w:r>
      <w:r w:rsidRPr="004F7C02">
        <w:rPr>
          <w:rFonts w:ascii="Times New Roman" w:eastAsia="Times New Roman" w:hAnsi="Times New Roman" w:cs="Times New Roman"/>
          <w:sz w:val="28"/>
          <w:szCs w:val="28"/>
        </w:rPr>
        <w:lastRenderedPageBreak/>
        <w:t>за границей населенных пунктов</w:t>
      </w:r>
    </w:p>
    <w:p w:rsidR="004F7C02" w:rsidRPr="004F7C02" w:rsidRDefault="004F7C02" w:rsidP="004F7C02">
      <w:pPr>
        <w:widowControl w:val="0"/>
        <w:autoSpaceDE w:val="0"/>
        <w:autoSpaceDN w:val="0"/>
        <w:spacing w:before="5" w:after="0" w:line="240" w:lineRule="auto"/>
        <w:jc w:val="center"/>
        <w:rPr>
          <w:rFonts w:ascii="Times New Roman" w:eastAsia="Times New Roman" w:hAnsi="Times New Roman" w:cs="Times New Roman"/>
          <w:sz w:val="28"/>
          <w:szCs w:val="28"/>
        </w:rPr>
      </w:pP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pacing w:val="11"/>
          <w:sz w:val="28"/>
          <w:szCs w:val="28"/>
        </w:rPr>
      </w:pPr>
      <w:r w:rsidRPr="004F7C02">
        <w:rPr>
          <w:rFonts w:ascii="Times New Roman" w:eastAsia="Times New Roman" w:hAnsi="Times New Roman" w:cs="Times New Roman"/>
          <w:sz w:val="28"/>
          <w:szCs w:val="28"/>
        </w:rPr>
        <w:t>Минимальные</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отступы</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от</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границ</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земельных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участков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в</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целях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определения мест допустимого размещения зданий, строений, сооружений, за</w:t>
      </w:r>
      <w:r w:rsidRPr="004F7C02">
        <w:rPr>
          <w:rFonts w:ascii="Times New Roman" w:eastAsia="Times New Roman" w:hAnsi="Times New Roman" w:cs="Times New Roman"/>
          <w:spacing w:val="-67"/>
          <w:sz w:val="28"/>
          <w:szCs w:val="28"/>
        </w:rPr>
        <w:t xml:space="preserve"> </w:t>
      </w:r>
      <w:r w:rsidRPr="004F7C02">
        <w:rPr>
          <w:rFonts w:ascii="Times New Roman" w:eastAsia="Times New Roman" w:hAnsi="Times New Roman" w:cs="Times New Roman"/>
          <w:sz w:val="28"/>
          <w:szCs w:val="28"/>
        </w:rPr>
        <w:t>пределами</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которых</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запрещено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строительство</w:t>
      </w:r>
      <w:r w:rsidRPr="004F7C02">
        <w:rPr>
          <w:rFonts w:ascii="Times New Roman" w:eastAsia="Times New Roman" w:hAnsi="Times New Roman" w:cs="Times New Roman"/>
          <w:spacing w:val="4"/>
          <w:sz w:val="28"/>
          <w:szCs w:val="28"/>
        </w:rPr>
        <w:t xml:space="preserve"> </w:t>
      </w:r>
      <w:r w:rsidRPr="004F7C02">
        <w:rPr>
          <w:rFonts w:ascii="Times New Roman" w:eastAsia="Times New Roman" w:hAnsi="Times New Roman" w:cs="Times New Roman"/>
          <w:sz w:val="28"/>
          <w:szCs w:val="28"/>
        </w:rPr>
        <w:t>зданий,</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строений,</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сооружений:</w:t>
      </w:r>
      <w:r w:rsidRPr="004F7C02">
        <w:rPr>
          <w:rFonts w:ascii="Times New Roman" w:eastAsia="Times New Roman" w:hAnsi="Times New Roman" w:cs="Times New Roman"/>
          <w:spacing w:val="11"/>
          <w:sz w:val="28"/>
          <w:szCs w:val="28"/>
        </w:rPr>
        <w:t xml:space="preserve"> </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pacing w:val="11"/>
          <w:sz w:val="28"/>
          <w:szCs w:val="28"/>
        </w:rPr>
        <w:t xml:space="preserve">- </w:t>
      </w:r>
      <w:r w:rsidRPr="004F7C02">
        <w:rPr>
          <w:rFonts w:ascii="Times New Roman" w:eastAsia="Times New Roman" w:hAnsi="Times New Roman" w:cs="Times New Roman"/>
          <w:sz w:val="28"/>
          <w:szCs w:val="28"/>
        </w:rPr>
        <w:t>до</w:t>
      </w:r>
      <w:r w:rsidRPr="004F7C02">
        <w:rPr>
          <w:rFonts w:ascii="Times New Roman" w:eastAsia="Times New Roman" w:hAnsi="Times New Roman" w:cs="Times New Roman"/>
          <w:spacing w:val="-2"/>
          <w:sz w:val="28"/>
          <w:szCs w:val="28"/>
        </w:rPr>
        <w:t xml:space="preserve"> </w:t>
      </w:r>
      <w:r w:rsidRPr="004F7C02">
        <w:rPr>
          <w:rFonts w:ascii="Times New Roman" w:eastAsia="Times New Roman" w:hAnsi="Times New Roman" w:cs="Times New Roman"/>
          <w:sz w:val="28"/>
          <w:szCs w:val="28"/>
        </w:rPr>
        <w:t>границы</w:t>
      </w:r>
      <w:r w:rsidRPr="004F7C02">
        <w:rPr>
          <w:rFonts w:ascii="Times New Roman" w:eastAsia="Times New Roman" w:hAnsi="Times New Roman" w:cs="Times New Roman"/>
          <w:spacing w:val="-3"/>
          <w:sz w:val="28"/>
          <w:szCs w:val="28"/>
        </w:rPr>
        <w:t xml:space="preserve"> </w:t>
      </w:r>
      <w:r w:rsidRPr="004F7C02">
        <w:rPr>
          <w:rFonts w:ascii="Times New Roman" w:eastAsia="Times New Roman" w:hAnsi="Times New Roman" w:cs="Times New Roman"/>
          <w:sz w:val="28"/>
          <w:szCs w:val="28"/>
        </w:rPr>
        <w:t>соседнего</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участка – 3,0 м.;</w:t>
      </w:r>
    </w:p>
    <w:p w:rsidR="004F7C02" w:rsidRPr="004F7C02" w:rsidRDefault="004F7C02" w:rsidP="004F7C02">
      <w:pPr>
        <w:widowControl w:val="0"/>
        <w:autoSpaceDE w:val="0"/>
        <w:autoSpaceDN w:val="0"/>
        <w:spacing w:after="0" w:line="240" w:lineRule="auto"/>
        <w:ind w:right="69" w:firstLine="707"/>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  до лицевой линии земельного участка – 3,0 м.</w:t>
      </w:r>
    </w:p>
    <w:p w:rsidR="004F7C02" w:rsidRPr="004F7C02" w:rsidRDefault="004F7C02" w:rsidP="004F7C02">
      <w:pPr>
        <w:widowControl w:val="0"/>
        <w:autoSpaceDE w:val="0"/>
        <w:autoSpaceDN w:val="0"/>
        <w:spacing w:after="0" w:line="240" w:lineRule="auto"/>
        <w:ind w:right="208" w:firstLine="709"/>
        <w:jc w:val="both"/>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Предельное количество этажей зданий, строений, сооружений – 2 этажа.</w:t>
      </w:r>
    </w:p>
    <w:p w:rsidR="004F7C02" w:rsidRPr="004F7C02" w:rsidRDefault="004F7C02" w:rsidP="004F7C02">
      <w:pPr>
        <w:widowControl w:val="0"/>
        <w:autoSpaceDE w:val="0"/>
        <w:autoSpaceDN w:val="0"/>
        <w:spacing w:after="0" w:line="319" w:lineRule="exact"/>
        <w:ind w:left="1420" w:right="1746"/>
        <w:jc w:val="center"/>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Параметры</w:t>
      </w:r>
    </w:p>
    <w:p w:rsidR="004F7C02" w:rsidRPr="004F7C02" w:rsidRDefault="004F7C02" w:rsidP="004F7C02">
      <w:pPr>
        <w:widowControl w:val="0"/>
        <w:autoSpaceDE w:val="0"/>
        <w:autoSpaceDN w:val="0"/>
        <w:spacing w:before="1" w:after="7" w:line="240" w:lineRule="auto"/>
        <w:ind w:right="-1"/>
        <w:jc w:val="right"/>
        <w:rPr>
          <w:rFonts w:ascii="Times New Roman" w:eastAsia="Times New Roman" w:hAnsi="Times New Roman" w:cs="Times New Roman"/>
          <w:sz w:val="28"/>
          <w:szCs w:val="28"/>
        </w:rPr>
      </w:pPr>
      <w:r w:rsidRPr="004F7C02">
        <w:rPr>
          <w:rFonts w:ascii="Times New Roman" w:eastAsia="Times New Roman" w:hAnsi="Times New Roman" w:cs="Times New Roman"/>
          <w:sz w:val="28"/>
          <w:szCs w:val="28"/>
        </w:rPr>
        <w:t>Таблица</w:t>
      </w:r>
      <w:r w:rsidRPr="004F7C02">
        <w:rPr>
          <w:rFonts w:ascii="Times New Roman" w:eastAsia="Times New Roman" w:hAnsi="Times New Roman" w:cs="Times New Roman"/>
          <w:spacing w:val="-1"/>
          <w:sz w:val="28"/>
          <w:szCs w:val="28"/>
        </w:rPr>
        <w:t xml:space="preserve"> </w:t>
      </w:r>
      <w:r w:rsidRPr="004F7C02">
        <w:rPr>
          <w:rFonts w:ascii="Times New Roman" w:eastAsia="Times New Roman" w:hAnsi="Times New Roman" w:cs="Times New Roman"/>
          <w:sz w:val="28"/>
          <w:szCs w:val="28"/>
        </w:rPr>
        <w:t>25</w:t>
      </w: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3"/>
        <w:gridCol w:w="2206"/>
        <w:gridCol w:w="2269"/>
        <w:gridCol w:w="2287"/>
      </w:tblGrid>
      <w:tr w:rsidR="004F7C02" w:rsidRPr="004F7C02" w:rsidTr="00B3154E">
        <w:trPr>
          <w:trHeight w:val="1422"/>
        </w:trPr>
        <w:tc>
          <w:tcPr>
            <w:tcW w:w="2473" w:type="dxa"/>
          </w:tcPr>
          <w:p w:rsidR="004F7C02" w:rsidRPr="004F7C02" w:rsidRDefault="004F7C02" w:rsidP="004F7C02">
            <w:pPr>
              <w:widowControl w:val="0"/>
              <w:autoSpaceDE w:val="0"/>
              <w:autoSpaceDN w:val="0"/>
              <w:spacing w:after="0" w:line="240" w:lineRule="auto"/>
              <w:ind w:right="-61" w:firstLine="2"/>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Код (числовое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обозначение)</w:t>
            </w:r>
            <w:r w:rsidRPr="004F7C02">
              <w:rPr>
                <w:rFonts w:ascii="Times New Roman" w:eastAsia="Times New Roman" w:hAnsi="Times New Roman" w:cs="Times New Roman"/>
                <w:spacing w:val="-12"/>
                <w:sz w:val="26"/>
                <w:szCs w:val="26"/>
              </w:rPr>
              <w:t xml:space="preserve"> </w:t>
            </w:r>
            <w:r w:rsidRPr="004F7C02">
              <w:rPr>
                <w:rFonts w:ascii="Times New Roman" w:eastAsia="Times New Roman" w:hAnsi="Times New Roman" w:cs="Times New Roman"/>
                <w:sz w:val="26"/>
                <w:szCs w:val="26"/>
              </w:rPr>
              <w:t>вида</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разрешенного</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использования</w:t>
            </w:r>
          </w:p>
          <w:p w:rsidR="004F7C02" w:rsidRPr="004F7C02" w:rsidRDefault="004F7C02" w:rsidP="004F7C02">
            <w:pPr>
              <w:widowControl w:val="0"/>
              <w:autoSpaceDE w:val="0"/>
              <w:autoSpaceDN w:val="0"/>
              <w:spacing w:after="0" w:line="300" w:lineRule="exact"/>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p>
        </w:tc>
        <w:tc>
          <w:tcPr>
            <w:tcW w:w="2206" w:type="dxa"/>
          </w:tcPr>
          <w:p w:rsidR="004F7C02" w:rsidRPr="004F7C02" w:rsidRDefault="004F7C02" w:rsidP="004F7C02">
            <w:pPr>
              <w:widowControl w:val="0"/>
              <w:autoSpaceDE w:val="0"/>
              <w:autoSpaceDN w:val="0"/>
              <w:spacing w:after="0" w:line="240" w:lineRule="auto"/>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Минимальная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69" w:type="dxa"/>
          </w:tcPr>
          <w:p w:rsidR="004F7C02" w:rsidRPr="004F7C02" w:rsidRDefault="004F7C02" w:rsidP="004F7C02">
            <w:pPr>
              <w:widowControl w:val="0"/>
              <w:autoSpaceDE w:val="0"/>
              <w:autoSpaceDN w:val="0"/>
              <w:spacing w:after="0" w:line="240" w:lineRule="auto"/>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Максимальная</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площадь</w:t>
            </w:r>
          </w:p>
          <w:p w:rsidR="004F7C02" w:rsidRPr="004F7C02" w:rsidRDefault="004F7C02" w:rsidP="004F7C02">
            <w:pPr>
              <w:widowControl w:val="0"/>
              <w:autoSpaceDE w:val="0"/>
              <w:autoSpaceDN w:val="0"/>
              <w:spacing w:after="0" w:line="240" w:lineRule="auto"/>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земельных</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участков,</w:t>
            </w:r>
            <w:r w:rsidRPr="004F7C02">
              <w:rPr>
                <w:rFonts w:ascii="Times New Roman" w:eastAsia="Times New Roman" w:hAnsi="Times New Roman" w:cs="Times New Roman"/>
                <w:spacing w:val="-9"/>
                <w:sz w:val="26"/>
                <w:szCs w:val="26"/>
              </w:rPr>
              <w:t xml:space="preserve"> </w:t>
            </w:r>
            <w:r w:rsidRPr="004F7C02">
              <w:rPr>
                <w:rFonts w:ascii="Times New Roman" w:eastAsia="Times New Roman" w:hAnsi="Times New Roman" w:cs="Times New Roman"/>
                <w:sz w:val="26"/>
                <w:szCs w:val="26"/>
              </w:rPr>
              <w:t>кв.</w:t>
            </w:r>
            <w:r w:rsidRPr="004F7C02">
              <w:rPr>
                <w:rFonts w:ascii="Times New Roman" w:eastAsia="Times New Roman" w:hAnsi="Times New Roman" w:cs="Times New Roman"/>
                <w:spacing w:val="-8"/>
                <w:sz w:val="26"/>
                <w:szCs w:val="26"/>
              </w:rPr>
              <w:t xml:space="preserve"> </w:t>
            </w:r>
            <w:r w:rsidRPr="004F7C02">
              <w:rPr>
                <w:rFonts w:ascii="Times New Roman" w:eastAsia="Times New Roman" w:hAnsi="Times New Roman" w:cs="Times New Roman"/>
                <w:sz w:val="26"/>
                <w:szCs w:val="26"/>
              </w:rPr>
              <w:t>м</w:t>
            </w:r>
          </w:p>
        </w:tc>
        <w:tc>
          <w:tcPr>
            <w:tcW w:w="2287" w:type="dxa"/>
          </w:tcPr>
          <w:p w:rsidR="004F7C02" w:rsidRPr="004F7C02" w:rsidRDefault="004F7C02" w:rsidP="004F7C02">
            <w:pPr>
              <w:widowControl w:val="0"/>
              <w:autoSpaceDE w:val="0"/>
              <w:autoSpaceDN w:val="0"/>
              <w:spacing w:after="0" w:line="240" w:lineRule="auto"/>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Максимальный</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процент</w:t>
            </w:r>
            <w:r w:rsidRPr="004F7C02">
              <w:rPr>
                <w:rFonts w:ascii="Times New Roman" w:eastAsia="Times New Roman" w:hAnsi="Times New Roman" w:cs="Times New Roman"/>
                <w:spacing w:val="-9"/>
                <w:sz w:val="26"/>
                <w:szCs w:val="26"/>
              </w:rPr>
              <w:t xml:space="preserve"> </w:t>
            </w:r>
            <w:proofErr w:type="gramStart"/>
            <w:r w:rsidRPr="004F7C02">
              <w:rPr>
                <w:rFonts w:ascii="Times New Roman" w:eastAsia="Times New Roman" w:hAnsi="Times New Roman" w:cs="Times New Roman"/>
                <w:sz w:val="26"/>
                <w:szCs w:val="26"/>
              </w:rPr>
              <w:t xml:space="preserve">застройки </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в</w:t>
            </w:r>
            <w:proofErr w:type="gramEnd"/>
            <w:r w:rsidRPr="004F7C02">
              <w:rPr>
                <w:rFonts w:ascii="Times New Roman" w:eastAsia="Times New Roman" w:hAnsi="Times New Roman" w:cs="Times New Roman"/>
                <w:spacing w:val="-2"/>
                <w:sz w:val="26"/>
                <w:szCs w:val="26"/>
              </w:rPr>
              <w:t xml:space="preserve"> </w:t>
            </w:r>
            <w:r w:rsidRPr="004F7C02">
              <w:rPr>
                <w:rFonts w:ascii="Times New Roman" w:eastAsia="Times New Roman" w:hAnsi="Times New Roman" w:cs="Times New Roman"/>
                <w:sz w:val="26"/>
                <w:szCs w:val="26"/>
              </w:rPr>
              <w:t>границах</w:t>
            </w:r>
          </w:p>
          <w:p w:rsidR="004F7C02" w:rsidRPr="004F7C02" w:rsidRDefault="004F7C02" w:rsidP="004F7C02">
            <w:pPr>
              <w:widowControl w:val="0"/>
              <w:autoSpaceDE w:val="0"/>
              <w:autoSpaceDN w:val="0"/>
              <w:spacing w:after="0" w:line="240" w:lineRule="auto"/>
              <w:ind w:right="-61"/>
              <w:jc w:val="center"/>
              <w:rPr>
                <w:rFonts w:ascii="Times New Roman" w:eastAsia="Times New Roman" w:hAnsi="Times New Roman" w:cs="Times New Roman"/>
                <w:sz w:val="26"/>
                <w:szCs w:val="26"/>
              </w:rPr>
            </w:pPr>
            <w:r w:rsidRPr="004F7C02">
              <w:rPr>
                <w:rFonts w:ascii="Times New Roman" w:eastAsia="Times New Roman" w:hAnsi="Times New Roman" w:cs="Times New Roman"/>
                <w:spacing w:val="-1"/>
                <w:sz w:val="26"/>
                <w:szCs w:val="26"/>
              </w:rPr>
              <w:t>земельного</w:t>
            </w:r>
            <w:r w:rsidRPr="004F7C02">
              <w:rPr>
                <w:rFonts w:ascii="Times New Roman" w:eastAsia="Times New Roman" w:hAnsi="Times New Roman" w:cs="Times New Roman"/>
                <w:spacing w:val="-62"/>
                <w:sz w:val="26"/>
                <w:szCs w:val="26"/>
              </w:rPr>
              <w:t xml:space="preserve"> </w:t>
            </w:r>
            <w:r w:rsidRPr="004F7C02">
              <w:rPr>
                <w:rFonts w:ascii="Times New Roman" w:eastAsia="Times New Roman" w:hAnsi="Times New Roman" w:cs="Times New Roman"/>
                <w:sz w:val="26"/>
                <w:szCs w:val="26"/>
              </w:rPr>
              <w:t>участка,</w:t>
            </w:r>
            <w:r w:rsidRPr="004F7C02">
              <w:rPr>
                <w:rFonts w:ascii="Times New Roman" w:eastAsia="Times New Roman" w:hAnsi="Times New Roman" w:cs="Times New Roman"/>
                <w:spacing w:val="-5"/>
                <w:sz w:val="26"/>
                <w:szCs w:val="26"/>
              </w:rPr>
              <w:t xml:space="preserve"> </w:t>
            </w:r>
            <w:r w:rsidRPr="004F7C02">
              <w:rPr>
                <w:rFonts w:ascii="Times New Roman" w:eastAsia="Times New Roman" w:hAnsi="Times New Roman" w:cs="Times New Roman"/>
                <w:sz w:val="26"/>
                <w:szCs w:val="26"/>
              </w:rPr>
              <w:t>%</w:t>
            </w:r>
          </w:p>
        </w:tc>
      </w:tr>
      <w:tr w:rsidR="004F7C02" w:rsidRPr="004F7C02" w:rsidTr="00B3154E">
        <w:trPr>
          <w:trHeight w:val="295"/>
        </w:trPr>
        <w:tc>
          <w:tcPr>
            <w:tcW w:w="2473" w:type="dxa"/>
            <w:tcBorders>
              <w:left w:val="single" w:sz="4" w:space="0" w:color="000000"/>
              <w:bottom w:val="single" w:sz="4" w:space="0" w:color="000000"/>
            </w:tcBorders>
          </w:tcPr>
          <w:p w:rsidR="004F7C02" w:rsidRPr="004F7C02" w:rsidRDefault="004F7C02" w:rsidP="004F7C02">
            <w:pPr>
              <w:widowControl w:val="0"/>
              <w:autoSpaceDE w:val="0"/>
              <w:autoSpaceDN w:val="0"/>
              <w:spacing w:after="0" w:line="276"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1.2</w:t>
            </w:r>
          </w:p>
        </w:tc>
        <w:tc>
          <w:tcPr>
            <w:tcW w:w="2206" w:type="dxa"/>
          </w:tcPr>
          <w:p w:rsidR="004F7C02" w:rsidRPr="004F7C02" w:rsidRDefault="004F7C02" w:rsidP="004F7C02">
            <w:pPr>
              <w:widowControl w:val="0"/>
              <w:autoSpaceDE w:val="0"/>
              <w:autoSpaceDN w:val="0"/>
              <w:spacing w:after="0" w:line="276"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6"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6"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1.4</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1.5</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7"/>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8"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1.7</w:t>
            </w:r>
          </w:p>
        </w:tc>
        <w:tc>
          <w:tcPr>
            <w:tcW w:w="2206" w:type="dxa"/>
          </w:tcPr>
          <w:p w:rsidR="004F7C02" w:rsidRPr="004F7C02" w:rsidRDefault="004F7C02" w:rsidP="004F7C02">
            <w:pPr>
              <w:widowControl w:val="0"/>
              <w:autoSpaceDE w:val="0"/>
              <w:autoSpaceDN w:val="0"/>
              <w:spacing w:after="0" w:line="278"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8"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8"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1.8</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1.9</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1.11</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1.12</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1.13</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w:t>
            </w:r>
          </w:p>
        </w:tc>
      </w:tr>
      <w:tr w:rsidR="004F7C02" w:rsidRPr="004F7C02" w:rsidTr="00B3154E">
        <w:trPr>
          <w:trHeight w:val="296"/>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7"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1.14</w:t>
            </w:r>
          </w:p>
        </w:tc>
        <w:tc>
          <w:tcPr>
            <w:tcW w:w="2206" w:type="dxa"/>
          </w:tcPr>
          <w:p w:rsidR="004F7C02" w:rsidRPr="004F7C02" w:rsidRDefault="004F7C02" w:rsidP="004F7C02">
            <w:pPr>
              <w:widowControl w:val="0"/>
              <w:autoSpaceDE w:val="0"/>
              <w:autoSpaceDN w:val="0"/>
              <w:spacing w:after="0" w:line="277"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7"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7"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1.15</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600</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rPr>
          <w:trHeight w:val="299"/>
        </w:trPr>
        <w:tc>
          <w:tcPr>
            <w:tcW w:w="2473" w:type="dxa"/>
            <w:tcBorders>
              <w:top w:val="single" w:sz="4" w:space="0" w:color="000000"/>
              <w:left w:val="single" w:sz="4" w:space="0" w:color="000000"/>
              <w:bottom w:val="single" w:sz="4"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1.16</w:t>
            </w:r>
          </w:p>
        </w:tc>
        <w:tc>
          <w:tcPr>
            <w:tcW w:w="2206"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25000</w:t>
            </w:r>
          </w:p>
        </w:tc>
        <w:tc>
          <w:tcPr>
            <w:tcW w:w="2287" w:type="dxa"/>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473" w:type="dxa"/>
            <w:tcBorders>
              <w:right w:val="single" w:sz="6" w:space="0" w:color="000000"/>
            </w:tcBorders>
          </w:tcPr>
          <w:p w:rsidR="004F7C02" w:rsidRPr="004F7C02" w:rsidRDefault="004F7C02" w:rsidP="004F7C02">
            <w:pPr>
              <w:widowControl w:val="0"/>
              <w:autoSpaceDE w:val="0"/>
              <w:autoSpaceDN w:val="0"/>
              <w:spacing w:after="0" w:line="280"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1.17</w:t>
            </w:r>
          </w:p>
        </w:tc>
        <w:tc>
          <w:tcPr>
            <w:tcW w:w="220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80"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473" w:type="dxa"/>
            <w:tcBorders>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1.18</w:t>
            </w:r>
          </w:p>
        </w:tc>
        <w:tc>
          <w:tcPr>
            <w:tcW w:w="220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600</w:t>
            </w:r>
          </w:p>
        </w:tc>
        <w:tc>
          <w:tcPr>
            <w:tcW w:w="226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60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473" w:type="dxa"/>
            <w:tcBorders>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3.1</w:t>
            </w:r>
          </w:p>
        </w:tc>
        <w:tc>
          <w:tcPr>
            <w:tcW w:w="220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c>
          <w:tcPr>
            <w:tcW w:w="226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100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473" w:type="dxa"/>
            <w:tcBorders>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11.0</w:t>
            </w:r>
          </w:p>
        </w:tc>
        <w:tc>
          <w:tcPr>
            <w:tcW w:w="220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6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c>
          <w:tcPr>
            <w:tcW w:w="2287"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НР</w:t>
            </w:r>
            <w:r w:rsidRPr="004F7C02">
              <w:rPr>
                <w:rFonts w:ascii="Times New Roman" w:eastAsia="Times New Roman" w:hAnsi="Times New Roman" w:cs="Times New Roman"/>
                <w:sz w:val="26"/>
                <w:szCs w:val="26"/>
                <w:vertAlign w:val="superscript"/>
              </w:rPr>
              <w:t>2</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2473" w:type="dxa"/>
            <w:tcBorders>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13.1</w:t>
            </w:r>
          </w:p>
        </w:tc>
        <w:tc>
          <w:tcPr>
            <w:tcW w:w="2206"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500</w:t>
            </w:r>
          </w:p>
        </w:tc>
        <w:tc>
          <w:tcPr>
            <w:tcW w:w="2269"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2000</w:t>
            </w:r>
          </w:p>
        </w:tc>
        <w:tc>
          <w:tcPr>
            <w:tcW w:w="2287" w:type="dxa"/>
            <w:tcBorders>
              <w:top w:val="single" w:sz="6" w:space="0" w:color="000000"/>
              <w:left w:val="single" w:sz="6" w:space="0" w:color="000000"/>
              <w:bottom w:val="single" w:sz="6" w:space="0" w:color="000000"/>
              <w:right w:val="single" w:sz="6" w:space="0" w:color="000000"/>
            </w:tcBorders>
          </w:tcPr>
          <w:p w:rsidR="004F7C02" w:rsidRPr="004F7C02" w:rsidRDefault="004F7C02" w:rsidP="004F7C02">
            <w:pPr>
              <w:widowControl w:val="0"/>
              <w:autoSpaceDE w:val="0"/>
              <w:autoSpaceDN w:val="0"/>
              <w:spacing w:after="0" w:line="279" w:lineRule="exact"/>
              <w:jc w:val="center"/>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20</w:t>
            </w:r>
          </w:p>
        </w:tc>
      </w:tr>
      <w:tr w:rsidR="004F7C02" w:rsidRPr="004F7C02" w:rsidTr="00B315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
        </w:trPr>
        <w:tc>
          <w:tcPr>
            <w:tcW w:w="9235" w:type="dxa"/>
            <w:gridSpan w:val="4"/>
            <w:tcBorders>
              <w:top w:val="single" w:sz="6" w:space="0" w:color="000000"/>
              <w:right w:val="single" w:sz="6" w:space="0" w:color="000000"/>
            </w:tcBorders>
          </w:tcPr>
          <w:p w:rsidR="004F7C02" w:rsidRPr="004F7C02" w:rsidRDefault="004F7C02" w:rsidP="004F7C02">
            <w:pPr>
              <w:widowControl w:val="0"/>
              <w:autoSpaceDE w:val="0"/>
              <w:autoSpaceDN w:val="0"/>
              <w:spacing w:after="0" w:line="291" w:lineRule="exact"/>
              <w:ind w:left="674"/>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rPr>
              <w:t>Примечания:</w:t>
            </w:r>
          </w:p>
          <w:p w:rsidR="004F7C02" w:rsidRPr="004F7C02" w:rsidRDefault="004F7C02" w:rsidP="004F7C02">
            <w:pPr>
              <w:widowControl w:val="0"/>
              <w:autoSpaceDE w:val="0"/>
              <w:autoSpaceDN w:val="0"/>
              <w:spacing w:after="0" w:line="240" w:lineRule="auto"/>
              <w:ind w:right="95" w:firstLine="566"/>
              <w:jc w:val="both"/>
              <w:rPr>
                <w:rFonts w:ascii="Times New Roman" w:eastAsia="Times New Roman" w:hAnsi="Times New Roman" w:cs="Times New Roman"/>
                <w:sz w:val="26"/>
                <w:szCs w:val="26"/>
              </w:rPr>
            </w:pPr>
            <w:r w:rsidRPr="004F7C02">
              <w:rPr>
                <w:rFonts w:ascii="Times New Roman" w:eastAsia="Times New Roman" w:hAnsi="Times New Roman" w:cs="Times New Roman"/>
                <w:sz w:val="26"/>
                <w:szCs w:val="26"/>
                <w:vertAlign w:val="superscript"/>
              </w:rPr>
              <w:t>2</w:t>
            </w:r>
            <w:r w:rsidRPr="004F7C02">
              <w:rPr>
                <w:rFonts w:ascii="Times New Roman" w:eastAsia="Times New Roman" w:hAnsi="Times New Roman" w:cs="Times New Roman"/>
                <w:sz w:val="26"/>
                <w:szCs w:val="26"/>
              </w:rPr>
              <w:t xml:space="preserve"> НР - не регламентируется, отсутствует ограничение данного параметра,</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параметры строительства определяются в составе документации по планировке</w:t>
            </w:r>
            <w:r w:rsidRPr="004F7C02">
              <w:rPr>
                <w:rFonts w:ascii="Times New Roman" w:eastAsia="Times New Roman" w:hAnsi="Times New Roman" w:cs="Times New Roman"/>
                <w:spacing w:val="1"/>
                <w:sz w:val="26"/>
                <w:szCs w:val="26"/>
              </w:rPr>
              <w:t xml:space="preserve"> </w:t>
            </w:r>
            <w:r w:rsidRPr="004F7C02">
              <w:rPr>
                <w:rFonts w:ascii="Times New Roman" w:eastAsia="Times New Roman" w:hAnsi="Times New Roman" w:cs="Times New Roman"/>
                <w:sz w:val="26"/>
                <w:szCs w:val="26"/>
              </w:rPr>
              <w:t>территории,</w:t>
            </w:r>
            <w:r w:rsidRPr="004F7C02">
              <w:rPr>
                <w:rFonts w:ascii="Times New Roman" w:eastAsia="Times New Roman" w:hAnsi="Times New Roman" w:cs="Times New Roman"/>
                <w:spacing w:val="52"/>
                <w:sz w:val="26"/>
                <w:szCs w:val="26"/>
              </w:rPr>
              <w:t xml:space="preserve"> </w:t>
            </w:r>
            <w:r w:rsidRPr="004F7C02">
              <w:rPr>
                <w:rFonts w:ascii="Times New Roman" w:eastAsia="Times New Roman" w:hAnsi="Times New Roman" w:cs="Times New Roman"/>
                <w:sz w:val="26"/>
                <w:szCs w:val="26"/>
              </w:rPr>
              <w:t>определяемые</w:t>
            </w:r>
            <w:r w:rsidRPr="004F7C02">
              <w:rPr>
                <w:rFonts w:ascii="Times New Roman" w:eastAsia="Times New Roman" w:hAnsi="Times New Roman" w:cs="Times New Roman"/>
                <w:spacing w:val="52"/>
                <w:sz w:val="26"/>
                <w:szCs w:val="26"/>
              </w:rPr>
              <w:t xml:space="preserve"> </w:t>
            </w:r>
            <w:r w:rsidRPr="004F7C02">
              <w:rPr>
                <w:rFonts w:ascii="Times New Roman" w:eastAsia="Times New Roman" w:hAnsi="Times New Roman" w:cs="Times New Roman"/>
                <w:sz w:val="26"/>
                <w:szCs w:val="26"/>
              </w:rPr>
              <w:t>функциональными</w:t>
            </w:r>
            <w:r w:rsidRPr="004F7C02">
              <w:rPr>
                <w:rFonts w:ascii="Times New Roman" w:eastAsia="Times New Roman" w:hAnsi="Times New Roman" w:cs="Times New Roman"/>
                <w:spacing w:val="53"/>
                <w:sz w:val="26"/>
                <w:szCs w:val="26"/>
              </w:rPr>
              <w:t xml:space="preserve"> </w:t>
            </w:r>
            <w:r w:rsidRPr="004F7C02">
              <w:rPr>
                <w:rFonts w:ascii="Times New Roman" w:eastAsia="Times New Roman" w:hAnsi="Times New Roman" w:cs="Times New Roman"/>
                <w:sz w:val="26"/>
                <w:szCs w:val="26"/>
              </w:rPr>
              <w:t>процессами</w:t>
            </w:r>
            <w:r w:rsidRPr="004F7C02">
              <w:rPr>
                <w:rFonts w:ascii="Times New Roman" w:eastAsia="Times New Roman" w:hAnsi="Times New Roman" w:cs="Times New Roman"/>
                <w:spacing w:val="56"/>
                <w:sz w:val="26"/>
                <w:szCs w:val="26"/>
              </w:rPr>
              <w:t xml:space="preserve"> </w:t>
            </w:r>
            <w:r w:rsidRPr="004F7C02">
              <w:rPr>
                <w:rFonts w:ascii="Times New Roman" w:eastAsia="Times New Roman" w:hAnsi="Times New Roman" w:cs="Times New Roman"/>
                <w:sz w:val="26"/>
                <w:szCs w:val="26"/>
              </w:rPr>
              <w:t>устанавливаемые</w:t>
            </w:r>
            <w:r w:rsidRPr="004F7C02">
              <w:rPr>
                <w:rFonts w:ascii="Times New Roman" w:eastAsia="Times New Roman" w:hAnsi="Times New Roman" w:cs="Times New Roman"/>
                <w:spacing w:val="53"/>
                <w:sz w:val="26"/>
                <w:szCs w:val="26"/>
              </w:rPr>
              <w:t xml:space="preserve"> </w:t>
            </w:r>
            <w:r w:rsidRPr="004F7C02">
              <w:rPr>
                <w:rFonts w:ascii="Times New Roman" w:eastAsia="Times New Roman" w:hAnsi="Times New Roman" w:cs="Times New Roman"/>
                <w:sz w:val="26"/>
                <w:szCs w:val="26"/>
              </w:rPr>
              <w:t>по соответствующим</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технологическим</w:t>
            </w:r>
            <w:r w:rsidRPr="004F7C02">
              <w:rPr>
                <w:rFonts w:ascii="Times New Roman" w:eastAsia="Times New Roman" w:hAnsi="Times New Roman" w:cs="Times New Roman"/>
                <w:spacing w:val="-4"/>
                <w:sz w:val="26"/>
                <w:szCs w:val="26"/>
              </w:rPr>
              <w:t xml:space="preserve"> </w:t>
            </w:r>
            <w:r w:rsidRPr="004F7C02">
              <w:rPr>
                <w:rFonts w:ascii="Times New Roman" w:eastAsia="Times New Roman" w:hAnsi="Times New Roman" w:cs="Times New Roman"/>
                <w:sz w:val="26"/>
                <w:szCs w:val="26"/>
              </w:rPr>
              <w:t>нормам</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и</w:t>
            </w:r>
            <w:r w:rsidRPr="004F7C02">
              <w:rPr>
                <w:rFonts w:ascii="Times New Roman" w:eastAsia="Times New Roman" w:hAnsi="Times New Roman" w:cs="Times New Roman"/>
                <w:spacing w:val="-3"/>
                <w:sz w:val="26"/>
                <w:szCs w:val="26"/>
              </w:rPr>
              <w:t xml:space="preserve"> </w:t>
            </w:r>
            <w:r w:rsidRPr="004F7C02">
              <w:rPr>
                <w:rFonts w:ascii="Times New Roman" w:eastAsia="Times New Roman" w:hAnsi="Times New Roman" w:cs="Times New Roman"/>
                <w:sz w:val="26"/>
                <w:szCs w:val="26"/>
              </w:rPr>
              <w:t>требованиям.</w:t>
            </w:r>
          </w:p>
        </w:tc>
      </w:tr>
    </w:tbl>
    <w:p w:rsidR="004F7C02" w:rsidRPr="004F7C02" w:rsidRDefault="004F7C02" w:rsidP="004F7C02">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p>
    <w:p w:rsidR="00105775" w:rsidRPr="00105775" w:rsidRDefault="00105775" w:rsidP="00105775">
      <w:pPr>
        <w:spacing w:after="0" w:line="240" w:lineRule="auto"/>
        <w:jc w:val="right"/>
        <w:rPr>
          <w:rFonts w:ascii="Times New Roman" w:hAnsi="Times New Roman" w:cs="Times New Roman"/>
          <w:sz w:val="28"/>
          <w:szCs w:val="28"/>
        </w:rPr>
      </w:pPr>
    </w:p>
    <w:sectPr w:rsidR="00105775" w:rsidRPr="00105775" w:rsidSect="009D483B">
      <w:pgSz w:w="11906" w:h="16838"/>
      <w:pgMar w:top="1134"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ET">
    <w:panose1 w:val="00000000000000000000"/>
    <w:charset w:val="00"/>
    <w:family w:val="decorative"/>
    <w:notTrueType/>
    <w:pitch w:val="variable"/>
    <w:sig w:usb0="00000001" w:usb1="00000000" w:usb2="00000000" w:usb3="00000000" w:csb0="00000005" w:csb1="00000000"/>
  </w:font>
  <w:font w:name="Plotter">
    <w:altName w:val="Times New Roman"/>
    <w:charset w:val="00"/>
    <w:family w:val="roman"/>
    <w:pitch w:val="default"/>
  </w:font>
  <w:font w:name="GOST type A">
    <w:altName w:val="Calibri"/>
    <w:charset w:val="CC"/>
    <w:family w:val="auto"/>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FD2FFAC"/>
    <w:lvl w:ilvl="0">
      <w:start w:val="1"/>
      <w:numFmt w:val="decimal"/>
      <w:pStyle w:val="9"/>
      <w:lvlText w:val="%1)"/>
      <w:lvlJc w:val="left"/>
      <w:pPr>
        <w:ind w:left="643" w:hanging="360"/>
      </w:pPr>
    </w:lvl>
  </w:abstractNum>
  <w:abstractNum w:abstractNumId="1" w15:restartNumberingAfterBreak="0">
    <w:nsid w:val="08025DB5"/>
    <w:multiLevelType w:val="multilevel"/>
    <w:tmpl w:val="04190023"/>
    <w:styleLink w:val="a"/>
    <w:lvl w:ilvl="0">
      <w:start w:val="1"/>
      <w:numFmt w:val="upperRoman"/>
      <w:lvlText w:val="Статья %1."/>
      <w:lvlJc w:val="left"/>
      <w:pPr>
        <w:tabs>
          <w:tab w:val="num" w:pos="3600"/>
        </w:tabs>
        <w:ind w:left="0" w:firstLine="0"/>
      </w:pPr>
    </w:lvl>
    <w:lvl w:ilvl="1">
      <w:start w:val="1"/>
      <w:numFmt w:val="decimalZero"/>
      <w:isLgl/>
      <w:lvlText w:val="Раздел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A354B69"/>
    <w:multiLevelType w:val="hybridMultilevel"/>
    <w:tmpl w:val="7D0474A0"/>
    <w:lvl w:ilvl="0" w:tplc="79CE40C0">
      <w:numFmt w:val="bullet"/>
      <w:lvlText w:val="-"/>
      <w:lvlJc w:val="left"/>
      <w:pPr>
        <w:ind w:left="222" w:hanging="444"/>
      </w:pPr>
      <w:rPr>
        <w:rFonts w:ascii="Times New Roman" w:eastAsia="Times New Roman" w:hAnsi="Times New Roman" w:cs="Times New Roman" w:hint="default"/>
        <w:w w:val="100"/>
        <w:sz w:val="28"/>
        <w:szCs w:val="28"/>
        <w:lang w:val="ru-RU" w:eastAsia="en-US" w:bidi="ar-SA"/>
      </w:rPr>
    </w:lvl>
    <w:lvl w:ilvl="1" w:tplc="694AB5AE">
      <w:numFmt w:val="bullet"/>
      <w:lvlText w:val="•"/>
      <w:lvlJc w:val="left"/>
      <w:pPr>
        <w:ind w:left="1182" w:hanging="444"/>
      </w:pPr>
      <w:rPr>
        <w:rFonts w:hint="default"/>
        <w:lang w:val="ru-RU" w:eastAsia="en-US" w:bidi="ar-SA"/>
      </w:rPr>
    </w:lvl>
    <w:lvl w:ilvl="2" w:tplc="8CD2B4C6">
      <w:numFmt w:val="bullet"/>
      <w:lvlText w:val="•"/>
      <w:lvlJc w:val="left"/>
      <w:pPr>
        <w:ind w:left="2145" w:hanging="444"/>
      </w:pPr>
      <w:rPr>
        <w:rFonts w:hint="default"/>
        <w:lang w:val="ru-RU" w:eastAsia="en-US" w:bidi="ar-SA"/>
      </w:rPr>
    </w:lvl>
    <w:lvl w:ilvl="3" w:tplc="C530737E">
      <w:numFmt w:val="bullet"/>
      <w:lvlText w:val="•"/>
      <w:lvlJc w:val="left"/>
      <w:pPr>
        <w:ind w:left="3107" w:hanging="444"/>
      </w:pPr>
      <w:rPr>
        <w:rFonts w:hint="default"/>
        <w:lang w:val="ru-RU" w:eastAsia="en-US" w:bidi="ar-SA"/>
      </w:rPr>
    </w:lvl>
    <w:lvl w:ilvl="4" w:tplc="2F367150">
      <w:numFmt w:val="bullet"/>
      <w:lvlText w:val="•"/>
      <w:lvlJc w:val="left"/>
      <w:pPr>
        <w:ind w:left="4070" w:hanging="444"/>
      </w:pPr>
      <w:rPr>
        <w:rFonts w:hint="default"/>
        <w:lang w:val="ru-RU" w:eastAsia="en-US" w:bidi="ar-SA"/>
      </w:rPr>
    </w:lvl>
    <w:lvl w:ilvl="5" w:tplc="92FE7F36">
      <w:numFmt w:val="bullet"/>
      <w:lvlText w:val="•"/>
      <w:lvlJc w:val="left"/>
      <w:pPr>
        <w:ind w:left="5033" w:hanging="444"/>
      </w:pPr>
      <w:rPr>
        <w:rFonts w:hint="default"/>
        <w:lang w:val="ru-RU" w:eastAsia="en-US" w:bidi="ar-SA"/>
      </w:rPr>
    </w:lvl>
    <w:lvl w:ilvl="6" w:tplc="9B709582">
      <w:numFmt w:val="bullet"/>
      <w:lvlText w:val="•"/>
      <w:lvlJc w:val="left"/>
      <w:pPr>
        <w:ind w:left="5995" w:hanging="444"/>
      </w:pPr>
      <w:rPr>
        <w:rFonts w:hint="default"/>
        <w:lang w:val="ru-RU" w:eastAsia="en-US" w:bidi="ar-SA"/>
      </w:rPr>
    </w:lvl>
    <w:lvl w:ilvl="7" w:tplc="1F96229C">
      <w:numFmt w:val="bullet"/>
      <w:lvlText w:val="•"/>
      <w:lvlJc w:val="left"/>
      <w:pPr>
        <w:ind w:left="6958" w:hanging="444"/>
      </w:pPr>
      <w:rPr>
        <w:rFonts w:hint="default"/>
        <w:lang w:val="ru-RU" w:eastAsia="en-US" w:bidi="ar-SA"/>
      </w:rPr>
    </w:lvl>
    <w:lvl w:ilvl="8" w:tplc="2584964C">
      <w:numFmt w:val="bullet"/>
      <w:lvlText w:val="•"/>
      <w:lvlJc w:val="left"/>
      <w:pPr>
        <w:ind w:left="7921" w:hanging="444"/>
      </w:pPr>
      <w:rPr>
        <w:rFonts w:hint="default"/>
        <w:lang w:val="ru-RU" w:eastAsia="en-US" w:bidi="ar-SA"/>
      </w:rPr>
    </w:lvl>
  </w:abstractNum>
  <w:abstractNum w:abstractNumId="3" w15:restartNumberingAfterBreak="0">
    <w:nsid w:val="16B01C31"/>
    <w:multiLevelType w:val="multilevel"/>
    <w:tmpl w:val="83FCDC18"/>
    <w:lvl w:ilvl="0">
      <w:start w:val="1"/>
      <w:numFmt w:val="decimal"/>
      <w:suff w:val="space"/>
      <w:lvlText w:val="Глава %1."/>
      <w:lvlJc w:val="left"/>
      <w:pPr>
        <w:ind w:left="1713"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Zero"/>
      <w:pStyle w:val="21270"/>
      <w:isLgl/>
      <w:suff w:val="space"/>
      <w:lvlText w:val="Статья %1."/>
      <w:lvlJc w:val="left"/>
      <w:pPr>
        <w:ind w:left="1997" w:hanging="720"/>
      </w:pPr>
      <w:rPr>
        <w:rFonts w:ascii="Times New Roman" w:hAnsi="Times New Roman" w:hint="default"/>
        <w:b/>
        <w:i/>
        <w:sz w:val="28"/>
        <w:szCs w:val="28"/>
      </w:rPr>
    </w:lvl>
    <w:lvl w:ilvl="2">
      <w:start w:val="1"/>
      <w:numFmt w:val="lowerLetter"/>
      <w:lvlText w:val="(%3)"/>
      <w:lvlJc w:val="left"/>
      <w:pPr>
        <w:tabs>
          <w:tab w:val="num" w:pos="1440"/>
        </w:tabs>
        <w:ind w:left="1440" w:hanging="432"/>
      </w:pPr>
      <w:rPr>
        <w:rFonts w:hint="default"/>
      </w:rPr>
    </w:lvl>
    <w:lvl w:ilvl="3">
      <w:start w:val="1"/>
      <w:numFmt w:val="lowerRoman"/>
      <w:lvlText w:val="(%4)"/>
      <w:lvlJc w:val="right"/>
      <w:pPr>
        <w:tabs>
          <w:tab w:val="num" w:pos="1584"/>
        </w:tabs>
        <w:ind w:left="1584" w:hanging="144"/>
      </w:pPr>
      <w:rPr>
        <w:rFonts w:hint="default"/>
      </w:rPr>
    </w:lvl>
    <w:lvl w:ilvl="4">
      <w:start w:val="1"/>
      <w:numFmt w:val="decimal"/>
      <w:lvlText w:val="%5)"/>
      <w:lvlJc w:val="left"/>
      <w:pPr>
        <w:tabs>
          <w:tab w:val="num" w:pos="1728"/>
        </w:tabs>
        <w:ind w:left="1728" w:hanging="432"/>
      </w:pPr>
      <w:rPr>
        <w:rFonts w:hint="default"/>
      </w:rPr>
    </w:lvl>
    <w:lvl w:ilvl="5">
      <w:start w:val="1"/>
      <w:numFmt w:val="lowerLetter"/>
      <w:lvlText w:val="%6)"/>
      <w:lvlJc w:val="left"/>
      <w:pPr>
        <w:tabs>
          <w:tab w:val="num" w:pos="1872"/>
        </w:tabs>
        <w:ind w:left="1872" w:hanging="432"/>
      </w:pPr>
      <w:rPr>
        <w:rFonts w:hint="default"/>
      </w:rPr>
    </w:lvl>
    <w:lvl w:ilvl="6">
      <w:start w:val="1"/>
      <w:numFmt w:val="lowerRoman"/>
      <w:lvlText w:val="%7)"/>
      <w:lvlJc w:val="right"/>
      <w:pPr>
        <w:tabs>
          <w:tab w:val="num" w:pos="2016"/>
        </w:tabs>
        <w:ind w:left="2016" w:hanging="288"/>
      </w:pPr>
      <w:rPr>
        <w:rFonts w:hint="default"/>
      </w:rPr>
    </w:lvl>
    <w:lvl w:ilvl="7">
      <w:start w:val="1"/>
      <w:numFmt w:val="lowerLetter"/>
      <w:lvlText w:val="%8."/>
      <w:lvlJc w:val="left"/>
      <w:pPr>
        <w:tabs>
          <w:tab w:val="num" w:pos="2160"/>
        </w:tabs>
        <w:ind w:left="2160" w:hanging="432"/>
      </w:pPr>
      <w:rPr>
        <w:rFonts w:hint="default"/>
      </w:rPr>
    </w:lvl>
    <w:lvl w:ilvl="8">
      <w:start w:val="1"/>
      <w:numFmt w:val="lowerRoman"/>
      <w:lvlText w:val="%9."/>
      <w:lvlJc w:val="right"/>
      <w:pPr>
        <w:tabs>
          <w:tab w:val="num" w:pos="2304"/>
        </w:tabs>
        <w:ind w:left="2304" w:hanging="144"/>
      </w:pPr>
      <w:rPr>
        <w:rFonts w:hint="default"/>
      </w:rPr>
    </w:lvl>
  </w:abstractNum>
  <w:abstractNum w:abstractNumId="4" w15:restartNumberingAfterBreak="0">
    <w:nsid w:val="278437CB"/>
    <w:multiLevelType w:val="hybridMultilevel"/>
    <w:tmpl w:val="397CDC66"/>
    <w:lvl w:ilvl="0" w:tplc="F12A71BE">
      <w:start w:val="1"/>
      <w:numFmt w:val="decimal"/>
      <w:lvlText w:val="%1."/>
      <w:lvlJc w:val="left"/>
      <w:pPr>
        <w:ind w:left="222" w:hanging="334"/>
      </w:pPr>
      <w:rPr>
        <w:rFonts w:ascii="Times New Roman" w:eastAsia="Times New Roman" w:hAnsi="Times New Roman" w:cs="Times New Roman" w:hint="default"/>
        <w:w w:val="100"/>
        <w:sz w:val="28"/>
        <w:szCs w:val="28"/>
        <w:lang w:val="ru-RU" w:eastAsia="en-US" w:bidi="ar-SA"/>
      </w:rPr>
    </w:lvl>
    <w:lvl w:ilvl="1" w:tplc="1C5C7CFA">
      <w:numFmt w:val="bullet"/>
      <w:lvlText w:val="•"/>
      <w:lvlJc w:val="left"/>
      <w:pPr>
        <w:ind w:left="1182" w:hanging="334"/>
      </w:pPr>
      <w:rPr>
        <w:rFonts w:hint="default"/>
        <w:lang w:val="ru-RU" w:eastAsia="en-US" w:bidi="ar-SA"/>
      </w:rPr>
    </w:lvl>
    <w:lvl w:ilvl="2" w:tplc="29B45F2E">
      <w:numFmt w:val="bullet"/>
      <w:lvlText w:val="•"/>
      <w:lvlJc w:val="left"/>
      <w:pPr>
        <w:ind w:left="2145" w:hanging="334"/>
      </w:pPr>
      <w:rPr>
        <w:rFonts w:hint="default"/>
        <w:lang w:val="ru-RU" w:eastAsia="en-US" w:bidi="ar-SA"/>
      </w:rPr>
    </w:lvl>
    <w:lvl w:ilvl="3" w:tplc="D49AD388">
      <w:numFmt w:val="bullet"/>
      <w:lvlText w:val="•"/>
      <w:lvlJc w:val="left"/>
      <w:pPr>
        <w:ind w:left="3107" w:hanging="334"/>
      </w:pPr>
      <w:rPr>
        <w:rFonts w:hint="default"/>
        <w:lang w:val="ru-RU" w:eastAsia="en-US" w:bidi="ar-SA"/>
      </w:rPr>
    </w:lvl>
    <w:lvl w:ilvl="4" w:tplc="9AF05CDC">
      <w:numFmt w:val="bullet"/>
      <w:lvlText w:val="•"/>
      <w:lvlJc w:val="left"/>
      <w:pPr>
        <w:ind w:left="4070" w:hanging="334"/>
      </w:pPr>
      <w:rPr>
        <w:rFonts w:hint="default"/>
        <w:lang w:val="ru-RU" w:eastAsia="en-US" w:bidi="ar-SA"/>
      </w:rPr>
    </w:lvl>
    <w:lvl w:ilvl="5" w:tplc="D1CE5B3A">
      <w:numFmt w:val="bullet"/>
      <w:lvlText w:val="•"/>
      <w:lvlJc w:val="left"/>
      <w:pPr>
        <w:ind w:left="5033" w:hanging="334"/>
      </w:pPr>
      <w:rPr>
        <w:rFonts w:hint="default"/>
        <w:lang w:val="ru-RU" w:eastAsia="en-US" w:bidi="ar-SA"/>
      </w:rPr>
    </w:lvl>
    <w:lvl w:ilvl="6" w:tplc="1C5A0382">
      <w:numFmt w:val="bullet"/>
      <w:lvlText w:val="•"/>
      <w:lvlJc w:val="left"/>
      <w:pPr>
        <w:ind w:left="5995" w:hanging="334"/>
      </w:pPr>
      <w:rPr>
        <w:rFonts w:hint="default"/>
        <w:lang w:val="ru-RU" w:eastAsia="en-US" w:bidi="ar-SA"/>
      </w:rPr>
    </w:lvl>
    <w:lvl w:ilvl="7" w:tplc="CFD6BD58">
      <w:numFmt w:val="bullet"/>
      <w:lvlText w:val="•"/>
      <w:lvlJc w:val="left"/>
      <w:pPr>
        <w:ind w:left="6958" w:hanging="334"/>
      </w:pPr>
      <w:rPr>
        <w:rFonts w:hint="default"/>
        <w:lang w:val="ru-RU" w:eastAsia="en-US" w:bidi="ar-SA"/>
      </w:rPr>
    </w:lvl>
    <w:lvl w:ilvl="8" w:tplc="7D2EDE38">
      <w:numFmt w:val="bullet"/>
      <w:lvlText w:val="•"/>
      <w:lvlJc w:val="left"/>
      <w:pPr>
        <w:ind w:left="7921" w:hanging="334"/>
      </w:pPr>
      <w:rPr>
        <w:rFonts w:hint="default"/>
        <w:lang w:val="ru-RU" w:eastAsia="en-US" w:bidi="ar-SA"/>
      </w:rPr>
    </w:lvl>
  </w:abstractNum>
  <w:abstractNum w:abstractNumId="5" w15:restartNumberingAfterBreak="0">
    <w:nsid w:val="3B0E474A"/>
    <w:multiLevelType w:val="hybridMultilevel"/>
    <w:tmpl w:val="4F4C8E40"/>
    <w:lvl w:ilvl="0" w:tplc="C39A735A">
      <w:start w:val="1"/>
      <w:numFmt w:val="decimal"/>
      <w:lvlText w:val="%1."/>
      <w:lvlJc w:val="left"/>
      <w:pPr>
        <w:ind w:left="222" w:hanging="437"/>
      </w:pPr>
      <w:rPr>
        <w:rFonts w:ascii="Times New Roman" w:eastAsia="Times New Roman" w:hAnsi="Times New Roman" w:cs="Times New Roman" w:hint="default"/>
        <w:w w:val="100"/>
        <w:sz w:val="28"/>
        <w:szCs w:val="28"/>
        <w:lang w:val="ru-RU" w:eastAsia="en-US" w:bidi="ar-SA"/>
      </w:rPr>
    </w:lvl>
    <w:lvl w:ilvl="1" w:tplc="D006FDC8">
      <w:numFmt w:val="bullet"/>
      <w:lvlText w:val="•"/>
      <w:lvlJc w:val="left"/>
      <w:pPr>
        <w:ind w:left="1182" w:hanging="437"/>
      </w:pPr>
      <w:rPr>
        <w:rFonts w:hint="default"/>
        <w:lang w:val="ru-RU" w:eastAsia="en-US" w:bidi="ar-SA"/>
      </w:rPr>
    </w:lvl>
    <w:lvl w:ilvl="2" w:tplc="7EDE9D96">
      <w:numFmt w:val="bullet"/>
      <w:lvlText w:val="•"/>
      <w:lvlJc w:val="left"/>
      <w:pPr>
        <w:ind w:left="2145" w:hanging="437"/>
      </w:pPr>
      <w:rPr>
        <w:rFonts w:hint="default"/>
        <w:lang w:val="ru-RU" w:eastAsia="en-US" w:bidi="ar-SA"/>
      </w:rPr>
    </w:lvl>
    <w:lvl w:ilvl="3" w:tplc="037E3E12">
      <w:numFmt w:val="bullet"/>
      <w:lvlText w:val="•"/>
      <w:lvlJc w:val="left"/>
      <w:pPr>
        <w:ind w:left="3107" w:hanging="437"/>
      </w:pPr>
      <w:rPr>
        <w:rFonts w:hint="default"/>
        <w:lang w:val="ru-RU" w:eastAsia="en-US" w:bidi="ar-SA"/>
      </w:rPr>
    </w:lvl>
    <w:lvl w:ilvl="4" w:tplc="B8005346">
      <w:numFmt w:val="bullet"/>
      <w:lvlText w:val="•"/>
      <w:lvlJc w:val="left"/>
      <w:pPr>
        <w:ind w:left="4070" w:hanging="437"/>
      </w:pPr>
      <w:rPr>
        <w:rFonts w:hint="default"/>
        <w:lang w:val="ru-RU" w:eastAsia="en-US" w:bidi="ar-SA"/>
      </w:rPr>
    </w:lvl>
    <w:lvl w:ilvl="5" w:tplc="0E5C5774">
      <w:numFmt w:val="bullet"/>
      <w:lvlText w:val="•"/>
      <w:lvlJc w:val="left"/>
      <w:pPr>
        <w:ind w:left="5033" w:hanging="437"/>
      </w:pPr>
      <w:rPr>
        <w:rFonts w:hint="default"/>
        <w:lang w:val="ru-RU" w:eastAsia="en-US" w:bidi="ar-SA"/>
      </w:rPr>
    </w:lvl>
    <w:lvl w:ilvl="6" w:tplc="50261798">
      <w:numFmt w:val="bullet"/>
      <w:lvlText w:val="•"/>
      <w:lvlJc w:val="left"/>
      <w:pPr>
        <w:ind w:left="5995" w:hanging="437"/>
      </w:pPr>
      <w:rPr>
        <w:rFonts w:hint="default"/>
        <w:lang w:val="ru-RU" w:eastAsia="en-US" w:bidi="ar-SA"/>
      </w:rPr>
    </w:lvl>
    <w:lvl w:ilvl="7" w:tplc="A2867F6C">
      <w:numFmt w:val="bullet"/>
      <w:lvlText w:val="•"/>
      <w:lvlJc w:val="left"/>
      <w:pPr>
        <w:ind w:left="6958" w:hanging="437"/>
      </w:pPr>
      <w:rPr>
        <w:rFonts w:hint="default"/>
        <w:lang w:val="ru-RU" w:eastAsia="en-US" w:bidi="ar-SA"/>
      </w:rPr>
    </w:lvl>
    <w:lvl w:ilvl="8" w:tplc="DA709BAA">
      <w:numFmt w:val="bullet"/>
      <w:lvlText w:val="•"/>
      <w:lvlJc w:val="left"/>
      <w:pPr>
        <w:ind w:left="7921" w:hanging="437"/>
      </w:pPr>
      <w:rPr>
        <w:rFonts w:hint="default"/>
        <w:lang w:val="ru-RU" w:eastAsia="en-US" w:bidi="ar-SA"/>
      </w:rPr>
    </w:lvl>
  </w:abstractNum>
  <w:abstractNum w:abstractNumId="6" w15:restartNumberingAfterBreak="0">
    <w:nsid w:val="4D050C9F"/>
    <w:multiLevelType w:val="hybridMultilevel"/>
    <w:tmpl w:val="ABF8B8AC"/>
    <w:lvl w:ilvl="0" w:tplc="D9E2308A">
      <w:start w:val="1"/>
      <w:numFmt w:val="bullet"/>
      <w:pStyle w:val="a0"/>
      <w:lvlText w:val="−"/>
      <w:lvlJc w:val="left"/>
      <w:pPr>
        <w:tabs>
          <w:tab w:val="num" w:pos="1210"/>
        </w:tabs>
        <w:ind w:left="1210"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5BF47243"/>
    <w:multiLevelType w:val="singleLevel"/>
    <w:tmpl w:val="9D8C898E"/>
    <w:lvl w:ilvl="0">
      <w:start w:val="1"/>
      <w:numFmt w:val="bullet"/>
      <w:pStyle w:val="a1"/>
      <w:lvlText w:val=""/>
      <w:lvlJc w:val="left"/>
      <w:pPr>
        <w:tabs>
          <w:tab w:val="num" w:pos="927"/>
        </w:tabs>
        <w:ind w:left="-153" w:firstLine="720"/>
      </w:pPr>
      <w:rPr>
        <w:rFonts w:ascii="Symbol" w:hAnsi="Symbol" w:hint="default"/>
      </w:rPr>
    </w:lvl>
  </w:abstractNum>
  <w:num w:numId="1">
    <w:abstractNumId w:val="7"/>
  </w:num>
  <w:num w:numId="2">
    <w:abstractNumId w:val="1"/>
  </w:num>
  <w:num w:numId="3">
    <w:abstractNumId w:val="3"/>
  </w:num>
  <w:num w:numId="4">
    <w:abstractNumId w:val="0"/>
  </w:num>
  <w:num w:numId="5">
    <w:abstractNumId w:val="6"/>
  </w:num>
  <w:num w:numId="6">
    <w:abstractNumId w:val="4"/>
  </w:num>
  <w:num w:numId="7">
    <w:abstractNumId w:val="2"/>
  </w:num>
  <w:num w:numId="8">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98D"/>
    <w:rsid w:val="00041582"/>
    <w:rsid w:val="0006106E"/>
    <w:rsid w:val="00096704"/>
    <w:rsid w:val="00105775"/>
    <w:rsid w:val="001A71C9"/>
    <w:rsid w:val="001D0528"/>
    <w:rsid w:val="0023458A"/>
    <w:rsid w:val="002622AB"/>
    <w:rsid w:val="003658B8"/>
    <w:rsid w:val="00382EEC"/>
    <w:rsid w:val="00462440"/>
    <w:rsid w:val="004F7C02"/>
    <w:rsid w:val="00584269"/>
    <w:rsid w:val="0064098D"/>
    <w:rsid w:val="006E7273"/>
    <w:rsid w:val="0076626A"/>
    <w:rsid w:val="007D2AE0"/>
    <w:rsid w:val="00852DC7"/>
    <w:rsid w:val="008B0545"/>
    <w:rsid w:val="008B40FD"/>
    <w:rsid w:val="00906747"/>
    <w:rsid w:val="009D483B"/>
    <w:rsid w:val="00A42DC1"/>
    <w:rsid w:val="00A4364F"/>
    <w:rsid w:val="00A841CE"/>
    <w:rsid w:val="00AD226C"/>
    <w:rsid w:val="00AD4C50"/>
    <w:rsid w:val="00AD5B27"/>
    <w:rsid w:val="00B3154E"/>
    <w:rsid w:val="00C053DA"/>
    <w:rsid w:val="00C10BF1"/>
    <w:rsid w:val="00CE5B80"/>
    <w:rsid w:val="00DE3E9B"/>
    <w:rsid w:val="00E778C7"/>
    <w:rsid w:val="00E85E03"/>
    <w:rsid w:val="00F43D89"/>
    <w:rsid w:val="00FA3962"/>
    <w:rsid w:val="00FC5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8FC5"/>
  <w15:docId w15:val="{EEE55D23-5E2A-457F-BE4F-DC0F9C87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
    <w:name w:val="heading 1"/>
    <w:basedOn w:val="a2"/>
    <w:next w:val="a2"/>
    <w:link w:val="10"/>
    <w:qFormat/>
    <w:rsid w:val="001057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2"/>
    <w:next w:val="a2"/>
    <w:link w:val="20"/>
    <w:qFormat/>
    <w:rsid w:val="00105775"/>
    <w:pPr>
      <w:keepNext/>
      <w:keepLines/>
      <w:numPr>
        <w:ilvl w:val="1"/>
        <w:numId w:val="4"/>
      </w:numPr>
      <w:spacing w:before="40" w:after="0"/>
      <w:ind w:left="0" w:firstLine="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4"/>
    <w:next w:val="a2"/>
    <w:link w:val="30"/>
    <w:qFormat/>
    <w:rsid w:val="00105775"/>
    <w:pPr>
      <w:numPr>
        <w:ilvl w:val="2"/>
      </w:numPr>
      <w:ind w:left="720" w:hanging="432"/>
      <w:outlineLvl w:val="2"/>
    </w:pPr>
    <w:rPr>
      <w:i w:val="0"/>
      <w:iCs w:val="0"/>
      <w:color w:val="243F60" w:themeColor="accent1" w:themeShade="7F"/>
      <w:sz w:val="24"/>
      <w:szCs w:val="24"/>
    </w:rPr>
  </w:style>
  <w:style w:type="paragraph" w:styleId="4">
    <w:name w:val="heading 4"/>
    <w:basedOn w:val="a2"/>
    <w:next w:val="a2"/>
    <w:link w:val="40"/>
    <w:qFormat/>
    <w:rsid w:val="00105775"/>
    <w:pPr>
      <w:keepNext/>
      <w:keepLines/>
      <w:numPr>
        <w:ilvl w:val="3"/>
        <w:numId w:val="4"/>
      </w:numPr>
      <w:spacing w:before="40" w:after="0"/>
      <w:ind w:left="864" w:hanging="144"/>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qFormat/>
    <w:rsid w:val="00105775"/>
    <w:pPr>
      <w:keepNext/>
      <w:keepLines/>
      <w:numPr>
        <w:ilvl w:val="4"/>
        <w:numId w:val="4"/>
      </w:numPr>
      <w:spacing w:before="40" w:after="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2"/>
    <w:next w:val="a2"/>
    <w:link w:val="60"/>
    <w:qFormat/>
    <w:rsid w:val="00105775"/>
    <w:pPr>
      <w:keepNext/>
      <w:keepLines/>
      <w:numPr>
        <w:ilvl w:val="5"/>
        <w:numId w:val="4"/>
      </w:numPr>
      <w:spacing w:before="40" w:after="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2"/>
    <w:next w:val="a2"/>
    <w:link w:val="70"/>
    <w:qFormat/>
    <w:rsid w:val="00105775"/>
    <w:pPr>
      <w:keepNext/>
      <w:keepLines/>
      <w:numPr>
        <w:ilvl w:val="6"/>
        <w:numId w:val="4"/>
      </w:numPr>
      <w:spacing w:before="40" w:after="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2"/>
    <w:next w:val="a3"/>
    <w:link w:val="80"/>
    <w:qFormat/>
    <w:rsid w:val="00105775"/>
    <w:pPr>
      <w:keepNext/>
      <w:keepLines/>
      <w:numPr>
        <w:ilvl w:val="7"/>
        <w:numId w:val="4"/>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3"/>
    <w:link w:val="90"/>
    <w:qFormat/>
    <w:rsid w:val="00105775"/>
    <w:pPr>
      <w:keepNext/>
      <w:keepLines/>
      <w:numPr>
        <w:ilvl w:val="8"/>
        <w:numId w:val="4"/>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2"/>
    <w:link w:val="a8"/>
    <w:uiPriority w:val="99"/>
    <w:unhideWhenUsed/>
    <w:rsid w:val="008B40FD"/>
    <w:pPr>
      <w:spacing w:after="0" w:line="240" w:lineRule="auto"/>
    </w:pPr>
    <w:rPr>
      <w:rFonts w:ascii="Tahoma" w:hAnsi="Tahoma" w:cs="Tahoma"/>
      <w:sz w:val="16"/>
      <w:szCs w:val="16"/>
    </w:rPr>
  </w:style>
  <w:style w:type="character" w:customStyle="1" w:styleId="a8">
    <w:name w:val="Текст выноски Знак"/>
    <w:basedOn w:val="a4"/>
    <w:link w:val="a7"/>
    <w:uiPriority w:val="99"/>
    <w:rsid w:val="008B40FD"/>
    <w:rPr>
      <w:rFonts w:ascii="Tahoma" w:hAnsi="Tahoma" w:cs="Tahoma"/>
      <w:sz w:val="16"/>
      <w:szCs w:val="16"/>
    </w:rPr>
  </w:style>
  <w:style w:type="table" w:styleId="a9">
    <w:name w:val="Table Grid"/>
    <w:basedOn w:val="a5"/>
    <w:rsid w:val="008B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4"/>
    <w:link w:val="1"/>
    <w:rsid w:val="0010577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4"/>
    <w:link w:val="2"/>
    <w:rsid w:val="0010577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4"/>
    <w:link w:val="3"/>
    <w:rsid w:val="00105775"/>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4"/>
    <w:link w:val="4"/>
    <w:rsid w:val="00105775"/>
    <w:rPr>
      <w:rFonts w:asciiTheme="majorHAnsi" w:eastAsiaTheme="majorEastAsia" w:hAnsiTheme="majorHAnsi" w:cstheme="majorBidi"/>
      <w:i/>
      <w:iCs/>
      <w:color w:val="365F91" w:themeColor="accent1" w:themeShade="BF"/>
    </w:rPr>
  </w:style>
  <w:style w:type="character" w:customStyle="1" w:styleId="50">
    <w:name w:val="Заголовок 5 Знак"/>
    <w:basedOn w:val="a4"/>
    <w:link w:val="5"/>
    <w:rsid w:val="00105775"/>
    <w:rPr>
      <w:rFonts w:asciiTheme="majorHAnsi" w:eastAsiaTheme="majorEastAsia" w:hAnsiTheme="majorHAnsi" w:cstheme="majorBidi"/>
      <w:color w:val="365F91" w:themeColor="accent1" w:themeShade="BF"/>
    </w:rPr>
  </w:style>
  <w:style w:type="character" w:customStyle="1" w:styleId="60">
    <w:name w:val="Заголовок 6 Знак"/>
    <w:basedOn w:val="a4"/>
    <w:link w:val="6"/>
    <w:rsid w:val="00105775"/>
    <w:rPr>
      <w:rFonts w:asciiTheme="majorHAnsi" w:eastAsiaTheme="majorEastAsia" w:hAnsiTheme="majorHAnsi" w:cstheme="majorBidi"/>
      <w:color w:val="243F60" w:themeColor="accent1" w:themeShade="7F"/>
    </w:rPr>
  </w:style>
  <w:style w:type="character" w:customStyle="1" w:styleId="70">
    <w:name w:val="Заголовок 7 Знак"/>
    <w:basedOn w:val="a4"/>
    <w:link w:val="7"/>
    <w:rsid w:val="00105775"/>
    <w:rPr>
      <w:rFonts w:asciiTheme="majorHAnsi" w:eastAsiaTheme="majorEastAsia" w:hAnsiTheme="majorHAnsi" w:cstheme="majorBidi"/>
      <w:i/>
      <w:iCs/>
      <w:color w:val="243F60" w:themeColor="accent1" w:themeShade="7F"/>
    </w:rPr>
  </w:style>
  <w:style w:type="character" w:customStyle="1" w:styleId="80">
    <w:name w:val="Заголовок 8 Знак"/>
    <w:basedOn w:val="a4"/>
    <w:link w:val="8"/>
    <w:rsid w:val="0010577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rsid w:val="00105775"/>
    <w:rPr>
      <w:rFonts w:asciiTheme="majorHAnsi" w:eastAsiaTheme="majorEastAsia" w:hAnsiTheme="majorHAnsi" w:cstheme="majorBidi"/>
      <w:i/>
      <w:iCs/>
      <w:color w:val="272727" w:themeColor="text1" w:themeTint="D8"/>
      <w:sz w:val="21"/>
      <w:szCs w:val="21"/>
    </w:rPr>
  </w:style>
  <w:style w:type="numbering" w:customStyle="1" w:styleId="11">
    <w:name w:val="Нет списка1"/>
    <w:next w:val="a6"/>
    <w:uiPriority w:val="99"/>
    <w:semiHidden/>
    <w:unhideWhenUsed/>
    <w:rsid w:val="00105775"/>
  </w:style>
  <w:style w:type="paragraph" w:styleId="a3">
    <w:name w:val="Body Text"/>
    <w:basedOn w:val="a2"/>
    <w:link w:val="aa"/>
    <w:uiPriority w:val="1"/>
    <w:qFormat/>
    <w:rsid w:val="00105775"/>
    <w:pPr>
      <w:spacing w:after="0" w:line="240" w:lineRule="auto"/>
    </w:pPr>
    <w:rPr>
      <w:rFonts w:ascii="Times New Roman" w:eastAsia="Times New Roman" w:hAnsi="Times New Roman" w:cs="Times New Roman"/>
      <w:b/>
      <w:iCs/>
      <w:color w:val="0000FF"/>
      <w:sz w:val="28"/>
      <w:szCs w:val="20"/>
      <w:lang w:eastAsia="ru-RU"/>
    </w:rPr>
  </w:style>
  <w:style w:type="character" w:customStyle="1" w:styleId="aa">
    <w:name w:val="Основной текст Знак"/>
    <w:basedOn w:val="a4"/>
    <w:link w:val="a3"/>
    <w:uiPriority w:val="1"/>
    <w:rsid w:val="00105775"/>
    <w:rPr>
      <w:rFonts w:ascii="Times New Roman" w:eastAsia="Times New Roman" w:hAnsi="Times New Roman" w:cs="Times New Roman"/>
      <w:b/>
      <w:iCs/>
      <w:color w:val="0000FF"/>
      <w:sz w:val="28"/>
      <w:szCs w:val="20"/>
      <w:lang w:eastAsia="ru-RU"/>
    </w:rPr>
  </w:style>
  <w:style w:type="paragraph" w:styleId="ab">
    <w:name w:val="header"/>
    <w:basedOn w:val="a2"/>
    <w:link w:val="ac"/>
    <w:uiPriority w:val="99"/>
    <w:rsid w:val="00105775"/>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Верхний колонтитул Знак"/>
    <w:basedOn w:val="a4"/>
    <w:link w:val="ab"/>
    <w:uiPriority w:val="99"/>
    <w:rsid w:val="00105775"/>
    <w:rPr>
      <w:rFonts w:ascii="Times New Roman" w:eastAsia="Times New Roman" w:hAnsi="Times New Roman" w:cs="Times New Roman"/>
      <w:sz w:val="28"/>
      <w:szCs w:val="28"/>
      <w:lang w:eastAsia="ru-RU"/>
    </w:rPr>
  </w:style>
  <w:style w:type="paragraph" w:styleId="ad">
    <w:name w:val="footer"/>
    <w:basedOn w:val="a2"/>
    <w:link w:val="ae"/>
    <w:uiPriority w:val="99"/>
    <w:rsid w:val="00105775"/>
    <w:pPr>
      <w:pBdr>
        <w:top w:val="single" w:sz="4" w:space="1" w:color="auto"/>
      </w:pBdr>
      <w:tabs>
        <w:tab w:val="center" w:pos="4677"/>
        <w:tab w:val="right" w:pos="9355"/>
      </w:tabs>
      <w:spacing w:after="0" w:line="240" w:lineRule="auto"/>
      <w:jc w:val="center"/>
    </w:pPr>
    <w:rPr>
      <w:rFonts w:ascii="Verdana" w:eastAsia="Times New Roman" w:hAnsi="Verdana" w:cs="Times New Roman"/>
      <w:i/>
      <w:color w:val="403152"/>
      <w:sz w:val="20"/>
      <w:szCs w:val="20"/>
      <w:lang w:eastAsia="ru-RU"/>
    </w:rPr>
  </w:style>
  <w:style w:type="character" w:customStyle="1" w:styleId="ae">
    <w:name w:val="Нижний колонтитул Знак"/>
    <w:basedOn w:val="a4"/>
    <w:link w:val="ad"/>
    <w:uiPriority w:val="99"/>
    <w:rsid w:val="00105775"/>
    <w:rPr>
      <w:rFonts w:ascii="Verdana" w:eastAsia="Times New Roman" w:hAnsi="Verdana" w:cs="Times New Roman"/>
      <w:i/>
      <w:color w:val="403152"/>
      <w:sz w:val="20"/>
      <w:szCs w:val="20"/>
      <w:lang w:eastAsia="ru-RU"/>
    </w:rPr>
  </w:style>
  <w:style w:type="paragraph" w:customStyle="1" w:styleId="af">
    <w:name w:val="Текст маркированный"/>
    <w:basedOn w:val="a2"/>
    <w:link w:val="af0"/>
    <w:qFormat/>
    <w:rsid w:val="00105775"/>
    <w:pPr>
      <w:spacing w:before="60" w:after="60" w:line="240" w:lineRule="auto"/>
      <w:ind w:left="1353" w:hanging="360"/>
    </w:pPr>
    <w:rPr>
      <w:rFonts w:ascii="Times New Roman" w:eastAsia="Times New Roman" w:hAnsi="Times New Roman" w:cs="Times New Roman"/>
      <w:sz w:val="28"/>
      <w:szCs w:val="28"/>
      <w:lang w:eastAsia="ru-RU"/>
    </w:rPr>
  </w:style>
  <w:style w:type="paragraph" w:styleId="af1">
    <w:name w:val="Document Map"/>
    <w:basedOn w:val="a2"/>
    <w:link w:val="af2"/>
    <w:semiHidden/>
    <w:rsid w:val="00105775"/>
    <w:pPr>
      <w:shd w:val="clear" w:color="auto" w:fill="000080"/>
      <w:spacing w:after="0" w:line="240" w:lineRule="auto"/>
    </w:pPr>
    <w:rPr>
      <w:rFonts w:ascii="Tahoma" w:eastAsia="Times New Roman" w:hAnsi="Tahoma" w:cs="Tahoma"/>
      <w:sz w:val="28"/>
      <w:szCs w:val="28"/>
      <w:lang w:eastAsia="ru-RU"/>
    </w:rPr>
  </w:style>
  <w:style w:type="character" w:customStyle="1" w:styleId="af2">
    <w:name w:val="Схема документа Знак"/>
    <w:basedOn w:val="a4"/>
    <w:link w:val="af1"/>
    <w:semiHidden/>
    <w:rsid w:val="00105775"/>
    <w:rPr>
      <w:rFonts w:ascii="Tahoma" w:eastAsia="Times New Roman" w:hAnsi="Tahoma" w:cs="Tahoma"/>
      <w:sz w:val="28"/>
      <w:szCs w:val="28"/>
      <w:shd w:val="clear" w:color="auto" w:fill="000080"/>
      <w:lang w:eastAsia="ru-RU"/>
    </w:rPr>
  </w:style>
  <w:style w:type="paragraph" w:customStyle="1" w:styleId="af3">
    <w:name w:val="Прижатый влево"/>
    <w:basedOn w:val="a2"/>
    <w:next w:val="a2"/>
    <w:rsid w:val="00105775"/>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ConsPlusNormal">
    <w:name w:val="ConsPlusNormal"/>
    <w:rsid w:val="00105775"/>
    <w:pPr>
      <w:widowControl w:val="0"/>
      <w:suppressAutoHyphens/>
      <w:autoSpaceDE w:val="0"/>
      <w:spacing w:after="0" w:line="240" w:lineRule="auto"/>
      <w:ind w:firstLine="720"/>
      <w:jc w:val="both"/>
    </w:pPr>
    <w:rPr>
      <w:rFonts w:ascii="Arial" w:eastAsia="Arial" w:hAnsi="Arial" w:cs="Arial"/>
      <w:sz w:val="20"/>
      <w:szCs w:val="20"/>
      <w:lang w:eastAsia="ar-SA"/>
    </w:rPr>
  </w:style>
  <w:style w:type="paragraph" w:customStyle="1" w:styleId="31">
    <w:name w:val="Основной текст с отступом 31"/>
    <w:basedOn w:val="a2"/>
    <w:rsid w:val="00105775"/>
    <w:pPr>
      <w:tabs>
        <w:tab w:val="left" w:pos="709"/>
      </w:tabs>
      <w:spacing w:after="0" w:line="240" w:lineRule="auto"/>
      <w:ind w:firstLine="709"/>
      <w:jc w:val="both"/>
    </w:pPr>
    <w:rPr>
      <w:rFonts w:ascii="TimesET" w:eastAsia="TimesET" w:hAnsi="TimesET" w:cs="Times New Roman"/>
      <w:sz w:val="28"/>
      <w:szCs w:val="20"/>
      <w:lang w:eastAsia="ru-RU"/>
    </w:rPr>
  </w:style>
  <w:style w:type="character" w:styleId="af4">
    <w:name w:val="page number"/>
    <w:basedOn w:val="a4"/>
    <w:semiHidden/>
    <w:rsid w:val="00105775"/>
  </w:style>
  <w:style w:type="paragraph" w:styleId="21">
    <w:name w:val="Body Text 2"/>
    <w:basedOn w:val="a2"/>
    <w:link w:val="22"/>
    <w:semiHidden/>
    <w:rsid w:val="00105775"/>
    <w:pPr>
      <w:spacing w:after="0" w:line="240" w:lineRule="auto"/>
    </w:pPr>
    <w:rPr>
      <w:rFonts w:ascii="Times New Roman" w:eastAsia="Times New Roman" w:hAnsi="Times New Roman" w:cs="Times New Roman"/>
      <w:b/>
      <w:bCs/>
      <w:i/>
      <w:iCs/>
      <w:color w:val="0000FF"/>
      <w:sz w:val="28"/>
      <w:szCs w:val="20"/>
      <w:lang w:eastAsia="ru-RU"/>
    </w:rPr>
  </w:style>
  <w:style w:type="character" w:customStyle="1" w:styleId="22">
    <w:name w:val="Основной текст 2 Знак"/>
    <w:basedOn w:val="a4"/>
    <w:link w:val="21"/>
    <w:semiHidden/>
    <w:rsid w:val="00105775"/>
    <w:rPr>
      <w:rFonts w:ascii="Times New Roman" w:eastAsia="Times New Roman" w:hAnsi="Times New Roman" w:cs="Times New Roman"/>
      <w:b/>
      <w:bCs/>
      <w:i/>
      <w:iCs/>
      <w:color w:val="0000FF"/>
      <w:sz w:val="28"/>
      <w:szCs w:val="20"/>
      <w:lang w:eastAsia="ru-RU"/>
    </w:rPr>
  </w:style>
  <w:style w:type="paragraph" w:styleId="32">
    <w:name w:val="Body Text 3"/>
    <w:basedOn w:val="a2"/>
    <w:link w:val="33"/>
    <w:semiHidden/>
    <w:rsid w:val="00105775"/>
    <w:pPr>
      <w:spacing w:after="0" w:line="240" w:lineRule="auto"/>
    </w:pPr>
    <w:rPr>
      <w:rFonts w:ascii="Times New Roman" w:eastAsia="Times New Roman" w:hAnsi="Times New Roman" w:cs="Times New Roman"/>
      <w:sz w:val="28"/>
      <w:szCs w:val="20"/>
      <w:lang w:eastAsia="ru-RU"/>
    </w:rPr>
  </w:style>
  <w:style w:type="character" w:customStyle="1" w:styleId="33">
    <w:name w:val="Основной текст 3 Знак"/>
    <w:basedOn w:val="a4"/>
    <w:link w:val="32"/>
    <w:semiHidden/>
    <w:rsid w:val="00105775"/>
    <w:rPr>
      <w:rFonts w:ascii="Times New Roman" w:eastAsia="Times New Roman" w:hAnsi="Times New Roman" w:cs="Times New Roman"/>
      <w:sz w:val="28"/>
      <w:szCs w:val="20"/>
      <w:lang w:eastAsia="ru-RU"/>
    </w:rPr>
  </w:style>
  <w:style w:type="paragraph" w:styleId="af5">
    <w:name w:val="Body Text Indent"/>
    <w:basedOn w:val="a2"/>
    <w:link w:val="af6"/>
    <w:rsid w:val="00105775"/>
    <w:pPr>
      <w:widowControl w:val="0"/>
      <w:spacing w:before="300" w:after="120" w:line="300" w:lineRule="auto"/>
      <w:ind w:left="283" w:hanging="660"/>
      <w:jc w:val="both"/>
    </w:pPr>
    <w:rPr>
      <w:rFonts w:ascii="Arial" w:eastAsia="Times New Roman" w:hAnsi="Arial" w:cs="Times New Roman"/>
      <w:sz w:val="28"/>
      <w:szCs w:val="20"/>
      <w:lang w:eastAsia="ru-RU"/>
    </w:rPr>
  </w:style>
  <w:style w:type="character" w:customStyle="1" w:styleId="af6">
    <w:name w:val="Основной текст с отступом Знак"/>
    <w:basedOn w:val="a4"/>
    <w:link w:val="af5"/>
    <w:rsid w:val="00105775"/>
    <w:rPr>
      <w:rFonts w:ascii="Arial" w:eastAsia="Times New Roman" w:hAnsi="Arial" w:cs="Times New Roman"/>
      <w:sz w:val="28"/>
      <w:szCs w:val="20"/>
      <w:lang w:eastAsia="ru-RU"/>
    </w:rPr>
  </w:style>
  <w:style w:type="character" w:styleId="af7">
    <w:name w:val="Strong"/>
    <w:uiPriority w:val="22"/>
    <w:qFormat/>
    <w:rsid w:val="00105775"/>
    <w:rPr>
      <w:b/>
      <w:bCs/>
    </w:rPr>
  </w:style>
  <w:style w:type="paragraph" w:styleId="af8">
    <w:name w:val="Block Text"/>
    <w:basedOn w:val="a2"/>
    <w:next w:val="a3"/>
    <w:rsid w:val="00105775"/>
    <w:pPr>
      <w:widowControl w:val="0"/>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jc w:val="both"/>
    </w:pPr>
    <w:rPr>
      <w:rFonts w:ascii="Times New Roman" w:eastAsia="Times New Roman" w:hAnsi="Times New Roman" w:cs="Times New Roman"/>
      <w:sz w:val="28"/>
      <w:szCs w:val="20"/>
      <w:lang w:eastAsia="ru-RU"/>
    </w:rPr>
  </w:style>
  <w:style w:type="paragraph" w:customStyle="1" w:styleId="af9">
    <w:name w:val="ЦитатаПерв"/>
    <w:basedOn w:val="a2"/>
    <w:next w:val="af8"/>
    <w:autoRedefine/>
    <w:rsid w:val="00105775"/>
    <w:pPr>
      <w:keepLines/>
      <w:suppressAutoHyphens/>
      <w:spacing w:after="0" w:line="360" w:lineRule="auto"/>
      <w:ind w:firstLine="720"/>
    </w:pPr>
    <w:rPr>
      <w:rFonts w:ascii="Times New Roman" w:eastAsia="Times New Roman" w:hAnsi="Times New Roman" w:cs="Times New Roman"/>
      <w:b/>
      <w:position w:val="16"/>
      <w:sz w:val="28"/>
      <w:szCs w:val="20"/>
      <w:lang w:eastAsia="ru-RU"/>
    </w:rPr>
  </w:style>
  <w:style w:type="paragraph" w:customStyle="1" w:styleId="afa">
    <w:name w:val="ОсновнойНеразрыв"/>
    <w:basedOn w:val="a3"/>
    <w:next w:val="a3"/>
    <w:rsid w:val="00105775"/>
    <w:pPr>
      <w:keepNext/>
      <w:spacing w:after="240"/>
      <w:jc w:val="both"/>
    </w:pPr>
    <w:rPr>
      <w:b w:val="0"/>
      <w:iCs w:val="0"/>
      <w:color w:val="auto"/>
      <w:sz w:val="24"/>
    </w:rPr>
  </w:style>
  <w:style w:type="paragraph" w:styleId="afb">
    <w:name w:val="caption"/>
    <w:basedOn w:val="a2"/>
    <w:next w:val="a3"/>
    <w:qFormat/>
    <w:rsid w:val="00105775"/>
    <w:pPr>
      <w:widowControl w:val="0"/>
      <w:spacing w:before="1200" w:after="0" w:line="240" w:lineRule="auto"/>
      <w:jc w:val="center"/>
    </w:pPr>
    <w:rPr>
      <w:rFonts w:ascii="Times New Roman" w:eastAsia="Times New Roman" w:hAnsi="Times New Roman" w:cs="Times New Roman"/>
      <w:sz w:val="38"/>
      <w:szCs w:val="20"/>
      <w:lang w:eastAsia="ru-RU"/>
    </w:rPr>
  </w:style>
  <w:style w:type="paragraph" w:customStyle="1" w:styleId="afc">
    <w:name w:val="Название главы"/>
    <w:basedOn w:val="a2"/>
    <w:next w:val="a3"/>
    <w:rsid w:val="00105775"/>
    <w:pPr>
      <w:keepNext/>
      <w:widowControl w:val="0"/>
      <w:pBdr>
        <w:bottom w:val="single" w:sz="6" w:space="3" w:color="auto"/>
      </w:pBdr>
      <w:spacing w:after="240" w:line="240" w:lineRule="auto"/>
    </w:pPr>
    <w:rPr>
      <w:rFonts w:ascii="Arial" w:eastAsia="Times New Roman" w:hAnsi="Arial" w:cs="Times New Roman"/>
      <w:caps/>
      <w:spacing w:val="70"/>
      <w:kern w:val="28"/>
      <w:sz w:val="28"/>
      <w:szCs w:val="20"/>
      <w:lang w:eastAsia="ru-RU"/>
    </w:rPr>
  </w:style>
  <w:style w:type="paragraph" w:customStyle="1" w:styleId="23">
    <w:name w:val="Заголовок главы 2"/>
    <w:basedOn w:val="a2"/>
    <w:next w:val="a3"/>
    <w:rsid w:val="00105775"/>
    <w:pPr>
      <w:keepNext/>
      <w:keepLines/>
      <w:widowControl w:val="0"/>
      <w:spacing w:after="360" w:line="240" w:lineRule="atLeast"/>
      <w:ind w:right="1800"/>
    </w:pPr>
    <w:rPr>
      <w:rFonts w:ascii="Times New Roman" w:eastAsia="Times New Roman" w:hAnsi="Times New Roman" w:cs="Times New Roman"/>
      <w:i/>
      <w:kern w:val="28"/>
      <w:sz w:val="28"/>
      <w:szCs w:val="20"/>
      <w:lang w:eastAsia="ru-RU"/>
    </w:rPr>
  </w:style>
  <w:style w:type="paragraph" w:customStyle="1" w:styleId="afd">
    <w:name w:val="Заголовок главы"/>
    <w:basedOn w:val="a2"/>
    <w:next w:val="23"/>
    <w:rsid w:val="00105775"/>
    <w:pPr>
      <w:keepNext/>
      <w:keepLines/>
      <w:widowControl w:val="0"/>
      <w:spacing w:before="480" w:after="360" w:line="440" w:lineRule="atLeast"/>
      <w:ind w:right="2160"/>
    </w:pPr>
    <w:rPr>
      <w:rFonts w:ascii="Arial" w:eastAsia="Times New Roman" w:hAnsi="Arial" w:cs="Times New Roman"/>
      <w:color w:val="808080"/>
      <w:kern w:val="28"/>
      <w:sz w:val="44"/>
      <w:szCs w:val="20"/>
      <w:lang w:eastAsia="ru-RU"/>
    </w:rPr>
  </w:style>
  <w:style w:type="character" w:customStyle="1" w:styleId="afe">
    <w:name w:val="Сведения"/>
    <w:rsid w:val="00105775"/>
    <w:rPr>
      <w:rFonts w:ascii="Arial" w:hAnsi="Arial"/>
      <w:b/>
      <w:sz w:val="18"/>
    </w:rPr>
  </w:style>
  <w:style w:type="paragraph" w:customStyle="1" w:styleId="aff">
    <w:name w:val="НижКолонтитулЧет"/>
    <w:basedOn w:val="ad"/>
    <w:rsid w:val="00105775"/>
    <w:pPr>
      <w:keepLines/>
      <w:widowControl w:val="0"/>
      <w:pBdr>
        <w:top w:val="single" w:sz="6" w:space="3" w:color="auto"/>
      </w:pBdr>
      <w:tabs>
        <w:tab w:val="clear" w:pos="4677"/>
        <w:tab w:val="clear" w:pos="9355"/>
        <w:tab w:val="center" w:pos="4320"/>
        <w:tab w:val="right" w:pos="8640"/>
      </w:tabs>
    </w:pPr>
    <w:rPr>
      <w:rFonts w:ascii="Arial" w:hAnsi="Arial"/>
    </w:rPr>
  </w:style>
  <w:style w:type="paragraph" w:customStyle="1" w:styleId="aff0">
    <w:name w:val="НижКолонтитулПерв"/>
    <w:basedOn w:val="ad"/>
    <w:rsid w:val="00105775"/>
    <w:pPr>
      <w:keepLines/>
      <w:widowControl w:val="0"/>
      <w:tabs>
        <w:tab w:val="clear" w:pos="4677"/>
        <w:tab w:val="clear" w:pos="9355"/>
        <w:tab w:val="center" w:pos="4320"/>
      </w:tabs>
    </w:pPr>
    <w:rPr>
      <w:rFonts w:ascii="Arial" w:hAnsi="Arial"/>
    </w:rPr>
  </w:style>
  <w:style w:type="paragraph" w:customStyle="1" w:styleId="aff1">
    <w:name w:val="НижКолонтитулНечет"/>
    <w:basedOn w:val="ad"/>
    <w:rsid w:val="00105775"/>
    <w:pPr>
      <w:keepLines/>
      <w:widowControl w:val="0"/>
      <w:pBdr>
        <w:top w:val="single" w:sz="6" w:space="3" w:color="auto"/>
      </w:pBdr>
      <w:tabs>
        <w:tab w:val="clear" w:pos="4677"/>
        <w:tab w:val="clear" w:pos="9355"/>
        <w:tab w:val="right" w:pos="0"/>
        <w:tab w:val="center" w:pos="4320"/>
        <w:tab w:val="right" w:pos="8640"/>
      </w:tabs>
    </w:pPr>
    <w:rPr>
      <w:rFonts w:ascii="Arial" w:hAnsi="Arial"/>
    </w:rPr>
  </w:style>
  <w:style w:type="paragraph" w:customStyle="1" w:styleId="aff2">
    <w:name w:val="СноскаОсн"/>
    <w:basedOn w:val="a2"/>
    <w:rsid w:val="00105775"/>
    <w:pPr>
      <w:widowControl w:val="0"/>
      <w:spacing w:before="240" w:after="0" w:line="240" w:lineRule="auto"/>
    </w:pPr>
    <w:rPr>
      <w:rFonts w:ascii="Times New Roman" w:eastAsia="Times New Roman" w:hAnsi="Times New Roman" w:cs="Times New Roman"/>
      <w:sz w:val="18"/>
      <w:szCs w:val="20"/>
      <w:lang w:eastAsia="ru-RU"/>
    </w:rPr>
  </w:style>
  <w:style w:type="paragraph" w:customStyle="1" w:styleId="aff3">
    <w:name w:val="ВерхКолонтитулОсн"/>
    <w:basedOn w:val="a2"/>
    <w:rsid w:val="00105775"/>
    <w:pPr>
      <w:keepLines/>
      <w:widowControl w:val="0"/>
      <w:tabs>
        <w:tab w:val="center" w:pos="4320"/>
        <w:tab w:val="right" w:pos="8640"/>
      </w:tabs>
      <w:spacing w:after="0" w:line="240" w:lineRule="auto"/>
    </w:pPr>
    <w:rPr>
      <w:rFonts w:ascii="Times New Roman" w:eastAsia="Times New Roman" w:hAnsi="Times New Roman" w:cs="Times New Roman"/>
      <w:sz w:val="28"/>
      <w:szCs w:val="20"/>
      <w:lang w:eastAsia="ru-RU"/>
    </w:rPr>
  </w:style>
  <w:style w:type="paragraph" w:customStyle="1" w:styleId="aff4">
    <w:name w:val="ВерхКолонтитулЧет"/>
    <w:basedOn w:val="ab"/>
    <w:rsid w:val="00105775"/>
    <w:pPr>
      <w:keepLines/>
      <w:widowControl w:val="0"/>
      <w:tabs>
        <w:tab w:val="clear" w:pos="4677"/>
        <w:tab w:val="clear" w:pos="9355"/>
        <w:tab w:val="center" w:pos="4320"/>
        <w:tab w:val="right" w:pos="8640"/>
      </w:tabs>
    </w:pPr>
    <w:rPr>
      <w:rFonts w:ascii="Arial" w:hAnsi="Arial"/>
      <w:b/>
      <w:caps/>
      <w:spacing w:val="60"/>
      <w:sz w:val="14"/>
      <w:szCs w:val="20"/>
    </w:rPr>
  </w:style>
  <w:style w:type="paragraph" w:customStyle="1" w:styleId="aff5">
    <w:name w:val="ВерхКолонтитулПерв"/>
    <w:basedOn w:val="ab"/>
    <w:rsid w:val="00105775"/>
    <w:pPr>
      <w:keepLines/>
      <w:widowControl w:val="0"/>
      <w:tabs>
        <w:tab w:val="clear" w:pos="4677"/>
        <w:tab w:val="clear" w:pos="9355"/>
        <w:tab w:val="center" w:pos="4320"/>
      </w:tabs>
    </w:pPr>
    <w:rPr>
      <w:caps/>
      <w:spacing w:val="60"/>
      <w:sz w:val="14"/>
      <w:szCs w:val="20"/>
    </w:rPr>
  </w:style>
  <w:style w:type="paragraph" w:customStyle="1" w:styleId="aff6">
    <w:name w:val="ВерхКолонтитулНечет"/>
    <w:basedOn w:val="ab"/>
    <w:rsid w:val="00105775"/>
    <w:pPr>
      <w:keepLines/>
      <w:widowControl w:val="0"/>
      <w:tabs>
        <w:tab w:val="clear" w:pos="4677"/>
        <w:tab w:val="clear" w:pos="9355"/>
        <w:tab w:val="right" w:pos="0"/>
        <w:tab w:val="center" w:pos="4320"/>
        <w:tab w:val="right" w:pos="8640"/>
      </w:tabs>
      <w:jc w:val="right"/>
    </w:pPr>
    <w:rPr>
      <w:rFonts w:ascii="Arial" w:hAnsi="Arial"/>
      <w:b/>
      <w:caps/>
      <w:spacing w:val="60"/>
      <w:sz w:val="14"/>
      <w:szCs w:val="20"/>
    </w:rPr>
  </w:style>
  <w:style w:type="paragraph" w:customStyle="1" w:styleId="aff7">
    <w:name w:val="ЗаголовокОсн"/>
    <w:basedOn w:val="a2"/>
    <w:next w:val="a3"/>
    <w:rsid w:val="00105775"/>
    <w:pPr>
      <w:keepNext/>
      <w:widowControl w:val="0"/>
      <w:spacing w:before="240" w:after="120" w:line="240" w:lineRule="auto"/>
    </w:pPr>
    <w:rPr>
      <w:rFonts w:ascii="Arial" w:eastAsia="Times New Roman" w:hAnsi="Arial" w:cs="Times New Roman"/>
      <w:b/>
      <w:kern w:val="28"/>
      <w:sz w:val="36"/>
      <w:szCs w:val="20"/>
      <w:lang w:eastAsia="ru-RU"/>
    </w:rPr>
  </w:style>
  <w:style w:type="paragraph" w:customStyle="1" w:styleId="aff8">
    <w:name w:val="УказательОсн"/>
    <w:basedOn w:val="a2"/>
    <w:rsid w:val="00105775"/>
    <w:pPr>
      <w:widowControl w:val="0"/>
      <w:tabs>
        <w:tab w:val="right" w:pos="3960"/>
      </w:tabs>
      <w:spacing w:after="0" w:line="240" w:lineRule="atLeast"/>
    </w:pPr>
    <w:rPr>
      <w:rFonts w:ascii="Times New Roman" w:eastAsia="Times New Roman" w:hAnsi="Times New Roman" w:cs="Times New Roman"/>
      <w:sz w:val="18"/>
      <w:szCs w:val="20"/>
      <w:lang w:eastAsia="ru-RU"/>
    </w:rPr>
  </w:style>
  <w:style w:type="character" w:customStyle="1" w:styleId="aff9">
    <w:name w:val="Введение"/>
    <w:rsid w:val="00105775"/>
    <w:rPr>
      <w:caps/>
      <w:sz w:val="22"/>
    </w:rPr>
  </w:style>
  <w:style w:type="character" w:styleId="affa">
    <w:name w:val="line number"/>
    <w:rsid w:val="00105775"/>
    <w:rPr>
      <w:rFonts w:ascii="Arial" w:hAnsi="Arial"/>
      <w:sz w:val="18"/>
    </w:rPr>
  </w:style>
  <w:style w:type="paragraph" w:styleId="affb">
    <w:name w:val="List"/>
    <w:basedOn w:val="a2"/>
    <w:rsid w:val="00105775"/>
    <w:pPr>
      <w:widowControl w:val="0"/>
      <w:spacing w:before="120" w:after="0" w:line="360" w:lineRule="auto"/>
      <w:ind w:left="1003"/>
      <w:jc w:val="both"/>
    </w:pPr>
    <w:rPr>
      <w:rFonts w:ascii="Times New Roman" w:eastAsia="Times New Roman" w:hAnsi="Times New Roman" w:cs="Times New Roman"/>
      <w:sz w:val="28"/>
      <w:szCs w:val="20"/>
      <w:lang w:eastAsia="ru-RU"/>
    </w:rPr>
  </w:style>
  <w:style w:type="paragraph" w:styleId="24">
    <w:name w:val="List 2"/>
    <w:basedOn w:val="affb"/>
    <w:rsid w:val="00105775"/>
    <w:pPr>
      <w:tabs>
        <w:tab w:val="left" w:pos="1080"/>
      </w:tabs>
      <w:spacing w:before="0" w:after="240" w:line="240" w:lineRule="auto"/>
      <w:ind w:left="1080"/>
    </w:pPr>
    <w:rPr>
      <w:sz w:val="24"/>
    </w:rPr>
  </w:style>
  <w:style w:type="paragraph" w:styleId="34">
    <w:name w:val="List 3"/>
    <w:basedOn w:val="affb"/>
    <w:rsid w:val="00105775"/>
    <w:pPr>
      <w:tabs>
        <w:tab w:val="left" w:pos="1440"/>
      </w:tabs>
      <w:spacing w:before="0" w:after="240" w:line="240" w:lineRule="auto"/>
      <w:ind w:left="1440"/>
    </w:pPr>
    <w:rPr>
      <w:sz w:val="24"/>
    </w:rPr>
  </w:style>
  <w:style w:type="paragraph" w:styleId="41">
    <w:name w:val="List 4"/>
    <w:basedOn w:val="affb"/>
    <w:rsid w:val="00105775"/>
    <w:pPr>
      <w:tabs>
        <w:tab w:val="left" w:pos="1800"/>
      </w:tabs>
      <w:spacing w:before="0" w:after="240" w:line="240" w:lineRule="auto"/>
      <w:ind w:left="1800"/>
    </w:pPr>
    <w:rPr>
      <w:sz w:val="24"/>
    </w:rPr>
  </w:style>
  <w:style w:type="paragraph" w:styleId="51">
    <w:name w:val="List 5"/>
    <w:basedOn w:val="affb"/>
    <w:rsid w:val="00105775"/>
    <w:pPr>
      <w:tabs>
        <w:tab w:val="left" w:pos="2160"/>
      </w:tabs>
      <w:spacing w:before="0" w:after="240" w:line="240" w:lineRule="auto"/>
      <w:ind w:left="2160"/>
    </w:pPr>
    <w:rPr>
      <w:sz w:val="24"/>
    </w:rPr>
  </w:style>
  <w:style w:type="paragraph" w:customStyle="1" w:styleId="affc">
    <w:name w:val="Название части"/>
    <w:basedOn w:val="a2"/>
    <w:next w:val="a2"/>
    <w:rsid w:val="00105775"/>
    <w:pPr>
      <w:framePr w:w="2040" w:h="2040" w:hRule="exact" w:wrap="notBeside" w:vAnchor="page" w:hAnchor="page" w:x="9217" w:y="961"/>
      <w:widowControl w:val="0"/>
      <w:shd w:val="pct20" w:color="auto" w:fill="auto"/>
      <w:spacing w:after="0" w:line="1560" w:lineRule="exact"/>
      <w:jc w:val="center"/>
    </w:pPr>
    <w:rPr>
      <w:rFonts w:ascii="Arial" w:eastAsia="Times New Roman" w:hAnsi="Arial" w:cs="Times New Roman"/>
      <w:b/>
      <w:color w:val="FFFFFF"/>
      <w:position w:val="-32"/>
      <w:sz w:val="196"/>
      <w:szCs w:val="20"/>
      <w:lang w:eastAsia="ru-RU"/>
    </w:rPr>
  </w:style>
  <w:style w:type="paragraph" w:customStyle="1" w:styleId="affd">
    <w:name w:val="Заголовок части"/>
    <w:basedOn w:val="a2"/>
    <w:next w:val="affc"/>
    <w:rsid w:val="00105775"/>
    <w:pPr>
      <w:keepNext/>
      <w:pageBreakBefore/>
      <w:framePr w:w="2040" w:h="2040" w:hRule="exact" w:wrap="notBeside" w:vAnchor="page" w:hAnchor="page" w:x="9217" w:y="961"/>
      <w:widowControl w:val="0"/>
      <w:shd w:val="pct20" w:color="auto" w:fill="auto"/>
      <w:spacing w:after="0" w:line="480" w:lineRule="exact"/>
      <w:jc w:val="center"/>
    </w:pPr>
    <w:rPr>
      <w:rFonts w:ascii="Arial" w:eastAsia="Times New Roman" w:hAnsi="Arial" w:cs="Times New Roman"/>
      <w:b/>
      <w:position w:val="-4"/>
      <w:sz w:val="36"/>
      <w:szCs w:val="20"/>
      <w:lang w:eastAsia="ru-RU"/>
    </w:rPr>
  </w:style>
  <w:style w:type="paragraph" w:customStyle="1" w:styleId="affe">
    <w:name w:val="Рисунок"/>
    <w:basedOn w:val="a3"/>
    <w:next w:val="afb"/>
    <w:rsid w:val="00105775"/>
    <w:pPr>
      <w:keepNext/>
      <w:spacing w:after="240"/>
      <w:jc w:val="both"/>
    </w:pPr>
    <w:rPr>
      <w:b w:val="0"/>
      <w:iCs w:val="0"/>
      <w:color w:val="auto"/>
      <w:sz w:val="24"/>
    </w:rPr>
  </w:style>
  <w:style w:type="paragraph" w:customStyle="1" w:styleId="afff">
    <w:name w:val="Название раздела"/>
    <w:basedOn w:val="a2"/>
    <w:next w:val="a3"/>
    <w:rsid w:val="00105775"/>
    <w:pPr>
      <w:widowControl w:val="0"/>
      <w:spacing w:after="0" w:line="640" w:lineRule="atLeast"/>
    </w:pPr>
    <w:rPr>
      <w:rFonts w:ascii="Arial" w:eastAsia="Times New Roman" w:hAnsi="Arial" w:cs="Times New Roman"/>
      <w:caps/>
      <w:spacing w:val="60"/>
      <w:sz w:val="28"/>
      <w:szCs w:val="20"/>
      <w:lang w:eastAsia="ru-RU"/>
    </w:rPr>
  </w:style>
  <w:style w:type="paragraph" w:customStyle="1" w:styleId="afff0">
    <w:name w:val="РазделОсн"/>
    <w:basedOn w:val="a2"/>
    <w:next w:val="a2"/>
    <w:rsid w:val="00105775"/>
    <w:pPr>
      <w:widowControl w:val="0"/>
      <w:spacing w:before="2040" w:after="360" w:line="480" w:lineRule="atLeast"/>
    </w:pPr>
    <w:rPr>
      <w:rFonts w:ascii="Arial" w:eastAsia="Times New Roman" w:hAnsi="Arial" w:cs="Times New Roman"/>
      <w:b/>
      <w:color w:val="808080"/>
      <w:sz w:val="48"/>
      <w:szCs w:val="20"/>
      <w:lang w:eastAsia="ru-RU"/>
    </w:rPr>
  </w:style>
  <w:style w:type="paragraph" w:styleId="afff1">
    <w:name w:val="Subtitle"/>
    <w:basedOn w:val="afff2"/>
    <w:next w:val="a3"/>
    <w:link w:val="afff3"/>
    <w:qFormat/>
    <w:rsid w:val="00105775"/>
    <w:pPr>
      <w:spacing w:before="0" w:after="0"/>
    </w:pPr>
    <w:rPr>
      <w:caps/>
      <w:spacing w:val="30"/>
      <w:sz w:val="24"/>
    </w:rPr>
  </w:style>
  <w:style w:type="character" w:customStyle="1" w:styleId="afff3">
    <w:name w:val="Подзаголовок Знак"/>
    <w:basedOn w:val="a4"/>
    <w:link w:val="afff1"/>
    <w:rsid w:val="00105775"/>
    <w:rPr>
      <w:rFonts w:ascii="Times New Roman" w:eastAsia="Times New Roman" w:hAnsi="Times New Roman" w:cs="Times New Roman"/>
      <w:b/>
      <w:caps/>
      <w:spacing w:val="30"/>
      <w:kern w:val="28"/>
      <w:sz w:val="24"/>
      <w:szCs w:val="20"/>
      <w:lang w:eastAsia="ru-RU"/>
    </w:rPr>
  </w:style>
  <w:style w:type="paragraph" w:styleId="afff2">
    <w:name w:val="Title"/>
    <w:basedOn w:val="aff7"/>
    <w:link w:val="afff4"/>
    <w:qFormat/>
    <w:rsid w:val="00105775"/>
    <w:pPr>
      <w:spacing w:before="2500" w:after="360"/>
      <w:jc w:val="center"/>
    </w:pPr>
    <w:rPr>
      <w:rFonts w:ascii="Times New Roman" w:hAnsi="Times New Roman"/>
      <w:sz w:val="40"/>
    </w:rPr>
  </w:style>
  <w:style w:type="character" w:customStyle="1" w:styleId="afff4">
    <w:name w:val="Заголовок Знак"/>
    <w:basedOn w:val="a4"/>
    <w:link w:val="afff2"/>
    <w:rsid w:val="00105775"/>
    <w:rPr>
      <w:rFonts w:ascii="Times New Roman" w:eastAsia="Times New Roman" w:hAnsi="Times New Roman" w:cs="Times New Roman"/>
      <w:b/>
      <w:kern w:val="28"/>
      <w:sz w:val="40"/>
      <w:szCs w:val="20"/>
      <w:lang w:eastAsia="ru-RU"/>
    </w:rPr>
  </w:style>
  <w:style w:type="paragraph" w:customStyle="1" w:styleId="25">
    <w:name w:val="Заголовок обложки 2"/>
    <w:basedOn w:val="a2"/>
    <w:next w:val="afff5"/>
    <w:rsid w:val="00105775"/>
    <w:pPr>
      <w:keepNext/>
      <w:widowControl w:val="0"/>
      <w:pBdr>
        <w:top w:val="single" w:sz="6" w:space="1" w:color="auto"/>
      </w:pBdr>
      <w:spacing w:after="5280" w:line="480" w:lineRule="exact"/>
    </w:pPr>
    <w:rPr>
      <w:rFonts w:ascii="Times New Roman" w:eastAsia="Times New Roman" w:hAnsi="Times New Roman" w:cs="Times New Roman"/>
      <w:kern w:val="28"/>
      <w:sz w:val="44"/>
      <w:szCs w:val="20"/>
      <w:lang w:eastAsia="ru-RU"/>
    </w:rPr>
  </w:style>
  <w:style w:type="paragraph" w:customStyle="1" w:styleId="afff5">
    <w:name w:val="Заголовок обложки"/>
    <w:basedOn w:val="aff7"/>
    <w:next w:val="25"/>
    <w:rsid w:val="00105775"/>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Times New Roman" w:hAnsi="Times New Roman"/>
      <w:b w:val="0"/>
      <w:spacing w:val="-20"/>
      <w:position w:val="6"/>
      <w:sz w:val="144"/>
    </w:rPr>
  </w:style>
  <w:style w:type="character" w:customStyle="1" w:styleId="afff6">
    <w:name w:val="Верхний индекс"/>
    <w:rsid w:val="00105775"/>
    <w:rPr>
      <w:sz w:val="20"/>
      <w:vertAlign w:val="superscript"/>
    </w:rPr>
  </w:style>
  <w:style w:type="paragraph" w:customStyle="1" w:styleId="afff7">
    <w:name w:val="Организация"/>
    <w:basedOn w:val="a2"/>
    <w:next w:val="25"/>
    <w:rsid w:val="00105775"/>
    <w:pPr>
      <w:widowControl w:val="0"/>
      <w:spacing w:before="420" w:after="60" w:line="320" w:lineRule="exact"/>
    </w:pPr>
    <w:rPr>
      <w:rFonts w:ascii="Times New Roman" w:eastAsia="Times New Roman" w:hAnsi="Times New Roman" w:cs="Times New Roman"/>
      <w:caps/>
      <w:kern w:val="36"/>
      <w:sz w:val="38"/>
      <w:szCs w:val="20"/>
      <w:lang w:eastAsia="ru-RU"/>
    </w:rPr>
  </w:style>
  <w:style w:type="paragraph" w:styleId="26">
    <w:name w:val="envelope return"/>
    <w:basedOn w:val="a2"/>
    <w:rsid w:val="00105775"/>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2">
    <w:name w:val="Значок 1"/>
    <w:basedOn w:val="a2"/>
    <w:rsid w:val="00105775"/>
    <w:pPr>
      <w:framePr w:w="1440" w:h="1440" w:hRule="exact" w:wrap="auto" w:vAnchor="text" w:hAnchor="page" w:x="1201" w:y="1"/>
      <w:widowControl w:val="0"/>
      <w:shd w:val="pct10" w:color="auto" w:fill="auto"/>
      <w:spacing w:before="60" w:after="0" w:line="1440" w:lineRule="exact"/>
      <w:jc w:val="center"/>
    </w:pPr>
    <w:rPr>
      <w:rFonts w:ascii="Wingdings" w:eastAsia="Times New Roman" w:hAnsi="Wingdings" w:cs="Times New Roman"/>
      <w:b/>
      <w:color w:val="FFFFFF"/>
      <w:spacing w:val="-10"/>
      <w:position w:val="-10"/>
      <w:sz w:val="160"/>
      <w:szCs w:val="20"/>
      <w:lang w:eastAsia="ru-RU"/>
    </w:rPr>
  </w:style>
  <w:style w:type="paragraph" w:customStyle="1" w:styleId="afff8">
    <w:name w:val="Оглавление"/>
    <w:basedOn w:val="27"/>
    <w:rsid w:val="00105775"/>
    <w:rPr>
      <w:b/>
      <w:lang w:val="en-US"/>
    </w:rPr>
  </w:style>
  <w:style w:type="paragraph" w:styleId="27">
    <w:name w:val="toc 2"/>
    <w:basedOn w:val="13"/>
    <w:uiPriority w:val="39"/>
    <w:qFormat/>
    <w:rsid w:val="00105775"/>
    <w:pPr>
      <w:spacing w:before="0" w:after="0"/>
      <w:ind w:left="280"/>
    </w:pPr>
    <w:rPr>
      <w:b w:val="0"/>
      <w:bCs w:val="0"/>
      <w:caps w:val="0"/>
      <w:smallCaps/>
    </w:rPr>
  </w:style>
  <w:style w:type="paragraph" w:styleId="13">
    <w:name w:val="toc 1"/>
    <w:basedOn w:val="a2"/>
    <w:uiPriority w:val="39"/>
    <w:qFormat/>
    <w:rsid w:val="00105775"/>
    <w:pPr>
      <w:widowControl w:val="0"/>
      <w:spacing w:before="120" w:after="120" w:line="300" w:lineRule="auto"/>
      <w:ind w:hanging="660"/>
    </w:pPr>
    <w:rPr>
      <w:rFonts w:ascii="Times New Roman" w:eastAsia="Times New Roman" w:hAnsi="Times New Roman" w:cs="Times New Roman"/>
      <w:b/>
      <w:bCs/>
      <w:caps/>
      <w:sz w:val="20"/>
      <w:szCs w:val="20"/>
      <w:lang w:eastAsia="ru-RU"/>
    </w:rPr>
  </w:style>
  <w:style w:type="paragraph" w:customStyle="1" w:styleId="afff9">
    <w:name w:val="НумерованныйПерв"/>
    <w:basedOn w:val="afffa"/>
    <w:rsid w:val="00105775"/>
    <w:pPr>
      <w:tabs>
        <w:tab w:val="num" w:pos="720"/>
      </w:tabs>
      <w:spacing w:after="0" w:line="360" w:lineRule="auto"/>
      <w:ind w:right="0"/>
      <w:jc w:val="left"/>
    </w:pPr>
    <w:rPr>
      <w:sz w:val="28"/>
    </w:rPr>
  </w:style>
  <w:style w:type="paragraph" w:styleId="afffa">
    <w:name w:val="List Number"/>
    <w:basedOn w:val="affb"/>
    <w:qFormat/>
    <w:rsid w:val="00105775"/>
    <w:pPr>
      <w:spacing w:before="0" w:after="240" w:line="240" w:lineRule="auto"/>
      <w:ind w:left="720" w:right="360" w:hanging="360"/>
    </w:pPr>
    <w:rPr>
      <w:sz w:val="24"/>
    </w:rPr>
  </w:style>
  <w:style w:type="paragraph" w:customStyle="1" w:styleId="afffb">
    <w:name w:val="НумерованныйПосл"/>
    <w:basedOn w:val="afffa"/>
    <w:next w:val="a3"/>
    <w:rsid w:val="00105775"/>
    <w:pPr>
      <w:ind w:right="0"/>
      <w:jc w:val="left"/>
    </w:pPr>
    <w:rPr>
      <w:sz w:val="20"/>
    </w:rPr>
  </w:style>
  <w:style w:type="paragraph" w:customStyle="1" w:styleId="afffc">
    <w:name w:val="ЦитатаПосл"/>
    <w:basedOn w:val="af8"/>
    <w:next w:val="a3"/>
    <w:rsid w:val="00105775"/>
    <w:pPr>
      <w:keepLines/>
      <w:pBdr>
        <w:top w:val="none" w:sz="0" w:space="0" w:color="auto"/>
        <w:left w:val="none" w:sz="0" w:space="0" w:color="auto"/>
        <w:bottom w:val="none" w:sz="0" w:space="0" w:color="auto"/>
        <w:right w:val="none" w:sz="0" w:space="0" w:color="auto"/>
      </w:pBdr>
      <w:shd w:val="clear" w:color="auto" w:fill="auto"/>
      <w:ind w:left="720" w:right="720"/>
      <w:jc w:val="left"/>
    </w:pPr>
    <w:rPr>
      <w:i/>
      <w:sz w:val="20"/>
    </w:rPr>
  </w:style>
  <w:style w:type="paragraph" w:styleId="afffd">
    <w:name w:val="Date"/>
    <w:basedOn w:val="a3"/>
    <w:link w:val="afffe"/>
    <w:rsid w:val="00105775"/>
    <w:pPr>
      <w:spacing w:before="480" w:after="160"/>
      <w:jc w:val="center"/>
    </w:pPr>
    <w:rPr>
      <w:iCs w:val="0"/>
      <w:color w:val="auto"/>
    </w:rPr>
  </w:style>
  <w:style w:type="character" w:customStyle="1" w:styleId="afffe">
    <w:name w:val="Дата Знак"/>
    <w:basedOn w:val="a4"/>
    <w:link w:val="afffd"/>
    <w:rsid w:val="00105775"/>
    <w:rPr>
      <w:rFonts w:ascii="Times New Roman" w:eastAsia="Times New Roman" w:hAnsi="Times New Roman" w:cs="Times New Roman"/>
      <w:b/>
      <w:sz w:val="28"/>
      <w:szCs w:val="20"/>
      <w:lang w:eastAsia="ru-RU"/>
    </w:rPr>
  </w:style>
  <w:style w:type="paragraph" w:customStyle="1" w:styleId="affff">
    <w:name w:val="Название документа"/>
    <w:basedOn w:val="aff7"/>
    <w:rsid w:val="00105775"/>
    <w:pPr>
      <w:spacing w:after="360"/>
    </w:pPr>
    <w:rPr>
      <w:rFonts w:ascii="Times New Roman" w:hAnsi="Times New Roman"/>
    </w:rPr>
  </w:style>
  <w:style w:type="paragraph" w:customStyle="1" w:styleId="affff0">
    <w:name w:val="МаркированныйПерв"/>
    <w:basedOn w:val="a1"/>
    <w:next w:val="a1"/>
    <w:rsid w:val="00105775"/>
    <w:pPr>
      <w:numPr>
        <w:numId w:val="0"/>
      </w:numPr>
      <w:spacing w:before="80" w:after="160"/>
    </w:pPr>
  </w:style>
  <w:style w:type="paragraph" w:styleId="a1">
    <w:name w:val="List Bullet"/>
    <w:basedOn w:val="affb"/>
    <w:qFormat/>
    <w:rsid w:val="00105775"/>
    <w:pPr>
      <w:numPr>
        <w:numId w:val="1"/>
      </w:numPr>
      <w:spacing w:before="0" w:line="240" w:lineRule="auto"/>
    </w:pPr>
    <w:rPr>
      <w:rFonts w:ascii="Verdana" w:hAnsi="Verdana"/>
      <w:sz w:val="24"/>
      <w:szCs w:val="24"/>
    </w:rPr>
  </w:style>
  <w:style w:type="paragraph" w:customStyle="1" w:styleId="affff1">
    <w:name w:val="МаркированныйПосл"/>
    <w:basedOn w:val="a1"/>
    <w:next w:val="a3"/>
    <w:rsid w:val="00105775"/>
    <w:rPr>
      <w:sz w:val="20"/>
    </w:rPr>
  </w:style>
  <w:style w:type="paragraph" w:customStyle="1" w:styleId="affff2">
    <w:name w:val="СписокПерв"/>
    <w:basedOn w:val="affb"/>
    <w:next w:val="affb"/>
    <w:rsid w:val="00105775"/>
    <w:pPr>
      <w:tabs>
        <w:tab w:val="left" w:pos="720"/>
      </w:tabs>
      <w:spacing w:before="80" w:after="80" w:line="240" w:lineRule="auto"/>
      <w:ind w:left="720" w:hanging="360"/>
      <w:jc w:val="left"/>
    </w:pPr>
    <w:rPr>
      <w:sz w:val="20"/>
    </w:rPr>
  </w:style>
  <w:style w:type="paragraph" w:customStyle="1" w:styleId="affff3">
    <w:name w:val="СписокПосл"/>
    <w:basedOn w:val="affb"/>
    <w:next w:val="a3"/>
    <w:rsid w:val="00105775"/>
    <w:pPr>
      <w:tabs>
        <w:tab w:val="left" w:pos="720"/>
      </w:tabs>
      <w:spacing w:before="0" w:after="240" w:line="240" w:lineRule="auto"/>
      <w:ind w:left="720" w:hanging="360"/>
      <w:jc w:val="left"/>
    </w:pPr>
    <w:rPr>
      <w:sz w:val="20"/>
    </w:rPr>
  </w:style>
  <w:style w:type="paragraph" w:customStyle="1" w:styleId="28">
    <w:name w:val="Заголовок части 2"/>
    <w:basedOn w:val="affd"/>
    <w:next w:val="a3"/>
    <w:rsid w:val="00105775"/>
    <w:pPr>
      <w:pageBreakBefore w:val="0"/>
      <w:framePr w:w="0" w:hRule="auto" w:wrap="auto" w:vAnchor="margin" w:hAnchor="text" w:xAlign="left" w:yAlign="inline"/>
      <w:shd w:val="clear" w:color="auto" w:fill="auto"/>
      <w:spacing w:before="360" w:after="120" w:line="240" w:lineRule="auto"/>
    </w:pPr>
    <w:rPr>
      <w:i/>
      <w:kern w:val="28"/>
      <w:position w:val="0"/>
      <w:sz w:val="32"/>
    </w:rPr>
  </w:style>
  <w:style w:type="paragraph" w:styleId="affff4">
    <w:name w:val="Message Header"/>
    <w:basedOn w:val="a3"/>
    <w:link w:val="affff5"/>
    <w:rsid w:val="00105775"/>
    <w:pPr>
      <w:keepLines/>
      <w:tabs>
        <w:tab w:val="left" w:pos="3600"/>
        <w:tab w:val="left" w:pos="4680"/>
      </w:tabs>
      <w:spacing w:after="240"/>
      <w:ind w:left="1080" w:right="2880" w:hanging="1080"/>
    </w:pPr>
    <w:rPr>
      <w:rFonts w:ascii="Arial" w:hAnsi="Arial"/>
      <w:b w:val="0"/>
      <w:iCs w:val="0"/>
      <w:color w:val="auto"/>
      <w:sz w:val="20"/>
    </w:rPr>
  </w:style>
  <w:style w:type="character" w:customStyle="1" w:styleId="affff5">
    <w:name w:val="Шапка Знак"/>
    <w:basedOn w:val="a4"/>
    <w:link w:val="affff4"/>
    <w:rsid w:val="00105775"/>
    <w:rPr>
      <w:rFonts w:ascii="Arial" w:eastAsia="Times New Roman" w:hAnsi="Arial" w:cs="Times New Roman"/>
      <w:sz w:val="20"/>
      <w:szCs w:val="20"/>
      <w:lang w:eastAsia="ru-RU"/>
    </w:rPr>
  </w:style>
  <w:style w:type="paragraph" w:customStyle="1" w:styleId="affff6">
    <w:name w:val="Содержание"/>
    <w:basedOn w:val="27"/>
    <w:rsid w:val="00105775"/>
  </w:style>
  <w:style w:type="paragraph" w:styleId="52">
    <w:name w:val="List Bullet 5"/>
    <w:basedOn w:val="a2"/>
    <w:rsid w:val="00105775"/>
    <w:pPr>
      <w:framePr w:w="1860" w:wrap="auto" w:vAnchor="text" w:hAnchor="page" w:x="1201" w:y="1"/>
      <w:widowControl w:val="0"/>
      <w:pBdr>
        <w:bottom w:val="single" w:sz="6" w:space="0" w:color="auto"/>
        <w:between w:val="single" w:sz="6" w:space="0" w:color="auto"/>
      </w:pBdr>
      <w:spacing w:after="0" w:line="320" w:lineRule="exact"/>
      <w:ind w:left="360" w:hanging="360"/>
    </w:pPr>
    <w:rPr>
      <w:rFonts w:ascii="Times New Roman" w:eastAsia="Times New Roman" w:hAnsi="Times New Roman" w:cs="Times New Roman"/>
      <w:position w:val="4"/>
      <w:sz w:val="18"/>
      <w:szCs w:val="20"/>
      <w:lang w:eastAsia="ru-RU"/>
    </w:rPr>
  </w:style>
  <w:style w:type="paragraph" w:customStyle="1" w:styleId="29">
    <w:name w:val="Стиль2"/>
    <w:basedOn w:val="a2"/>
    <w:rsid w:val="00105775"/>
    <w:pPr>
      <w:keepNext/>
      <w:widowControl w:val="0"/>
      <w:spacing w:after="0" w:line="240" w:lineRule="auto"/>
      <w:jc w:val="center"/>
    </w:pPr>
    <w:rPr>
      <w:rFonts w:ascii="Times New Roman" w:eastAsia="Times New Roman" w:hAnsi="Times New Roman" w:cs="Times New Roman"/>
      <w:b/>
      <w:kern w:val="28"/>
      <w:sz w:val="28"/>
      <w:szCs w:val="20"/>
      <w:lang w:eastAsia="ru-RU"/>
    </w:rPr>
  </w:style>
  <w:style w:type="paragraph" w:customStyle="1" w:styleId="affff7">
    <w:name w:val="Основной выделенный"/>
    <w:basedOn w:val="a3"/>
    <w:rsid w:val="00105775"/>
    <w:pPr>
      <w:spacing w:before="120" w:after="120"/>
      <w:jc w:val="both"/>
    </w:pPr>
    <w:rPr>
      <w:rFonts w:ascii="Arial" w:hAnsi="Arial"/>
      <w:i/>
      <w:iCs w:val="0"/>
      <w:color w:val="auto"/>
      <w:sz w:val="22"/>
    </w:rPr>
  </w:style>
  <w:style w:type="paragraph" w:customStyle="1" w:styleId="affff8">
    <w:name w:val="Шапака таблицы"/>
    <w:basedOn w:val="a2"/>
    <w:autoRedefine/>
    <w:rsid w:val="00105775"/>
    <w:pPr>
      <w:widowControl w:val="0"/>
      <w:spacing w:after="0" w:line="240" w:lineRule="auto"/>
      <w:jc w:val="center"/>
    </w:pPr>
    <w:rPr>
      <w:rFonts w:ascii="Verdana" w:eastAsia="Times New Roman" w:hAnsi="Verdana" w:cs="Times New Roman"/>
      <w:lang w:eastAsia="ru-RU"/>
    </w:rPr>
  </w:style>
  <w:style w:type="paragraph" w:customStyle="1" w:styleId="affff9">
    <w:name w:val="Текст в таблице"/>
    <w:basedOn w:val="a2"/>
    <w:autoRedefine/>
    <w:rsid w:val="00105775"/>
    <w:pPr>
      <w:widowControl w:val="0"/>
      <w:spacing w:after="0" w:line="240" w:lineRule="auto"/>
      <w:ind w:hanging="108"/>
      <w:jc w:val="center"/>
    </w:pPr>
    <w:rPr>
      <w:rFonts w:ascii="Verdana" w:eastAsia="Times New Roman" w:hAnsi="Verdana" w:cs="Times New Roman"/>
      <w:color w:val="FF0000"/>
      <w:sz w:val="24"/>
      <w:szCs w:val="24"/>
      <w:lang w:eastAsia="ru-RU"/>
    </w:rPr>
  </w:style>
  <w:style w:type="paragraph" w:customStyle="1" w:styleId="14">
    <w:name w:val="Основной 1"/>
    <w:rsid w:val="00105775"/>
    <w:pPr>
      <w:widowControl w:val="0"/>
      <w:spacing w:before="60" w:after="60" w:line="240" w:lineRule="auto"/>
    </w:pPr>
    <w:rPr>
      <w:rFonts w:ascii="Times New Roman" w:eastAsia="Times New Roman" w:hAnsi="Times New Roman" w:cs="Times New Roman"/>
      <w:color w:val="000000"/>
      <w:sz w:val="20"/>
      <w:szCs w:val="20"/>
      <w:lang w:eastAsia="ru-RU"/>
    </w:rPr>
  </w:style>
  <w:style w:type="paragraph" w:customStyle="1" w:styleId="2a">
    <w:name w:val="Основной 2"/>
    <w:rsid w:val="00105775"/>
    <w:pPr>
      <w:widowControl w:val="0"/>
      <w:tabs>
        <w:tab w:val="left" w:pos="360"/>
      </w:tabs>
      <w:spacing w:before="60" w:after="180" w:line="240" w:lineRule="auto"/>
      <w:ind w:left="360" w:hanging="360"/>
    </w:pPr>
    <w:rPr>
      <w:rFonts w:ascii="Arial" w:eastAsia="Times New Roman" w:hAnsi="Arial" w:cs="Times New Roman"/>
      <w:color w:val="808080"/>
      <w:sz w:val="32"/>
      <w:szCs w:val="20"/>
      <w:lang w:eastAsia="ru-RU"/>
    </w:rPr>
  </w:style>
  <w:style w:type="paragraph" w:customStyle="1" w:styleId="35">
    <w:name w:val="Основной 3"/>
    <w:rsid w:val="00105775"/>
    <w:pPr>
      <w:widowControl w:val="0"/>
      <w:tabs>
        <w:tab w:val="left" w:pos="927"/>
      </w:tabs>
      <w:spacing w:after="0" w:line="240" w:lineRule="auto"/>
      <w:ind w:left="907" w:hanging="340"/>
    </w:pPr>
    <w:rPr>
      <w:rFonts w:ascii="Arial" w:eastAsia="Times New Roman" w:hAnsi="Arial" w:cs="Times New Roman"/>
      <w:sz w:val="28"/>
      <w:szCs w:val="20"/>
      <w:lang w:eastAsia="ru-RU"/>
    </w:rPr>
  </w:style>
  <w:style w:type="paragraph" w:customStyle="1" w:styleId="affffa">
    <w:name w:val="Основной указатель"/>
    <w:rsid w:val="00105775"/>
    <w:pPr>
      <w:widowControl w:val="0"/>
      <w:pBdr>
        <w:bottom w:val="single" w:sz="6" w:space="1" w:color="auto"/>
      </w:pBdr>
      <w:shd w:val="pct10" w:color="auto" w:fill="FFFFFF"/>
      <w:spacing w:after="0" w:line="240" w:lineRule="auto"/>
    </w:pPr>
    <w:rPr>
      <w:rFonts w:ascii="Times New Roman" w:eastAsia="Times New Roman" w:hAnsi="Times New Roman" w:cs="Times New Roman"/>
      <w:b/>
      <w:caps/>
      <w:color w:val="000000"/>
      <w:sz w:val="36"/>
      <w:szCs w:val="20"/>
      <w:lang w:eastAsia="ru-RU"/>
    </w:rPr>
  </w:style>
  <w:style w:type="paragraph" w:customStyle="1" w:styleId="FR1">
    <w:name w:val="FR1"/>
    <w:rsid w:val="00105775"/>
    <w:pPr>
      <w:widowControl w:val="0"/>
      <w:spacing w:before="140" w:after="0" w:line="240" w:lineRule="auto"/>
      <w:ind w:left="1040"/>
    </w:pPr>
    <w:rPr>
      <w:rFonts w:ascii="Arial" w:eastAsia="Times New Roman" w:hAnsi="Arial" w:cs="Times New Roman"/>
      <w:sz w:val="16"/>
      <w:szCs w:val="20"/>
      <w:lang w:eastAsia="ru-RU"/>
    </w:rPr>
  </w:style>
  <w:style w:type="paragraph" w:customStyle="1" w:styleId="affffb">
    <w:name w:val="Текст в штампе"/>
    <w:basedOn w:val="a2"/>
    <w:rsid w:val="00105775"/>
    <w:pPr>
      <w:widowControl w:val="0"/>
      <w:spacing w:after="0" w:line="240" w:lineRule="auto"/>
    </w:pPr>
    <w:rPr>
      <w:rFonts w:ascii="Times New Roman" w:eastAsia="Times New Roman" w:hAnsi="Times New Roman" w:cs="Times New Roman"/>
      <w:sz w:val="20"/>
      <w:szCs w:val="20"/>
      <w:lang w:eastAsia="ru-RU"/>
    </w:rPr>
  </w:style>
  <w:style w:type="character" w:styleId="affffc">
    <w:name w:val="Hyperlink"/>
    <w:uiPriority w:val="99"/>
    <w:rsid w:val="00105775"/>
    <w:rPr>
      <w:color w:val="0000FF"/>
      <w:u w:val="single"/>
    </w:rPr>
  </w:style>
  <w:style w:type="paragraph" w:customStyle="1" w:styleId="affffd">
    <w:name w:val="текст в табл слева"/>
    <w:basedOn w:val="affff9"/>
    <w:autoRedefine/>
    <w:rsid w:val="00105775"/>
    <w:pPr>
      <w:jc w:val="left"/>
    </w:pPr>
    <w:rPr>
      <w:sz w:val="28"/>
      <w:szCs w:val="28"/>
    </w:rPr>
  </w:style>
  <w:style w:type="paragraph" w:customStyle="1" w:styleId="affffe">
    <w:name w:val="Текст в таблице слева"/>
    <w:basedOn w:val="a3"/>
    <w:rsid w:val="00105775"/>
    <w:pPr>
      <w:spacing w:before="40" w:after="40" w:line="276" w:lineRule="auto"/>
    </w:pPr>
    <w:rPr>
      <w:b w:val="0"/>
      <w:iCs w:val="0"/>
      <w:color w:val="auto"/>
      <w:sz w:val="24"/>
    </w:rPr>
  </w:style>
  <w:style w:type="paragraph" w:customStyle="1" w:styleId="afffff">
    <w:name w:val="ШТ Бок.надписи"/>
    <w:rsid w:val="00105775"/>
    <w:pPr>
      <w:spacing w:after="0" w:line="240" w:lineRule="auto"/>
      <w:jc w:val="center"/>
    </w:pPr>
    <w:rPr>
      <w:rFonts w:ascii="Times New Roman" w:eastAsia="Times New Roman" w:hAnsi="Times New Roman" w:cs="Times New Roman"/>
      <w:noProof/>
      <w:sz w:val="20"/>
      <w:szCs w:val="20"/>
      <w:lang w:eastAsia="ru-RU"/>
    </w:rPr>
  </w:style>
  <w:style w:type="paragraph" w:customStyle="1" w:styleId="afffff0">
    <w:name w:val="_номер_страницы"/>
    <w:rsid w:val="00105775"/>
    <w:pPr>
      <w:spacing w:after="0" w:line="240" w:lineRule="auto"/>
      <w:jc w:val="center"/>
    </w:pPr>
    <w:rPr>
      <w:rFonts w:ascii="Arial" w:eastAsia="Times New Roman" w:hAnsi="Arial" w:cs="Times New Roman"/>
      <w:w w:val="85"/>
      <w:sz w:val="20"/>
      <w:szCs w:val="20"/>
      <w:lang w:eastAsia="ru-RU"/>
    </w:rPr>
  </w:style>
  <w:style w:type="paragraph" w:customStyle="1" w:styleId="81">
    <w:name w:val="Штамп_8"/>
    <w:rsid w:val="00105775"/>
    <w:pPr>
      <w:suppressAutoHyphens/>
      <w:spacing w:after="0" w:line="240" w:lineRule="auto"/>
    </w:pPr>
    <w:rPr>
      <w:rFonts w:ascii="Arial" w:eastAsia="Times New Roman" w:hAnsi="Arial" w:cs="Times New Roman"/>
      <w:i/>
      <w:sz w:val="16"/>
      <w:szCs w:val="20"/>
      <w:lang w:eastAsia="ru-RU"/>
    </w:rPr>
  </w:style>
  <w:style w:type="paragraph" w:customStyle="1" w:styleId="afffff1">
    <w:name w:val="_штамп_надпись"/>
    <w:rsid w:val="00105775"/>
    <w:pPr>
      <w:spacing w:after="0" w:line="240" w:lineRule="auto"/>
      <w:ind w:left="57" w:right="57"/>
      <w:jc w:val="center"/>
    </w:pPr>
    <w:rPr>
      <w:rFonts w:ascii="Arial" w:eastAsia="Times New Roman" w:hAnsi="Arial" w:cs="Times New Roman"/>
      <w:i/>
      <w:sz w:val="16"/>
      <w:szCs w:val="20"/>
      <w:lang w:eastAsia="ru-RU"/>
    </w:rPr>
  </w:style>
  <w:style w:type="paragraph" w:customStyle="1" w:styleId="afffff2">
    <w:name w:val="_штамп_номер"/>
    <w:rsid w:val="00105775"/>
    <w:pPr>
      <w:spacing w:after="0" w:line="240" w:lineRule="auto"/>
      <w:jc w:val="center"/>
    </w:pPr>
    <w:rPr>
      <w:rFonts w:ascii="Arial" w:eastAsia="Times New Roman" w:hAnsi="Arial" w:cs="Times New Roman"/>
      <w:i/>
      <w:sz w:val="32"/>
      <w:szCs w:val="20"/>
      <w:lang w:eastAsia="ru-RU"/>
    </w:rPr>
  </w:style>
  <w:style w:type="paragraph" w:styleId="afffff3">
    <w:name w:val="Normal (Web)"/>
    <w:aliases w:val="Обычный (Web)"/>
    <w:basedOn w:val="a2"/>
    <w:uiPriority w:val="99"/>
    <w:rsid w:val="0010577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36">
    <w:name w:val="Body Text Indent 3"/>
    <w:basedOn w:val="a2"/>
    <w:link w:val="37"/>
    <w:semiHidden/>
    <w:unhideWhenUsed/>
    <w:rsid w:val="00105775"/>
    <w:pPr>
      <w:suppressAutoHyphens/>
      <w:spacing w:after="120" w:line="240" w:lineRule="auto"/>
      <w:ind w:left="283"/>
    </w:pPr>
    <w:rPr>
      <w:rFonts w:ascii="Plotter" w:eastAsia="Times New Roman" w:hAnsi="Plotter" w:cs="Plotter"/>
      <w:sz w:val="16"/>
      <w:szCs w:val="16"/>
      <w:lang w:eastAsia="ar-SA"/>
    </w:rPr>
  </w:style>
  <w:style w:type="character" w:customStyle="1" w:styleId="37">
    <w:name w:val="Основной текст с отступом 3 Знак"/>
    <w:basedOn w:val="a4"/>
    <w:link w:val="36"/>
    <w:semiHidden/>
    <w:rsid w:val="00105775"/>
    <w:rPr>
      <w:rFonts w:ascii="Plotter" w:eastAsia="Times New Roman" w:hAnsi="Plotter" w:cs="Plotter"/>
      <w:sz w:val="16"/>
      <w:szCs w:val="16"/>
      <w:lang w:eastAsia="ar-SA"/>
    </w:rPr>
  </w:style>
  <w:style w:type="paragraph" w:customStyle="1" w:styleId="Iauiue">
    <w:name w:val="Iau?iue"/>
    <w:rsid w:val="0010577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ffff4">
    <w:name w:val="Îáû÷íûé"/>
    <w:rsid w:val="0010577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character" w:customStyle="1" w:styleId="Absatz-Standardschriftart">
    <w:name w:val="Absatz-Standardschriftart"/>
    <w:rsid w:val="00105775"/>
  </w:style>
  <w:style w:type="paragraph" w:customStyle="1" w:styleId="1030">
    <w:name w:val="Стиль Заголовок 1 + Перед:  0 пт После:  30 пт Междустр.интервал:..."/>
    <w:basedOn w:val="1"/>
    <w:rsid w:val="00105775"/>
    <w:pPr>
      <w:keepNext w:val="0"/>
      <w:keepLines w:val="0"/>
      <w:pageBreakBefore/>
      <w:spacing w:before="0" w:after="600" w:line="360" w:lineRule="auto"/>
    </w:pPr>
    <w:rPr>
      <w:rFonts w:ascii="GOST type A" w:eastAsia="Times New Roman" w:hAnsi="GOST type A" w:cs="Times New Roman"/>
      <w:i/>
      <w:iCs/>
      <w:color w:val="auto"/>
      <w:sz w:val="28"/>
      <w:szCs w:val="20"/>
      <w:lang w:eastAsia="ru-RU"/>
    </w:rPr>
  </w:style>
  <w:style w:type="numbering" w:styleId="a">
    <w:name w:val="Outline List 3"/>
    <w:basedOn w:val="a6"/>
    <w:rsid w:val="00105775"/>
    <w:pPr>
      <w:numPr>
        <w:numId w:val="2"/>
      </w:numPr>
    </w:pPr>
  </w:style>
  <w:style w:type="paragraph" w:customStyle="1" w:styleId="21270">
    <w:name w:val="Стиль Заголовок 2 + Первая строка:  1.27 см Перед:  0 пт После:  ..."/>
    <w:basedOn w:val="2"/>
    <w:rsid w:val="00105775"/>
    <w:pPr>
      <w:keepNext w:val="0"/>
      <w:keepLines w:val="0"/>
      <w:numPr>
        <w:numId w:val="3"/>
      </w:numPr>
      <w:spacing w:before="0" w:after="600" w:line="360" w:lineRule="auto"/>
    </w:pPr>
    <w:rPr>
      <w:rFonts w:ascii="GOST type A" w:eastAsia="Times New Roman" w:hAnsi="GOST type A" w:cs="Times New Roman"/>
      <w:b/>
      <w:bCs/>
      <w:iCs/>
      <w:color w:val="0000FF"/>
      <w:sz w:val="28"/>
      <w:szCs w:val="28"/>
      <w:lang w:eastAsia="ru-RU"/>
    </w:rPr>
  </w:style>
  <w:style w:type="paragraph" w:customStyle="1" w:styleId="140">
    <w:name w:val="Стиль 14 пт По ширине"/>
    <w:basedOn w:val="a2"/>
    <w:rsid w:val="00105775"/>
    <w:pPr>
      <w:spacing w:after="0" w:line="240" w:lineRule="auto"/>
      <w:jc w:val="both"/>
    </w:pPr>
    <w:rPr>
      <w:rFonts w:ascii="Times New Roman" w:eastAsia="Times New Roman" w:hAnsi="Times New Roman" w:cs="Times New Roman"/>
      <w:sz w:val="28"/>
      <w:szCs w:val="20"/>
      <w:lang w:eastAsia="ru-RU"/>
    </w:rPr>
  </w:style>
  <w:style w:type="paragraph" w:customStyle="1" w:styleId="14125">
    <w:name w:val="Стиль 14 пт Первая строка:  1.25 см"/>
    <w:basedOn w:val="a2"/>
    <w:autoRedefine/>
    <w:rsid w:val="00105775"/>
    <w:pPr>
      <w:spacing w:after="0" w:line="240" w:lineRule="auto"/>
      <w:ind w:firstLine="709"/>
    </w:pPr>
    <w:rPr>
      <w:rFonts w:ascii="Times New Roman" w:eastAsia="Times New Roman" w:hAnsi="Times New Roman" w:cs="Times New Roman"/>
      <w:sz w:val="28"/>
      <w:szCs w:val="20"/>
      <w:lang w:eastAsia="ru-RU"/>
    </w:rPr>
  </w:style>
  <w:style w:type="paragraph" w:customStyle="1" w:styleId="141251">
    <w:name w:val="обыч Стиль 14 пт Первая строка:  1.25 см1"/>
    <w:basedOn w:val="a2"/>
    <w:autoRedefine/>
    <w:rsid w:val="00105775"/>
    <w:pPr>
      <w:spacing w:after="0" w:line="240" w:lineRule="auto"/>
      <w:ind w:firstLine="709"/>
    </w:pPr>
    <w:rPr>
      <w:rFonts w:ascii="Times New Roman" w:eastAsia="Times New Roman" w:hAnsi="Times New Roman" w:cs="Times New Roman"/>
      <w:sz w:val="28"/>
      <w:szCs w:val="20"/>
      <w:lang w:eastAsia="ru-RU"/>
    </w:rPr>
  </w:style>
  <w:style w:type="paragraph" w:styleId="2b">
    <w:name w:val="Body Text Indent 2"/>
    <w:basedOn w:val="a2"/>
    <w:link w:val="2c"/>
    <w:uiPriority w:val="99"/>
    <w:rsid w:val="00105775"/>
    <w:pPr>
      <w:spacing w:after="120" w:line="480" w:lineRule="auto"/>
      <w:ind w:left="283"/>
    </w:pPr>
    <w:rPr>
      <w:rFonts w:ascii="Times New Roman" w:eastAsia="Times New Roman" w:hAnsi="Times New Roman" w:cs="Times New Roman"/>
      <w:sz w:val="28"/>
      <w:szCs w:val="28"/>
      <w:lang w:eastAsia="ru-RU"/>
    </w:rPr>
  </w:style>
  <w:style w:type="character" w:customStyle="1" w:styleId="2c">
    <w:name w:val="Основной текст с отступом 2 Знак"/>
    <w:basedOn w:val="a4"/>
    <w:link w:val="2b"/>
    <w:uiPriority w:val="99"/>
    <w:rsid w:val="00105775"/>
    <w:rPr>
      <w:rFonts w:ascii="Times New Roman" w:eastAsia="Times New Roman" w:hAnsi="Times New Roman" w:cs="Times New Roman"/>
      <w:sz w:val="28"/>
      <w:szCs w:val="28"/>
      <w:lang w:eastAsia="ru-RU"/>
    </w:rPr>
  </w:style>
  <w:style w:type="paragraph" w:customStyle="1" w:styleId="afffff5">
    <w:name w:val="основной тект"/>
    <w:basedOn w:val="14"/>
    <w:qFormat/>
    <w:rsid w:val="00105775"/>
    <w:pPr>
      <w:widowControl/>
      <w:spacing w:before="0" w:after="0"/>
      <w:ind w:firstLine="709"/>
      <w:jc w:val="both"/>
    </w:pPr>
    <w:rPr>
      <w:rFonts w:ascii="Verdana" w:hAnsi="Verdana"/>
      <w:sz w:val="24"/>
      <w:szCs w:val="24"/>
    </w:rPr>
  </w:style>
  <w:style w:type="paragraph" w:customStyle="1" w:styleId="a0">
    <w:name w:val="список маркированный"/>
    <w:basedOn w:val="24"/>
    <w:rsid w:val="00105775"/>
    <w:pPr>
      <w:numPr>
        <w:numId w:val="5"/>
      </w:numPr>
      <w:spacing w:after="120"/>
    </w:pPr>
    <w:rPr>
      <w:sz w:val="28"/>
      <w:szCs w:val="28"/>
    </w:rPr>
  </w:style>
  <w:style w:type="table" w:customStyle="1" w:styleId="15">
    <w:name w:val="Сетка таблицы1"/>
    <w:basedOn w:val="a5"/>
    <w:next w:val="a9"/>
    <w:rsid w:val="001057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0577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rsid w:val="00105775"/>
    <w:pPr>
      <w:widowControl w:val="0"/>
      <w:autoSpaceDE w:val="0"/>
      <w:autoSpaceDN w:val="0"/>
      <w:adjustRightInd w:val="0"/>
      <w:spacing w:after="0" w:line="240" w:lineRule="auto"/>
    </w:pPr>
    <w:rPr>
      <w:rFonts w:ascii="Arial" w:eastAsia="Times New Roman" w:hAnsi="Arial" w:cs="Arial"/>
      <w:b/>
      <w:bCs/>
      <w:lang w:eastAsia="ru-RU"/>
    </w:rPr>
  </w:style>
  <w:style w:type="paragraph" w:styleId="afffff6">
    <w:name w:val="TOC Heading"/>
    <w:basedOn w:val="1"/>
    <w:next w:val="a2"/>
    <w:uiPriority w:val="39"/>
    <w:semiHidden/>
    <w:unhideWhenUsed/>
    <w:qFormat/>
    <w:rsid w:val="00105775"/>
    <w:pPr>
      <w:spacing w:before="480" w:after="120"/>
      <w:outlineLvl w:val="9"/>
    </w:pPr>
    <w:rPr>
      <w:rFonts w:ascii="Cambria" w:eastAsia="Times New Roman" w:hAnsi="Cambria" w:cs="Times New Roman"/>
      <w:bCs/>
      <w:i/>
      <w:color w:val="365F91"/>
      <w:sz w:val="28"/>
      <w:szCs w:val="28"/>
    </w:rPr>
  </w:style>
  <w:style w:type="paragraph" w:styleId="38">
    <w:name w:val="toc 3"/>
    <w:basedOn w:val="a2"/>
    <w:next w:val="a2"/>
    <w:autoRedefine/>
    <w:uiPriority w:val="39"/>
    <w:unhideWhenUsed/>
    <w:qFormat/>
    <w:rsid w:val="00105775"/>
    <w:pPr>
      <w:tabs>
        <w:tab w:val="right" w:leader="dot" w:pos="9345"/>
      </w:tabs>
      <w:spacing w:after="100"/>
    </w:pPr>
    <w:rPr>
      <w:rFonts w:ascii="Calibri" w:eastAsia="Times New Roman" w:hAnsi="Calibri" w:cs="Times New Roman"/>
    </w:rPr>
  </w:style>
  <w:style w:type="paragraph" w:styleId="53">
    <w:name w:val="toc 5"/>
    <w:basedOn w:val="a2"/>
    <w:next w:val="a2"/>
    <w:autoRedefine/>
    <w:uiPriority w:val="39"/>
    <w:rsid w:val="00105775"/>
    <w:pPr>
      <w:spacing w:after="0" w:line="240" w:lineRule="auto"/>
      <w:ind w:left="960"/>
    </w:pPr>
    <w:rPr>
      <w:rFonts w:ascii="Times New Roman" w:eastAsia="Times New Roman" w:hAnsi="Times New Roman" w:cs="Times New Roman"/>
      <w:sz w:val="28"/>
      <w:szCs w:val="28"/>
      <w:lang w:eastAsia="ru-RU"/>
    </w:rPr>
  </w:style>
  <w:style w:type="paragraph" w:styleId="42">
    <w:name w:val="toc 4"/>
    <w:basedOn w:val="a2"/>
    <w:next w:val="a2"/>
    <w:autoRedefine/>
    <w:uiPriority w:val="39"/>
    <w:rsid w:val="00105775"/>
    <w:pPr>
      <w:tabs>
        <w:tab w:val="right" w:leader="dot" w:pos="9912"/>
      </w:tabs>
      <w:spacing w:after="0" w:line="240" w:lineRule="auto"/>
      <w:ind w:left="720" w:hanging="11"/>
    </w:pPr>
    <w:rPr>
      <w:rFonts w:ascii="Times New Roman" w:eastAsia="Times New Roman" w:hAnsi="Times New Roman" w:cs="Times New Roman"/>
      <w:sz w:val="28"/>
      <w:szCs w:val="28"/>
      <w:lang w:eastAsia="ru-RU"/>
    </w:rPr>
  </w:style>
  <w:style w:type="paragraph" w:styleId="2d">
    <w:name w:val="List Number 2"/>
    <w:basedOn w:val="a2"/>
    <w:qFormat/>
    <w:rsid w:val="00105775"/>
    <w:pPr>
      <w:spacing w:after="0" w:line="360" w:lineRule="auto"/>
      <w:ind w:left="1134" w:hanging="360"/>
      <w:contextualSpacing/>
    </w:pPr>
    <w:rPr>
      <w:rFonts w:ascii="Times New Roman" w:eastAsia="Times New Roman" w:hAnsi="Times New Roman" w:cs="Times New Roman"/>
      <w:sz w:val="28"/>
      <w:szCs w:val="28"/>
      <w:lang w:eastAsia="ru-RU"/>
    </w:rPr>
  </w:style>
  <w:style w:type="paragraph" w:customStyle="1" w:styleId="4D8AB80F916A4B54AAF022441BDDBCE7">
    <w:name w:val="4D8AB80F916A4B54AAF022441BDDBCE7"/>
    <w:rsid w:val="00105775"/>
    <w:rPr>
      <w:rFonts w:ascii="Calibri" w:eastAsia="Times New Roman" w:hAnsi="Calibri" w:cs="Times New Roman"/>
      <w:lang w:val="en-US"/>
    </w:rPr>
  </w:style>
  <w:style w:type="paragraph" w:styleId="61">
    <w:name w:val="toc 6"/>
    <w:basedOn w:val="a2"/>
    <w:next w:val="a2"/>
    <w:autoRedefine/>
    <w:uiPriority w:val="39"/>
    <w:unhideWhenUsed/>
    <w:rsid w:val="00105775"/>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105775"/>
    <w:pPr>
      <w:spacing w:after="100"/>
      <w:ind w:left="1320"/>
    </w:pPr>
    <w:rPr>
      <w:rFonts w:ascii="Calibri" w:eastAsia="Times New Roman" w:hAnsi="Calibri" w:cs="Times New Roman"/>
      <w:lang w:eastAsia="ru-RU"/>
    </w:rPr>
  </w:style>
  <w:style w:type="paragraph" w:styleId="82">
    <w:name w:val="toc 8"/>
    <w:basedOn w:val="a2"/>
    <w:next w:val="a2"/>
    <w:autoRedefine/>
    <w:uiPriority w:val="39"/>
    <w:unhideWhenUsed/>
    <w:rsid w:val="00105775"/>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105775"/>
    <w:pPr>
      <w:spacing w:after="100"/>
      <w:ind w:left="1760"/>
    </w:pPr>
    <w:rPr>
      <w:rFonts w:ascii="Calibri" w:eastAsia="Times New Roman" w:hAnsi="Calibri" w:cs="Times New Roman"/>
      <w:lang w:eastAsia="ru-RU"/>
    </w:rPr>
  </w:style>
  <w:style w:type="paragraph" w:styleId="afffff7">
    <w:name w:val="Intense Quote"/>
    <w:basedOn w:val="a2"/>
    <w:next w:val="a2"/>
    <w:link w:val="afffff8"/>
    <w:uiPriority w:val="30"/>
    <w:qFormat/>
    <w:rsid w:val="00105775"/>
    <w:pPr>
      <w:pBdr>
        <w:bottom w:val="single" w:sz="4" w:space="4" w:color="4F81BD"/>
      </w:pBdr>
      <w:spacing w:before="200" w:after="280" w:line="240" w:lineRule="auto"/>
      <w:ind w:left="142" w:right="-1"/>
      <w:jc w:val="center"/>
    </w:pPr>
    <w:rPr>
      <w:rFonts w:ascii="Verdana" w:eastAsia="Times New Roman" w:hAnsi="Verdana" w:cs="Times New Roman"/>
      <w:bCs/>
      <w:i/>
      <w:iCs/>
      <w:color w:val="403152"/>
      <w:sz w:val="20"/>
      <w:szCs w:val="20"/>
      <w:lang w:eastAsia="ru-RU"/>
    </w:rPr>
  </w:style>
  <w:style w:type="character" w:customStyle="1" w:styleId="afffff8">
    <w:name w:val="Выделенная цитата Знак"/>
    <w:basedOn w:val="a4"/>
    <w:link w:val="afffff7"/>
    <w:uiPriority w:val="30"/>
    <w:rsid w:val="00105775"/>
    <w:rPr>
      <w:rFonts w:ascii="Verdana" w:eastAsia="Times New Roman" w:hAnsi="Verdana" w:cs="Times New Roman"/>
      <w:bCs/>
      <w:i/>
      <w:iCs/>
      <w:color w:val="403152"/>
      <w:sz w:val="20"/>
      <w:szCs w:val="20"/>
      <w:lang w:eastAsia="ru-RU"/>
    </w:rPr>
  </w:style>
  <w:style w:type="paragraph" w:customStyle="1" w:styleId="Preformatted">
    <w:name w:val="Preformatted"/>
    <w:basedOn w:val="a2"/>
    <w:rsid w:val="00105775"/>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4"/>
      <w:lang w:eastAsia="ru-RU"/>
    </w:rPr>
  </w:style>
  <w:style w:type="paragraph" w:customStyle="1" w:styleId="FORMATTEXT">
    <w:name w:val=".FORMATTEXT"/>
    <w:uiPriority w:val="99"/>
    <w:rsid w:val="001057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ff9">
    <w:name w:val="Intense Emphasis"/>
    <w:uiPriority w:val="21"/>
    <w:qFormat/>
    <w:rsid w:val="00105775"/>
    <w:rPr>
      <w:rFonts w:ascii="Verdana" w:hAnsi="Verdana"/>
      <w:b/>
      <w:bCs/>
      <w:i/>
      <w:iCs/>
      <w:color w:val="4F81BD"/>
      <w:sz w:val="24"/>
      <w:szCs w:val="24"/>
    </w:rPr>
  </w:style>
  <w:style w:type="character" w:customStyle="1" w:styleId="af0">
    <w:name w:val="Текст маркированный Знак"/>
    <w:link w:val="af"/>
    <w:rsid w:val="00105775"/>
    <w:rPr>
      <w:rFonts w:ascii="Times New Roman" w:eastAsia="Times New Roman" w:hAnsi="Times New Roman" w:cs="Times New Roman"/>
      <w:sz w:val="28"/>
      <w:szCs w:val="28"/>
      <w:lang w:eastAsia="ru-RU"/>
    </w:rPr>
  </w:style>
  <w:style w:type="paragraph" w:customStyle="1" w:styleId="3CBD5A742C28424DA5172AD252E32316">
    <w:name w:val="3CBD5A742C28424DA5172AD252E32316"/>
    <w:rsid w:val="00105775"/>
    <w:rPr>
      <w:rFonts w:ascii="Calibri" w:eastAsia="Times New Roman" w:hAnsi="Calibri" w:cs="Times New Roman"/>
      <w:lang w:eastAsia="ru-RU"/>
    </w:rPr>
  </w:style>
  <w:style w:type="table" w:styleId="-2">
    <w:name w:val="Light List Accent 2"/>
    <w:basedOn w:val="a5"/>
    <w:uiPriority w:val="61"/>
    <w:rsid w:val="00105775"/>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16">
    <w:name w:val="Стиль1"/>
    <w:basedOn w:val="4"/>
    <w:link w:val="17"/>
    <w:qFormat/>
    <w:rsid w:val="00105775"/>
    <w:pPr>
      <w:keepLines w:val="0"/>
      <w:numPr>
        <w:ilvl w:val="0"/>
        <w:numId w:val="0"/>
      </w:numPr>
      <w:tabs>
        <w:tab w:val="left" w:pos="8880"/>
      </w:tabs>
      <w:spacing w:before="240" w:after="100" w:afterAutospacing="1" w:line="240" w:lineRule="auto"/>
    </w:pPr>
    <w:rPr>
      <w:rFonts w:ascii="GOST type A" w:eastAsia="Times New Roman" w:hAnsi="GOST type A" w:cs="Times New Roman"/>
      <w:bCs/>
      <w:color w:val="0000FF"/>
      <w:sz w:val="28"/>
      <w:szCs w:val="28"/>
      <w:lang w:eastAsia="ru-RU"/>
    </w:rPr>
  </w:style>
  <w:style w:type="character" w:styleId="afffffa">
    <w:name w:val="Emphasis"/>
    <w:qFormat/>
    <w:rsid w:val="00105775"/>
    <w:rPr>
      <w:i/>
      <w:iCs/>
    </w:rPr>
  </w:style>
  <w:style w:type="character" w:customStyle="1" w:styleId="17">
    <w:name w:val="Стиль1 Знак"/>
    <w:link w:val="16"/>
    <w:rsid w:val="00105775"/>
    <w:rPr>
      <w:rFonts w:ascii="GOST type A" w:eastAsia="Times New Roman" w:hAnsi="GOST type A" w:cs="Times New Roman"/>
      <w:bCs/>
      <w:i/>
      <w:iCs/>
      <w:color w:val="0000FF"/>
      <w:sz w:val="28"/>
      <w:szCs w:val="28"/>
      <w:lang w:eastAsia="ru-RU"/>
    </w:rPr>
  </w:style>
  <w:style w:type="paragraph" w:styleId="afffffb">
    <w:name w:val="footnote text"/>
    <w:basedOn w:val="a2"/>
    <w:link w:val="afffffc"/>
    <w:rsid w:val="00105775"/>
    <w:pPr>
      <w:spacing w:after="0" w:line="240" w:lineRule="auto"/>
    </w:pPr>
    <w:rPr>
      <w:rFonts w:ascii="Times New Roman" w:eastAsia="Times New Roman" w:hAnsi="Times New Roman" w:cs="Times New Roman"/>
      <w:sz w:val="20"/>
      <w:szCs w:val="20"/>
      <w:lang w:eastAsia="ru-RU"/>
    </w:rPr>
  </w:style>
  <w:style w:type="character" w:customStyle="1" w:styleId="afffffc">
    <w:name w:val="Текст сноски Знак"/>
    <w:basedOn w:val="a4"/>
    <w:link w:val="afffffb"/>
    <w:rsid w:val="00105775"/>
    <w:rPr>
      <w:rFonts w:ascii="Times New Roman" w:eastAsia="Times New Roman" w:hAnsi="Times New Roman" w:cs="Times New Roman"/>
      <w:sz w:val="20"/>
      <w:szCs w:val="20"/>
      <w:lang w:eastAsia="ru-RU"/>
    </w:rPr>
  </w:style>
  <w:style w:type="character" w:styleId="afffffd">
    <w:name w:val="footnote reference"/>
    <w:rsid w:val="00105775"/>
    <w:rPr>
      <w:vertAlign w:val="superscript"/>
    </w:rPr>
  </w:style>
  <w:style w:type="character" w:customStyle="1" w:styleId="blk">
    <w:name w:val="blk"/>
    <w:rsid w:val="00105775"/>
  </w:style>
  <w:style w:type="paragraph" w:customStyle="1" w:styleId="F9E977197262459AB16AE09F8A4F0155">
    <w:name w:val="F9E977197262459AB16AE09F8A4F0155"/>
    <w:rsid w:val="00105775"/>
    <w:rPr>
      <w:rFonts w:ascii="Calibri" w:eastAsia="Times New Roman" w:hAnsi="Calibri" w:cs="Times New Roman"/>
      <w:lang w:eastAsia="ru-RU"/>
    </w:rPr>
  </w:style>
  <w:style w:type="paragraph" w:customStyle="1" w:styleId="320">
    <w:name w:val="Основной текст с отступом 32"/>
    <w:basedOn w:val="a2"/>
    <w:rsid w:val="00105775"/>
    <w:pPr>
      <w:tabs>
        <w:tab w:val="left" w:pos="709"/>
      </w:tabs>
      <w:spacing w:after="0" w:line="240" w:lineRule="auto"/>
      <w:ind w:firstLine="709"/>
      <w:jc w:val="both"/>
    </w:pPr>
    <w:rPr>
      <w:rFonts w:ascii="TimesET" w:eastAsia="TimesET" w:hAnsi="TimesET" w:cs="Times New Roman"/>
      <w:sz w:val="28"/>
      <w:szCs w:val="20"/>
      <w:lang w:eastAsia="ru-RU"/>
    </w:rPr>
  </w:style>
  <w:style w:type="numbering" w:customStyle="1" w:styleId="18">
    <w:name w:val="Статья / Раздел1"/>
    <w:basedOn w:val="a6"/>
    <w:next w:val="a"/>
    <w:rsid w:val="00105775"/>
  </w:style>
  <w:style w:type="table" w:customStyle="1" w:styleId="-21">
    <w:name w:val="Светлый список - Акцент 21"/>
    <w:basedOn w:val="a5"/>
    <w:next w:val="-2"/>
    <w:uiPriority w:val="61"/>
    <w:rsid w:val="00105775"/>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ffe">
    <w:name w:val="annotation reference"/>
    <w:rsid w:val="00105775"/>
    <w:rPr>
      <w:sz w:val="16"/>
      <w:szCs w:val="16"/>
    </w:rPr>
  </w:style>
  <w:style w:type="paragraph" w:styleId="affffff">
    <w:name w:val="annotation text"/>
    <w:basedOn w:val="a2"/>
    <w:link w:val="affffff0"/>
    <w:rsid w:val="00105775"/>
    <w:pPr>
      <w:spacing w:after="0" w:line="240" w:lineRule="auto"/>
    </w:pPr>
    <w:rPr>
      <w:rFonts w:ascii="Times New Roman" w:eastAsia="Times New Roman" w:hAnsi="Times New Roman" w:cs="Times New Roman"/>
      <w:sz w:val="20"/>
      <w:szCs w:val="20"/>
      <w:lang w:eastAsia="ru-RU"/>
    </w:rPr>
  </w:style>
  <w:style w:type="character" w:customStyle="1" w:styleId="affffff0">
    <w:name w:val="Текст примечания Знак"/>
    <w:basedOn w:val="a4"/>
    <w:link w:val="affffff"/>
    <w:rsid w:val="00105775"/>
    <w:rPr>
      <w:rFonts w:ascii="Times New Roman" w:eastAsia="Times New Roman" w:hAnsi="Times New Roman" w:cs="Times New Roman"/>
      <w:sz w:val="20"/>
      <w:szCs w:val="20"/>
      <w:lang w:eastAsia="ru-RU"/>
    </w:rPr>
  </w:style>
  <w:style w:type="paragraph" w:styleId="affffff1">
    <w:name w:val="annotation subject"/>
    <w:basedOn w:val="affffff"/>
    <w:next w:val="affffff"/>
    <w:link w:val="affffff2"/>
    <w:rsid w:val="00105775"/>
    <w:rPr>
      <w:b/>
      <w:bCs/>
    </w:rPr>
  </w:style>
  <w:style w:type="character" w:customStyle="1" w:styleId="affffff2">
    <w:name w:val="Тема примечания Знак"/>
    <w:basedOn w:val="affffff0"/>
    <w:link w:val="affffff1"/>
    <w:rsid w:val="00105775"/>
    <w:rPr>
      <w:rFonts w:ascii="Times New Roman" w:eastAsia="Times New Roman" w:hAnsi="Times New Roman" w:cs="Times New Roman"/>
      <w:b/>
      <w:bCs/>
      <w:sz w:val="20"/>
      <w:szCs w:val="20"/>
      <w:lang w:eastAsia="ru-RU"/>
    </w:rPr>
  </w:style>
  <w:style w:type="paragraph" w:customStyle="1" w:styleId="affffff3">
    <w:name w:val="Нормальный (таблица)"/>
    <w:basedOn w:val="a2"/>
    <w:next w:val="a2"/>
    <w:uiPriority w:val="99"/>
    <w:rsid w:val="0010577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4">
    <w:name w:val="Центрированный (таблица)"/>
    <w:basedOn w:val="affffff3"/>
    <w:next w:val="a2"/>
    <w:rsid w:val="00105775"/>
    <w:pPr>
      <w:jc w:val="center"/>
    </w:pPr>
  </w:style>
  <w:style w:type="paragraph" w:styleId="affffff5">
    <w:name w:val="List Paragraph"/>
    <w:basedOn w:val="a2"/>
    <w:uiPriority w:val="1"/>
    <w:qFormat/>
    <w:rsid w:val="00105775"/>
    <w:pPr>
      <w:spacing w:after="0" w:line="240" w:lineRule="auto"/>
      <w:ind w:left="720"/>
      <w:contextualSpacing/>
    </w:pPr>
    <w:rPr>
      <w:rFonts w:ascii="Times New Roman" w:eastAsia="Times New Roman" w:hAnsi="Times New Roman" w:cs="Times New Roman"/>
      <w:sz w:val="28"/>
      <w:szCs w:val="28"/>
      <w:lang w:eastAsia="ru-RU"/>
    </w:rPr>
  </w:style>
  <w:style w:type="numbering" w:customStyle="1" w:styleId="110">
    <w:name w:val="Нет списка11"/>
    <w:next w:val="a6"/>
    <w:uiPriority w:val="99"/>
    <w:semiHidden/>
    <w:unhideWhenUsed/>
    <w:rsid w:val="00105775"/>
  </w:style>
  <w:style w:type="table" w:customStyle="1" w:styleId="TableNormal">
    <w:name w:val="Table Normal"/>
    <w:uiPriority w:val="2"/>
    <w:semiHidden/>
    <w:unhideWhenUsed/>
    <w:qFormat/>
    <w:rsid w:val="001057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05775"/>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formattext0">
    <w:name w:val="formattext"/>
    <w:basedOn w:val="a2"/>
    <w:rsid w:val="001057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6"/>
    <w:uiPriority w:val="99"/>
    <w:semiHidden/>
    <w:unhideWhenUsed/>
    <w:rsid w:val="00105775"/>
  </w:style>
  <w:style w:type="table" w:customStyle="1" w:styleId="TableNormal1">
    <w:name w:val="Table Normal1"/>
    <w:uiPriority w:val="2"/>
    <w:semiHidden/>
    <w:unhideWhenUsed/>
    <w:qFormat/>
    <w:rsid w:val="001057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9">
    <w:name w:val="Нет списка3"/>
    <w:next w:val="a6"/>
    <w:uiPriority w:val="99"/>
    <w:semiHidden/>
    <w:unhideWhenUsed/>
    <w:rsid w:val="00105775"/>
  </w:style>
  <w:style w:type="table" w:customStyle="1" w:styleId="TableNormal2">
    <w:name w:val="Table Normal2"/>
    <w:uiPriority w:val="2"/>
    <w:semiHidden/>
    <w:unhideWhenUsed/>
    <w:qFormat/>
    <w:rsid w:val="001057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3">
    <w:name w:val="Нет списка4"/>
    <w:next w:val="a6"/>
    <w:uiPriority w:val="99"/>
    <w:semiHidden/>
    <w:unhideWhenUsed/>
    <w:rsid w:val="00105775"/>
  </w:style>
  <w:style w:type="table" w:customStyle="1" w:styleId="TableNormal3">
    <w:name w:val="Table Normal3"/>
    <w:uiPriority w:val="2"/>
    <w:semiHidden/>
    <w:unhideWhenUsed/>
    <w:qFormat/>
    <w:rsid w:val="001057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Нет списка5"/>
    <w:next w:val="a6"/>
    <w:uiPriority w:val="99"/>
    <w:semiHidden/>
    <w:unhideWhenUsed/>
    <w:rsid w:val="00105775"/>
  </w:style>
  <w:style w:type="table" w:customStyle="1" w:styleId="TableNormal4">
    <w:name w:val="Table Normal4"/>
    <w:uiPriority w:val="2"/>
    <w:semiHidden/>
    <w:unhideWhenUsed/>
    <w:qFormat/>
    <w:rsid w:val="001057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
    <w:name w:val="Нет списка6"/>
    <w:next w:val="a6"/>
    <w:uiPriority w:val="99"/>
    <w:semiHidden/>
    <w:unhideWhenUsed/>
    <w:rsid w:val="004F7C02"/>
  </w:style>
  <w:style w:type="numbering" w:customStyle="1" w:styleId="2f">
    <w:name w:val="Статья / Раздел2"/>
    <w:basedOn w:val="a6"/>
    <w:next w:val="a"/>
    <w:rsid w:val="004F7C02"/>
  </w:style>
  <w:style w:type="table" w:customStyle="1" w:styleId="2f0">
    <w:name w:val="Сетка таблицы2"/>
    <w:basedOn w:val="a5"/>
    <w:next w:val="a9"/>
    <w:rsid w:val="004F7C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ветлый список - Акцент 22"/>
    <w:basedOn w:val="a5"/>
    <w:next w:val="-2"/>
    <w:uiPriority w:val="61"/>
    <w:rsid w:val="004F7C02"/>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111">
    <w:name w:val="Статья / Раздел11"/>
    <w:basedOn w:val="a6"/>
    <w:next w:val="a"/>
    <w:rsid w:val="004F7C02"/>
  </w:style>
  <w:style w:type="table" w:customStyle="1" w:styleId="-211">
    <w:name w:val="Светлый список - Акцент 211"/>
    <w:basedOn w:val="a5"/>
    <w:next w:val="-2"/>
    <w:uiPriority w:val="61"/>
    <w:rsid w:val="004F7C02"/>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120">
    <w:name w:val="Нет списка12"/>
    <w:next w:val="a6"/>
    <w:uiPriority w:val="99"/>
    <w:semiHidden/>
    <w:unhideWhenUsed/>
    <w:rsid w:val="004F7C02"/>
  </w:style>
  <w:style w:type="table" w:customStyle="1" w:styleId="TableNormal5">
    <w:name w:val="Table Normal5"/>
    <w:uiPriority w:val="2"/>
    <w:semiHidden/>
    <w:unhideWhenUsed/>
    <w:qFormat/>
    <w:rsid w:val="004F7C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0">
    <w:name w:val="Нет списка21"/>
    <w:next w:val="a6"/>
    <w:uiPriority w:val="99"/>
    <w:semiHidden/>
    <w:unhideWhenUsed/>
    <w:rsid w:val="004F7C02"/>
  </w:style>
  <w:style w:type="table" w:customStyle="1" w:styleId="TableNormal11">
    <w:name w:val="Table Normal11"/>
    <w:uiPriority w:val="2"/>
    <w:semiHidden/>
    <w:unhideWhenUsed/>
    <w:qFormat/>
    <w:rsid w:val="004F7C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0">
    <w:name w:val="Нет списка31"/>
    <w:next w:val="a6"/>
    <w:uiPriority w:val="99"/>
    <w:semiHidden/>
    <w:unhideWhenUsed/>
    <w:rsid w:val="004F7C02"/>
  </w:style>
  <w:style w:type="table" w:customStyle="1" w:styleId="TableNormal21">
    <w:name w:val="Table Normal21"/>
    <w:uiPriority w:val="2"/>
    <w:semiHidden/>
    <w:unhideWhenUsed/>
    <w:qFormat/>
    <w:rsid w:val="004F7C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0">
    <w:name w:val="Нет списка41"/>
    <w:next w:val="a6"/>
    <w:uiPriority w:val="99"/>
    <w:semiHidden/>
    <w:unhideWhenUsed/>
    <w:rsid w:val="004F7C02"/>
  </w:style>
  <w:style w:type="table" w:customStyle="1" w:styleId="TableNormal31">
    <w:name w:val="Table Normal31"/>
    <w:uiPriority w:val="2"/>
    <w:semiHidden/>
    <w:unhideWhenUsed/>
    <w:qFormat/>
    <w:rsid w:val="004F7C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0">
    <w:name w:val="Нет списка51"/>
    <w:next w:val="a6"/>
    <w:uiPriority w:val="99"/>
    <w:semiHidden/>
    <w:unhideWhenUsed/>
    <w:rsid w:val="004F7C02"/>
  </w:style>
  <w:style w:type="table" w:customStyle="1" w:styleId="TableNormal41">
    <w:name w:val="Table Normal41"/>
    <w:uiPriority w:val="2"/>
    <w:semiHidden/>
    <w:unhideWhenUsed/>
    <w:qFormat/>
    <w:rsid w:val="004F7C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736874/53f89421bbdaf741eb2d1ecc4ddb4c33/%20/l%20block_1032" TargetMode="External"/><Relationship Id="rId18" Type="http://schemas.openxmlformats.org/officeDocument/2006/relationships/hyperlink" Target="https://base.garant.ru/70736874/53f89421bbdaf741eb2d1ecc4ddb4c33/%20/l%20block_1036" TargetMode="External"/><Relationship Id="rId26" Type="http://schemas.openxmlformats.org/officeDocument/2006/relationships/hyperlink" Target="https://base.garant.ru/70736874/53f89421bbdaf741eb2d1ecc4ddb4c33/%20/l%20block_1513" TargetMode="External"/><Relationship Id="rId39" Type="http://schemas.openxmlformats.org/officeDocument/2006/relationships/theme" Target="theme/theme1.xml"/><Relationship Id="rId21" Type="http://schemas.openxmlformats.org/officeDocument/2006/relationships/hyperlink" Target="https://base.garant.ru/70736874/53f89421bbdaf741eb2d1ecc4ddb4c33/%20/l%20block_1041" TargetMode="External"/><Relationship Id="rId34" Type="http://schemas.openxmlformats.org/officeDocument/2006/relationships/hyperlink" Target="https://base.garant.ru/70736874/53f89421bbdaf741eb2d1ecc4ddb4c33/%20/l%20block_1311" TargetMode="External"/><Relationship Id="rId7" Type="http://schemas.openxmlformats.org/officeDocument/2006/relationships/image" Target="media/image2.jpeg"/><Relationship Id="rId12" Type="http://schemas.openxmlformats.org/officeDocument/2006/relationships/hyperlink" Target="https://base.garant.ru/70736874/53f89421bbdaf741eb2d1ecc4ddb4c33/%20/l%20block_1031" TargetMode="External"/><Relationship Id="rId17" Type="http://schemas.openxmlformats.org/officeDocument/2006/relationships/hyperlink" Target="https://base.garant.ru/70736874/53f89421bbdaf741eb2d1ecc4ddb4c33/%20/l%20block_10351" TargetMode="External"/><Relationship Id="rId25" Type="http://schemas.openxmlformats.org/officeDocument/2006/relationships/hyperlink" Target="https://base.garant.ru/70736874/53f89421bbdaf741eb2d1ecc4ddb4c33/%20/l%20block_1512" TargetMode="External"/><Relationship Id="rId33" Type="http://schemas.openxmlformats.org/officeDocument/2006/relationships/hyperlink" Target="https://base.garant.ru/70736874/53f89421bbdaf741eb2d1ecc4ddb4c33/%20/l%20block_104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se.garant.ru/70736874/53f89421bbdaf741eb2d1ecc4ddb4c33/%20/l%20block_10341" TargetMode="External"/><Relationship Id="rId20" Type="http://schemas.openxmlformats.org/officeDocument/2006/relationships/hyperlink" Target="https://base.garant.ru/70736874/53f89421bbdaf741eb2d1ecc4ddb4c33/%20/l%20block_103101" TargetMode="External"/><Relationship Id="rId29" Type="http://schemas.openxmlformats.org/officeDocument/2006/relationships/hyperlink" Target="https://base.garant.ru/70736874/53f89421bbdaf741eb2d1ecc4ddb4c33/%20/l%20block_1034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ase.garant.ru/70736874/53f89421bbdaf741eb2d1ecc4ddb4c33/%20/l%20block_1021" TargetMode="External"/><Relationship Id="rId24" Type="http://schemas.openxmlformats.org/officeDocument/2006/relationships/hyperlink" Target="https://base.garant.ru/70736874/53f89421bbdaf741eb2d1ecc4ddb4c33/%20/l%20block_1046" TargetMode="External"/><Relationship Id="rId32" Type="http://schemas.openxmlformats.org/officeDocument/2006/relationships/hyperlink" Target="https://base.garant.ru/70736874/53f89421bbdaf741eb2d1ecc4ddb4c33/%20/l%20block_1030" TargetMode="External"/><Relationship Id="rId37" Type="http://schemas.openxmlformats.org/officeDocument/2006/relationships/hyperlink" Target="https://base.garant.ru/70736874/53f89421bbdaf741eb2d1ecc4ddb4c33/%20/l%20block_1723" TargetMode="External"/><Relationship Id="rId5" Type="http://schemas.openxmlformats.org/officeDocument/2006/relationships/hyperlink" Target="consultantplus://offline/ref=694B8091546CAAC93CA5F7DE953A4FEB018E220AF6E1B567419F890D3C3045FF6A002935FAC32A0618CF08A3A59CE75387EE01217711AB2ER2N5N" TargetMode="External"/><Relationship Id="rId15" Type="http://schemas.openxmlformats.org/officeDocument/2006/relationships/hyperlink" Target="https://base.garant.ru/70736874/53f89421bbdaf741eb2d1ecc4ddb4c33/%20/l%20block_1034" TargetMode="External"/><Relationship Id="rId23" Type="http://schemas.openxmlformats.org/officeDocument/2006/relationships/hyperlink" Target="https://base.garant.ru/70736874/53f89421bbdaf741eb2d1ecc4ddb4c33/%20/l%20block_1044" TargetMode="External"/><Relationship Id="rId28" Type="http://schemas.openxmlformats.org/officeDocument/2006/relationships/hyperlink" Target="https://base.garant.ru/70736874/53f89421bbdaf741eb2d1ecc4ddb4c33/%20/l%20block_1321" TargetMode="External"/><Relationship Id="rId36" Type="http://schemas.openxmlformats.org/officeDocument/2006/relationships/hyperlink" Target="https://base.garant.ru/70736874/53f89421bbdaf741eb2d1ecc4ddb4c33/%20/l%20block_1049" TargetMode="External"/><Relationship Id="rId10" Type="http://schemas.openxmlformats.org/officeDocument/2006/relationships/hyperlink" Target="http://www.consultant.ru/document/cons_doc_LAW_304226/a8d403a36309256c21781d6fb8209de9e0c128aa/" TargetMode="External"/><Relationship Id="rId19" Type="http://schemas.openxmlformats.org/officeDocument/2006/relationships/hyperlink" Target="https://base.garant.ru/70736874/53f89421bbdaf741eb2d1ecc4ddb4c33/%20/l%20block_1037" TargetMode="External"/><Relationship Id="rId31" Type="http://schemas.openxmlformats.org/officeDocument/2006/relationships/hyperlink" Target="https://base.garant.ru/70736874/53f89421bbdaf741eb2d1ecc4ddb4c33/%20/l%20block_137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base.garant.ru/70736874/53f89421bbdaf741eb2d1ecc4ddb4c33/%20/l%20block_1033" TargetMode="External"/><Relationship Id="rId22" Type="http://schemas.openxmlformats.org/officeDocument/2006/relationships/hyperlink" Target="https://base.garant.ru/70736874/53f89421bbdaf741eb2d1ecc4ddb4c33/%20/l%20block_1043" TargetMode="External"/><Relationship Id="rId27" Type="http://schemas.openxmlformats.org/officeDocument/2006/relationships/hyperlink" Target="https://base.garant.ru/70736874/53f89421bbdaf741eb2d1ecc4ddb4c33/%20/l%20block_1049" TargetMode="External"/><Relationship Id="rId30" Type="http://schemas.openxmlformats.org/officeDocument/2006/relationships/hyperlink" Target="https://base.garant.ru/70736874/53f89421bbdaf741eb2d1ecc4ddb4c33/%20/l%20block_1361" TargetMode="External"/><Relationship Id="rId35" Type="http://schemas.openxmlformats.org/officeDocument/2006/relationships/hyperlink" Target="https://base.garant.ru/70736874/53f89421bbdaf741eb2d1ecc4ddb4c33/%20/l%20block_10271"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29372</Words>
  <Characters>167422</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dc:creator>
  <cp:lastModifiedBy>МФЦ</cp:lastModifiedBy>
  <cp:revision>5</cp:revision>
  <cp:lastPrinted>2024-03-21T11:05:00Z</cp:lastPrinted>
  <dcterms:created xsi:type="dcterms:W3CDTF">2024-03-18T03:47:00Z</dcterms:created>
  <dcterms:modified xsi:type="dcterms:W3CDTF">2024-03-21T11:05:00Z</dcterms:modified>
</cp:coreProperties>
</file>