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E67" w:rsidRDefault="00897E67" w:rsidP="00CC6F18">
      <w:pPr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B8677B" w:rsidRPr="00CC6F18" w:rsidRDefault="00CC6F18" w:rsidP="00B8677B">
      <w:pPr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CC6F1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Информация о проведенной работе кадрово-правового отдела Администр</w:t>
      </w:r>
      <w:r w:rsidR="006F1F6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ации Бузулукского района за 20</w:t>
      </w:r>
      <w:r w:rsidR="00A2172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20</w:t>
      </w:r>
      <w:r w:rsidRPr="00CC6F1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г.</w:t>
      </w:r>
    </w:p>
    <w:p w:rsidR="00E477F4" w:rsidRPr="002678A0" w:rsidRDefault="00EA697C" w:rsidP="008A40BA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678A0">
        <w:rPr>
          <w:rFonts w:ascii="Times New Roman" w:eastAsia="Calibri" w:hAnsi="Times New Roman" w:cs="Times New Roman"/>
          <w:bCs/>
          <w:sz w:val="28"/>
          <w:szCs w:val="28"/>
        </w:rPr>
        <w:t xml:space="preserve">   </w:t>
      </w:r>
      <w:r w:rsidR="006F1F62" w:rsidRPr="002678A0">
        <w:rPr>
          <w:rFonts w:ascii="Times New Roman" w:eastAsia="Calibri" w:hAnsi="Times New Roman" w:cs="Times New Roman"/>
          <w:bCs/>
          <w:sz w:val="28"/>
          <w:szCs w:val="28"/>
        </w:rPr>
        <w:t>В течение</w:t>
      </w:r>
      <w:r w:rsidR="00A2172D" w:rsidRPr="002678A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F1F62" w:rsidRPr="002678A0">
        <w:rPr>
          <w:rFonts w:ascii="Times New Roman" w:eastAsia="Calibri" w:hAnsi="Times New Roman" w:cs="Times New Roman"/>
          <w:bCs/>
          <w:sz w:val="28"/>
          <w:szCs w:val="28"/>
        </w:rPr>
        <w:t>20</w:t>
      </w:r>
      <w:r w:rsidR="00A2172D" w:rsidRPr="002678A0">
        <w:rPr>
          <w:rFonts w:ascii="Times New Roman" w:eastAsia="Calibri" w:hAnsi="Times New Roman" w:cs="Times New Roman"/>
          <w:bCs/>
          <w:sz w:val="28"/>
          <w:szCs w:val="28"/>
        </w:rPr>
        <w:t>20</w:t>
      </w:r>
      <w:r w:rsidR="00F97FB5" w:rsidRPr="002678A0">
        <w:rPr>
          <w:rFonts w:ascii="Times New Roman" w:eastAsia="Calibri" w:hAnsi="Times New Roman" w:cs="Times New Roman"/>
          <w:bCs/>
          <w:sz w:val="28"/>
          <w:szCs w:val="28"/>
        </w:rPr>
        <w:t xml:space="preserve"> года специалистами</w:t>
      </w:r>
      <w:r w:rsidR="00F97FB5" w:rsidRPr="002678A0">
        <w:rPr>
          <w:rFonts w:ascii="Times New Roman" w:eastAsia="Calibri" w:hAnsi="Times New Roman" w:cs="Times New Roman"/>
          <w:sz w:val="28"/>
          <w:szCs w:val="28"/>
        </w:rPr>
        <w:t xml:space="preserve"> кадрово-правового отдела Администрации МО Бузулукский район</w:t>
      </w:r>
      <w:r w:rsidR="00F97FB5" w:rsidRPr="002678A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E477F4" w:rsidRPr="002678A0">
        <w:rPr>
          <w:rFonts w:ascii="Times New Roman" w:eastAsia="Calibri" w:hAnsi="Times New Roman" w:cs="Times New Roman"/>
          <w:bCs/>
          <w:sz w:val="28"/>
          <w:szCs w:val="28"/>
        </w:rPr>
        <w:t>проделана следующая работа:</w:t>
      </w:r>
    </w:p>
    <w:p w:rsidR="00872FCA" w:rsidRPr="008A40BA" w:rsidRDefault="005E0347" w:rsidP="008A40BA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A40BA">
        <w:rPr>
          <w:rFonts w:ascii="Times New Roman" w:eastAsia="Calibri" w:hAnsi="Times New Roman" w:cs="Times New Roman"/>
          <w:bCs/>
          <w:sz w:val="28"/>
          <w:szCs w:val="28"/>
        </w:rPr>
        <w:t xml:space="preserve">В 2020 году проведена антикоррупционная экспертиза в отношении 153 проектов распоряжений, 1509 проектов постановлений, </w:t>
      </w:r>
      <w:proofErr w:type="gramStart"/>
      <w:r w:rsidRPr="008A40BA">
        <w:rPr>
          <w:rFonts w:ascii="Times New Roman" w:eastAsia="Calibri" w:hAnsi="Times New Roman" w:cs="Times New Roman"/>
          <w:bCs/>
          <w:sz w:val="28"/>
          <w:szCs w:val="28"/>
        </w:rPr>
        <w:t>62  проектов</w:t>
      </w:r>
      <w:proofErr w:type="gramEnd"/>
      <w:r w:rsidRPr="008A40BA">
        <w:rPr>
          <w:rFonts w:ascii="Times New Roman" w:eastAsia="Calibri" w:hAnsi="Times New Roman" w:cs="Times New Roman"/>
          <w:bCs/>
          <w:sz w:val="28"/>
          <w:szCs w:val="28"/>
        </w:rPr>
        <w:t xml:space="preserve"> решений Совета депутатов Бузулукского района и 400 распоряжений по личному составу.</w:t>
      </w:r>
      <w:r w:rsidR="00872FCA" w:rsidRPr="008A40B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DA1163" w:rsidRPr="008A40BA">
        <w:rPr>
          <w:rFonts w:ascii="Times New Roman" w:eastAsia="Calibri" w:hAnsi="Times New Roman" w:cs="Times New Roman"/>
          <w:bCs/>
          <w:sz w:val="28"/>
          <w:szCs w:val="28"/>
        </w:rPr>
        <w:t xml:space="preserve">Всего: </w:t>
      </w:r>
      <w:r w:rsidR="00227D5D" w:rsidRPr="008A40BA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="003F31C9" w:rsidRPr="008A40BA">
        <w:rPr>
          <w:rFonts w:ascii="Times New Roman" w:eastAsia="Calibri" w:hAnsi="Times New Roman" w:cs="Times New Roman"/>
          <w:b/>
          <w:bCs/>
          <w:sz w:val="28"/>
          <w:szCs w:val="28"/>
        </w:rPr>
        <w:t>12</w:t>
      </w:r>
      <w:r w:rsidR="008A40BA" w:rsidRPr="008A40BA">
        <w:rPr>
          <w:rFonts w:ascii="Times New Roman" w:eastAsia="Calibri" w:hAnsi="Times New Roman" w:cs="Times New Roman"/>
          <w:b/>
          <w:bCs/>
          <w:sz w:val="28"/>
          <w:szCs w:val="28"/>
        </w:rPr>
        <w:t>4</w:t>
      </w:r>
      <w:r w:rsidR="00227D5D" w:rsidRPr="008A40B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8A40BA" w:rsidRPr="008A40BA">
        <w:rPr>
          <w:rFonts w:ascii="Times New Roman" w:eastAsia="Calibri" w:hAnsi="Times New Roman" w:cs="Times New Roman"/>
          <w:bCs/>
          <w:sz w:val="28"/>
          <w:szCs w:val="28"/>
        </w:rPr>
        <w:t>правовых акта</w:t>
      </w:r>
      <w:r w:rsidR="008F5628" w:rsidRPr="008A40BA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0E32E0" w:rsidRPr="008A40B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E9362F" w:rsidRPr="008A40BA">
        <w:rPr>
          <w:rFonts w:ascii="Times New Roman" w:eastAsia="Calibri" w:hAnsi="Times New Roman" w:cs="Times New Roman"/>
          <w:bCs/>
          <w:sz w:val="28"/>
          <w:szCs w:val="28"/>
        </w:rPr>
        <w:t xml:space="preserve"> За </w:t>
      </w:r>
      <w:r w:rsidR="008A40BA" w:rsidRPr="008A40BA">
        <w:rPr>
          <w:rFonts w:ascii="Times New Roman" w:eastAsia="Calibri" w:hAnsi="Times New Roman" w:cs="Times New Roman"/>
          <w:bCs/>
          <w:sz w:val="28"/>
          <w:szCs w:val="28"/>
        </w:rPr>
        <w:t>период 2019</w:t>
      </w:r>
      <w:r w:rsidR="00E9362F" w:rsidRPr="008A40BA">
        <w:rPr>
          <w:rFonts w:ascii="Times New Roman" w:eastAsia="Calibri" w:hAnsi="Times New Roman" w:cs="Times New Roman"/>
          <w:bCs/>
          <w:sz w:val="28"/>
          <w:szCs w:val="28"/>
        </w:rPr>
        <w:t xml:space="preserve"> года </w:t>
      </w:r>
      <w:r w:rsidR="008A40BA" w:rsidRPr="008A40BA">
        <w:rPr>
          <w:rFonts w:ascii="Times New Roman" w:eastAsia="Calibri" w:hAnsi="Times New Roman" w:cs="Times New Roman"/>
          <w:bCs/>
          <w:sz w:val="28"/>
          <w:szCs w:val="28"/>
        </w:rPr>
        <w:t xml:space="preserve">экспертиза была проведена в отношении </w:t>
      </w:r>
      <w:r w:rsidR="00E82C14" w:rsidRPr="008A40BA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="003F31C9" w:rsidRPr="008A40BA">
        <w:rPr>
          <w:rFonts w:ascii="Times New Roman" w:eastAsia="Calibri" w:hAnsi="Times New Roman" w:cs="Times New Roman"/>
          <w:bCs/>
          <w:sz w:val="28"/>
          <w:szCs w:val="28"/>
        </w:rPr>
        <w:t>437</w:t>
      </w:r>
      <w:r w:rsidR="00676B3B" w:rsidRPr="008A40B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8A40BA" w:rsidRPr="008A40BA">
        <w:rPr>
          <w:rFonts w:ascii="Times New Roman" w:eastAsia="Calibri" w:hAnsi="Times New Roman" w:cs="Times New Roman"/>
          <w:bCs/>
          <w:sz w:val="28"/>
          <w:szCs w:val="28"/>
        </w:rPr>
        <w:t>правовых актов</w:t>
      </w:r>
      <w:r w:rsidR="00E9362F" w:rsidRPr="008A40BA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676B3B" w:rsidRPr="00A2172D" w:rsidRDefault="00CA45C7" w:rsidP="008A40BA">
      <w:pPr>
        <w:pStyle w:val="a5"/>
        <w:spacing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678A0">
        <w:rPr>
          <w:rFonts w:ascii="Times New Roman" w:hAnsi="Times New Roman" w:cs="Times New Roman"/>
          <w:sz w:val="28"/>
          <w:szCs w:val="28"/>
        </w:rPr>
        <w:t xml:space="preserve">    </w:t>
      </w:r>
      <w:r w:rsidR="00E477F4" w:rsidRPr="002678A0">
        <w:rPr>
          <w:rFonts w:ascii="Times New Roman" w:hAnsi="Times New Roman" w:cs="Times New Roman"/>
          <w:sz w:val="28"/>
          <w:szCs w:val="28"/>
        </w:rPr>
        <w:t>Принято участие в</w:t>
      </w:r>
      <w:r w:rsidR="0041456F" w:rsidRPr="002678A0">
        <w:rPr>
          <w:rFonts w:ascii="Times New Roman" w:hAnsi="Times New Roman" w:cs="Times New Roman"/>
          <w:sz w:val="28"/>
          <w:szCs w:val="28"/>
        </w:rPr>
        <w:t xml:space="preserve"> Бузулукском районном суде в </w:t>
      </w:r>
      <w:r w:rsidR="00A2172D" w:rsidRPr="002678A0">
        <w:rPr>
          <w:rFonts w:ascii="Times New Roman" w:hAnsi="Times New Roman" w:cs="Times New Roman"/>
          <w:b/>
          <w:sz w:val="28"/>
          <w:szCs w:val="28"/>
        </w:rPr>
        <w:t>990</w:t>
      </w:r>
      <w:r w:rsidR="00E477F4" w:rsidRPr="002678A0">
        <w:rPr>
          <w:rFonts w:ascii="Times New Roman" w:hAnsi="Times New Roman" w:cs="Times New Roman"/>
          <w:sz w:val="28"/>
          <w:szCs w:val="28"/>
        </w:rPr>
        <w:t xml:space="preserve"> процессах по гражданским делам,</w:t>
      </w:r>
      <w:r w:rsidR="00E477F4" w:rsidRPr="00A2172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477F4" w:rsidRPr="00AE3CE8">
        <w:rPr>
          <w:rFonts w:ascii="Times New Roman" w:hAnsi="Times New Roman" w:cs="Times New Roman"/>
          <w:sz w:val="28"/>
          <w:szCs w:val="28"/>
        </w:rPr>
        <w:t xml:space="preserve">в </w:t>
      </w:r>
      <w:r w:rsidR="003F31C9" w:rsidRPr="00AE3CE8">
        <w:rPr>
          <w:rFonts w:ascii="Times New Roman" w:hAnsi="Times New Roman" w:cs="Times New Roman"/>
          <w:b/>
          <w:sz w:val="28"/>
          <w:szCs w:val="28"/>
        </w:rPr>
        <w:t>3</w:t>
      </w:r>
      <w:r w:rsidR="00AE3CE8" w:rsidRPr="00AE3CE8">
        <w:rPr>
          <w:rFonts w:ascii="Times New Roman" w:hAnsi="Times New Roman" w:cs="Times New Roman"/>
          <w:b/>
          <w:sz w:val="28"/>
          <w:szCs w:val="28"/>
        </w:rPr>
        <w:t>55</w:t>
      </w:r>
      <w:r w:rsidR="00A3317F" w:rsidRPr="00AE3CE8">
        <w:rPr>
          <w:rFonts w:ascii="Times New Roman" w:hAnsi="Times New Roman" w:cs="Times New Roman"/>
          <w:sz w:val="28"/>
          <w:szCs w:val="28"/>
        </w:rPr>
        <w:t xml:space="preserve"> </w:t>
      </w:r>
      <w:r w:rsidR="00E477F4" w:rsidRPr="00AE3CE8">
        <w:rPr>
          <w:rFonts w:ascii="Times New Roman" w:hAnsi="Times New Roman" w:cs="Times New Roman"/>
          <w:sz w:val="28"/>
          <w:szCs w:val="28"/>
        </w:rPr>
        <w:t>судебных процессах по искам к сельским поселениям.</w:t>
      </w:r>
      <w:r w:rsidR="00FB3D56" w:rsidRPr="00AE3CE8">
        <w:rPr>
          <w:rFonts w:ascii="Times New Roman" w:hAnsi="Times New Roman" w:cs="Times New Roman"/>
          <w:sz w:val="28"/>
          <w:szCs w:val="28"/>
        </w:rPr>
        <w:t xml:space="preserve"> </w:t>
      </w:r>
      <w:r w:rsidR="003F31C9" w:rsidRPr="00AE3CE8">
        <w:rPr>
          <w:rFonts w:ascii="Times New Roman" w:hAnsi="Times New Roman" w:cs="Times New Roman"/>
          <w:sz w:val="28"/>
          <w:szCs w:val="28"/>
        </w:rPr>
        <w:t xml:space="preserve">Всего: </w:t>
      </w:r>
      <w:r w:rsidR="0079488B" w:rsidRPr="00AE3CE8">
        <w:rPr>
          <w:rFonts w:ascii="Times New Roman" w:hAnsi="Times New Roman" w:cs="Times New Roman"/>
          <w:b/>
          <w:sz w:val="28"/>
          <w:szCs w:val="28"/>
        </w:rPr>
        <w:t>1</w:t>
      </w:r>
      <w:r w:rsidR="00AE3CE8" w:rsidRPr="00AE3CE8">
        <w:rPr>
          <w:rFonts w:ascii="Times New Roman" w:hAnsi="Times New Roman" w:cs="Times New Roman"/>
          <w:b/>
          <w:sz w:val="28"/>
          <w:szCs w:val="28"/>
        </w:rPr>
        <w:t>345</w:t>
      </w:r>
      <w:r w:rsidR="00E9362F" w:rsidRPr="00AE3CE8">
        <w:rPr>
          <w:rFonts w:ascii="Times New Roman" w:hAnsi="Times New Roman" w:cs="Times New Roman"/>
          <w:sz w:val="28"/>
          <w:szCs w:val="28"/>
        </w:rPr>
        <w:t xml:space="preserve"> дел. </w:t>
      </w:r>
      <w:r w:rsidR="00FB3D56" w:rsidRPr="002678A0">
        <w:rPr>
          <w:rFonts w:ascii="Times New Roman" w:hAnsi="Times New Roman" w:cs="Times New Roman"/>
          <w:sz w:val="28"/>
          <w:szCs w:val="28"/>
        </w:rPr>
        <w:t>За аналогичный период прошлого года данная цифра составила</w:t>
      </w:r>
      <w:r w:rsidR="00B32D6E" w:rsidRPr="002678A0">
        <w:rPr>
          <w:rFonts w:ascii="Times New Roman" w:hAnsi="Times New Roman" w:cs="Times New Roman"/>
          <w:sz w:val="28"/>
          <w:szCs w:val="28"/>
        </w:rPr>
        <w:t xml:space="preserve"> </w:t>
      </w:r>
      <w:r w:rsidR="002678A0" w:rsidRPr="002678A0">
        <w:rPr>
          <w:rFonts w:ascii="Times New Roman" w:hAnsi="Times New Roman" w:cs="Times New Roman"/>
          <w:b/>
          <w:sz w:val="28"/>
          <w:szCs w:val="28"/>
        </w:rPr>
        <w:t>1037</w:t>
      </w:r>
      <w:r w:rsidR="002678A0" w:rsidRPr="002678A0">
        <w:rPr>
          <w:rFonts w:ascii="Times New Roman" w:hAnsi="Times New Roman" w:cs="Times New Roman"/>
          <w:sz w:val="28"/>
          <w:szCs w:val="28"/>
        </w:rPr>
        <w:t xml:space="preserve"> дел</w:t>
      </w:r>
      <w:r w:rsidR="00E9362F" w:rsidRPr="002678A0">
        <w:rPr>
          <w:rFonts w:ascii="Times New Roman" w:hAnsi="Times New Roman" w:cs="Times New Roman"/>
          <w:sz w:val="28"/>
          <w:szCs w:val="28"/>
        </w:rPr>
        <w:t>.</w:t>
      </w:r>
      <w:r w:rsidRPr="00A2172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678A0">
        <w:rPr>
          <w:rFonts w:ascii="Times New Roman" w:hAnsi="Times New Roman" w:cs="Times New Roman"/>
          <w:sz w:val="28"/>
          <w:szCs w:val="28"/>
        </w:rPr>
        <w:t xml:space="preserve">Из </w:t>
      </w:r>
      <w:r w:rsidR="00A2172D" w:rsidRPr="002678A0">
        <w:rPr>
          <w:rFonts w:ascii="Times New Roman" w:hAnsi="Times New Roman" w:cs="Times New Roman"/>
          <w:sz w:val="28"/>
          <w:szCs w:val="28"/>
        </w:rPr>
        <w:t>7</w:t>
      </w:r>
      <w:r w:rsidRPr="002678A0">
        <w:rPr>
          <w:rFonts w:ascii="Times New Roman" w:hAnsi="Times New Roman" w:cs="Times New Roman"/>
          <w:sz w:val="28"/>
          <w:szCs w:val="28"/>
        </w:rPr>
        <w:t xml:space="preserve"> вступивших в силу решений </w:t>
      </w:r>
      <w:proofErr w:type="gramStart"/>
      <w:r w:rsidRPr="002678A0">
        <w:rPr>
          <w:rFonts w:ascii="Times New Roman" w:hAnsi="Times New Roman" w:cs="Times New Roman"/>
          <w:sz w:val="28"/>
          <w:szCs w:val="28"/>
        </w:rPr>
        <w:t>суда  по</w:t>
      </w:r>
      <w:proofErr w:type="gramEnd"/>
      <w:r w:rsidRPr="002678A0">
        <w:rPr>
          <w:rFonts w:ascii="Times New Roman" w:hAnsi="Times New Roman" w:cs="Times New Roman"/>
          <w:sz w:val="28"/>
          <w:szCs w:val="28"/>
        </w:rPr>
        <w:t xml:space="preserve"> детям-сиротам  подлежащих обеспечению жилыми помещениями</w:t>
      </w:r>
      <w:r w:rsidR="00A2172D" w:rsidRPr="002678A0">
        <w:rPr>
          <w:rFonts w:ascii="Times New Roman" w:hAnsi="Times New Roman" w:cs="Times New Roman"/>
          <w:sz w:val="28"/>
          <w:szCs w:val="28"/>
        </w:rPr>
        <w:t xml:space="preserve"> на</w:t>
      </w:r>
      <w:r w:rsidRPr="002678A0">
        <w:rPr>
          <w:rFonts w:ascii="Times New Roman" w:hAnsi="Times New Roman" w:cs="Times New Roman"/>
          <w:sz w:val="28"/>
          <w:szCs w:val="28"/>
        </w:rPr>
        <w:t xml:space="preserve">  </w:t>
      </w:r>
      <w:r w:rsidR="00A2172D" w:rsidRPr="002678A0">
        <w:rPr>
          <w:rFonts w:ascii="Times New Roman" w:hAnsi="Times New Roman" w:cs="Times New Roman"/>
          <w:sz w:val="28"/>
          <w:szCs w:val="28"/>
        </w:rPr>
        <w:t>01</w:t>
      </w:r>
      <w:r w:rsidRPr="002678A0">
        <w:rPr>
          <w:rFonts w:ascii="Times New Roman" w:hAnsi="Times New Roman" w:cs="Times New Roman"/>
          <w:sz w:val="28"/>
          <w:szCs w:val="28"/>
        </w:rPr>
        <w:t>.1</w:t>
      </w:r>
      <w:r w:rsidR="007B6BCE" w:rsidRPr="002678A0">
        <w:rPr>
          <w:rFonts w:ascii="Times New Roman" w:hAnsi="Times New Roman" w:cs="Times New Roman"/>
          <w:sz w:val="28"/>
          <w:szCs w:val="28"/>
        </w:rPr>
        <w:t>2</w:t>
      </w:r>
      <w:r w:rsidRPr="002678A0">
        <w:rPr>
          <w:rFonts w:ascii="Times New Roman" w:hAnsi="Times New Roman" w:cs="Times New Roman"/>
          <w:sz w:val="28"/>
          <w:szCs w:val="28"/>
        </w:rPr>
        <w:t>.20</w:t>
      </w:r>
      <w:r w:rsidR="00A2172D" w:rsidRPr="002678A0">
        <w:rPr>
          <w:rFonts w:ascii="Times New Roman" w:hAnsi="Times New Roman" w:cs="Times New Roman"/>
          <w:sz w:val="28"/>
          <w:szCs w:val="28"/>
        </w:rPr>
        <w:t>20</w:t>
      </w:r>
      <w:r w:rsidRPr="002678A0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A2172D" w:rsidRPr="002678A0">
        <w:rPr>
          <w:rFonts w:ascii="Times New Roman" w:hAnsi="Times New Roman" w:cs="Times New Roman"/>
          <w:sz w:val="28"/>
          <w:szCs w:val="28"/>
        </w:rPr>
        <w:t>3</w:t>
      </w:r>
      <w:r w:rsidRPr="002678A0">
        <w:rPr>
          <w:rFonts w:ascii="Times New Roman" w:hAnsi="Times New Roman" w:cs="Times New Roman"/>
          <w:sz w:val="28"/>
          <w:szCs w:val="28"/>
        </w:rPr>
        <w:t xml:space="preserve"> решениям получена отсрочка исполнения решения суда</w:t>
      </w:r>
      <w:r w:rsidR="00A2172D" w:rsidRPr="002678A0">
        <w:rPr>
          <w:rFonts w:ascii="Times New Roman" w:hAnsi="Times New Roman" w:cs="Times New Roman"/>
          <w:sz w:val="28"/>
          <w:szCs w:val="28"/>
        </w:rPr>
        <w:t>, по 4 решениям ходатайства об отсрочке находятся на расс</w:t>
      </w:r>
      <w:r w:rsidR="002678A0">
        <w:rPr>
          <w:rFonts w:ascii="Times New Roman" w:hAnsi="Times New Roman" w:cs="Times New Roman"/>
          <w:sz w:val="28"/>
          <w:szCs w:val="28"/>
        </w:rPr>
        <w:t>мо</w:t>
      </w:r>
      <w:r w:rsidR="00A2172D" w:rsidRPr="002678A0">
        <w:rPr>
          <w:rFonts w:ascii="Times New Roman" w:hAnsi="Times New Roman" w:cs="Times New Roman"/>
          <w:sz w:val="28"/>
          <w:szCs w:val="28"/>
        </w:rPr>
        <w:t>трении</w:t>
      </w:r>
      <w:r w:rsidRPr="002678A0">
        <w:rPr>
          <w:rFonts w:ascii="Times New Roman" w:hAnsi="Times New Roman" w:cs="Times New Roman"/>
          <w:sz w:val="28"/>
          <w:szCs w:val="28"/>
        </w:rPr>
        <w:t>.</w:t>
      </w:r>
      <w:r w:rsidR="00A2172D" w:rsidRPr="002678A0">
        <w:rPr>
          <w:rFonts w:ascii="Times New Roman" w:hAnsi="Times New Roman" w:cs="Times New Roman"/>
          <w:sz w:val="28"/>
          <w:szCs w:val="28"/>
        </w:rPr>
        <w:t xml:space="preserve"> </w:t>
      </w:r>
      <w:r w:rsidRPr="002678A0">
        <w:rPr>
          <w:rFonts w:ascii="Times New Roman" w:hAnsi="Times New Roman" w:cs="Times New Roman"/>
          <w:sz w:val="28"/>
          <w:szCs w:val="28"/>
        </w:rPr>
        <w:t>Получено 1</w:t>
      </w:r>
      <w:r w:rsidR="007B6BCE" w:rsidRPr="002678A0">
        <w:rPr>
          <w:rFonts w:ascii="Times New Roman" w:hAnsi="Times New Roman" w:cs="Times New Roman"/>
          <w:sz w:val="28"/>
          <w:szCs w:val="28"/>
        </w:rPr>
        <w:t>3</w:t>
      </w:r>
      <w:r w:rsidRPr="002678A0">
        <w:rPr>
          <w:rFonts w:ascii="Times New Roman" w:hAnsi="Times New Roman" w:cs="Times New Roman"/>
          <w:sz w:val="28"/>
          <w:szCs w:val="28"/>
        </w:rPr>
        <w:t xml:space="preserve"> определений Промышленного районного суда города Оренбурга об освобождении от исполнительного сбора Федеральной службы судебных приставов по Оренбургской области в </w:t>
      </w:r>
      <w:proofErr w:type="gramStart"/>
      <w:r w:rsidRPr="002678A0">
        <w:rPr>
          <w:rFonts w:ascii="Times New Roman" w:hAnsi="Times New Roman" w:cs="Times New Roman"/>
          <w:sz w:val="28"/>
          <w:szCs w:val="28"/>
        </w:rPr>
        <w:t xml:space="preserve">размере </w:t>
      </w:r>
      <w:r w:rsidR="007B6BCE" w:rsidRPr="002678A0">
        <w:rPr>
          <w:rFonts w:ascii="Times New Roman" w:hAnsi="Times New Roman" w:cs="Times New Roman"/>
          <w:sz w:val="28"/>
          <w:szCs w:val="28"/>
        </w:rPr>
        <w:t xml:space="preserve"> </w:t>
      </w:r>
      <w:r w:rsidR="00020753" w:rsidRPr="002678A0">
        <w:rPr>
          <w:rFonts w:ascii="Times New Roman" w:hAnsi="Times New Roman" w:cs="Times New Roman"/>
          <w:b/>
          <w:sz w:val="28"/>
          <w:szCs w:val="28"/>
        </w:rPr>
        <w:t>50</w:t>
      </w:r>
      <w:proofErr w:type="gramEnd"/>
      <w:r w:rsidR="00020753" w:rsidRPr="002678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78A0">
        <w:rPr>
          <w:rFonts w:ascii="Times New Roman" w:hAnsi="Times New Roman" w:cs="Times New Roman"/>
          <w:b/>
          <w:sz w:val="28"/>
          <w:szCs w:val="28"/>
        </w:rPr>
        <w:t>000 рублей</w:t>
      </w:r>
      <w:r w:rsidRPr="002678A0">
        <w:rPr>
          <w:rFonts w:ascii="Times New Roman" w:hAnsi="Times New Roman" w:cs="Times New Roman"/>
          <w:sz w:val="28"/>
          <w:szCs w:val="28"/>
        </w:rPr>
        <w:t xml:space="preserve">. Всего на сумму – </w:t>
      </w:r>
      <w:r w:rsidR="007B6BCE" w:rsidRPr="002678A0">
        <w:rPr>
          <w:rFonts w:ascii="Times New Roman" w:hAnsi="Times New Roman" w:cs="Times New Roman"/>
          <w:b/>
          <w:sz w:val="28"/>
          <w:szCs w:val="28"/>
        </w:rPr>
        <w:t>65</w:t>
      </w:r>
      <w:r w:rsidRPr="002678A0">
        <w:rPr>
          <w:rFonts w:ascii="Times New Roman" w:hAnsi="Times New Roman" w:cs="Times New Roman"/>
          <w:b/>
          <w:sz w:val="28"/>
          <w:szCs w:val="28"/>
        </w:rPr>
        <w:t>0 000 тыс. руб.</w:t>
      </w:r>
      <w:r w:rsidR="007B6BCE" w:rsidRPr="002678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6BCE" w:rsidRPr="002678A0">
        <w:rPr>
          <w:rFonts w:ascii="Times New Roman" w:hAnsi="Times New Roman" w:cs="Times New Roman"/>
          <w:sz w:val="28"/>
          <w:szCs w:val="28"/>
        </w:rPr>
        <w:t xml:space="preserve">Получено 1 определение об удовлетворении жалобы на постановление о привлечении к административной ответственности Бузулукского районного </w:t>
      </w:r>
      <w:proofErr w:type="gramStart"/>
      <w:r w:rsidR="007B6BCE" w:rsidRPr="002678A0">
        <w:rPr>
          <w:rFonts w:ascii="Times New Roman" w:hAnsi="Times New Roman" w:cs="Times New Roman"/>
          <w:sz w:val="28"/>
          <w:szCs w:val="28"/>
        </w:rPr>
        <w:t>суда  Оренбургской</w:t>
      </w:r>
      <w:proofErr w:type="gramEnd"/>
      <w:r w:rsidR="007B6BCE" w:rsidRPr="002678A0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="007B6BCE" w:rsidRPr="002678A0">
        <w:rPr>
          <w:rFonts w:ascii="Times New Roman" w:hAnsi="Times New Roman" w:cs="Times New Roman"/>
          <w:b/>
          <w:sz w:val="28"/>
          <w:szCs w:val="28"/>
        </w:rPr>
        <w:t>размере  30 000 рублей,</w:t>
      </w:r>
      <w:r w:rsidR="007B6BCE" w:rsidRPr="002678A0">
        <w:rPr>
          <w:rFonts w:ascii="Times New Roman" w:hAnsi="Times New Roman" w:cs="Times New Roman"/>
          <w:sz w:val="28"/>
          <w:szCs w:val="28"/>
        </w:rPr>
        <w:t xml:space="preserve"> еще две аналогичных жалобы находятся на рассмотрении суда.</w:t>
      </w:r>
    </w:p>
    <w:p w:rsidR="008A40BA" w:rsidRDefault="00872FCA" w:rsidP="008A40BA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proofErr w:type="gramStart"/>
      <w:r w:rsidRPr="00F97FB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Администр</w:t>
      </w:r>
      <w:r w:rsidR="00CA06D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ацией</w:t>
      </w:r>
      <w:r w:rsidR="00FD765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6F1F6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Бузулукского</w:t>
      </w:r>
      <w:proofErr w:type="gramEnd"/>
      <w:r w:rsidR="006F1F6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района </w:t>
      </w:r>
      <w:r w:rsidR="00BB278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за  </w:t>
      </w:r>
      <w:r w:rsidR="00E16D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2019</w:t>
      </w:r>
      <w:r w:rsidR="00C33A49" w:rsidRPr="005651C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="00475C5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год</w:t>
      </w:r>
      <w:r w:rsidR="00242FC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было </w:t>
      </w:r>
      <w:r w:rsidR="00242FC7" w:rsidRPr="00676B3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получено </w:t>
      </w:r>
      <w:r w:rsidR="00BB278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3</w:t>
      </w:r>
      <w:r w:rsidR="00D10DA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протест</w:t>
      </w:r>
      <w:r w:rsidR="00AE3CE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а</w:t>
      </w:r>
      <w:r w:rsidRPr="00676B3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Бузулукской межрайонной прокуратуры на постановления,</w:t>
      </w:r>
      <w:r w:rsidRPr="00F97FB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распоряжения и решения администрации Бузулукского района</w:t>
      </w:r>
      <w:r w:rsidR="006F1F6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(</w:t>
      </w:r>
      <w:r w:rsidR="00BB278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за аналогичный период прошлого </w:t>
      </w:r>
      <w:r w:rsidR="00242FC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год</w:t>
      </w:r>
      <w:r w:rsidR="00AE3CE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а</w:t>
      </w:r>
      <w:r w:rsidR="00242FC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получено </w:t>
      </w:r>
      <w:r w:rsidR="00676B3B" w:rsidRPr="005651C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5</w:t>
      </w:r>
      <w:r w:rsidR="00242FC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676B3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протестов</w:t>
      </w:r>
      <w:r w:rsidR="00E9362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)</w:t>
      </w:r>
      <w:r w:rsidRPr="00F97FB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, данная с</w:t>
      </w:r>
      <w:r w:rsidR="002B284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татистика говорит об эффективном</w:t>
      </w:r>
      <w:r w:rsidRPr="00F97FB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взаимодействии надзорных органов и органов местного самоуправления.</w:t>
      </w:r>
      <w:r w:rsidR="00D10DA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="00D10DA0" w:rsidRPr="00F97FB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Администр</w:t>
      </w:r>
      <w:r w:rsidR="00D10DA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ацией  Бузулукского</w:t>
      </w:r>
      <w:proofErr w:type="gramEnd"/>
      <w:r w:rsidR="00D10DA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района </w:t>
      </w:r>
      <w:r w:rsidR="00AE3CE8" w:rsidRPr="00AE3CE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за </w:t>
      </w:r>
      <w:r w:rsidR="00D10DA0" w:rsidRPr="00AE3CE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20</w:t>
      </w:r>
      <w:r w:rsidR="00AE3CE8" w:rsidRPr="00AE3CE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20</w:t>
      </w:r>
      <w:r w:rsidR="00D10DA0" w:rsidRPr="00AE3CE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год</w:t>
      </w:r>
      <w:bookmarkStart w:id="0" w:name="_GoBack"/>
      <w:bookmarkEnd w:id="0"/>
      <w:r w:rsidR="00D10DA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было </w:t>
      </w:r>
      <w:r w:rsidR="00D10DA0" w:rsidRPr="00676B3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получено </w:t>
      </w:r>
      <w:r w:rsidR="00F176F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8</w:t>
      </w:r>
      <w:r w:rsidR="00D10DA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10DA0" w:rsidRPr="00D10DA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представлений</w:t>
      </w:r>
      <w:r w:rsidR="00F176F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176F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(за аналогичный период прошлого года получено </w:t>
      </w:r>
      <w:r w:rsidR="00F176F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19 </w:t>
      </w:r>
      <w:r w:rsidR="00F176F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F176F7" w:rsidRPr="00D10DA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представлений</w:t>
      </w:r>
      <w:r w:rsidR="00F176F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)</w:t>
      </w:r>
      <w:r w:rsidR="00D10DA0" w:rsidRPr="00D10DA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. </w:t>
      </w:r>
    </w:p>
    <w:p w:rsidR="008A40BA" w:rsidRPr="008A40BA" w:rsidRDefault="008A40BA" w:rsidP="008A40BA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A40B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В целях соблюдения ограничений, установленных Указом Губернатора Оренбургской области от 17.03.2020 № 112-ук «О мерах по противодействию распространению в Оренбургской области новой </w:t>
      </w:r>
      <w:proofErr w:type="spellStart"/>
      <w:r w:rsidRPr="008A40B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коронавирусной</w:t>
      </w:r>
      <w:proofErr w:type="spellEnd"/>
      <w:r w:rsidRPr="008A40B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инфекции (2019-nCoV)», принимая во внимание, что распространение новой </w:t>
      </w:r>
      <w:proofErr w:type="spellStart"/>
      <w:r w:rsidRPr="008A40B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коронавирусной</w:t>
      </w:r>
      <w:proofErr w:type="spellEnd"/>
      <w:r w:rsidRPr="008A40B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инфекции (2019-nCoV) является обстоятельством непреодолимой силы и в целях снижения рисков распространения были </w:t>
      </w:r>
      <w:r w:rsidRPr="008A40B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lastRenderedPageBreak/>
        <w:t>приостановлены мероприятия по противодействию коррупции, предусматривающие привлечение значительного числа участников.</w:t>
      </w:r>
    </w:p>
    <w:p w:rsidR="008A40BA" w:rsidRPr="008A40BA" w:rsidRDefault="008A40BA" w:rsidP="008A40BA">
      <w:pPr>
        <w:spacing w:after="0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40B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A40BA">
        <w:rPr>
          <w:rFonts w:ascii="Times New Roman" w:hAnsi="Times New Roman" w:cs="Times New Roman"/>
          <w:b/>
          <w:sz w:val="28"/>
          <w:szCs w:val="28"/>
        </w:rPr>
        <w:t>Вместе с тем в администрации Бузулукского района проведен ряд мероприятий, направленных на формирование у лиц, отрицательного отношения к коррупции.</w:t>
      </w:r>
    </w:p>
    <w:p w:rsidR="008A40BA" w:rsidRPr="008A40BA" w:rsidRDefault="008A40BA" w:rsidP="008A40BA">
      <w:pPr>
        <w:spacing w:after="0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8A40BA">
        <w:rPr>
          <w:rFonts w:ascii="Times New Roman" w:hAnsi="Times New Roman" w:cs="Times New Roman"/>
          <w:sz w:val="28"/>
          <w:szCs w:val="28"/>
        </w:rPr>
        <w:t>Данная работа организована в следующих формах:</w:t>
      </w:r>
    </w:p>
    <w:p w:rsidR="008A40BA" w:rsidRPr="008A40BA" w:rsidRDefault="008A40BA" w:rsidP="008A40B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0BA">
        <w:rPr>
          <w:rFonts w:ascii="Times New Roman" w:hAnsi="Times New Roman" w:cs="Times New Roman"/>
          <w:sz w:val="28"/>
          <w:szCs w:val="28"/>
        </w:rPr>
        <w:t xml:space="preserve">На сайте Бузулукского района </w:t>
      </w:r>
      <w:proofErr w:type="gramStart"/>
      <w:r w:rsidRPr="008A40BA">
        <w:rPr>
          <w:rFonts w:ascii="Times New Roman" w:hAnsi="Times New Roman" w:cs="Times New Roman"/>
          <w:sz w:val="28"/>
          <w:szCs w:val="28"/>
        </w:rPr>
        <w:t xml:space="preserve">размещен </w:t>
      </w:r>
      <w:r w:rsidRPr="008A40BA">
        <w:rPr>
          <w:rFonts w:ascii="Times New Roman" w:hAnsi="Times New Roman" w:cs="Times New Roman"/>
          <w:b/>
          <w:sz w:val="28"/>
          <w:szCs w:val="28"/>
        </w:rPr>
        <w:t xml:space="preserve"> материал</w:t>
      </w:r>
      <w:proofErr w:type="gramEnd"/>
      <w:r w:rsidRPr="008A40BA">
        <w:rPr>
          <w:rFonts w:ascii="Times New Roman" w:hAnsi="Times New Roman" w:cs="Times New Roman"/>
          <w:sz w:val="28"/>
          <w:szCs w:val="28"/>
        </w:rPr>
        <w:t xml:space="preserve"> по вопросу</w:t>
      </w:r>
      <w:r w:rsidRPr="008A40BA">
        <w:rPr>
          <w:rFonts w:ascii="Times New Roman" w:hAnsi="Times New Roman" w:cs="Times New Roman"/>
        </w:rPr>
        <w:t xml:space="preserve"> </w:t>
      </w:r>
      <w:r w:rsidRPr="008A40BA">
        <w:rPr>
          <w:rFonts w:ascii="Times New Roman" w:hAnsi="Times New Roman" w:cs="Times New Roman"/>
          <w:sz w:val="28"/>
          <w:szCs w:val="28"/>
        </w:rPr>
        <w:t>о способах принятия политики по  противодействию коррупции, положения о конфликте интересов, правил обмена деловыми подарками и о возможности  возложения на работников обязанности ежегодного представления декларации конфликта интересов.</w:t>
      </w:r>
    </w:p>
    <w:p w:rsidR="008A40BA" w:rsidRPr="008A40BA" w:rsidRDefault="008A40BA" w:rsidP="008A40BA">
      <w:pPr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0BA">
        <w:rPr>
          <w:rFonts w:ascii="Times New Roman" w:hAnsi="Times New Roman" w:cs="Times New Roman"/>
          <w:sz w:val="28"/>
          <w:szCs w:val="28"/>
        </w:rPr>
        <w:t>28.01.2020 года 1</w:t>
      </w:r>
      <w:r w:rsidR="005628A1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Pr="008A40BA">
        <w:rPr>
          <w:rFonts w:ascii="Times New Roman" w:hAnsi="Times New Roman" w:cs="Times New Roman"/>
          <w:sz w:val="28"/>
          <w:szCs w:val="28"/>
        </w:rPr>
        <w:t xml:space="preserve"> администрации района участвовал в семинаре, проводимом Комитетом по профилактике коррупционных правонарушений Оренбургской области на тему: «Вопросы организации декларационной кампании 2020 с использованием СПО «Справка БК».   </w:t>
      </w:r>
    </w:p>
    <w:p w:rsidR="008A40BA" w:rsidRPr="008A40BA" w:rsidRDefault="008A40BA" w:rsidP="008A40B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0BA">
        <w:rPr>
          <w:rFonts w:ascii="Times New Roman" w:hAnsi="Times New Roman" w:cs="Times New Roman"/>
          <w:b/>
          <w:sz w:val="28"/>
          <w:szCs w:val="28"/>
        </w:rPr>
        <w:t>В феврале 2020 года</w:t>
      </w:r>
      <w:r w:rsidRPr="008A40BA">
        <w:rPr>
          <w:rFonts w:ascii="Times New Roman" w:hAnsi="Times New Roman" w:cs="Times New Roman"/>
          <w:sz w:val="28"/>
          <w:szCs w:val="28"/>
        </w:rPr>
        <w:t xml:space="preserve"> в Администрации Бузулукского района специалистами кадрово-правового отдела проведен семинар по порядку заполнения «Справки БК» для муниципальных </w:t>
      </w:r>
      <w:proofErr w:type="gramStart"/>
      <w:r w:rsidRPr="008A40BA">
        <w:rPr>
          <w:rFonts w:ascii="Times New Roman" w:hAnsi="Times New Roman" w:cs="Times New Roman"/>
          <w:sz w:val="28"/>
          <w:szCs w:val="28"/>
        </w:rPr>
        <w:t>служащих  администрации</w:t>
      </w:r>
      <w:proofErr w:type="gramEnd"/>
      <w:r w:rsidRPr="008A40BA">
        <w:rPr>
          <w:rFonts w:ascii="Times New Roman" w:hAnsi="Times New Roman" w:cs="Times New Roman"/>
          <w:sz w:val="28"/>
          <w:szCs w:val="28"/>
        </w:rPr>
        <w:t xml:space="preserve"> района и сельпоссоветов. </w:t>
      </w:r>
    </w:p>
    <w:p w:rsidR="008A40BA" w:rsidRPr="008A40BA" w:rsidRDefault="008A40BA" w:rsidP="008A40B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0BA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Pr="008A40BA">
        <w:rPr>
          <w:rFonts w:ascii="Times New Roman" w:hAnsi="Times New Roman" w:cs="Times New Roman"/>
          <w:b/>
          <w:sz w:val="28"/>
          <w:szCs w:val="28"/>
        </w:rPr>
        <w:t>с 27.02.2020 года по 11.03.2020</w:t>
      </w:r>
      <w:r w:rsidRPr="008A40BA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8A40BA">
        <w:rPr>
          <w:rFonts w:ascii="Times New Roman" w:hAnsi="Times New Roman" w:cs="Times New Roman"/>
          <w:b/>
          <w:sz w:val="28"/>
          <w:szCs w:val="28"/>
        </w:rPr>
        <w:t>5 муниципальных служащих</w:t>
      </w:r>
      <w:r w:rsidRPr="008A40BA">
        <w:rPr>
          <w:rFonts w:ascii="Times New Roman" w:hAnsi="Times New Roman" w:cs="Times New Roman"/>
          <w:sz w:val="28"/>
          <w:szCs w:val="28"/>
        </w:rPr>
        <w:t xml:space="preserve"> администрации района прошли обучение в ООО «Приволжский центр дополнительного профессионального образования» по дополнительной профессиональной программе «Противодействие коррупции».</w:t>
      </w:r>
    </w:p>
    <w:p w:rsidR="008A40BA" w:rsidRPr="008A40BA" w:rsidRDefault="008A40BA" w:rsidP="008A40B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0BA">
        <w:rPr>
          <w:rFonts w:ascii="Times New Roman" w:hAnsi="Times New Roman" w:cs="Times New Roman"/>
          <w:sz w:val="28"/>
          <w:szCs w:val="28"/>
        </w:rPr>
        <w:t>13.03.2020 года 1 специалист администрации района принимал участие в семинаре на тему: «О некоторых вопросах реализации законодательства о муниципальной службе и противодействия коррупции».</w:t>
      </w:r>
    </w:p>
    <w:p w:rsidR="008A40BA" w:rsidRPr="008A40BA" w:rsidRDefault="008A40BA" w:rsidP="008A40B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0BA">
        <w:rPr>
          <w:rFonts w:ascii="Times New Roman" w:hAnsi="Times New Roman" w:cs="Times New Roman"/>
          <w:sz w:val="28"/>
          <w:szCs w:val="28"/>
        </w:rPr>
        <w:t xml:space="preserve">03.07.2020 года было проведено очередное заседание Комиссии (Совета) по противодействию коррупции при главе Бузулукского района, на котором были рассмотрены вопросы по противодействию коррупции в сфере земельных отношений, </w:t>
      </w:r>
      <w:r w:rsidRPr="008A40BA">
        <w:rPr>
          <w:rFonts w:ascii="Times New Roman" w:eastAsia="Calibri" w:hAnsi="Times New Roman" w:cs="Times New Roman"/>
          <w:sz w:val="28"/>
          <w:szCs w:val="28"/>
        </w:rPr>
        <w:t>минимизации коррупционных рисков при реализации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8A40BA" w:rsidRPr="008A40BA" w:rsidRDefault="008A40BA" w:rsidP="008A40B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0BA">
        <w:rPr>
          <w:rFonts w:ascii="Times New Roman" w:hAnsi="Times New Roman" w:cs="Times New Roman"/>
          <w:sz w:val="28"/>
          <w:szCs w:val="28"/>
        </w:rPr>
        <w:t>В период с 07.07.2020 по 01.09.2020 проведено социологическое исследование по вопросам противодействия коррупции среди муниципальных служащих администрации района, администраций сельпоссоветов и работников подведомственных учреждений.</w:t>
      </w:r>
    </w:p>
    <w:p w:rsidR="008A40BA" w:rsidRPr="008A40BA" w:rsidRDefault="008A40BA" w:rsidP="008A40B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0BA">
        <w:rPr>
          <w:rFonts w:ascii="Times New Roman" w:hAnsi="Times New Roman" w:cs="Times New Roman"/>
          <w:sz w:val="28"/>
          <w:szCs w:val="28"/>
        </w:rPr>
        <w:t xml:space="preserve">21.10.2020 года 2 специалиста администрации района участвовали в обучающем семинаре по актуальным вопросам применения законодательства </w:t>
      </w:r>
      <w:r w:rsidRPr="008A40BA">
        <w:rPr>
          <w:rFonts w:ascii="Times New Roman" w:hAnsi="Times New Roman" w:cs="Times New Roman"/>
          <w:sz w:val="28"/>
          <w:szCs w:val="28"/>
        </w:rPr>
        <w:lastRenderedPageBreak/>
        <w:t>о противодействии коррупции с участием представителей прокуратуры Оренбургской области в режиме видеоконференцсвязи.</w:t>
      </w:r>
    </w:p>
    <w:p w:rsidR="008A40BA" w:rsidRPr="008A40BA" w:rsidRDefault="008A40BA" w:rsidP="008A40B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0BA">
        <w:rPr>
          <w:rFonts w:ascii="Times New Roman" w:hAnsi="Times New Roman" w:cs="Times New Roman"/>
          <w:sz w:val="28"/>
          <w:szCs w:val="28"/>
        </w:rPr>
        <w:t xml:space="preserve">09.12.2020 года 2 специалиста администрации района участвовали </w:t>
      </w:r>
      <w:proofErr w:type="gramStart"/>
      <w:r w:rsidRPr="008A40BA">
        <w:rPr>
          <w:rFonts w:ascii="Times New Roman" w:hAnsi="Times New Roman" w:cs="Times New Roman"/>
          <w:sz w:val="28"/>
          <w:szCs w:val="28"/>
        </w:rPr>
        <w:t>в  видеоконференции</w:t>
      </w:r>
      <w:proofErr w:type="gramEnd"/>
      <w:r w:rsidRPr="008A40BA">
        <w:rPr>
          <w:rFonts w:ascii="Times New Roman" w:hAnsi="Times New Roman" w:cs="Times New Roman"/>
          <w:sz w:val="28"/>
          <w:szCs w:val="28"/>
        </w:rPr>
        <w:t xml:space="preserve">, проводимой Комитетом по профилактике </w:t>
      </w:r>
      <w:proofErr w:type="spellStart"/>
      <w:r w:rsidRPr="008A40BA">
        <w:rPr>
          <w:rFonts w:ascii="Times New Roman" w:hAnsi="Times New Roman" w:cs="Times New Roman"/>
          <w:sz w:val="28"/>
          <w:szCs w:val="28"/>
        </w:rPr>
        <w:t>коррупционых</w:t>
      </w:r>
      <w:proofErr w:type="spellEnd"/>
      <w:r w:rsidRPr="008A40BA">
        <w:rPr>
          <w:rFonts w:ascii="Times New Roman" w:hAnsi="Times New Roman" w:cs="Times New Roman"/>
          <w:sz w:val="28"/>
          <w:szCs w:val="28"/>
        </w:rPr>
        <w:t xml:space="preserve"> правонарушений Оренбургской области в связи с международным Днем борьбы  с коррупцией, провозглашенным </w:t>
      </w:r>
      <w:proofErr w:type="spellStart"/>
      <w:r w:rsidRPr="008A40BA">
        <w:rPr>
          <w:rFonts w:ascii="Times New Roman" w:hAnsi="Times New Roman" w:cs="Times New Roman"/>
          <w:sz w:val="28"/>
          <w:szCs w:val="28"/>
        </w:rPr>
        <w:t>Генасамблеей</w:t>
      </w:r>
      <w:proofErr w:type="spellEnd"/>
      <w:r w:rsidRPr="008A40BA">
        <w:rPr>
          <w:rFonts w:ascii="Times New Roman" w:hAnsi="Times New Roman" w:cs="Times New Roman"/>
          <w:sz w:val="28"/>
          <w:szCs w:val="28"/>
        </w:rPr>
        <w:t xml:space="preserve"> ООН.</w:t>
      </w:r>
    </w:p>
    <w:p w:rsidR="008A40BA" w:rsidRPr="008A40BA" w:rsidRDefault="008A40BA" w:rsidP="008A40B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A40B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 течение 2020 года </w:t>
      </w:r>
      <w:r w:rsidRPr="008A40BA">
        <w:rPr>
          <w:rFonts w:ascii="Times New Roman" w:hAnsi="Times New Roman" w:cs="Times New Roman"/>
          <w:sz w:val="28"/>
          <w:szCs w:val="28"/>
          <w:shd w:val="clear" w:color="auto" w:fill="FFFFFF"/>
        </w:rPr>
        <w:t>в рамках программы «О противодействии коррупции», в пределах бюджетных ассигнований (17 тыс. руб.) выделенных на соответствующее мероприятие программы, была распространена печатная продукция на антикоррупционную тематику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A40BA" w:rsidRPr="008A40BA" w:rsidRDefault="008A40BA" w:rsidP="008A40B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40BA">
        <w:rPr>
          <w:rFonts w:ascii="Times New Roman" w:eastAsia="Calibri" w:hAnsi="Times New Roman" w:cs="Times New Roman"/>
          <w:b/>
          <w:sz w:val="28"/>
          <w:szCs w:val="28"/>
        </w:rPr>
        <w:t>Работа по взаимодействию администрации района с гражданами, институтами гражданского общества, средствами массовой информации по реализации антикоррупционной политики</w:t>
      </w:r>
      <w:r w:rsidRPr="008A40BA">
        <w:rPr>
          <w:rFonts w:ascii="Times New Roman" w:hAnsi="Times New Roman" w:cs="Times New Roman"/>
          <w:b/>
          <w:sz w:val="28"/>
          <w:szCs w:val="28"/>
        </w:rPr>
        <w:t xml:space="preserve"> будет продолжена.</w:t>
      </w:r>
    </w:p>
    <w:p w:rsidR="00CA45C7" w:rsidRDefault="00160D29" w:rsidP="00160D29">
      <w:pPr>
        <w:tabs>
          <w:tab w:val="left" w:pos="2505"/>
        </w:tabs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</w:p>
    <w:p w:rsidR="00CA45C7" w:rsidRPr="00F65629" w:rsidRDefault="00CA45C7" w:rsidP="00897E67">
      <w:p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872FCA" w:rsidRPr="00C40660" w:rsidRDefault="00872FCA" w:rsidP="00897E6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40660">
        <w:rPr>
          <w:rFonts w:ascii="Times New Roman" w:eastAsia="Calibri" w:hAnsi="Times New Roman" w:cs="Times New Roman"/>
          <w:sz w:val="28"/>
          <w:szCs w:val="28"/>
        </w:rPr>
        <w:t>Начальник кадрово-правового отдела</w:t>
      </w:r>
    </w:p>
    <w:p w:rsidR="00872FCA" w:rsidRPr="00C40660" w:rsidRDefault="00872FCA" w:rsidP="00897E6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40660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384AE1">
        <w:rPr>
          <w:rFonts w:ascii="Times New Roman" w:eastAsia="Calibri" w:hAnsi="Times New Roman" w:cs="Times New Roman"/>
          <w:sz w:val="28"/>
          <w:szCs w:val="28"/>
        </w:rPr>
        <w:t xml:space="preserve">района                                                                 </w:t>
      </w:r>
      <w:r w:rsidR="008A40BA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384A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A40BA">
        <w:rPr>
          <w:rFonts w:ascii="Times New Roman" w:eastAsia="Calibri" w:hAnsi="Times New Roman" w:cs="Times New Roman"/>
          <w:sz w:val="28"/>
          <w:szCs w:val="28"/>
        </w:rPr>
        <w:t>Л.Г. Ченцова</w:t>
      </w:r>
    </w:p>
    <w:p w:rsidR="00CC6F18" w:rsidRPr="00CC6F18" w:rsidRDefault="00CC6F18" w:rsidP="00897E67">
      <w:pPr>
        <w:tabs>
          <w:tab w:val="left" w:pos="1545"/>
        </w:tabs>
        <w:spacing w:line="360" w:lineRule="auto"/>
        <w:rPr>
          <w:rFonts w:ascii="Times New Roman" w:hAnsi="Times New Roman" w:cs="Times New Roman"/>
        </w:rPr>
      </w:pPr>
    </w:p>
    <w:p w:rsidR="00FC05CE" w:rsidRPr="00CC6F18" w:rsidRDefault="00FC05CE">
      <w:pPr>
        <w:tabs>
          <w:tab w:val="left" w:pos="1545"/>
        </w:tabs>
        <w:spacing w:line="360" w:lineRule="auto"/>
        <w:rPr>
          <w:rFonts w:ascii="Times New Roman" w:hAnsi="Times New Roman" w:cs="Times New Roman"/>
        </w:rPr>
      </w:pPr>
    </w:p>
    <w:sectPr w:rsidR="00FC05CE" w:rsidRPr="00CC6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76D"/>
    <w:rsid w:val="00020753"/>
    <w:rsid w:val="000559E1"/>
    <w:rsid w:val="00093D21"/>
    <w:rsid w:val="000E32E0"/>
    <w:rsid w:val="000E59DD"/>
    <w:rsid w:val="000F68A0"/>
    <w:rsid w:val="0011734B"/>
    <w:rsid w:val="001446DC"/>
    <w:rsid w:val="00160D29"/>
    <w:rsid w:val="001C1A75"/>
    <w:rsid w:val="001C2A72"/>
    <w:rsid w:val="00204724"/>
    <w:rsid w:val="00227D5D"/>
    <w:rsid w:val="00242FC7"/>
    <w:rsid w:val="002678A0"/>
    <w:rsid w:val="0028447F"/>
    <w:rsid w:val="002B2843"/>
    <w:rsid w:val="00301CBD"/>
    <w:rsid w:val="00324C8B"/>
    <w:rsid w:val="003302C8"/>
    <w:rsid w:val="003419C9"/>
    <w:rsid w:val="00372B3A"/>
    <w:rsid w:val="00384AE1"/>
    <w:rsid w:val="00392298"/>
    <w:rsid w:val="003B0B29"/>
    <w:rsid w:val="003D1492"/>
    <w:rsid w:val="003F31C9"/>
    <w:rsid w:val="0041456F"/>
    <w:rsid w:val="00475C58"/>
    <w:rsid w:val="00490BB6"/>
    <w:rsid w:val="005628A1"/>
    <w:rsid w:val="00562B2C"/>
    <w:rsid w:val="005651C8"/>
    <w:rsid w:val="00566EF5"/>
    <w:rsid w:val="005A7172"/>
    <w:rsid w:val="005E0347"/>
    <w:rsid w:val="005F53B3"/>
    <w:rsid w:val="00676B3B"/>
    <w:rsid w:val="0069799A"/>
    <w:rsid w:val="006B56C8"/>
    <w:rsid w:val="006F1F62"/>
    <w:rsid w:val="00723E8D"/>
    <w:rsid w:val="00765722"/>
    <w:rsid w:val="00774818"/>
    <w:rsid w:val="0079488B"/>
    <w:rsid w:val="0079676D"/>
    <w:rsid w:val="007B6BCE"/>
    <w:rsid w:val="007D6E05"/>
    <w:rsid w:val="00840292"/>
    <w:rsid w:val="0084105E"/>
    <w:rsid w:val="00863A01"/>
    <w:rsid w:val="00872FCA"/>
    <w:rsid w:val="00897E67"/>
    <w:rsid w:val="008A40BA"/>
    <w:rsid w:val="008F5628"/>
    <w:rsid w:val="009C2504"/>
    <w:rsid w:val="009C2F4A"/>
    <w:rsid w:val="00A2172D"/>
    <w:rsid w:val="00A3317F"/>
    <w:rsid w:val="00AE3CE8"/>
    <w:rsid w:val="00AF6478"/>
    <w:rsid w:val="00B32D6E"/>
    <w:rsid w:val="00B44E24"/>
    <w:rsid w:val="00B715CC"/>
    <w:rsid w:val="00B7343F"/>
    <w:rsid w:val="00B8677B"/>
    <w:rsid w:val="00BB278D"/>
    <w:rsid w:val="00BD198A"/>
    <w:rsid w:val="00BD48E1"/>
    <w:rsid w:val="00C015EC"/>
    <w:rsid w:val="00C03F28"/>
    <w:rsid w:val="00C33A49"/>
    <w:rsid w:val="00C37356"/>
    <w:rsid w:val="00C46C5E"/>
    <w:rsid w:val="00C549E6"/>
    <w:rsid w:val="00C85DFF"/>
    <w:rsid w:val="00CA06D0"/>
    <w:rsid w:val="00CA45C7"/>
    <w:rsid w:val="00CA5E8B"/>
    <w:rsid w:val="00CC65D7"/>
    <w:rsid w:val="00CC6F18"/>
    <w:rsid w:val="00CF6C0E"/>
    <w:rsid w:val="00D10DA0"/>
    <w:rsid w:val="00DA1163"/>
    <w:rsid w:val="00E16D91"/>
    <w:rsid w:val="00E477F4"/>
    <w:rsid w:val="00E82C14"/>
    <w:rsid w:val="00E9362F"/>
    <w:rsid w:val="00EA697C"/>
    <w:rsid w:val="00F176F7"/>
    <w:rsid w:val="00F65629"/>
    <w:rsid w:val="00F97FB5"/>
    <w:rsid w:val="00FB3D56"/>
    <w:rsid w:val="00FC05CE"/>
    <w:rsid w:val="00FC61B4"/>
    <w:rsid w:val="00FD765D"/>
    <w:rsid w:val="00FE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8A0A4E-B1A7-4127-A29F-7FB67D7F2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572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A4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A45C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A4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A45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4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4E981-9DC8-49D5-842B-85923F282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3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А В</dc:creator>
  <cp:keywords/>
  <dc:description/>
  <cp:lastModifiedBy>Ченцова Л Г</cp:lastModifiedBy>
  <cp:revision>8</cp:revision>
  <cp:lastPrinted>2020-01-21T06:57:00Z</cp:lastPrinted>
  <dcterms:created xsi:type="dcterms:W3CDTF">2020-12-08T09:39:00Z</dcterms:created>
  <dcterms:modified xsi:type="dcterms:W3CDTF">2021-02-17T05:55:00Z</dcterms:modified>
</cp:coreProperties>
</file>