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83" w:rsidRPr="00A64483" w:rsidRDefault="00A64483" w:rsidP="0003172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483">
        <w:rPr>
          <w:rFonts w:ascii="Times New Roman" w:hAnsi="Times New Roman" w:cs="Times New Roman"/>
          <w:b/>
          <w:bCs/>
          <w:sz w:val="28"/>
          <w:szCs w:val="28"/>
        </w:rPr>
        <w:t>Информация о работе фельдшерско-акушерских пунктов и скорой помощи на территории района</w:t>
      </w:r>
      <w:r w:rsidR="00031726">
        <w:rPr>
          <w:rFonts w:ascii="Times New Roman" w:hAnsi="Times New Roman" w:cs="Times New Roman"/>
          <w:b/>
          <w:bCs/>
          <w:sz w:val="28"/>
          <w:szCs w:val="28"/>
        </w:rPr>
        <w:t xml:space="preserve"> за 2023год</w:t>
      </w:r>
    </w:p>
    <w:p w:rsidR="00495381" w:rsidRDefault="00495381" w:rsidP="00A64483">
      <w:pPr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35822" w:rsidRPr="005F0B24" w:rsidRDefault="00722BBF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населения 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>осуществляют:</w:t>
      </w:r>
    </w:p>
    <w:p w:rsidR="005D3182" w:rsidRPr="005F0B24" w:rsidRDefault="00B3582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>1.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Поликлиника по обслуживанию жителей </w:t>
      </w:r>
      <w:proofErr w:type="spellStart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D3182" w:rsidRPr="005F0B24" w:rsidRDefault="00B3582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9 врачебных амбулаторий;</w:t>
      </w:r>
    </w:p>
    <w:p w:rsidR="005D3182" w:rsidRPr="005F0B24" w:rsidRDefault="00B3582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 xml:space="preserve">3. </w:t>
      </w:r>
      <w:r w:rsidR="00722BBF" w:rsidRPr="005F0B24">
        <w:rPr>
          <w:rFonts w:ascii="Times New Roman" w:hAnsi="Times New Roman" w:cs="Times New Roman"/>
          <w:sz w:val="28"/>
          <w:szCs w:val="28"/>
        </w:rPr>
        <w:t xml:space="preserve">37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ФАП;</w:t>
      </w:r>
    </w:p>
    <w:p w:rsidR="005D3182" w:rsidRPr="005F0B24" w:rsidRDefault="00B3582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 xml:space="preserve">4.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анция скорой медицинской помощи с.</w:t>
      </w:r>
      <w:r w:rsidR="00885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Державино</w:t>
      </w:r>
      <w:proofErr w:type="spellEnd"/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, п. Красногвардеец, п. Колтубанка</w:t>
      </w:r>
      <w:r w:rsidR="00813BB2">
        <w:rPr>
          <w:rFonts w:ascii="Times New Roman" w:eastAsia="Times New Roman" w:hAnsi="Times New Roman" w:cs="Times New Roman"/>
          <w:sz w:val="28"/>
          <w:szCs w:val="28"/>
        </w:rPr>
        <w:t xml:space="preserve"> скорая помощь с 2023г передана </w:t>
      </w:r>
      <w:r w:rsidR="005E4DB4">
        <w:rPr>
          <w:rFonts w:ascii="Times New Roman" w:eastAsia="Times New Roman" w:hAnsi="Times New Roman"/>
          <w:sz w:val="28"/>
          <w:szCs w:val="28"/>
        </w:rPr>
        <w:t>ГБУЗ « ООКССМП» г. Оренбурга</w:t>
      </w:r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4483" w:rsidRDefault="00B35822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 xml:space="preserve">5. </w:t>
      </w:r>
      <w:r w:rsidR="00722BBF" w:rsidRPr="005F0B24">
        <w:rPr>
          <w:rFonts w:ascii="Times New Roman" w:hAnsi="Times New Roman" w:cs="Times New Roman"/>
          <w:sz w:val="28"/>
          <w:szCs w:val="28"/>
        </w:rPr>
        <w:t xml:space="preserve">1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домовое хозяйство в п. Свежий родник;</w:t>
      </w:r>
    </w:p>
    <w:p w:rsidR="005D3182" w:rsidRDefault="0044700E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Служба «Мобильный ФАП», которая оказывает первичную медицинскую помощь населению в 4 населенных пунктах, где нет ФАП (</w:t>
      </w:r>
      <w:proofErr w:type="spellStart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Краснодолье</w:t>
      </w:r>
      <w:proofErr w:type="spellEnd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, Александровка, </w:t>
      </w:r>
      <w:proofErr w:type="spellStart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М.Гасвицкое</w:t>
      </w:r>
      <w:proofErr w:type="spellEnd"/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, Ржавец).</w:t>
      </w:r>
      <w:r w:rsidR="007263C2">
        <w:rPr>
          <w:rFonts w:ascii="Times New Roman" w:eastAsia="Times New Roman" w:hAnsi="Times New Roman" w:cs="Times New Roman"/>
          <w:sz w:val="28"/>
          <w:szCs w:val="28"/>
        </w:rPr>
        <w:t xml:space="preserve"> Выезды проводят фельдшера близлежащих ФАП еженедельно по плану, неотложная помощь оказывается круглосуточно.</w:t>
      </w:r>
    </w:p>
    <w:p w:rsidR="005D3182" w:rsidRDefault="00722BBF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Во всех учреждениях 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Бузулукской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больницы скорой медицинск</w:t>
      </w:r>
      <w:r w:rsidR="008859CA">
        <w:rPr>
          <w:rFonts w:ascii="Times New Roman" w:eastAsia="Times New Roman" w:hAnsi="Times New Roman" w:cs="Times New Roman"/>
          <w:sz w:val="28"/>
          <w:szCs w:val="28"/>
        </w:rPr>
        <w:t xml:space="preserve">ой помощи </w:t>
      </w:r>
      <w:r w:rsidR="00F25621">
        <w:rPr>
          <w:rFonts w:ascii="Times New Roman" w:eastAsia="Times New Roman" w:hAnsi="Times New Roman" w:cs="Times New Roman"/>
          <w:sz w:val="28"/>
          <w:szCs w:val="28"/>
        </w:rPr>
        <w:t xml:space="preserve">им. академика Н.А. Семашко </w:t>
      </w:r>
      <w:r w:rsidR="0048106A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48106A">
        <w:rPr>
          <w:rFonts w:ascii="Times New Roman" w:eastAsia="Times New Roman" w:hAnsi="Times New Roman" w:cs="Times New Roman"/>
          <w:sz w:val="28"/>
          <w:szCs w:val="28"/>
        </w:rPr>
        <w:t>вакцинапрофилактика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>. Вакцинация осуществлялась практически на всех обособленных подразделениях, в том числе во всех отдале</w:t>
      </w:r>
      <w:r w:rsidR="005F0B24">
        <w:rPr>
          <w:rFonts w:ascii="Times New Roman" w:eastAsia="Times New Roman" w:hAnsi="Times New Roman" w:cs="Times New Roman"/>
          <w:sz w:val="28"/>
          <w:szCs w:val="28"/>
        </w:rPr>
        <w:t>нных населенных пунктах района.</w:t>
      </w:r>
    </w:p>
    <w:p w:rsidR="005D3182" w:rsidRDefault="00722BBF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>В результате про</w:t>
      </w:r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веденной раб</w:t>
      </w:r>
      <w:r w:rsidR="00813BB2">
        <w:rPr>
          <w:rFonts w:ascii="Times New Roman" w:eastAsia="Times New Roman" w:hAnsi="Times New Roman" w:cs="Times New Roman"/>
          <w:sz w:val="28"/>
          <w:szCs w:val="28"/>
        </w:rPr>
        <w:t>оты, привито более 95,32</w:t>
      </w:r>
      <w:r w:rsidR="00FC7B86">
        <w:rPr>
          <w:rFonts w:ascii="Times New Roman" w:eastAsia="Times New Roman" w:hAnsi="Times New Roman" w:cs="Times New Roman"/>
          <w:sz w:val="28"/>
          <w:szCs w:val="28"/>
        </w:rPr>
        <w:t>% (9076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чел.) прикрепленного населения.</w:t>
      </w:r>
    </w:p>
    <w:p w:rsidR="00435835" w:rsidRDefault="00435835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работа</w:t>
      </w:r>
      <w:r w:rsidR="00B3039F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плановой и неотложной помощи, в том числе углу</w:t>
      </w:r>
      <w:r w:rsidR="0048106A">
        <w:rPr>
          <w:rFonts w:ascii="Times New Roman" w:eastAsia="Times New Roman" w:hAnsi="Times New Roman" w:cs="Times New Roman"/>
          <w:sz w:val="28"/>
          <w:szCs w:val="28"/>
        </w:rPr>
        <w:t xml:space="preserve">бленная диспансеризация граждан, </w:t>
      </w:r>
      <w:proofErr w:type="spellStart"/>
      <w:r w:rsidR="0048106A">
        <w:rPr>
          <w:rFonts w:ascii="Times New Roman" w:eastAsia="Times New Roman" w:hAnsi="Times New Roman" w:cs="Times New Roman"/>
          <w:sz w:val="28"/>
          <w:szCs w:val="28"/>
        </w:rPr>
        <w:t>перенесшич</w:t>
      </w:r>
      <w:proofErr w:type="spellEnd"/>
      <w:r w:rsidR="0048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06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48106A" w:rsidRPr="0048106A">
        <w:rPr>
          <w:rFonts w:ascii="Times New Roman" w:eastAsia="Times New Roman" w:hAnsi="Times New Roman" w:cs="Times New Roman"/>
          <w:sz w:val="28"/>
          <w:szCs w:val="28"/>
        </w:rPr>
        <w:t xml:space="preserve"> – 19</w:t>
      </w:r>
      <w:r w:rsidR="00481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39F">
        <w:rPr>
          <w:rFonts w:ascii="Times New Roman" w:eastAsia="Times New Roman" w:hAnsi="Times New Roman" w:cs="Times New Roman"/>
          <w:sz w:val="28"/>
          <w:szCs w:val="28"/>
        </w:rPr>
        <w:t xml:space="preserve"> Все переболевшие осматриваются узкими </w:t>
      </w:r>
      <w:r w:rsidR="008D6D98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специалистами, проходят </w:t>
      </w:r>
      <w:proofErr w:type="spellStart"/>
      <w:r w:rsidR="008D6D98">
        <w:rPr>
          <w:rFonts w:ascii="Times New Roman" w:eastAsia="Times New Roman" w:hAnsi="Times New Roman" w:cs="Times New Roman"/>
          <w:sz w:val="28"/>
          <w:szCs w:val="28"/>
        </w:rPr>
        <w:t>дополнитетельное</w:t>
      </w:r>
      <w:proofErr w:type="spellEnd"/>
      <w:r w:rsidR="008D6D98">
        <w:rPr>
          <w:rFonts w:ascii="Times New Roman" w:eastAsia="Times New Roman" w:hAnsi="Times New Roman" w:cs="Times New Roman"/>
          <w:sz w:val="28"/>
          <w:szCs w:val="28"/>
        </w:rPr>
        <w:t xml:space="preserve"> обсл</w:t>
      </w:r>
      <w:r w:rsidR="0048106A">
        <w:rPr>
          <w:rFonts w:ascii="Times New Roman" w:eastAsia="Times New Roman" w:hAnsi="Times New Roman" w:cs="Times New Roman"/>
          <w:sz w:val="28"/>
          <w:szCs w:val="28"/>
        </w:rPr>
        <w:t>едование. В районе также проводи</w:t>
      </w:r>
      <w:r w:rsidR="008D6D98">
        <w:rPr>
          <w:rFonts w:ascii="Times New Roman" w:eastAsia="Times New Roman" w:hAnsi="Times New Roman" w:cs="Times New Roman"/>
          <w:sz w:val="28"/>
          <w:szCs w:val="28"/>
        </w:rPr>
        <w:t>тся диспансеризация взрослого и детского населения.</w:t>
      </w:r>
    </w:p>
    <w:p w:rsidR="004E2EE7" w:rsidRDefault="008D6D98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диспансеризации взрослого населения осмотрено</w:t>
      </w:r>
    </w:p>
    <w:p w:rsidR="008D6D98" w:rsidRDefault="004E2EE7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E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  (8484 – 104</w:t>
      </w:r>
      <w:r w:rsidR="008D6D9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4E2EE7" w:rsidRDefault="004E2EE7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 (3076 – 157%)</w:t>
      </w:r>
    </w:p>
    <w:p w:rsidR="004E2EE7" w:rsidRDefault="004E2EE7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Проф. Осмотр (2001 – 97%)</w:t>
      </w:r>
    </w:p>
    <w:p w:rsidR="004E2EE7" w:rsidRPr="004E2EE7" w:rsidRDefault="004E2EE7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Углубленная (999 – 101%)</w:t>
      </w:r>
    </w:p>
    <w:p w:rsidR="008D6D98" w:rsidRPr="005F0B24" w:rsidRDefault="008D6D98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диспансеризации не</w:t>
      </w:r>
      <w:r w:rsidR="005E4DB4">
        <w:rPr>
          <w:rFonts w:ascii="Times New Roman" w:eastAsia="Times New Roman" w:hAnsi="Times New Roman" w:cs="Times New Roman"/>
          <w:sz w:val="28"/>
          <w:szCs w:val="28"/>
        </w:rPr>
        <w:t>совершеннолетних осмотрено (5472 – 92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D3182" w:rsidRDefault="00722BBF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возможность всем жителям 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района, где функционируют амбулатории и 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>, в шаговой доступности приобретать весь перечень жизненно необходимых и важнейших лекарственных препаратов, средств ухода и т.д.</w:t>
      </w:r>
    </w:p>
    <w:p w:rsidR="00031726" w:rsidRDefault="00722BBF" w:rsidP="0003172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08B2" w:rsidRPr="005F0B24">
        <w:rPr>
          <w:rFonts w:ascii="Times New Roman" w:eastAsia="Times New Roman" w:hAnsi="Times New Roman" w:cs="Times New Roman"/>
          <w:sz w:val="28"/>
          <w:szCs w:val="28"/>
        </w:rPr>
        <w:t xml:space="preserve">едется системная работа 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по подключению сети «Интернет», по включению всей системы здравоохранения 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района в общий</w:t>
      </w:r>
      <w:r w:rsidR="008708B2" w:rsidRPr="005F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="008708B2" w:rsidRPr="005F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>контур, включая</w:t>
      </w:r>
      <w:r w:rsidR="00031726" w:rsidRPr="0003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2D2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подключены к интернету 90%</w:t>
      </w:r>
      <w:r w:rsidR="000222D2">
        <w:rPr>
          <w:rFonts w:ascii="Times New Roman" w:eastAsia="Times New Roman" w:hAnsi="Times New Roman" w:cs="Times New Roman"/>
          <w:sz w:val="28"/>
          <w:szCs w:val="28"/>
        </w:rPr>
        <w:tab/>
        <w:t>ЛПУ района.</w:t>
      </w:r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 xml:space="preserve"> Все медицинские работники работают в медицинской информационной системе</w:t>
      </w:r>
      <w:r w:rsidR="000222D2">
        <w:rPr>
          <w:rFonts w:ascii="Times New Roman" w:eastAsia="Times New Roman" w:hAnsi="Times New Roman" w:cs="Times New Roman"/>
          <w:sz w:val="28"/>
          <w:szCs w:val="28"/>
        </w:rPr>
        <w:t xml:space="preserve"> ЕЦП</w:t>
      </w:r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>есть защищенные каналы связи (</w:t>
      </w:r>
      <w:proofErr w:type="spellStart"/>
      <w:r w:rsidR="00031726" w:rsidRPr="005F0B24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031726" w:rsidRPr="005F0B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3182" w:rsidRPr="005F0B24" w:rsidRDefault="005D318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182" w:rsidRPr="005F0B24" w:rsidRDefault="00722BBF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>Работают в «</w:t>
      </w:r>
      <w:proofErr w:type="spellStart"/>
      <w:r w:rsidRPr="005F0B24">
        <w:rPr>
          <w:rFonts w:ascii="Times New Roman" w:eastAsia="Times New Roman" w:hAnsi="Times New Roman" w:cs="Times New Roman"/>
          <w:sz w:val="28"/>
          <w:szCs w:val="28"/>
        </w:rPr>
        <w:t>Бузулукской</w:t>
      </w:r>
      <w:proofErr w:type="spellEnd"/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больнице с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t>корой медицинской помощи</w:t>
      </w:r>
      <w:r w:rsidR="00F25621">
        <w:rPr>
          <w:rFonts w:ascii="Times New Roman" w:eastAsia="Times New Roman" w:hAnsi="Times New Roman" w:cs="Times New Roman"/>
          <w:sz w:val="28"/>
          <w:szCs w:val="28"/>
        </w:rPr>
        <w:t xml:space="preserve"> им. академика Н.А. Семашко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t xml:space="preserve">»: 276 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>врачей,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составляет 32,34% на 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lastRenderedPageBreak/>
        <w:t>10 тыс. населения; 1021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средних медицинских работника</w:t>
      </w:r>
      <w:r w:rsidR="00031726">
        <w:rPr>
          <w:rFonts w:ascii="Times New Roman" w:eastAsia="Times New Roman" w:hAnsi="Times New Roman" w:cs="Times New Roman"/>
          <w:sz w:val="28"/>
          <w:szCs w:val="28"/>
        </w:rPr>
        <w:t>, обеспеченность составляет 96,21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708B2" w:rsidRPr="005F0B24" w:rsidRDefault="00031726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фельдшеров: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Старотепловский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B2" w:rsidRPr="005F0B24">
        <w:rPr>
          <w:rFonts w:ascii="Times New Roman" w:hAnsi="Times New Roman" w:cs="Times New Roman"/>
          <w:sz w:val="28"/>
          <w:szCs w:val="28"/>
        </w:rPr>
        <w:t>ФАП, Н</w:t>
      </w:r>
      <w:r w:rsidR="004E2EE7">
        <w:rPr>
          <w:rFonts w:ascii="Times New Roman" w:hAnsi="Times New Roman" w:cs="Times New Roman"/>
          <w:sz w:val="28"/>
          <w:szCs w:val="28"/>
        </w:rPr>
        <w:t xml:space="preserve"> – </w:t>
      </w:r>
      <w:r w:rsidR="008708B2" w:rsidRPr="005F0B24">
        <w:rPr>
          <w:rFonts w:ascii="Times New Roman" w:hAnsi="Times New Roman" w:cs="Times New Roman"/>
          <w:sz w:val="28"/>
          <w:szCs w:val="28"/>
        </w:rPr>
        <w:t>Казанский</w:t>
      </w:r>
      <w:r w:rsidR="004E2EE7">
        <w:rPr>
          <w:rFonts w:ascii="Times New Roman" w:hAnsi="Times New Roman" w:cs="Times New Roman"/>
          <w:sz w:val="28"/>
          <w:szCs w:val="28"/>
        </w:rPr>
        <w:t xml:space="preserve"> </w:t>
      </w:r>
      <w:r w:rsidR="008708B2" w:rsidRPr="005F0B24">
        <w:rPr>
          <w:rFonts w:ascii="Times New Roman" w:hAnsi="Times New Roman" w:cs="Times New Roman"/>
          <w:sz w:val="28"/>
          <w:szCs w:val="28"/>
        </w:rPr>
        <w:t xml:space="preserve"> ФАП</w:t>
      </w:r>
      <w:r w:rsidR="00192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D24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="00192D24">
        <w:rPr>
          <w:rFonts w:ascii="Times New Roman" w:hAnsi="Times New Roman" w:cs="Times New Roman"/>
          <w:sz w:val="28"/>
          <w:szCs w:val="28"/>
        </w:rPr>
        <w:t xml:space="preserve"> ФАП, Д – Куст ФАП, </w:t>
      </w:r>
      <w:proofErr w:type="spellStart"/>
      <w:r w:rsidR="00192D24">
        <w:rPr>
          <w:rFonts w:ascii="Times New Roman" w:hAnsi="Times New Roman" w:cs="Times New Roman"/>
          <w:sz w:val="28"/>
          <w:szCs w:val="28"/>
        </w:rPr>
        <w:t>Елшанский</w:t>
      </w:r>
      <w:proofErr w:type="spellEnd"/>
      <w:r w:rsidR="00192D24">
        <w:rPr>
          <w:rFonts w:ascii="Times New Roman" w:hAnsi="Times New Roman" w:cs="Times New Roman"/>
          <w:sz w:val="28"/>
          <w:szCs w:val="28"/>
        </w:rPr>
        <w:t xml:space="preserve"> ФАП</w:t>
      </w:r>
      <w:r w:rsidR="004E2EE7">
        <w:rPr>
          <w:rFonts w:ascii="Times New Roman" w:hAnsi="Times New Roman" w:cs="Times New Roman"/>
          <w:sz w:val="28"/>
          <w:szCs w:val="28"/>
        </w:rPr>
        <w:t xml:space="preserve"> (с. Широковское)</w:t>
      </w:r>
    </w:p>
    <w:p w:rsidR="00192D24" w:rsidRDefault="008708B2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>Врачей: Кр</w:t>
      </w:r>
      <w:r w:rsidR="0044700E" w:rsidRPr="005F0B24">
        <w:rPr>
          <w:rFonts w:ascii="Times New Roman" w:hAnsi="Times New Roman" w:cs="Times New Roman"/>
          <w:sz w:val="28"/>
          <w:szCs w:val="28"/>
        </w:rPr>
        <w:t>асногвардейская</w:t>
      </w:r>
      <w:r w:rsidR="008D1738">
        <w:rPr>
          <w:rFonts w:ascii="Times New Roman" w:hAnsi="Times New Roman" w:cs="Times New Roman"/>
          <w:sz w:val="28"/>
          <w:szCs w:val="28"/>
        </w:rPr>
        <w:t xml:space="preserve"> ВА (</w:t>
      </w:r>
      <w:r w:rsidR="00192D24">
        <w:rPr>
          <w:rFonts w:ascii="Times New Roman" w:hAnsi="Times New Roman" w:cs="Times New Roman"/>
          <w:sz w:val="28"/>
          <w:szCs w:val="28"/>
        </w:rPr>
        <w:t>врача терапевта)</w:t>
      </w:r>
      <w:r w:rsidR="0044700E" w:rsidRPr="005F0B24">
        <w:rPr>
          <w:rFonts w:ascii="Times New Roman" w:hAnsi="Times New Roman" w:cs="Times New Roman"/>
          <w:sz w:val="28"/>
          <w:szCs w:val="28"/>
        </w:rPr>
        <w:t>, Преображенская</w:t>
      </w:r>
      <w:r w:rsidR="00192D24">
        <w:rPr>
          <w:rFonts w:ascii="Times New Roman" w:hAnsi="Times New Roman" w:cs="Times New Roman"/>
          <w:sz w:val="28"/>
          <w:szCs w:val="28"/>
        </w:rPr>
        <w:t xml:space="preserve"> ВА (врача терапевта)</w:t>
      </w:r>
      <w:r w:rsidR="0044700E" w:rsidRPr="005F0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00E" w:rsidRPr="005F0B24">
        <w:rPr>
          <w:rFonts w:ascii="Times New Roman" w:hAnsi="Times New Roman" w:cs="Times New Roman"/>
          <w:sz w:val="28"/>
          <w:szCs w:val="28"/>
        </w:rPr>
        <w:t>В.Вязовс</w:t>
      </w:r>
      <w:r w:rsidR="005F0B2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192D24">
        <w:rPr>
          <w:rFonts w:ascii="Times New Roman" w:hAnsi="Times New Roman" w:cs="Times New Roman"/>
          <w:sz w:val="28"/>
          <w:szCs w:val="28"/>
        </w:rPr>
        <w:t xml:space="preserve"> ВА (врача терапевта).</w:t>
      </w:r>
      <w:r w:rsidR="008D1738" w:rsidRPr="008D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738" w:rsidRPr="00F41C23">
        <w:rPr>
          <w:rFonts w:ascii="Times New Roman" w:eastAsia="Times New Roman" w:hAnsi="Times New Roman" w:cs="Times New Roman"/>
          <w:sz w:val="28"/>
          <w:szCs w:val="28"/>
        </w:rPr>
        <w:t>Ежемесячно по графику осуществляются выезда специалистов на ФАП</w:t>
      </w:r>
      <w:r w:rsidR="008D1738">
        <w:rPr>
          <w:rFonts w:ascii="Times New Roman" w:eastAsia="Times New Roman" w:hAnsi="Times New Roman" w:cs="Times New Roman"/>
          <w:sz w:val="28"/>
          <w:szCs w:val="28"/>
        </w:rPr>
        <w:t xml:space="preserve"> и Врачебных амбулаторий</w:t>
      </w:r>
      <w:r w:rsidR="008D1738" w:rsidRPr="00F41C23">
        <w:rPr>
          <w:rFonts w:ascii="Times New Roman" w:eastAsia="Times New Roman" w:hAnsi="Times New Roman" w:cs="Times New Roman"/>
          <w:sz w:val="28"/>
          <w:szCs w:val="28"/>
        </w:rPr>
        <w:t>, для осмотра населения, в том числе на дому. Проводится диспансеризация и проф. осмотры, вакцинация.</w:t>
      </w:r>
    </w:p>
    <w:p w:rsidR="008708B2" w:rsidRPr="005F0B24" w:rsidRDefault="00192D24" w:rsidP="00A64483">
      <w:pPr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Рождаемость за 2023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составила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236</w:t>
      </w:r>
      <w:r w:rsidR="0044700E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родов.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(6,9 на 1 тыс</w:t>
      </w:r>
      <w:r w:rsidR="00CD5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населения)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D3182" w:rsidRPr="005F0B24" w:rsidRDefault="0044700E" w:rsidP="00A644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pacing w:val="-3"/>
          <w:sz w:val="28"/>
          <w:szCs w:val="28"/>
        </w:rPr>
        <w:t>Смертность в районе</w:t>
      </w:r>
      <w:r w:rsidR="00CD5B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 2023г</w:t>
      </w:r>
      <w:r w:rsidRPr="005F0B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5E4DB4">
        <w:rPr>
          <w:rFonts w:ascii="Times New Roman" w:eastAsia="Times New Roman" w:hAnsi="Times New Roman" w:cs="Times New Roman"/>
          <w:spacing w:val="-3"/>
          <w:sz w:val="28"/>
          <w:szCs w:val="28"/>
        </w:rPr>
        <w:t>всего 455(14,3</w:t>
      </w:r>
      <w:r w:rsidR="00CD5B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1 тыс.</w:t>
      </w:r>
      <w:r w:rsidR="008745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E4DB4">
        <w:rPr>
          <w:rFonts w:ascii="Times New Roman" w:eastAsia="Times New Roman" w:hAnsi="Times New Roman" w:cs="Times New Roman"/>
          <w:spacing w:val="-3"/>
          <w:sz w:val="28"/>
          <w:szCs w:val="28"/>
        </w:rPr>
        <w:t>населения), из них детей – 2 (0,2</w:t>
      </w:r>
      <w:r w:rsidR="00CD5B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1 тыс. населения)</w:t>
      </w:r>
    </w:p>
    <w:p w:rsidR="00CD5BD9" w:rsidRDefault="00CD5BD9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 2023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в поликлинику и лечебно-профилактические учреждения района сделано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посещений всего: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742946 </w:t>
      </w:r>
      <w:r>
        <w:rPr>
          <w:rFonts w:ascii="Times New Roman" w:eastAsia="Times New Roman" w:hAnsi="Times New Roman" w:cs="Times New Roman"/>
          <w:sz w:val="28"/>
          <w:szCs w:val="28"/>
        </w:rPr>
        <w:t>из них</w:t>
      </w:r>
    </w:p>
    <w:p w:rsidR="005D3182" w:rsidRDefault="00CD5BD9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Врачебных </w:t>
      </w:r>
      <w:r w:rsidR="005E4DB4">
        <w:rPr>
          <w:rFonts w:ascii="Times New Roman" w:eastAsia="Times New Roman" w:hAnsi="Times New Roman" w:cs="Times New Roman"/>
          <w:sz w:val="28"/>
          <w:szCs w:val="28"/>
        </w:rPr>
        <w:t xml:space="preserve"> 771371(3,8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жителя в год)</w:t>
      </w:r>
    </w:p>
    <w:p w:rsidR="00CD5BD9" w:rsidRDefault="00CD5BD9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="005E4DB4">
        <w:rPr>
          <w:rFonts w:ascii="Times New Roman" w:eastAsia="Times New Roman" w:hAnsi="Times New Roman" w:cs="Times New Roman"/>
          <w:sz w:val="28"/>
          <w:szCs w:val="28"/>
        </w:rPr>
        <w:t xml:space="preserve"> 169100 (4,6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жителя в год)</w:t>
      </w:r>
    </w:p>
    <w:p w:rsidR="005D3182" w:rsidRDefault="00874508" w:rsidP="00A64483">
      <w:pPr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 2023</w:t>
      </w:r>
      <w:r w:rsidR="00722BBF" w:rsidRPr="005F0B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году </w:t>
      </w:r>
      <w:r w:rsidR="008708B2" w:rsidRPr="005F0B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программе </w:t>
      </w:r>
      <w:r w:rsidR="00722BBF" w:rsidRPr="005F0B24">
        <w:rPr>
          <w:rFonts w:ascii="Times New Roman" w:eastAsia="Times New Roman" w:hAnsi="Times New Roman" w:cs="Times New Roman"/>
          <w:spacing w:val="-3"/>
          <w:sz w:val="28"/>
          <w:szCs w:val="28"/>
        </w:rPr>
        <w:t>Модернизация первичног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 звена здравоохранения» в селе Колтубанка и с. Елшанке 1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Бузулукского</w:t>
      </w:r>
      <w:proofErr w:type="spellEnd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построен новый модульный ФАП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Врачебная амбулатория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счёт средств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-</w:t>
      </w:r>
      <w:r w:rsidR="00A644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федерального и област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ного бюджета стоимостью 10.335.000</w:t>
      </w:r>
      <w:r w:rsidR="00722BBF" w:rsidRPr="005F0B24">
        <w:rPr>
          <w:rFonts w:ascii="Times New Roman" w:eastAsia="Times New Roman" w:hAnsi="Times New Roman" w:cs="Times New Roman"/>
          <w:spacing w:val="-2"/>
          <w:sz w:val="28"/>
          <w:szCs w:val="28"/>
        </w:rPr>
        <w:t>тыс. рублей.</w:t>
      </w:r>
    </w:p>
    <w:p w:rsidR="00056CC7" w:rsidRDefault="00874508" w:rsidP="00056CC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74508" w:rsidRDefault="00056CC7" w:rsidP="00056CC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4508" w:rsidRPr="00874508">
        <w:rPr>
          <w:rFonts w:ascii="Times New Roman" w:eastAsia="Times New Roman" w:hAnsi="Times New Roman" w:cs="Times New Roman"/>
          <w:sz w:val="28"/>
          <w:szCs w:val="28"/>
        </w:rPr>
        <w:t>Данный ФАП обслуживает жителей населённых пунктов  с. Колтубанка.</w:t>
      </w:r>
    </w:p>
    <w:p w:rsidR="007066CF" w:rsidRPr="007066CF" w:rsidRDefault="007066CF" w:rsidP="007066CF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066CF">
        <w:rPr>
          <w:rFonts w:ascii="Times New Roman" w:eastAsia="+mn-ea" w:hAnsi="Times New Roman" w:cs="Times New Roman"/>
          <w:kern w:val="24"/>
          <w:sz w:val="28"/>
          <w:szCs w:val="28"/>
        </w:rPr>
        <w:t xml:space="preserve">Численность проживающего населения 1291человек, </w:t>
      </w:r>
    </w:p>
    <w:p w:rsidR="007066CF" w:rsidRPr="007066CF" w:rsidRDefault="007066CF" w:rsidP="007066CF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066C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Прикреплённого населения составляет 884 человек. Взрослого населения 638человек. Старше 65 лет – 181человек,</w:t>
      </w:r>
    </w:p>
    <w:p w:rsidR="007066CF" w:rsidRPr="00874508" w:rsidRDefault="007066CF" w:rsidP="007066CF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7066CF">
        <w:rPr>
          <w:rFonts w:ascii="Times New Roman" w:eastAsia="+mn-ea" w:hAnsi="Times New Roman" w:cs="Times New Roman"/>
          <w:kern w:val="24"/>
          <w:sz w:val="28"/>
          <w:szCs w:val="28"/>
        </w:rPr>
        <w:t>Детей – 246 чел, детей до года 3, до 3 – 18 .Многодетных – 37 семей,  129 детей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Pr="0070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>нвалидов – 39человек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>оц. Пакет – 12человек, отказавшееся – 27человек</w:t>
      </w:r>
    </w:p>
    <w:p w:rsidR="007066CF" w:rsidRDefault="00056CC7" w:rsidP="00874508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kern w:val="24"/>
          <w:sz w:val="30"/>
          <w:szCs w:val="30"/>
        </w:rPr>
        <w:t>ФАП обслуживает – зав. ФАП медсестра Бычкова Н.А.- стаж работы 6 лет.</w:t>
      </w:r>
    </w:p>
    <w:p w:rsidR="00874508" w:rsidRDefault="00874508" w:rsidP="00874508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874508">
        <w:rPr>
          <w:rFonts w:ascii="Times New Roman" w:eastAsia="Times New Roman" w:hAnsi="Times New Roman" w:cs="Times New Roman"/>
          <w:sz w:val="28"/>
          <w:szCs w:val="28"/>
        </w:rPr>
        <w:t xml:space="preserve">Данная Врачебная амбулатория обслуживает жителей населённых пунктов с. </w:t>
      </w:r>
      <w:proofErr w:type="spellStart"/>
      <w:r w:rsidRPr="00874508">
        <w:rPr>
          <w:rFonts w:ascii="Times New Roman" w:eastAsia="Times New Roman" w:hAnsi="Times New Roman" w:cs="Times New Roman"/>
          <w:sz w:val="28"/>
          <w:szCs w:val="28"/>
        </w:rPr>
        <w:t>Елшанска</w:t>
      </w:r>
      <w:proofErr w:type="spellEnd"/>
      <w:r w:rsidRPr="00874508">
        <w:rPr>
          <w:rFonts w:ascii="Times New Roman" w:eastAsia="Times New Roman" w:hAnsi="Times New Roman" w:cs="Times New Roman"/>
          <w:sz w:val="28"/>
          <w:szCs w:val="28"/>
        </w:rPr>
        <w:t xml:space="preserve">  – 1, с. Колтубанка.</w:t>
      </w:r>
    </w:p>
    <w:p w:rsidR="005E4DB4" w:rsidRPr="005E4DB4" w:rsidRDefault="005E4DB4" w:rsidP="005E4DB4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5E4DB4">
        <w:rPr>
          <w:rFonts w:ascii="Times New Roman" w:eastAsia="+mn-ea" w:hAnsi="Times New Roman" w:cs="Times New Roman"/>
          <w:kern w:val="24"/>
          <w:sz w:val="28"/>
          <w:szCs w:val="28"/>
        </w:rPr>
        <w:t xml:space="preserve">Численность проживающего населения 1291человек, </w:t>
      </w:r>
    </w:p>
    <w:p w:rsidR="007066CF" w:rsidRDefault="005E4DB4" w:rsidP="005E4DB4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5E4DB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Прикреплённого населения составляет 884 человек. Взрослого населения 638человек. Старше 65 лет – 181человек,</w:t>
      </w:r>
    </w:p>
    <w:p w:rsidR="005E4DB4" w:rsidRPr="007066CF" w:rsidRDefault="005E4DB4" w:rsidP="005E4DB4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5E4DB4">
        <w:rPr>
          <w:rFonts w:ascii="Times New Roman" w:eastAsia="+mn-ea" w:hAnsi="Times New Roman" w:cs="Times New Roman"/>
          <w:kern w:val="24"/>
          <w:sz w:val="28"/>
          <w:szCs w:val="28"/>
        </w:rPr>
        <w:t>Детей – 246 чел, детей до года 3, до 3 – 18 .Многодетных – 37 семей,  129 детей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Pr="005E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09FB">
        <w:rPr>
          <w:rFonts w:ascii="Times New Roman" w:eastAsia="Times New Roman" w:hAnsi="Times New Roman" w:cs="Times New Roman"/>
          <w:sz w:val="28"/>
          <w:szCs w:val="28"/>
        </w:rPr>
        <w:t xml:space="preserve">нвалидов – 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E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 xml:space="preserve">оц. пакет </w:t>
      </w:r>
      <w:r w:rsidR="008E09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E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 xml:space="preserve"> федералы и 20 муниципалы, отказавшееся </w:t>
      </w:r>
      <w:r w:rsidR="008E0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4508">
        <w:rPr>
          <w:rFonts w:ascii="Times New Roman" w:eastAsia="Times New Roman" w:hAnsi="Times New Roman" w:cs="Times New Roman"/>
          <w:sz w:val="28"/>
          <w:szCs w:val="28"/>
        </w:rPr>
        <w:t xml:space="preserve"> 46. </w:t>
      </w:r>
    </w:p>
    <w:p w:rsidR="00056CC7" w:rsidRPr="00056CC7" w:rsidRDefault="00056CC7" w:rsidP="00056CC7">
      <w:pPr>
        <w:pStyle w:val="a6"/>
        <w:spacing w:before="0" w:beforeAutospacing="0" w:after="200" w:afterAutospacing="0"/>
      </w:pPr>
      <w:r w:rsidRPr="00056CC7">
        <w:rPr>
          <w:rFonts w:eastAsia="+mn-ea"/>
          <w:kern w:val="24"/>
          <w:sz w:val="28"/>
          <w:szCs w:val="28"/>
        </w:rPr>
        <w:t xml:space="preserve">Население обслуживают :  Врач участковый терапевт (с 01.01.2024 г.- приступает к работе, на время декрета население обслуживалось терапевтом </w:t>
      </w:r>
      <w:r w:rsidRPr="00056CC7">
        <w:rPr>
          <w:rFonts w:eastAsia="+mn-ea"/>
          <w:kern w:val="24"/>
          <w:sz w:val="28"/>
          <w:szCs w:val="28"/>
        </w:rPr>
        <w:lastRenderedPageBreak/>
        <w:t>ком.№ 3 по графику выездов ), мед. сестра участковая ( стаж работы 15 лет)-укомплектованность 100%  врачебным и средним персоналом. Фельдшер ВА – стаж работы 11 лет.</w:t>
      </w:r>
    </w:p>
    <w:p w:rsidR="0044700E" w:rsidRDefault="00056CC7" w:rsidP="00056C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874508">
        <w:rPr>
          <w:rFonts w:ascii="Times New Roman" w:eastAsia="Times New Roman" w:hAnsi="Times New Roman" w:cs="Times New Roman"/>
          <w:sz w:val="28"/>
          <w:szCs w:val="28"/>
        </w:rPr>
        <w:t xml:space="preserve"> и Врачебная амбулатория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 полностью оборудован</w:t>
      </w:r>
      <w:r w:rsidR="0074314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аппаратурой (электрокардиограф 3-х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канальный, автоматический дефибриллятор, ингалятор кислородный, тонометр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внутриглазного давления, </w:t>
      </w:r>
      <w:proofErr w:type="spellStart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пульсоксиметр</w:t>
      </w:r>
      <w:proofErr w:type="spellEnd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гемоглобинометр</w:t>
      </w:r>
      <w:proofErr w:type="spellEnd"/>
      <w:r w:rsidR="00722BBF"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, набор для неотложной</w:t>
      </w:r>
      <w:r w:rsidR="00A644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помощи, набор инструментов для оказания гинекологической помощи, холодильное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оборудование), оргтехникой для комфортной работы и качественного оказания</w:t>
      </w:r>
      <w:r w:rsidR="00A6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BF" w:rsidRPr="005F0B24">
        <w:rPr>
          <w:rFonts w:ascii="Times New Roman" w:eastAsia="Times New Roman" w:hAnsi="Times New Roman" w:cs="Times New Roman"/>
          <w:sz w:val="28"/>
          <w:szCs w:val="28"/>
        </w:rPr>
        <w:t>медицинской помощи.</w:t>
      </w:r>
    </w:p>
    <w:p w:rsidR="008708B2" w:rsidRDefault="008708B2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z w:val="28"/>
          <w:szCs w:val="28"/>
        </w:rPr>
        <w:t>Ежегодно в ЛПУ района выезжает передвижной фл</w:t>
      </w:r>
      <w:r w:rsidR="0044700E" w:rsidRPr="005F0B24">
        <w:rPr>
          <w:rFonts w:ascii="Times New Roman" w:eastAsia="Times New Roman" w:hAnsi="Times New Roman" w:cs="Times New Roman"/>
          <w:sz w:val="28"/>
          <w:szCs w:val="28"/>
        </w:rPr>
        <w:t>юорограф и маммограф по графику, о чем заранее оповещаются главы сельских советов, а также о</w:t>
      </w:r>
      <w:r w:rsidRPr="005F0B24">
        <w:rPr>
          <w:rFonts w:ascii="Times New Roman" w:eastAsia="Times New Roman" w:hAnsi="Times New Roman" w:cs="Times New Roman"/>
          <w:sz w:val="28"/>
          <w:szCs w:val="28"/>
        </w:rPr>
        <w:t xml:space="preserve"> приезде передвижной поликлиники и врачей узких специальностей жители узнают от фельдшера который вывешивает объявления и сообщает через социальную сеть.</w:t>
      </w:r>
    </w:p>
    <w:p w:rsidR="00743145" w:rsidRDefault="00743145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выездов флюорографа – 116  осмотрено 8919 – 43%</w:t>
      </w:r>
    </w:p>
    <w:p w:rsidR="00185903" w:rsidRDefault="00743145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маммографа </w:t>
      </w:r>
      <w:r w:rsidR="0018590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903">
        <w:rPr>
          <w:rFonts w:ascii="Times New Roman" w:eastAsia="Times New Roman" w:hAnsi="Times New Roman" w:cs="Times New Roman"/>
          <w:sz w:val="28"/>
          <w:szCs w:val="28"/>
        </w:rPr>
        <w:t>119 осмотрено 3131 – 112%</w:t>
      </w:r>
    </w:p>
    <w:p w:rsidR="00185903" w:rsidRDefault="00185903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Выездов передвижного ПМК 21 осмотрено 3759</w:t>
      </w:r>
    </w:p>
    <w:p w:rsidR="00743145" w:rsidRDefault="00185903" w:rsidP="00A6448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Выездов терапевтов, педиатров, узких специалистов 589 осмотрено </w:t>
      </w:r>
      <w:r w:rsidR="0074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903">
        <w:rPr>
          <w:rFonts w:ascii="Times New Roman" w:eastAsia="Times New Roman" w:hAnsi="Times New Roman" w:cs="Times New Roman"/>
          <w:sz w:val="28"/>
          <w:szCs w:val="28"/>
        </w:rPr>
        <w:t>9368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182" w:rsidRDefault="00722BBF" w:rsidP="00A64483">
      <w:pPr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</w:t>
      </w:r>
      <w:r w:rsidR="008859CA">
        <w:rPr>
          <w:rFonts w:ascii="Times New Roman" w:eastAsia="Times New Roman" w:hAnsi="Times New Roman" w:cs="Times New Roman"/>
          <w:spacing w:val="-1"/>
          <w:sz w:val="28"/>
          <w:szCs w:val="28"/>
        </w:rPr>
        <w:t>ие ремонтов по ЛПУ района в 2023</w:t>
      </w:r>
      <w:r w:rsidRPr="005F0B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году</w:t>
      </w:r>
      <w:r w:rsidR="00A6448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56CC7" w:rsidRPr="00056CC7" w:rsidRDefault="00056CC7" w:rsidP="00056CC7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Врачебная амбулатория обслуживает население- </w:t>
      </w:r>
      <w:proofErr w:type="spellStart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п.Колтубановский</w:t>
      </w:r>
      <w:proofErr w:type="spellEnd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proofErr w:type="spellStart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п.Партизанский</w:t>
      </w:r>
      <w:proofErr w:type="spellEnd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proofErr w:type="spellStart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с.Опытное</w:t>
      </w:r>
      <w:proofErr w:type="spellEnd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proofErr w:type="spellStart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с.Широковское</w:t>
      </w:r>
      <w:proofErr w:type="spellEnd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056CC7" w:rsidRPr="00056CC7" w:rsidRDefault="00056CC7" w:rsidP="00056CC7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Численность прикрепленного населения – 3 010 чел., из них детей – 693, до года – 23,многодетных 27 семей, 65 детей. Старше трудоспособного – 968 чел. </w:t>
      </w:r>
    </w:p>
    <w:p w:rsidR="00056CC7" w:rsidRPr="00056CC7" w:rsidRDefault="00056CC7" w:rsidP="00056CC7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Стоимость ремонта – 3 985 000 </w:t>
      </w:r>
      <w:proofErr w:type="spellStart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т</w:t>
      </w:r>
      <w:r w:rsidR="00E30AB6">
        <w:rPr>
          <w:rFonts w:ascii="Times New Roman" w:eastAsia="+mn-ea" w:hAnsi="Times New Roman" w:cs="Times New Roman"/>
          <w:bCs/>
          <w:kern w:val="24"/>
          <w:sz w:val="28"/>
          <w:szCs w:val="28"/>
        </w:rPr>
        <w:t>ыс</w:t>
      </w:r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>.р</w:t>
      </w:r>
      <w:r w:rsidR="00E30AB6">
        <w:rPr>
          <w:rFonts w:ascii="Times New Roman" w:eastAsia="+mn-ea" w:hAnsi="Times New Roman" w:cs="Times New Roman"/>
          <w:bCs/>
          <w:kern w:val="24"/>
          <w:sz w:val="28"/>
          <w:szCs w:val="28"/>
        </w:rPr>
        <w:t>уб</w:t>
      </w:r>
      <w:proofErr w:type="spellEnd"/>
      <w:r w:rsidRPr="00056CC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056CC7" w:rsidRPr="00056CC7" w:rsidRDefault="00056CC7" w:rsidP="00056CC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Отремонтирована входная группа, установлен пандус и кнопка вызова, замена полов, электромонтажные работы, установлены входная дверь, пластиковые окна и двери, проведены отделочные работы. Заменена на новую пожарная сигнализация - стоимость 170 тыс. руб. Установлена новая сантехника, диспенсеры, локтевые дозаторы. Приобретена новая мебель в кабинет</w:t>
      </w:r>
      <w:r w:rsidR="008D1738">
        <w:rPr>
          <w:rFonts w:ascii="Times New Roman" w:eastAsia="+mn-ea" w:hAnsi="Times New Roman" w:cs="Times New Roman"/>
          <w:kern w:val="24"/>
          <w:sz w:val="28"/>
          <w:szCs w:val="28"/>
        </w:rPr>
        <w:t>ы приема терапевтов и педиатра (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столы, стулья, шкафы, электронные весы детские и взрослые). В дневной стационар приобретены штативы для внутривенного вливания. На окна установлены жалюзи.</w:t>
      </w:r>
    </w:p>
    <w:p w:rsidR="00056CC7" w:rsidRPr="00056CC7" w:rsidRDefault="00056CC7" w:rsidP="00056CC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Население обслуживают : 2 терапевтических участка – укомплектованность врачами и средним персоналом 100%, педиатр (декретный отпуск) – обслуживает педиатр комп.№ 3, согласно графику выезда. Стоматолог, акушерка, имеется физ. кабинет. Дневной стационар на 7 коек. </w:t>
      </w:r>
    </w:p>
    <w:p w:rsidR="00056CC7" w:rsidRPr="00056CC7" w:rsidRDefault="00056CC7" w:rsidP="00056CC7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ФАП с. Екатериновка- 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стоимость ремонта  300 </w:t>
      </w:r>
      <w:proofErr w:type="spellStart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тыс.руб</w:t>
      </w:r>
      <w:proofErr w:type="spellEnd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. Замена окон, межкомнатных дверей, входной двери. Ремонт пола (линолеум).</w:t>
      </w:r>
    </w:p>
    <w:p w:rsidR="00056CC7" w:rsidRPr="00056CC7" w:rsidRDefault="00056CC7" w:rsidP="00056CC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ФАП </w:t>
      </w:r>
      <w:proofErr w:type="spellStart"/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с.Елховка</w:t>
      </w:r>
      <w:proofErr w:type="spellEnd"/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– стоимость ремонта – 1 719 247тыс.руб. Замена кровли ( с шифера на </w:t>
      </w:r>
      <w:proofErr w:type="spellStart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проф.лист</w:t>
      </w:r>
      <w:proofErr w:type="spellEnd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), замена окон на пластиковые, замена входной двери и межкомнатных. Ремонт пола (линолеум), замена канализации, 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>электромонтажные работы, ремонт фасада, отделочные работы, замена ограждения территории.</w:t>
      </w:r>
    </w:p>
    <w:p w:rsidR="00056CC7" w:rsidRPr="00056CC7" w:rsidRDefault="00056CC7" w:rsidP="00056CC7">
      <w:pPr>
        <w:widowControl/>
        <w:autoSpaceDE/>
        <w:autoSpaceDN/>
        <w:adjustRightInd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ФАП с.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056CC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Н-Елшанка 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– стоимость ремонта – 2 400 000 </w:t>
      </w:r>
      <w:proofErr w:type="spellStart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т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ыс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.руб</w:t>
      </w:r>
      <w:proofErr w:type="spellEnd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Ремонт кровли (с шифера на </w:t>
      </w:r>
      <w:proofErr w:type="spellStart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проф.лист</w:t>
      </w:r>
      <w:proofErr w:type="spellEnd"/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6CC7">
        <w:rPr>
          <w:rFonts w:ascii="Times New Roman" w:eastAsia="+mn-ea" w:hAnsi="Times New Roman" w:cs="Times New Roman"/>
          <w:kern w:val="24"/>
          <w:sz w:val="28"/>
          <w:szCs w:val="28"/>
        </w:rPr>
        <w:t>Замена окон на пластиковые, замена входной и межкомнатных дверей, ремонт пола (линолеум, плитка), электромонтажные работы, замена отопления, отделочные работы, ремонт крыльца.</w:t>
      </w:r>
    </w:p>
    <w:p w:rsidR="005F0B24" w:rsidRDefault="005F0B24" w:rsidP="00A64483">
      <w:pPr>
        <w:shd w:val="clear" w:color="auto" w:fill="FFFFFF"/>
        <w:ind w:right="7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B24">
        <w:rPr>
          <w:rFonts w:ascii="Times New Roman" w:hAnsi="Times New Roman" w:cs="Times New Roman"/>
          <w:sz w:val="28"/>
          <w:szCs w:val="28"/>
        </w:rPr>
        <w:t xml:space="preserve">Также капитальный ремонт в </w:t>
      </w:r>
      <w:r w:rsidR="00E30AB6">
        <w:rPr>
          <w:rFonts w:ascii="Times New Roman" w:hAnsi="Times New Roman" w:cs="Times New Roman"/>
          <w:sz w:val="28"/>
          <w:szCs w:val="28"/>
        </w:rPr>
        <w:t xml:space="preserve"> амбулатории с. </w:t>
      </w:r>
      <w:proofErr w:type="spellStart"/>
      <w:r w:rsidR="00E30AB6">
        <w:rPr>
          <w:rFonts w:ascii="Times New Roman" w:hAnsi="Times New Roman" w:cs="Times New Roman"/>
          <w:sz w:val="28"/>
          <w:szCs w:val="28"/>
        </w:rPr>
        <w:t>Могутово</w:t>
      </w:r>
      <w:proofErr w:type="spellEnd"/>
      <w:r w:rsidR="006B4713">
        <w:rPr>
          <w:rFonts w:ascii="Times New Roman" w:hAnsi="Times New Roman" w:cs="Times New Roman"/>
          <w:sz w:val="28"/>
          <w:szCs w:val="28"/>
        </w:rPr>
        <w:t xml:space="preserve"> </w:t>
      </w:r>
      <w:r w:rsidR="00E30AB6">
        <w:rPr>
          <w:rFonts w:ascii="Times New Roman" w:hAnsi="Times New Roman" w:cs="Times New Roman"/>
          <w:sz w:val="28"/>
          <w:szCs w:val="28"/>
        </w:rPr>
        <w:t>и в Новоалександровском</w:t>
      </w:r>
      <w:r w:rsidRPr="005F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B24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E30AB6">
        <w:rPr>
          <w:rFonts w:ascii="Times New Roman" w:hAnsi="Times New Roman" w:cs="Times New Roman"/>
          <w:sz w:val="28"/>
          <w:szCs w:val="28"/>
        </w:rPr>
        <w:t xml:space="preserve">, Дмитриевском </w:t>
      </w:r>
      <w:proofErr w:type="spellStart"/>
      <w:r w:rsidR="00E30AB6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E30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AB6">
        <w:rPr>
          <w:rFonts w:ascii="Times New Roman" w:hAnsi="Times New Roman" w:cs="Times New Roman"/>
          <w:sz w:val="28"/>
          <w:szCs w:val="28"/>
        </w:rPr>
        <w:t>Воронцовском</w:t>
      </w:r>
      <w:proofErr w:type="spellEnd"/>
      <w:r w:rsidR="00E30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AB6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E30AB6">
        <w:rPr>
          <w:rFonts w:ascii="Times New Roman" w:hAnsi="Times New Roman" w:cs="Times New Roman"/>
          <w:sz w:val="28"/>
          <w:szCs w:val="28"/>
        </w:rPr>
        <w:t>.</w:t>
      </w:r>
    </w:p>
    <w:p w:rsidR="00A64483" w:rsidRDefault="00A64483" w:rsidP="00495381">
      <w:pPr>
        <w:shd w:val="clear" w:color="auto" w:fill="FFFFFF"/>
        <w:ind w:right="885"/>
        <w:jc w:val="both"/>
        <w:rPr>
          <w:rFonts w:ascii="Times New Roman" w:hAnsi="Times New Roman" w:cs="Times New Roman"/>
          <w:sz w:val="28"/>
          <w:szCs w:val="28"/>
        </w:rPr>
      </w:pPr>
    </w:p>
    <w:p w:rsidR="00A64483" w:rsidRDefault="00A64483" w:rsidP="00495381">
      <w:pPr>
        <w:shd w:val="clear" w:color="auto" w:fill="FFFFFF"/>
        <w:ind w:right="885"/>
        <w:jc w:val="both"/>
        <w:rPr>
          <w:rFonts w:ascii="Times New Roman" w:hAnsi="Times New Roman" w:cs="Times New Roman"/>
          <w:sz w:val="28"/>
          <w:szCs w:val="28"/>
        </w:rPr>
      </w:pPr>
    </w:p>
    <w:p w:rsidR="008D1738" w:rsidRDefault="00E30AB6" w:rsidP="008D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8D1738">
        <w:rPr>
          <w:rFonts w:ascii="Times New Roman" w:hAnsi="Times New Roman" w:cs="Times New Roman"/>
          <w:sz w:val="28"/>
          <w:szCs w:val="28"/>
        </w:rPr>
        <w:t xml:space="preserve"> отделом по</w:t>
      </w:r>
      <w:r w:rsidR="00A64483" w:rsidRPr="00CC2C84">
        <w:rPr>
          <w:rFonts w:ascii="Times New Roman" w:eastAsia="Times New Roman" w:hAnsi="Times New Roman"/>
          <w:sz w:val="28"/>
          <w:szCs w:val="28"/>
        </w:rPr>
        <w:t xml:space="preserve"> </w:t>
      </w:r>
      <w:r w:rsidR="008D1738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8D1738" w:rsidRDefault="008D1738" w:rsidP="008D1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работе                                            </w:t>
      </w:r>
    </w:p>
    <w:p w:rsidR="00A64483" w:rsidRDefault="008D1738" w:rsidP="00A6448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</w:t>
      </w:r>
      <w:r w:rsidRPr="00CC2C84">
        <w:rPr>
          <w:rFonts w:ascii="Times New Roman" w:eastAsia="Times New Roman" w:hAnsi="Times New Roman"/>
          <w:sz w:val="28"/>
          <w:szCs w:val="28"/>
        </w:rPr>
        <w:t xml:space="preserve">УЗ </w:t>
      </w:r>
      <w:r w:rsidR="00A64483" w:rsidRPr="00CC2C8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A64483" w:rsidRPr="00CC2C84">
        <w:rPr>
          <w:rFonts w:ascii="Times New Roman" w:eastAsia="Times New Roman" w:hAnsi="Times New Roman"/>
          <w:sz w:val="28"/>
          <w:szCs w:val="28"/>
        </w:rPr>
        <w:t>Бузулукская</w:t>
      </w:r>
      <w:proofErr w:type="spellEnd"/>
      <w:r w:rsidR="00A64483" w:rsidRPr="00CC2C84">
        <w:rPr>
          <w:rFonts w:ascii="Times New Roman" w:eastAsia="Times New Roman" w:hAnsi="Times New Roman"/>
          <w:sz w:val="28"/>
          <w:szCs w:val="28"/>
        </w:rPr>
        <w:t xml:space="preserve"> больница скорой </w:t>
      </w:r>
    </w:p>
    <w:p w:rsidR="00E30AB6" w:rsidRDefault="00A64483" w:rsidP="008D1738">
      <w:pPr>
        <w:jc w:val="both"/>
        <w:rPr>
          <w:rFonts w:ascii="Times New Roman" w:hAnsi="Times New Roman" w:cs="Times New Roman"/>
          <w:sz w:val="28"/>
          <w:szCs w:val="28"/>
        </w:rPr>
      </w:pPr>
      <w:r w:rsidRPr="00CC2C84">
        <w:rPr>
          <w:rFonts w:ascii="Times New Roman" w:eastAsia="Times New Roman" w:hAnsi="Times New Roman"/>
          <w:sz w:val="28"/>
          <w:szCs w:val="28"/>
        </w:rPr>
        <w:t>медицинской помощи</w:t>
      </w:r>
      <w:r w:rsidR="00E30AB6">
        <w:rPr>
          <w:rFonts w:ascii="Times New Roman" w:eastAsia="Times New Roman" w:hAnsi="Times New Roman"/>
          <w:sz w:val="28"/>
          <w:szCs w:val="28"/>
        </w:rPr>
        <w:t xml:space="preserve"> им. академика Н.А. Семашко</w:t>
      </w:r>
      <w:r w:rsidRPr="00CC2C84">
        <w:rPr>
          <w:rFonts w:ascii="Times New Roman" w:eastAsia="Times New Roman" w:hAnsi="Times New Roman"/>
          <w:sz w:val="28"/>
          <w:szCs w:val="28"/>
        </w:rPr>
        <w:t>»</w:t>
      </w:r>
    </w:p>
    <w:p w:rsidR="00E30AB6" w:rsidRDefault="00E30AB6" w:rsidP="00A6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83" w:rsidRDefault="00E30AB6" w:rsidP="00E3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Е</w:t>
      </w:r>
      <w:r w:rsidR="005D17DA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17DA">
        <w:rPr>
          <w:rFonts w:ascii="Times New Roman" w:hAnsi="Times New Roman" w:cs="Times New Roman"/>
          <w:sz w:val="28"/>
          <w:szCs w:val="28"/>
        </w:rPr>
        <w:t>ладими</w:t>
      </w:r>
      <w:bookmarkStart w:id="0" w:name="_GoBack"/>
      <w:bookmarkEnd w:id="0"/>
      <w:r w:rsidR="005D17DA">
        <w:rPr>
          <w:rFonts w:ascii="Times New Roman" w:hAnsi="Times New Roman" w:cs="Times New Roman"/>
          <w:sz w:val="28"/>
          <w:szCs w:val="28"/>
        </w:rPr>
        <w:t>ровна</w:t>
      </w:r>
    </w:p>
    <w:p w:rsidR="005D17DA" w:rsidRDefault="005D17DA" w:rsidP="00E30A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89228173755</w:t>
      </w:r>
    </w:p>
    <w:sectPr w:rsidR="005D17DA" w:rsidSect="00A17402">
      <w:pgSz w:w="11909" w:h="16834"/>
      <w:pgMar w:top="851" w:right="888" w:bottom="720" w:left="16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173D"/>
    <w:multiLevelType w:val="hybridMultilevel"/>
    <w:tmpl w:val="5A6E966C"/>
    <w:lvl w:ilvl="0" w:tplc="4DCC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5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A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A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13FC7"/>
    <w:multiLevelType w:val="hybridMultilevel"/>
    <w:tmpl w:val="D908CA9A"/>
    <w:lvl w:ilvl="0" w:tplc="FE44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2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5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8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66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B545A"/>
    <w:multiLevelType w:val="hybridMultilevel"/>
    <w:tmpl w:val="899ED9F0"/>
    <w:lvl w:ilvl="0" w:tplc="55C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E4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6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9A527D"/>
    <w:multiLevelType w:val="singleLevel"/>
    <w:tmpl w:val="8C74B6BE"/>
    <w:lvl w:ilvl="0">
      <w:start w:val="1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 w15:restartNumberingAfterBreak="0">
    <w:nsid w:val="5BFC0B02"/>
    <w:multiLevelType w:val="hybridMultilevel"/>
    <w:tmpl w:val="E4263590"/>
    <w:lvl w:ilvl="0" w:tplc="2BD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8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8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6C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6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86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FA7318"/>
    <w:multiLevelType w:val="singleLevel"/>
    <w:tmpl w:val="3E968720"/>
    <w:lvl w:ilvl="0">
      <w:start w:val="1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 w15:restartNumberingAfterBreak="0">
    <w:nsid w:val="6E3F3FE0"/>
    <w:multiLevelType w:val="hybridMultilevel"/>
    <w:tmpl w:val="738A10FA"/>
    <w:lvl w:ilvl="0" w:tplc="CC4E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0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E9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D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C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88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8E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2"/>
    <w:rsid w:val="000222D2"/>
    <w:rsid w:val="00031726"/>
    <w:rsid w:val="00056CC7"/>
    <w:rsid w:val="00185903"/>
    <w:rsid w:val="00192D24"/>
    <w:rsid w:val="00435835"/>
    <w:rsid w:val="0044700E"/>
    <w:rsid w:val="0048106A"/>
    <w:rsid w:val="00495381"/>
    <w:rsid w:val="004E2EE7"/>
    <w:rsid w:val="005D17DA"/>
    <w:rsid w:val="005D3182"/>
    <w:rsid w:val="005E4DB4"/>
    <w:rsid w:val="005F0B24"/>
    <w:rsid w:val="006B4713"/>
    <w:rsid w:val="007066CF"/>
    <w:rsid w:val="00722BBF"/>
    <w:rsid w:val="007263C2"/>
    <w:rsid w:val="00743145"/>
    <w:rsid w:val="00813BB2"/>
    <w:rsid w:val="008708B2"/>
    <w:rsid w:val="00874508"/>
    <w:rsid w:val="008859CA"/>
    <w:rsid w:val="008D1738"/>
    <w:rsid w:val="008D6D98"/>
    <w:rsid w:val="008E09FB"/>
    <w:rsid w:val="00A17402"/>
    <w:rsid w:val="00A64483"/>
    <w:rsid w:val="00B3039F"/>
    <w:rsid w:val="00B35822"/>
    <w:rsid w:val="00CD5BD9"/>
    <w:rsid w:val="00DA4AE7"/>
    <w:rsid w:val="00E30AB6"/>
    <w:rsid w:val="00F25621"/>
    <w:rsid w:val="00FC7B86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640F7"/>
  <w14:defaultImageDpi w14:val="0"/>
  <w15:docId w15:val="{9A6C6643-97B1-4CA4-8784-1A7A4311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CC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56C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0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1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9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3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Пастухова Е В</cp:lastModifiedBy>
  <cp:revision>2</cp:revision>
  <cp:lastPrinted>2022-04-08T06:59:00Z</cp:lastPrinted>
  <dcterms:created xsi:type="dcterms:W3CDTF">2024-04-02T06:27:00Z</dcterms:created>
  <dcterms:modified xsi:type="dcterms:W3CDTF">2024-04-02T06:27:00Z</dcterms:modified>
</cp:coreProperties>
</file>