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1330" w14:textId="3A8CF392" w:rsidR="006863E6" w:rsidRPr="00A112A2" w:rsidRDefault="00A112A2" w:rsidP="00A112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1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bookmarkStart w:id="0" w:name="_GoBack"/>
      <w:bookmarkEnd w:id="0"/>
      <w:r w:rsidRPr="00A11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ОЕКТ</w:t>
      </w:r>
    </w:p>
    <w:p w14:paraId="352101FC" w14:textId="7851693C" w:rsidR="003D3EFD" w:rsidRDefault="003D3EFD" w:rsidP="003D3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766F69B9" w14:textId="1545E2F8" w:rsidR="003D3EFD" w:rsidRPr="003D3EFD" w:rsidRDefault="003D3EFD" w:rsidP="003D3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D3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3D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D49D42C" w14:textId="2B37C323" w:rsidR="00CD463B" w:rsidRDefault="003D3EFD" w:rsidP="003D3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D3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__________________№_____</w:t>
      </w:r>
    </w:p>
    <w:p w14:paraId="76D5E4AF" w14:textId="77777777" w:rsidR="003D3EFD" w:rsidRDefault="003D3EFD" w:rsidP="003D3E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EE77D1A" w14:textId="6547852E" w:rsidR="003D3EFD" w:rsidRPr="00C26D00" w:rsidRDefault="003D3EFD" w:rsidP="003D3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D00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14:paraId="5F6D0B2E" w14:textId="7EB25551" w:rsidR="00B47EC1" w:rsidRPr="007700AD" w:rsidRDefault="006003CA" w:rsidP="003D3E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1910567"/>
      <w:r>
        <w:rPr>
          <w:rFonts w:ascii="Times New Roman" w:hAnsi="Times New Roman" w:cs="Times New Roman"/>
          <w:sz w:val="28"/>
          <w:szCs w:val="28"/>
        </w:rPr>
        <w:t>«</w:t>
      </w:r>
      <w:r w:rsidR="003D3EFD" w:rsidRPr="00C26D00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19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EFD" w:rsidRPr="00C26D00">
        <w:rPr>
          <w:rFonts w:ascii="Times New Roman" w:hAnsi="Times New Roman" w:cs="Times New Roman"/>
          <w:sz w:val="28"/>
          <w:szCs w:val="28"/>
        </w:rPr>
        <w:t>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D3EFD" w:rsidRPr="00C26D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3EFD" w:rsidRPr="007700AD"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4F4388D4" w14:textId="387CCD09" w:rsidR="003D3EFD" w:rsidRPr="003D3EFD" w:rsidRDefault="00DF4ED8" w:rsidP="00DF4ED8">
      <w:pPr>
        <w:spacing w:after="0" w:line="240" w:lineRule="auto"/>
        <w:ind w:left="255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1.</w:t>
      </w:r>
      <w:r w:rsidR="003D3EFD" w:rsidRPr="003D3EFD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14:paraId="6CE51B9B" w14:textId="77777777" w:rsidR="003D3EFD" w:rsidRPr="003D3EFD" w:rsidRDefault="003D3EFD" w:rsidP="00DF4E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2" w:name="_Hlk121824112"/>
      <w:r w:rsidRPr="003D3EFD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bookmarkEnd w:id="2"/>
    <w:p w14:paraId="61238C09" w14:textId="77777777" w:rsidR="0091138C" w:rsidRDefault="0091138C" w:rsidP="00DF4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38C">
        <w:rPr>
          <w:rFonts w:ascii="Times New Roman" w:hAnsi="Times New Roman" w:cs="Times New Roman"/>
          <w:sz w:val="26"/>
          <w:szCs w:val="26"/>
        </w:rPr>
        <w:t xml:space="preserve">«Охрана окружающей среды </w:t>
      </w:r>
      <w:proofErr w:type="spellStart"/>
      <w:r w:rsidRPr="0091138C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91138C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14:paraId="76B3B10C" w14:textId="18B7E046" w:rsidR="003D3EFD" w:rsidRPr="000634CC" w:rsidRDefault="003D3EFD" w:rsidP="00DF4E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34CC">
        <w:rPr>
          <w:rFonts w:ascii="Times New Roman" w:eastAsia="Calibri" w:hAnsi="Times New Roman" w:cs="Times New Roman"/>
          <w:sz w:val="26"/>
          <w:szCs w:val="26"/>
        </w:rPr>
        <w:t>(далее – Программа, муниципальная программа)</w:t>
      </w:r>
    </w:p>
    <w:p w14:paraId="6CD8D1EA" w14:textId="77777777" w:rsidR="00CA7A7E" w:rsidRPr="000634CC" w:rsidRDefault="00CA7A7E" w:rsidP="00DF4E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6"/>
        <w:gridCol w:w="4615"/>
      </w:tblGrid>
      <w:tr w:rsidR="00CA7A7E" w:rsidRPr="000634CC" w14:paraId="023B5F1E" w14:textId="77777777" w:rsidTr="00CC2FF6">
        <w:tc>
          <w:tcPr>
            <w:tcW w:w="4586" w:type="dxa"/>
          </w:tcPr>
          <w:p w14:paraId="75B71DDA" w14:textId="733B774D" w:rsidR="00CA7A7E" w:rsidRPr="000634CC" w:rsidRDefault="000B6590" w:rsidP="00CA7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615" w:type="dxa"/>
          </w:tcPr>
          <w:p w14:paraId="0D01342D" w14:textId="3A6558A5" w:rsidR="00CA7A7E" w:rsidRPr="000634CC" w:rsidRDefault="005E7E73" w:rsidP="005D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CA7A7E" w:rsidRPr="000634CC" w14:paraId="7642B0DD" w14:textId="77777777" w:rsidTr="00CC2FF6">
        <w:tc>
          <w:tcPr>
            <w:tcW w:w="4586" w:type="dxa"/>
          </w:tcPr>
          <w:p w14:paraId="3ABCC14A" w14:textId="78FB2DA0" w:rsidR="00CA7A7E" w:rsidRPr="000634CC" w:rsidRDefault="000B6590" w:rsidP="005D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615" w:type="dxa"/>
          </w:tcPr>
          <w:p w14:paraId="765000FC" w14:textId="1282BE8D" w:rsidR="005D6328" w:rsidRPr="000634CC" w:rsidRDefault="00287037" w:rsidP="005D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7A7E" w:rsidRPr="000634CC" w14:paraId="540A698D" w14:textId="77777777" w:rsidTr="00CC2FF6">
        <w:tc>
          <w:tcPr>
            <w:tcW w:w="4586" w:type="dxa"/>
          </w:tcPr>
          <w:p w14:paraId="4CD9F76D" w14:textId="423774A3" w:rsidR="00CA7A7E" w:rsidRPr="000634CC" w:rsidRDefault="000B6590" w:rsidP="00622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615" w:type="dxa"/>
          </w:tcPr>
          <w:p w14:paraId="60F5E2CB" w14:textId="4D9E16A0" w:rsidR="00CA7A7E" w:rsidRPr="000634CC" w:rsidRDefault="005E7E73" w:rsidP="00622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E73">
              <w:rPr>
                <w:rFonts w:ascii="Times New Roman" w:hAnsi="Times New Roman" w:cs="Times New Roman"/>
                <w:sz w:val="26"/>
                <w:szCs w:val="26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5E7E73">
              <w:rPr>
                <w:rFonts w:ascii="Times New Roman" w:hAnsi="Times New Roman" w:cs="Times New Roman"/>
                <w:sz w:val="26"/>
                <w:szCs w:val="26"/>
              </w:rPr>
              <w:t>Бузулукский</w:t>
            </w:r>
            <w:proofErr w:type="spellEnd"/>
            <w:r w:rsidRPr="005E7E7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651D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D60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6003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54D60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6003CA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="00254D60" w:rsidRPr="000634CC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 w:rsidR="006003C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54D60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03CA">
              <w:rPr>
                <w:rFonts w:ascii="Times New Roman" w:hAnsi="Times New Roman" w:cs="Times New Roman"/>
                <w:sz w:val="26"/>
                <w:szCs w:val="26"/>
              </w:rPr>
              <w:t xml:space="preserve">сельских поселений </w:t>
            </w:r>
            <w:proofErr w:type="spellStart"/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>Бузулукского</w:t>
            </w:r>
            <w:proofErr w:type="spellEnd"/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7752" w:rsidRPr="000634C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85775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7A7E" w:rsidRPr="000634CC" w14:paraId="1C55F480" w14:textId="77777777" w:rsidTr="00CC2FF6">
        <w:tc>
          <w:tcPr>
            <w:tcW w:w="4586" w:type="dxa"/>
          </w:tcPr>
          <w:p w14:paraId="2E801DF7" w14:textId="4E4995E2" w:rsidR="00CA7A7E" w:rsidRPr="000634CC" w:rsidRDefault="000B6590" w:rsidP="00622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4615" w:type="dxa"/>
          </w:tcPr>
          <w:p w14:paraId="040A5B1C" w14:textId="582CD689" w:rsidR="00CA7A7E" w:rsidRPr="000634CC" w:rsidRDefault="00892BD6" w:rsidP="00D1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2023-2030 годы</w:t>
            </w:r>
          </w:p>
        </w:tc>
      </w:tr>
      <w:tr w:rsidR="00CA7A7E" w:rsidRPr="000634CC" w14:paraId="7136126F" w14:textId="77777777" w:rsidTr="00CC2FF6">
        <w:tc>
          <w:tcPr>
            <w:tcW w:w="4586" w:type="dxa"/>
          </w:tcPr>
          <w:p w14:paraId="2891963D" w14:textId="0A995467" w:rsidR="00CA7A7E" w:rsidRPr="000634CC" w:rsidRDefault="000B6590" w:rsidP="00DD1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615" w:type="dxa"/>
          </w:tcPr>
          <w:p w14:paraId="743D5D6D" w14:textId="559E3E91" w:rsidR="00AE761B" w:rsidRPr="000634CC" w:rsidRDefault="00367BD2" w:rsidP="0098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благоприятного состояния окружающей среды как необходимого условия улучшения качества жизни и здоровья населения, создание комфортной и безопасной среды на территории </w:t>
            </w:r>
            <w:r w:rsidR="0040632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40632E">
              <w:rPr>
                <w:rFonts w:ascii="Times New Roman" w:hAnsi="Times New Roman" w:cs="Times New Roman"/>
                <w:sz w:val="26"/>
                <w:szCs w:val="26"/>
              </w:rPr>
              <w:t>Бузулукский</w:t>
            </w:r>
            <w:proofErr w:type="spellEnd"/>
            <w:r w:rsidR="0040632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081015" w:rsidRPr="00063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0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015" w:rsidRPr="000634CC">
              <w:rPr>
                <w:rFonts w:ascii="Times New Roman" w:hAnsi="Times New Roman" w:cs="Times New Roman"/>
                <w:sz w:val="26"/>
                <w:szCs w:val="26"/>
              </w:rPr>
              <w:t>Реабилитация, сохранение и восстановление водных объектов</w:t>
            </w:r>
          </w:p>
        </w:tc>
      </w:tr>
      <w:tr w:rsidR="000B6590" w:rsidRPr="000634CC" w14:paraId="01440DBB" w14:textId="77777777" w:rsidTr="00CC2FF6">
        <w:tc>
          <w:tcPr>
            <w:tcW w:w="4586" w:type="dxa"/>
          </w:tcPr>
          <w:p w14:paraId="3BF57DE3" w14:textId="1AED8F81" w:rsidR="000B6590" w:rsidRPr="000634CC" w:rsidRDefault="000B6590" w:rsidP="00DD1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615" w:type="dxa"/>
          </w:tcPr>
          <w:p w14:paraId="76FBB8D1" w14:textId="02DCC169" w:rsidR="00F45F34" w:rsidRPr="000634CC" w:rsidRDefault="00367BD2" w:rsidP="00367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5F34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реабилитация, сохранение и восстановление водных объектов на территории </w:t>
            </w:r>
            <w:proofErr w:type="spellStart"/>
            <w:r w:rsidR="00F45F34" w:rsidRPr="000634CC">
              <w:rPr>
                <w:rFonts w:ascii="Times New Roman" w:hAnsi="Times New Roman" w:cs="Times New Roman"/>
                <w:sz w:val="26"/>
                <w:szCs w:val="26"/>
              </w:rPr>
              <w:t>Бузулукского</w:t>
            </w:r>
            <w:proofErr w:type="spellEnd"/>
            <w:r w:rsidR="00F45F34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14:paraId="56AAAD6F" w14:textId="152F5F51" w:rsidR="009345D0" w:rsidRPr="000634CC" w:rsidRDefault="00F45F34" w:rsidP="00367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67BD2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защита окружающей среды </w:t>
            </w:r>
            <w:r w:rsidR="00287037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proofErr w:type="spellStart"/>
            <w:r w:rsidR="00287037" w:rsidRPr="000634CC">
              <w:rPr>
                <w:rFonts w:ascii="Times New Roman" w:hAnsi="Times New Roman" w:cs="Times New Roman"/>
                <w:sz w:val="26"/>
                <w:szCs w:val="26"/>
              </w:rPr>
              <w:t>Бузулукского</w:t>
            </w:r>
            <w:proofErr w:type="spellEnd"/>
            <w:r w:rsidR="00287037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367BD2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от негативного воздействия твердых </w:t>
            </w:r>
            <w:r w:rsidR="009345D0" w:rsidRPr="000634CC">
              <w:rPr>
                <w:rFonts w:ascii="Times New Roman" w:hAnsi="Times New Roman" w:cs="Times New Roman"/>
                <w:sz w:val="26"/>
                <w:szCs w:val="26"/>
              </w:rPr>
              <w:t>бытовых отходов;</w:t>
            </w:r>
          </w:p>
          <w:p w14:paraId="09E2A7C3" w14:textId="6CCC6F89" w:rsidR="00367BD2" w:rsidRPr="000634CC" w:rsidRDefault="009345D0" w:rsidP="00367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7BD2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санитарного состояния </w:t>
            </w:r>
            <w:proofErr w:type="spellStart"/>
            <w:r w:rsidR="00287037" w:rsidRPr="000634CC">
              <w:rPr>
                <w:rFonts w:ascii="Times New Roman" w:hAnsi="Times New Roman" w:cs="Times New Roman"/>
                <w:sz w:val="26"/>
                <w:szCs w:val="26"/>
              </w:rPr>
              <w:t>Бузулукского</w:t>
            </w:r>
            <w:proofErr w:type="spellEnd"/>
            <w:r w:rsidR="00287037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367BD2" w:rsidRPr="000634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EB3459" w14:textId="2C4598A4" w:rsidR="000B6590" w:rsidRPr="000634CC" w:rsidRDefault="00367BD2" w:rsidP="00367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системы знаний об экологических проблемах современности у </w:t>
            </w:r>
            <w:r w:rsidR="009345D0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proofErr w:type="spellStart"/>
            <w:r w:rsidR="009345D0" w:rsidRPr="000634CC">
              <w:rPr>
                <w:rFonts w:ascii="Times New Roman" w:hAnsi="Times New Roman" w:cs="Times New Roman"/>
                <w:sz w:val="26"/>
                <w:szCs w:val="26"/>
              </w:rPr>
              <w:t>Бузулукского</w:t>
            </w:r>
            <w:proofErr w:type="spellEnd"/>
            <w:r w:rsidR="009345D0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CA7A7E" w:rsidRPr="000634CC" w14:paraId="0FA2FFCE" w14:textId="77777777" w:rsidTr="005052EA">
        <w:trPr>
          <w:trHeight w:val="1084"/>
        </w:trPr>
        <w:tc>
          <w:tcPr>
            <w:tcW w:w="4586" w:type="dxa"/>
          </w:tcPr>
          <w:p w14:paraId="426E25A2" w14:textId="4486FFA6" w:rsidR="00CA7A7E" w:rsidRPr="000634CC" w:rsidRDefault="000B6590" w:rsidP="008A3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ассигнований Программы, в том числе по годам реализации</w:t>
            </w:r>
          </w:p>
        </w:tc>
        <w:tc>
          <w:tcPr>
            <w:tcW w:w="4615" w:type="dxa"/>
          </w:tcPr>
          <w:p w14:paraId="19B26B10" w14:textId="054F26C3" w:rsidR="009A06DD" w:rsidRDefault="009A06DD" w:rsidP="00CB7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10000,</w:t>
            </w:r>
            <w:r w:rsidR="00EA5FD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A5FD3" w:rsidRPr="009A06D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9A06D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 реализации:</w:t>
            </w:r>
          </w:p>
          <w:p w14:paraId="7E975440" w14:textId="4F34050C" w:rsidR="008A3ED4" w:rsidRPr="000634CC" w:rsidRDefault="008A3ED4" w:rsidP="00CB7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  <w:r w:rsidR="00955E23" w:rsidRPr="000634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5E23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0E880BB9" w14:textId="3E3D0CED" w:rsidR="008A3ED4" w:rsidRPr="000634CC" w:rsidRDefault="008A3ED4" w:rsidP="00CB7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5E23" w:rsidRPr="000634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5E23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14365E0C" w14:textId="1DE226E8" w:rsidR="008A3ED4" w:rsidRPr="000634CC" w:rsidRDefault="008A3ED4" w:rsidP="00CB7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 w:rsidR="00762827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48CE" w:rsidRPr="000634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417FC" w:rsidRPr="000634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48CE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705903" w14:textId="7EE95639" w:rsidR="00CA7A7E" w:rsidRPr="000634CC" w:rsidRDefault="008A3ED4" w:rsidP="00CB7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2026 год –</w:t>
            </w:r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0, 0 </w:t>
            </w:r>
            <w:proofErr w:type="spellStart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AE64858" w14:textId="589DD3C6" w:rsidR="008A3ED4" w:rsidRPr="000634CC" w:rsidRDefault="008A3ED4" w:rsidP="00CB7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0634CC">
              <w:rPr>
                <w:sz w:val="26"/>
                <w:szCs w:val="26"/>
              </w:rPr>
              <w:t xml:space="preserve"> </w:t>
            </w: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год –</w:t>
            </w:r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0, 0 </w:t>
            </w:r>
            <w:proofErr w:type="spellStart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6ADAA5A" w14:textId="39D23191" w:rsidR="008A3ED4" w:rsidRPr="000634CC" w:rsidRDefault="008A3ED4" w:rsidP="00CB7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0634CC">
              <w:rPr>
                <w:sz w:val="26"/>
                <w:szCs w:val="26"/>
              </w:rPr>
              <w:t xml:space="preserve"> </w:t>
            </w: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год –</w:t>
            </w:r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0, 0 </w:t>
            </w:r>
            <w:proofErr w:type="spellStart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8A7685" w14:textId="4FC44AF6" w:rsidR="008A3ED4" w:rsidRPr="000634CC" w:rsidRDefault="00E804E2" w:rsidP="00E80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  <w:r w:rsidR="00CB7A71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ED4" w:rsidRPr="000634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0, 0 </w:t>
            </w:r>
            <w:proofErr w:type="spellStart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6A694B1" w14:textId="387C9D8E" w:rsidR="008A3ED4" w:rsidRPr="000634CC" w:rsidRDefault="00E804E2" w:rsidP="00153904">
            <w:pPr>
              <w:pStyle w:val="ab"/>
              <w:numPr>
                <w:ilvl w:val="0"/>
                <w:numId w:val="6"/>
              </w:numPr>
              <w:ind w:left="55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B7A71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ED4" w:rsidRPr="000634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 xml:space="preserve">0, 0 </w:t>
            </w:r>
            <w:proofErr w:type="spellStart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763F41" w:rsidRPr="00063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61A05B7" w14:textId="2F59E99D" w:rsidR="00CC7003" w:rsidRDefault="00CC7003" w:rsidP="00400293">
      <w:pPr>
        <w:rPr>
          <w:rFonts w:ascii="Times New Roman" w:hAnsi="Times New Roman" w:cs="Times New Roman"/>
          <w:sz w:val="28"/>
          <w:szCs w:val="28"/>
        </w:rPr>
      </w:pPr>
    </w:p>
    <w:p w14:paraId="5D9D89D4" w14:textId="77777777" w:rsidR="003A4E02" w:rsidRPr="003A4E02" w:rsidRDefault="003A4E02" w:rsidP="003A4E02">
      <w:pPr>
        <w:widowControl w:val="0"/>
        <w:shd w:val="clear" w:color="auto" w:fill="FFFFFF"/>
        <w:tabs>
          <w:tab w:val="left" w:pos="1550"/>
          <w:tab w:val="left" w:pos="2290"/>
          <w:tab w:val="left" w:pos="4205"/>
          <w:tab w:val="left" w:pos="6149"/>
          <w:tab w:val="left" w:pos="8083"/>
        </w:tabs>
        <w:autoSpaceDE w:val="0"/>
        <w:autoSpaceDN w:val="0"/>
        <w:adjustRightInd w:val="0"/>
        <w:spacing w:before="322" w:after="0" w:line="322" w:lineRule="exact"/>
        <w:ind w:left="10" w:right="5" w:firstLine="69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3A4E02">
        <w:rPr>
          <w:rFonts w:ascii="Times New Roman" w:eastAsia="Calibri" w:hAnsi="Times New Roman" w:cs="Times New Roman"/>
          <w:bCs/>
          <w:sz w:val="26"/>
          <w:szCs w:val="26"/>
        </w:rPr>
        <w:t>2. Стратегические приоритеты развития муниципальной программы</w:t>
      </w:r>
    </w:p>
    <w:p w14:paraId="6A563C7F" w14:textId="1FBC7E71" w:rsidR="00CC7003" w:rsidRPr="007627E7" w:rsidRDefault="00CC7003" w:rsidP="00CD227A">
      <w:pPr>
        <w:widowControl w:val="0"/>
        <w:shd w:val="clear" w:color="auto" w:fill="FFFFFF"/>
        <w:tabs>
          <w:tab w:val="left" w:pos="1550"/>
          <w:tab w:val="left" w:pos="2290"/>
          <w:tab w:val="left" w:pos="4205"/>
          <w:tab w:val="left" w:pos="6149"/>
          <w:tab w:val="left" w:pos="8083"/>
        </w:tabs>
        <w:autoSpaceDE w:val="0"/>
        <w:autoSpaceDN w:val="0"/>
        <w:adjustRightInd w:val="0"/>
        <w:spacing w:before="322"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Российской Федерации от 10.01.2002 N 7-ФЗ "Об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охране окружающей среды" определяет экологическую безопасность как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состояние защищенности природной среды и жизненно важных интересов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человека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27E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от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возможного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негативного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227A"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воздействия </w:t>
      </w:r>
      <w:r w:rsidR="00CD227A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</w:p>
    <w:p w14:paraId="095BCFFF" w14:textId="0FA9E438" w:rsidR="00CC7003" w:rsidRPr="007627E7" w:rsidRDefault="00CC7003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хозяйственную и иную деятельность</w:t>
      </w:r>
      <w:r w:rsidR="0038777A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4726C8" w14:textId="111A1E35" w:rsidR="00CC7003" w:rsidRPr="007627E7" w:rsidRDefault="00CC7003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повышение уровня и качества жизни населения. Высокое качество жизни и здоровья населения, а также устойчивое экономическое развитие муниципального </w:t>
      </w:r>
      <w:r w:rsidR="00542D77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proofErr w:type="spellStart"/>
      <w:r w:rsidR="00542D77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="00542D77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Оренбургской области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обеспечены только при условии сохранения природных систем и поддержания соответствующего качества окружающей </w:t>
      </w:r>
      <w:r w:rsidRPr="007627E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среды. Для этого необходимо формировать и последовательно реализовывать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единую политику в области экологии, направленную на охрану окружающей среды и рациональное использование природных ресурсов.</w:t>
      </w:r>
    </w:p>
    <w:p w14:paraId="076177A5" w14:textId="3F171B97" w:rsidR="00CC7003" w:rsidRPr="007627E7" w:rsidRDefault="00CC7003" w:rsidP="00CD227A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322" w:lineRule="exact"/>
        <w:ind w:left="202" w:right="5" w:firstLine="5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Основная     проблема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27E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-     отсутствие   комплексного   подхода   к   решению</w:t>
      </w:r>
      <w:r w:rsidR="00542D77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вопроса размещения </w:t>
      </w:r>
      <w:r w:rsidR="00542D77" w:rsidRPr="007627E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и утилизации </w:t>
      </w:r>
      <w:r w:rsidRPr="007627E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отходов производств</w:t>
      </w:r>
      <w:r w:rsidR="00542D77" w:rsidRPr="007627E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</w:t>
      </w:r>
      <w:r w:rsidRPr="007627E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и</w:t>
      </w:r>
      <w:r w:rsidR="00542D77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 - приводит к увеличению числа несанкционированных свалок, интенсивному загрязнению почв, водоохранных зон поверхностных водоемов и атмосферного воздуха.</w:t>
      </w:r>
    </w:p>
    <w:p w14:paraId="0CFA7CEE" w14:textId="43AF9B53" w:rsidR="00CC7003" w:rsidRPr="007627E7" w:rsidRDefault="0038777A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обращения с твердыми коммунальными отходами является приоритетной. Отсутствие эффективной системы управления отходами, в частности, системы сбора, транспортирования, утилизации, обезвреживания, хранения и захоронения, ведет к их накоплению на территориях организаций, несанкционированных свалках. </w:t>
      </w:r>
      <w:r w:rsidR="00CC7003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14:paraId="5F8BAEE6" w14:textId="7BE024AD" w:rsidR="00542D77" w:rsidRPr="007627E7" w:rsidRDefault="00542D77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уровень экологической культуры и экологического образования в муниципальном образовании </w:t>
      </w:r>
      <w:proofErr w:type="spellStart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Оренбургской области остается сравнительно низким, что зачастую является причиной осуществления деятельности,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негативно влияющей на состояние окружающей среды. Формирование экологической культуры населения,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</w:t>
      </w:r>
    </w:p>
    <w:p w14:paraId="0DAF76B4" w14:textId="4EF8CC63" w:rsidR="00542D77" w:rsidRPr="007627E7" w:rsidRDefault="00542D77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комплексного решения экологических проблем на территории муниципального образования </w:t>
      </w:r>
      <w:proofErr w:type="spellStart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Оренбургской области с использованием программно-целевого метода возникла необходимость разработки муниципальной программы </w:t>
      </w:r>
      <w:r w:rsidR="008510BB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"Охрана окружающей среды </w:t>
      </w:r>
      <w:proofErr w:type="spellStart"/>
      <w:r w:rsidR="008510BB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</w:t>
      </w:r>
      <w:r w:rsidR="008C6FC9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8510BB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8C6FC9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10BB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14:paraId="0E46B87E" w14:textId="50FB9D80" w:rsidR="005D1BE1" w:rsidRPr="007627E7" w:rsidRDefault="00542D77" w:rsidP="00240399">
      <w:pPr>
        <w:widowControl w:val="0"/>
        <w:shd w:val="clear" w:color="auto" w:fill="FFFFFF"/>
        <w:tabs>
          <w:tab w:val="left" w:pos="2835"/>
          <w:tab w:val="left" w:pos="4426"/>
          <w:tab w:val="left" w:pos="6072"/>
          <w:tab w:val="left" w:pos="7709"/>
        </w:tabs>
        <w:autoSpaceDE w:val="0"/>
        <w:autoSpaceDN w:val="0"/>
        <w:adjustRightInd w:val="0"/>
        <w:spacing w:after="0" w:line="322" w:lineRule="exact"/>
        <w:ind w:left="192" w:firstLine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Муниципальная</w:t>
      </w:r>
      <w:r w:rsidR="002403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программа</w:t>
      </w:r>
      <w:r w:rsidR="002403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содержит</w:t>
      </w:r>
      <w:r w:rsidR="002403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7726E0"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комплекс</w:t>
      </w:r>
      <w:r w:rsidR="007726E0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  <w:r w:rsidR="00432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направленных на решение</w:t>
      </w:r>
      <w:r w:rsidR="00240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приоритетных</w:t>
      </w:r>
      <w:r w:rsidR="00240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240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охраны, окружающей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среды и обеспечения рационального</w:t>
      </w:r>
      <w:r w:rsidR="00240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природопользования</w:t>
      </w:r>
      <w:r w:rsidR="00240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</w:t>
      </w:r>
      <w:r w:rsidR="002403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района.</w:t>
      </w:r>
      <w:r w:rsidR="0024039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Реализация</w:t>
      </w:r>
      <w:r w:rsidR="002403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данных</w:t>
      </w:r>
      <w:r w:rsidR="0024039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5D1BE1" w:rsidRPr="007627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мероприятий будет</w:t>
      </w:r>
      <w:r w:rsidR="00240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оздоровлению экологической обстановки и обеспечению экологической безопасности, а также повышению уровня экологического образования и воспитания, экологической культуры населения. Выбор мероприятий муниципальной программы основан на анализе экологической ситуации в муниципальном образовании </w:t>
      </w:r>
      <w:proofErr w:type="spellStart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14:paraId="18CC3C20" w14:textId="7CAB2439" w:rsidR="00542D77" w:rsidRPr="007627E7" w:rsidRDefault="00542D77" w:rsidP="002403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успешное выполнение муниципальной программы и достижение </w:t>
      </w:r>
      <w:r w:rsidRPr="007627E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планируемого уровня целевых показателей могут повлиять внешние факторы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риски. К основным рискам можно отнести риски, связанные с изменениями </w:t>
      </w:r>
      <w:r w:rsidRPr="007627E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законодательстве и государственной политике в сфере охраны окружающей </w:t>
      </w:r>
      <w:r w:rsidRPr="007627E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среды, которые  могут повлечь  изменения   в   </w:t>
      </w:r>
      <w:r w:rsidR="0024039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</w:t>
      </w:r>
      <w:r w:rsidRPr="007627E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труктуре     и</w:t>
      </w:r>
      <w:r w:rsidR="0024039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содержании</w:t>
      </w:r>
      <w:r w:rsidR="00240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программы, принципах ее ресурсного обеспечения и механизмах реализации.</w:t>
      </w:r>
    </w:p>
    <w:p w14:paraId="6E2B488D" w14:textId="77777777" w:rsidR="00542D77" w:rsidRPr="007627E7" w:rsidRDefault="00542D77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среды и своевременной корректировки положений муниципальной программы.</w:t>
      </w:r>
    </w:p>
    <w:p w14:paraId="0D8B3A85" w14:textId="77777777" w:rsidR="00542D77" w:rsidRPr="007627E7" w:rsidRDefault="00542D77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14:paraId="3150A602" w14:textId="772FF59A" w:rsidR="00542D77" w:rsidRPr="007627E7" w:rsidRDefault="00542D77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Риски, связанные со снижением экономической стабильности на территории муниципального образования </w:t>
      </w:r>
      <w:proofErr w:type="spellStart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негативно отражающиеся на хозяйственной деятельности участников муниципальной программы, ведущие к выполнению мероприятий не в полном объеме.</w:t>
      </w:r>
    </w:p>
    <w:p w14:paraId="2C15387E" w14:textId="0B4A1073" w:rsidR="000358CC" w:rsidRPr="007627E7" w:rsidRDefault="00542D77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минимизировать возможные отрицательные последствия, связанные с указанными рисками, в структуре управления муниципальной программой предусмотрена ежегодная корректировка мероприятий.</w:t>
      </w:r>
    </w:p>
    <w:p w14:paraId="5251FAEA" w14:textId="77777777" w:rsidR="00A71DC9" w:rsidRPr="007627E7" w:rsidRDefault="00A71DC9" w:rsidP="00CD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органов местного самоуправления в области водных отношений определены </w:t>
      </w:r>
      <w:bookmarkStart w:id="3" w:name="_Hlk119501447"/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Водным кодексом Российской Федерации </w:t>
      </w:r>
      <w:bookmarkEnd w:id="3"/>
      <w:r w:rsidR="00150011" w:rsidRPr="007627E7">
        <w:rPr>
          <w:rFonts w:ascii="Times New Roman" w:hAnsi="Times New Roman" w:cs="Times New Roman"/>
          <w:sz w:val="26"/>
          <w:szCs w:val="26"/>
        </w:rPr>
        <w:fldChar w:fldCharType="begin"/>
      </w:r>
      <w:r w:rsidR="00150011" w:rsidRPr="007627E7">
        <w:rPr>
          <w:rFonts w:ascii="Times New Roman" w:hAnsi="Times New Roman" w:cs="Times New Roman"/>
          <w:sz w:val="26"/>
          <w:szCs w:val="26"/>
        </w:rPr>
        <w:instrText xml:space="preserve"> HYPERLINK "consultantplus://offline/ref=312F849EDA02E75C605329D0DAB618314FE8937BDDCC032E150B06D6341296F41DD9AC0DDA14EB78q6F8N" </w:instrText>
      </w:r>
      <w:r w:rsidR="00150011" w:rsidRPr="007627E7">
        <w:rPr>
          <w:rFonts w:ascii="Times New Roman" w:hAnsi="Times New Roman" w:cs="Times New Roman"/>
          <w:sz w:val="26"/>
          <w:szCs w:val="26"/>
        </w:rPr>
        <w:fldChar w:fldCharType="separate"/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(статья 27)</w:t>
      </w:r>
      <w:r w:rsidR="00150011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предусматривают:</w:t>
      </w:r>
    </w:p>
    <w:p w14:paraId="2E13C8E9" w14:textId="77777777" w:rsidR="00A71DC9" w:rsidRPr="007627E7" w:rsidRDefault="00A71DC9" w:rsidP="00CD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владение, пользование, распоряжение водными объектами, находящимися в муниципальной собственности;</w:t>
      </w:r>
    </w:p>
    <w:p w14:paraId="480F6DAF" w14:textId="77777777" w:rsidR="00A71DC9" w:rsidRPr="007627E7" w:rsidRDefault="00A71DC9" w:rsidP="00CD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мер по предотвращению негативного воздействия вод и ликвидации его последствий;</w:t>
      </w:r>
    </w:p>
    <w:p w14:paraId="12EFA0A7" w14:textId="77777777" w:rsidR="00A71DC9" w:rsidRPr="007627E7" w:rsidRDefault="00A71DC9" w:rsidP="00CD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мер по охране муниципальных водных объектов.</w:t>
      </w:r>
    </w:p>
    <w:p w14:paraId="4CEF0FB5" w14:textId="0AC596E2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направлением в работе является информирование населения об 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использовании водных объектов общего пользования, что также относится к вопросам местного значения.</w:t>
      </w:r>
    </w:p>
    <w:p w14:paraId="00B7DA20" w14:textId="11609536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</w:t>
      </w:r>
      <w:r w:rsidR="00D155D8"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доказывает,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что, только программно-целевой метод позволяет успешно реализовать конкретные мероприятия по реабилитации и благоустройству отдельных водоемов, обеспечивает системное решение организационных, методологических, технологических и материально-финансовых вопросов охраны водных объектов. При этом для решения отдельных мероприятий требуется участие различных структурных подразделений администраций района. Кроме того, использование программно-целевого подхода для решения вопросов, связанных с восстановлением, сохранением, содержанием и безопасной эксплуатацией водоемов, продиктовано следующими объективными причинами:</w:t>
      </w:r>
    </w:p>
    <w:p w14:paraId="2837A796" w14:textId="77777777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необходимостью координирования действий структурных подразделений администрации, предприятий и организаций, а также населения в решении поставленных задач, четкого распределения полномочий и ответственности за выполнение мероприятий;</w:t>
      </w:r>
    </w:p>
    <w:p w14:paraId="7A24F48A" w14:textId="77777777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64FAC" w14:textId="77777777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многообразием видов и объемов работ, требующих привлечения инвестиций из различных источников финансирования;</w:t>
      </w:r>
    </w:p>
    <w:p w14:paraId="30EB738B" w14:textId="77777777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C714A" w14:textId="77777777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необходимостью выбора оптимальных решений в условиях наличия ограниченных ресурсов и сроков реализации МП;</w:t>
      </w:r>
    </w:p>
    <w:p w14:paraId="7F52FCE5" w14:textId="77777777" w:rsidR="00757336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5B537" w14:textId="184DF851" w:rsidR="00A71DC9" w:rsidRPr="007627E7" w:rsidRDefault="00757336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необходимостью выбора целевых индикаторов и показателей, позволяющих оценить ход реализации МП, мониторинга результатов реализации тех или иных мероприятий.</w:t>
      </w:r>
    </w:p>
    <w:p w14:paraId="023C0875" w14:textId="77777777" w:rsidR="00067F54" w:rsidRPr="007627E7" w:rsidRDefault="00067F54" w:rsidP="00CD2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322E1" w14:textId="4AEBEDA7" w:rsidR="00067F54" w:rsidRPr="007627E7" w:rsidRDefault="00067F54" w:rsidP="00067F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837C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7627E7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оказател</w:t>
      </w:r>
      <w:r w:rsidR="00837C69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и</w:t>
      </w:r>
      <w:r w:rsidRPr="007627E7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Программы</w:t>
      </w:r>
    </w:p>
    <w:p w14:paraId="69B8AB96" w14:textId="77777777" w:rsidR="00227546" w:rsidRPr="007627E7" w:rsidRDefault="00227546" w:rsidP="002275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4FE410A" w14:textId="1DDDC29C" w:rsidR="00086071" w:rsidRPr="007627E7" w:rsidRDefault="00086071" w:rsidP="000860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C6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</w:t>
      </w:r>
      <w:r w:rsidR="00837C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представлен в приложении № 1 к Программе. </w:t>
      </w:r>
    </w:p>
    <w:p w14:paraId="65B3E1BD" w14:textId="77777777" w:rsidR="00D90297" w:rsidRPr="007627E7" w:rsidRDefault="00D90297" w:rsidP="009C74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053D2DE" w14:textId="77777777" w:rsidR="00491011" w:rsidRPr="007627E7" w:rsidRDefault="00491011" w:rsidP="009C74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5D0E8B8" w14:textId="427909FD" w:rsidR="00491011" w:rsidRPr="007627E7" w:rsidRDefault="00193D0D" w:rsidP="007F02E2">
      <w:pPr>
        <w:spacing w:after="0" w:line="240" w:lineRule="auto"/>
        <w:ind w:left="2552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4.Структура муниципальной Программы</w:t>
      </w:r>
    </w:p>
    <w:p w14:paraId="284696BD" w14:textId="77777777" w:rsidR="00193D0D" w:rsidRPr="007627E7" w:rsidRDefault="00193D0D" w:rsidP="00193D0D">
      <w:pPr>
        <w:pStyle w:val="ab"/>
        <w:spacing w:after="0" w:line="240" w:lineRule="auto"/>
        <w:ind w:left="1070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6FEA6DAD" w14:textId="5DDC57CC" w:rsidR="00193D0D" w:rsidRPr="007627E7" w:rsidRDefault="00193D0D" w:rsidP="00837C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представлена в приложении № 2 </w:t>
      </w:r>
      <w:r w:rsidR="00837C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Программе.</w:t>
      </w:r>
    </w:p>
    <w:p w14:paraId="398C4C01" w14:textId="3E056047" w:rsidR="00491011" w:rsidRPr="007627E7" w:rsidRDefault="00491011" w:rsidP="0049101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4B5B02" w14:textId="38EF460D" w:rsidR="00A142E3" w:rsidRPr="007627E7" w:rsidRDefault="00A142E3" w:rsidP="0049101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27200E" w14:textId="0F7FA513" w:rsidR="00BC39A4" w:rsidRPr="007627E7" w:rsidRDefault="00BC39A4" w:rsidP="00BC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Финансовое обеспечение Программы</w:t>
      </w:r>
    </w:p>
    <w:p w14:paraId="0710E1BC" w14:textId="77777777" w:rsidR="00BC39A4" w:rsidRPr="007627E7" w:rsidRDefault="00BC39A4" w:rsidP="00BC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05752E" w14:textId="1D2B38DE" w:rsidR="00BC39A4" w:rsidRPr="007627E7" w:rsidRDefault="00BC39A4" w:rsidP="00A34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муниципальной программы приведено в приложении № 3 к Программе. Финансовое обеспечение муниципальной программы</w:t>
      </w:r>
      <w:r w:rsidR="00A34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районного бюджета и прогнозная оценка привлекаемых на реализацию муниципальной программы средств федерального и областного бюджета</w:t>
      </w:r>
      <w:r w:rsidRPr="0076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разбивкой по источникам финансирования представлено в приложении № 4 к Программе. </w:t>
      </w:r>
    </w:p>
    <w:p w14:paraId="4C909D07" w14:textId="263D7DCD" w:rsidR="00BC39A4" w:rsidRDefault="00BC39A4" w:rsidP="003242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jc w:val="right"/>
        <w:rPr>
          <w:rFonts w:ascii="Times New Roman" w:eastAsia="Times New Roman" w:hAnsi="Times New Roman" w:cs="Times New Roman"/>
          <w:lang w:eastAsia="ru-RU"/>
        </w:rPr>
        <w:sectPr w:rsidR="00BC39A4" w:rsidSect="0067750F">
          <w:pgSz w:w="11905" w:h="16838"/>
          <w:pgMar w:top="993" w:right="850" w:bottom="1134" w:left="993" w:header="0" w:footer="0" w:gutter="0"/>
          <w:cols w:space="720"/>
          <w:noEndnote/>
        </w:sectPr>
      </w:pPr>
    </w:p>
    <w:p w14:paraId="25F3CD55" w14:textId="2A74593F" w:rsidR="00324225" w:rsidRPr="00324225" w:rsidRDefault="00324225" w:rsidP="003242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24225">
        <w:rPr>
          <w:rFonts w:ascii="Times New Roman" w:eastAsia="Times New Roman" w:hAnsi="Times New Roman" w:cs="Times New Roman"/>
          <w:lang w:eastAsia="ru-RU"/>
        </w:rPr>
        <w:lastRenderedPageBreak/>
        <w:t>Приложение № 1 к муниципальной программе</w:t>
      </w:r>
    </w:p>
    <w:p w14:paraId="4E5F30F8" w14:textId="48A1F8CA" w:rsidR="00A142E3" w:rsidRDefault="006003CA" w:rsidP="003242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3CA">
        <w:rPr>
          <w:rFonts w:ascii="Times New Roman" w:eastAsia="Times New Roman" w:hAnsi="Times New Roman" w:cs="Times New Roman"/>
          <w:lang w:eastAsia="ru-RU"/>
        </w:rPr>
        <w:t xml:space="preserve">«Охрана окружающей среды </w:t>
      </w:r>
      <w:proofErr w:type="spellStart"/>
      <w:r w:rsidRPr="006003CA">
        <w:rPr>
          <w:rFonts w:ascii="Times New Roman" w:eastAsia="Times New Roman" w:hAnsi="Times New Roman" w:cs="Times New Roman"/>
          <w:lang w:eastAsia="ru-RU"/>
        </w:rPr>
        <w:t>Бузулукского</w:t>
      </w:r>
      <w:proofErr w:type="spellEnd"/>
      <w:r w:rsidRPr="006003CA">
        <w:rPr>
          <w:rFonts w:ascii="Times New Roman" w:eastAsia="Times New Roman" w:hAnsi="Times New Roman" w:cs="Times New Roman"/>
          <w:lang w:eastAsia="ru-RU"/>
        </w:rPr>
        <w:t xml:space="preserve"> района»</w:t>
      </w:r>
      <w:r w:rsidR="00324225" w:rsidRPr="00324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14:paraId="128C53E2" w14:textId="77777777" w:rsidR="002C322C" w:rsidRPr="00A82FA5" w:rsidRDefault="002C322C" w:rsidP="0049101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FC433F" w14:textId="1EF69E8B" w:rsidR="001A44F2" w:rsidRPr="00D46B35" w:rsidRDefault="00A346D1" w:rsidP="001A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44F2" w:rsidRPr="00D46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A44F2" w:rsidRPr="00D46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7AAC9655" w14:textId="77777777" w:rsidR="001A44F2" w:rsidRPr="001A44F2" w:rsidRDefault="001A44F2" w:rsidP="001A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952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896"/>
        <w:gridCol w:w="993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1134"/>
        <w:gridCol w:w="1701"/>
      </w:tblGrid>
      <w:tr w:rsidR="00F3452F" w:rsidRPr="001A44F2" w14:paraId="08FE282E" w14:textId="30132D91" w:rsidTr="007E6D6B">
        <w:trPr>
          <w:trHeight w:val="4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1E6" w14:textId="77777777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FAAE" w14:textId="77777777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</w:t>
            </w:r>
          </w:p>
          <w:p w14:paraId="28E9D528" w14:textId="77777777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показателя</w:t>
            </w:r>
          </w:p>
          <w:p w14:paraId="2DA32165" w14:textId="00195C4C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C91" w14:textId="77777777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45E73" w14:textId="77777777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Исходные показатели базового года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192" w14:textId="77777777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Значение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3E16E" w14:textId="269136AA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DA1B" w14:textId="6956FD37" w:rsidR="00F3452F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Ответственный за достижение показателя</w:t>
            </w:r>
          </w:p>
        </w:tc>
      </w:tr>
      <w:tr w:rsidR="00F3452F" w:rsidRPr="001A44F2" w14:paraId="60F75CCD" w14:textId="10073420" w:rsidTr="007E6D6B">
        <w:trPr>
          <w:trHeight w:val="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3E5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118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CF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1DD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EF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DD5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58F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820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771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D25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F24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4BB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2030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3C2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BE7" w14:textId="77777777" w:rsidR="00F3452F" w:rsidRPr="001A44F2" w:rsidRDefault="00F3452F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381D5D" w:rsidRPr="001A44F2" w14:paraId="42369DAF" w14:textId="3B3DBA88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0A2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980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B9C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007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D03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838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4CC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8BF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44C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34A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A1D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AAB" w14:textId="7777777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236" w14:textId="7E44A609" w:rsidR="00381D5D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8EF" w14:textId="3B5ED188" w:rsidR="00381D5D" w:rsidRPr="001A44F2" w:rsidRDefault="00F3452F" w:rsidP="001A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</w:tr>
      <w:tr w:rsidR="00A425DE" w:rsidRPr="001A44F2" w14:paraId="36B72282" w14:textId="42742762" w:rsidTr="006E075E">
        <w:trPr>
          <w:trHeight w:val="265"/>
        </w:trPr>
        <w:tc>
          <w:tcPr>
            <w:tcW w:w="15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D47" w14:textId="00F56EB2" w:rsidR="00A425DE" w:rsidRPr="001A44F2" w:rsidRDefault="00A425DE" w:rsidP="00B7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</w:t>
            </w:r>
          </w:p>
        </w:tc>
      </w:tr>
      <w:tr w:rsidR="00381D5D" w:rsidRPr="001A44F2" w14:paraId="27117363" w14:textId="12C55577" w:rsidTr="007E6D6B">
        <w:trPr>
          <w:trHeight w:val="11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C12" w14:textId="15649E38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44F2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605" w14:textId="7F0313A8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2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мероприятий, направленных на восстановление и улучшение водных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D7E" w14:textId="77777777" w:rsidR="00381D5D" w:rsidRPr="006952CF" w:rsidRDefault="00381D5D" w:rsidP="0069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2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Да-1</w:t>
            </w:r>
          </w:p>
          <w:p w14:paraId="1F8B66D3" w14:textId="763BB94D" w:rsidR="00381D5D" w:rsidRPr="001A44F2" w:rsidRDefault="00381D5D" w:rsidP="0069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2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BD1" w14:textId="322CF2F8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F7C" w14:textId="4C92A85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ABB" w14:textId="70975841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3E0" w14:textId="1BB0B70A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E35" w14:textId="4B18DDA6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4F6" w14:textId="4958CE5A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390" w14:textId="3318AE88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61F" w14:textId="0CC45AF1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1EF" w14:textId="5FF617FC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1DE" w14:textId="702771AE" w:rsidR="00381D5D" w:rsidRDefault="007E6D6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5B2" w14:textId="513BBC68" w:rsidR="00381D5D" w:rsidRDefault="00D61DA5" w:rsidP="007E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5A209E2D" w14:textId="56EC01BC" w:rsidTr="007E6D6B">
        <w:trPr>
          <w:trHeight w:val="11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575" w14:textId="3E77CF9D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F9C" w14:textId="2AEA5A50" w:rsidR="00381D5D" w:rsidRPr="00C914DE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9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благоприятного состояния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C591" w14:textId="77777777" w:rsidR="00381D5D" w:rsidRPr="006952CF" w:rsidRDefault="00381D5D" w:rsidP="0069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2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Да-1</w:t>
            </w:r>
          </w:p>
          <w:p w14:paraId="39DC14B2" w14:textId="60C148A8" w:rsidR="00381D5D" w:rsidRDefault="00381D5D" w:rsidP="0069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2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653" w14:textId="09CAE058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79E" w14:textId="307D1FF4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D98" w14:textId="4B3F99A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47D9" w14:textId="61F55BA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28D" w14:textId="1CC8F46D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239" w14:textId="6455B144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49F" w14:textId="467E7C55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F47" w14:textId="7D74A1AA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6A1" w14:textId="7E6B0053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067" w14:textId="34411699" w:rsidR="00381D5D" w:rsidRDefault="007E6D6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B7E" w14:textId="4F39884E" w:rsidR="00381D5D" w:rsidRDefault="00D61DA5" w:rsidP="007E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12D3AFA9" w14:textId="49C1D494" w:rsidTr="007E6D6B">
        <w:trPr>
          <w:trHeight w:val="11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8CB" w14:textId="090E1CAA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1DC" w14:textId="0FECF126" w:rsidR="00381D5D" w:rsidRPr="00D64221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D6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9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экологической культуры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2D0" w14:textId="77777777" w:rsidR="00381D5D" w:rsidRPr="006952CF" w:rsidRDefault="00381D5D" w:rsidP="0069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2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Да-1</w:t>
            </w:r>
          </w:p>
          <w:p w14:paraId="224EB504" w14:textId="75F5913E" w:rsidR="00381D5D" w:rsidRDefault="00381D5D" w:rsidP="0069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2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A1A" w14:textId="68D1F3C1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483" w14:textId="59812A2C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9A1" w14:textId="4B3BCBE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D7D" w14:textId="50092DCF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9BF" w14:textId="0B2F4B73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F9D" w14:textId="306E27CF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ABD" w14:textId="0CFA1069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10C" w14:textId="7054484F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1C5" w14:textId="6C66F96E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8D7" w14:textId="400CC51F" w:rsidR="00381D5D" w:rsidRDefault="007E6D6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982" w14:textId="23C7ABAA" w:rsidR="00381D5D" w:rsidRDefault="00D61DA5" w:rsidP="007E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Бузулукский</w:t>
            </w:r>
            <w:proofErr w:type="spellEnd"/>
            <w:r w:rsidRPr="00D61D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797E39" w:rsidRPr="001A44F2" w14:paraId="46EB3167" w14:textId="584A8E9A" w:rsidTr="00DA201A">
        <w:trPr>
          <w:trHeight w:val="133"/>
        </w:trPr>
        <w:tc>
          <w:tcPr>
            <w:tcW w:w="15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C8F" w14:textId="77777777" w:rsidR="00797E39" w:rsidRDefault="00797E39" w:rsidP="002F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A39EE81" w14:textId="77777777" w:rsidR="00797E39" w:rsidRDefault="00797E39" w:rsidP="002F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61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</w:t>
            </w:r>
          </w:p>
          <w:p w14:paraId="5B7F9B8F" w14:textId="77777777" w:rsidR="00797E39" w:rsidRPr="002F613B" w:rsidRDefault="00797E39" w:rsidP="002F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еабилитация, сохранение и восстановление водных объектов на территории </w:t>
            </w:r>
            <w:proofErr w:type="spellStart"/>
            <w:r w:rsidRPr="0083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83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F4D83A3" w14:textId="77777777" w:rsidR="00797E39" w:rsidRDefault="00797E39" w:rsidP="002F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1D5D" w:rsidRPr="001A44F2" w14:paraId="719A6E37" w14:textId="1BBFC7F4" w:rsidTr="007E6D6B">
        <w:trPr>
          <w:trHeight w:val="1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BDD" w14:textId="29B07C8B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A3C" w14:textId="46329A4F" w:rsidR="00381D5D" w:rsidRPr="00B96919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E8A" w14:textId="00B4AD84" w:rsidR="00381D5D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FCE" w14:textId="7D920F32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C5A" w14:textId="1B09E900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C5A" w14:textId="35C19EFB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9B9" w14:textId="03DA53CB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FF4" w14:textId="03D7E13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400" w14:textId="3D31611C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E1C" w14:textId="58126221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DF0" w14:textId="6F4B7C9F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8A5" w14:textId="0B342C6A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7CC" w14:textId="61AFBF50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6E9" w14:textId="6D0DDAD7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412270F3" w14:textId="25B8361F" w:rsidTr="007E6D6B">
        <w:trPr>
          <w:trHeight w:val="1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3C9" w14:textId="176922CC" w:rsidR="00381D5D" w:rsidRPr="001A44F2" w:rsidRDefault="00913C96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381D5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7EB" w14:textId="00E29690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1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Исключение риска негативного воздействия вод на прилегающие к водным объектам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A4D" w14:textId="70D0448C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433" w14:textId="4714C01C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567" w14:textId="4BAD644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831" w14:textId="40A8B888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FAA" w14:textId="303CFEF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44D" w14:textId="6A89609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E71" w14:textId="0D4B32DE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12E" w14:textId="7E9F4270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A2C" w14:textId="7F627506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FE5" w14:textId="08D8696E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2BF" w14:textId="277D21C4" w:rsidR="00381D5D" w:rsidRDefault="00EC4EB5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60F" w14:textId="1C64493D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797E39" w:rsidRPr="001A44F2" w14:paraId="0E3FD347" w14:textId="6FB80C45" w:rsidTr="005456A6">
        <w:trPr>
          <w:trHeight w:val="265"/>
        </w:trPr>
        <w:tc>
          <w:tcPr>
            <w:tcW w:w="15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D22" w14:textId="77777777" w:rsidR="00797E39" w:rsidRDefault="00797E39" w:rsidP="00F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ABFAADA" w14:textId="77777777" w:rsidR="00797E39" w:rsidRDefault="00797E39" w:rsidP="00F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61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</w:t>
            </w:r>
          </w:p>
          <w:p w14:paraId="160A3D72" w14:textId="77777777" w:rsidR="00797E39" w:rsidRPr="002F613B" w:rsidRDefault="00797E39" w:rsidP="00F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и рекультивация несанкционированных свалок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02BBB692" w14:textId="77777777" w:rsidR="00797E39" w:rsidRDefault="00797E39" w:rsidP="00F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1D5D" w:rsidRPr="001A44F2" w14:paraId="6F9FC43C" w14:textId="7657AA1F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C62" w14:textId="5BE3D953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104" w14:textId="2ACF2863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обследование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с целью установления и пресечения несанкционированных мест размещения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9959" w14:textId="7465B6E3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81F" w14:textId="424B975A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2CA" w14:textId="5E0809A4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DF2" w14:textId="21158CDE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93B" w14:textId="54451C1B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EBE" w14:textId="16D79F05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E7E" w14:textId="7049FB39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57C" w14:textId="22891CE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1E2" w14:textId="2C1BC542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88B" w14:textId="5B25FF7F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256" w14:textId="2E4B49F1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21D" w14:textId="57464968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19E94170" w14:textId="0528EDD8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BA6" w14:textId="1C7819BD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E17" w14:textId="0807A33E" w:rsidR="00381D5D" w:rsidRPr="00FC1D8C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1B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993" w14:textId="00CC7E75" w:rsidR="00381D5D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8B5" w14:textId="268BB782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EC8" w14:textId="32265149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F22" w14:textId="104ABC61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1F9" w14:textId="39328B62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741" w14:textId="7647654D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4BD" w14:textId="0489710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E42" w14:textId="282EFF4C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B47" w14:textId="08A575AC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958" w14:textId="6CB306C9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D93" w14:textId="19605FEB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9A4" w14:textId="0A6C2461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4ACC39B8" w14:textId="3F995576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E73" w14:textId="3AD4A871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399" w14:textId="3051398D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рекультивируемых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4C3" w14:textId="07DB2471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ECF" w14:textId="0F6E88FD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077" w14:textId="4688FC08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2F9" w14:textId="31C2001D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7B5" w14:textId="6BE2CFA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F03" w14:textId="6349364F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AEA" w14:textId="459B134D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F06" w14:textId="11EFCCFB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EC0" w14:textId="160F00C2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716" w14:textId="59A2EB91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D25" w14:textId="214C8B25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223" w14:textId="26B181BB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04B7A282" w14:textId="0A71C37E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777" w14:textId="66DC2D17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E0B" w14:textId="0D7A05D3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твердых бытовых отходов, вывезенных с территории </w:t>
            </w:r>
            <w:proofErr w:type="spellStart"/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DF5C" w14:textId="40631AF3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B36" w14:textId="58E34934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8B3" w14:textId="227C2B01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BF3" w14:textId="108A9A69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9B5" w14:textId="305267D7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C31" w14:textId="646677B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BF4" w14:textId="4A0AEAA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CC6" w14:textId="1FD85C8A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871" w14:textId="4A62CE22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FF3" w14:textId="4B8ACA70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AF6" w14:textId="1082DCF1" w:rsidR="00381D5D" w:rsidRPr="00FC1D8C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61B" w14:textId="38800A5D" w:rsidR="00381D5D" w:rsidRPr="00FC1D8C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797E39" w:rsidRPr="001A44F2" w14:paraId="2DF7F96E" w14:textId="520AEF87" w:rsidTr="00222E80">
        <w:trPr>
          <w:trHeight w:val="265"/>
        </w:trPr>
        <w:tc>
          <w:tcPr>
            <w:tcW w:w="15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050" w14:textId="77777777" w:rsidR="00797E39" w:rsidRDefault="00797E39" w:rsidP="0083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5D8345B" w14:textId="77777777" w:rsidR="00797E39" w:rsidRDefault="00797E39" w:rsidP="009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61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</w:t>
            </w:r>
          </w:p>
          <w:p w14:paraId="425D51FD" w14:textId="77777777" w:rsidR="00797E39" w:rsidRDefault="00797E39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«Формирование экологической культуры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  <w:r w:rsidRPr="008357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0893E018" w14:textId="77777777" w:rsidR="00797E39" w:rsidRDefault="00797E39" w:rsidP="0083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1D5D" w:rsidRPr="001A44F2" w14:paraId="773F6A92" w14:textId="2C08A83A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543" w14:textId="689AF053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5C6" w14:textId="25358A4C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0B43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оличество публикаций экологической направленности, размещенных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F20" w14:textId="3F1F3960" w:rsidR="00381D5D" w:rsidRPr="001A44F2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26F" w14:textId="463304F9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DB3" w14:textId="31D1E3D1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0C4" w14:textId="786D05B3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747" w14:textId="2563119E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42D" w14:textId="0BCC729C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C9C" w14:textId="14ACDFC8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13C" w14:textId="0C13E18E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5FE" w14:textId="07EF402C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7C8" w14:textId="6A7BC9A0" w:rsidR="00381D5D" w:rsidRPr="001A44F2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664" w14:textId="0762BC81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2B0" w14:textId="49FF474D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58870998" w14:textId="6E7EBDED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35E" w14:textId="4F87E070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C57" w14:textId="4D4D6993" w:rsidR="00381D5D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43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участников ежегодной Всероссийской акции по сохранению природы «Дни защиты от экологической опасности»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4B9" w14:textId="7A54BE07" w:rsidR="00381D5D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570" w14:textId="6359A107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047" w14:textId="4C998BFD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C2C" w14:textId="397A8B3E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FA8" w14:textId="7CD97AC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A9F" w14:textId="494373D1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065" w14:textId="594C9A68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2DF" w14:textId="156FE7CC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6FB" w14:textId="33F0801A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073" w14:textId="41016608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B2D" w14:textId="71E6681E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DD5" w14:textId="7846CC9A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48051C0C" w14:textId="00A46B0A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FBB" w14:textId="5B0D57F9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BB2" w14:textId="00D8CAB0" w:rsidR="00381D5D" w:rsidRPr="000B4335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D357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оличество экологических отрядов школьников «Защитники природы»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F6E" w14:textId="1FB970BF" w:rsidR="00381D5D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203" w14:textId="70B832E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B16" w14:textId="2CE6D38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E92" w14:textId="4E515564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905" w14:textId="09F86527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E36" w14:textId="4147CCB2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CB4" w14:textId="4A7841C6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C20" w14:textId="06728BE2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D15" w14:textId="3ACE5EAC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715" w14:textId="5CCAF5C6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25B" w14:textId="2F353D23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D20" w14:textId="59D9499E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81D5D" w:rsidRPr="001A44F2" w14:paraId="1F8A66F8" w14:textId="45891AD5" w:rsidTr="007E6D6B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545" w14:textId="72D17A7C" w:rsidR="00381D5D" w:rsidRDefault="00381D5D" w:rsidP="001A4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0A1" w14:textId="0418E42A" w:rsidR="00381D5D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обучающихся, принимающих участие в экологических и природоохранных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E01" w14:textId="49F5E1B8" w:rsidR="00381D5D" w:rsidRDefault="00381D5D" w:rsidP="001A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B13" w14:textId="71B2889D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228" w14:textId="6CFA1FED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299" w14:textId="05823598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7CB" w14:textId="3A698E80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3A23" w14:textId="7364041F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010" w14:textId="77C666E9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D5E" w14:textId="357119A6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3AC" w14:textId="2AAAD263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3FD" w14:textId="583B2997" w:rsidR="00381D5D" w:rsidRDefault="00381D5D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DB2" w14:textId="28773378" w:rsidR="00381D5D" w:rsidRDefault="007B772B" w:rsidP="001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A40" w14:textId="0B2E0EAB" w:rsidR="00381D5D" w:rsidRDefault="00B70FB5" w:rsidP="00B7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B70F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</w:tbl>
    <w:p w14:paraId="052D63DA" w14:textId="77777777" w:rsidR="001A44F2" w:rsidRDefault="001A44F2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4F2" w:rsidSect="001A44F2">
          <w:pgSz w:w="16838" w:h="11905" w:orient="landscape"/>
          <w:pgMar w:top="992" w:right="1134" w:bottom="851" w:left="1134" w:header="0" w:footer="0" w:gutter="0"/>
          <w:cols w:space="720"/>
          <w:noEndnote/>
        </w:sectPr>
      </w:pPr>
    </w:p>
    <w:p w14:paraId="4F83FDEC" w14:textId="77777777" w:rsidR="005E0FDB" w:rsidRDefault="005E0FDB" w:rsidP="00254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7BB3BE" w14:textId="77777777" w:rsidR="00994044" w:rsidRDefault="002544AE" w:rsidP="009940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lang w:eastAsia="ru-RU"/>
        </w:rPr>
      </w:pPr>
      <w:r w:rsidRPr="002544AE">
        <w:rPr>
          <w:rFonts w:ascii="Times New Roman" w:eastAsia="Times New Roman" w:hAnsi="Times New Roman" w:cs="Times New Roman"/>
          <w:lang w:eastAsia="ru-RU"/>
        </w:rPr>
        <w:t>Приложение № 2 к муниципально</w:t>
      </w:r>
      <w:r w:rsidR="00994044">
        <w:rPr>
          <w:rFonts w:ascii="Times New Roman" w:eastAsia="Times New Roman" w:hAnsi="Times New Roman" w:cs="Times New Roman"/>
          <w:lang w:eastAsia="ru-RU"/>
        </w:rPr>
        <w:t>й программе</w:t>
      </w:r>
    </w:p>
    <w:p w14:paraId="0B10E5EF" w14:textId="28638F43" w:rsidR="00A142E3" w:rsidRPr="00994044" w:rsidRDefault="006003CA" w:rsidP="009940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003CA">
        <w:rPr>
          <w:rFonts w:ascii="Times New Roman" w:eastAsia="Times New Roman" w:hAnsi="Times New Roman" w:cs="Times New Roman"/>
          <w:lang w:eastAsia="ru-RU"/>
        </w:rPr>
        <w:t xml:space="preserve">«Охрана окружающей среды </w:t>
      </w:r>
      <w:proofErr w:type="spellStart"/>
      <w:r w:rsidRPr="006003CA">
        <w:rPr>
          <w:rFonts w:ascii="Times New Roman" w:eastAsia="Times New Roman" w:hAnsi="Times New Roman" w:cs="Times New Roman"/>
          <w:lang w:eastAsia="ru-RU"/>
        </w:rPr>
        <w:t>Бузулукского</w:t>
      </w:r>
      <w:proofErr w:type="spellEnd"/>
      <w:r w:rsidRPr="006003CA">
        <w:rPr>
          <w:rFonts w:ascii="Times New Roman" w:eastAsia="Times New Roman" w:hAnsi="Times New Roman" w:cs="Times New Roman"/>
          <w:lang w:eastAsia="ru-RU"/>
        </w:rPr>
        <w:t xml:space="preserve"> района»</w:t>
      </w:r>
    </w:p>
    <w:p w14:paraId="18EBF0C2" w14:textId="77777777" w:rsidR="00994044" w:rsidRDefault="00994044" w:rsidP="00B2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CF9C2" w14:textId="6CAF375E" w:rsidR="00B21B95" w:rsidRPr="00B21B95" w:rsidRDefault="00B21B95" w:rsidP="00B2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</w:t>
      </w:r>
    </w:p>
    <w:p w14:paraId="2A067AF2" w14:textId="77777777" w:rsidR="00B21B95" w:rsidRPr="00B21B95" w:rsidRDefault="00B21B95" w:rsidP="00B2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952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0"/>
        <w:gridCol w:w="67"/>
        <w:gridCol w:w="5812"/>
        <w:gridCol w:w="5036"/>
      </w:tblGrid>
      <w:tr w:rsidR="00B21B95" w:rsidRPr="00B21B95" w14:paraId="56493147" w14:textId="77777777" w:rsidTr="00D61DA5">
        <w:trPr>
          <w:cantSplit/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CDF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161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структурного элемента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B8BF6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F46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Связь с показателями</w:t>
            </w:r>
          </w:p>
        </w:tc>
      </w:tr>
      <w:tr w:rsidR="00B21B95" w:rsidRPr="00B21B95" w14:paraId="28739652" w14:textId="77777777" w:rsidTr="00D61DA5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A42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B2C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23AAE9D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FC0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630" w14:textId="77777777" w:rsidR="00B21B95" w:rsidRPr="00B21B95" w:rsidRDefault="00B21B95" w:rsidP="00B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B21B95" w:rsidRPr="00B21B95" w14:paraId="30003A49" w14:textId="77777777" w:rsidTr="00D61DA5">
        <w:trPr>
          <w:cantSplit/>
          <w:trHeight w:val="197"/>
        </w:trPr>
        <w:tc>
          <w:tcPr>
            <w:tcW w:w="1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B2E" w14:textId="57038BB2" w:rsidR="00B21B95" w:rsidRPr="00B21B95" w:rsidRDefault="00B21B95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B7B5C" w:rsidRPr="00AB7B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«Реабилитация, сохранение и восстановление водных объектов на территории </w:t>
            </w:r>
            <w:proofErr w:type="spellStart"/>
            <w:r w:rsidR="00AB7B5C" w:rsidRPr="00AB7B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="00AB7B5C" w:rsidRPr="00AB7B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B21B95" w:rsidRPr="00B21B95" w14:paraId="17483A4F" w14:textId="77777777" w:rsidTr="00D61DA5">
        <w:trPr>
          <w:cantSplit/>
          <w:trHeight w:val="367"/>
        </w:trPr>
        <w:tc>
          <w:tcPr>
            <w:tcW w:w="1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EB1" w14:textId="48A9665B" w:rsidR="00B21B95" w:rsidRPr="00B21B95" w:rsidRDefault="005E7E73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="00987D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987D23" w:rsidRPr="00987D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Администрации муниципальных образований сельских поселений </w:t>
            </w:r>
            <w:proofErr w:type="spellStart"/>
            <w:r w:rsidR="00987D23" w:rsidRPr="00987D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="00987D23" w:rsidRPr="00987D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(по согласованию)</w:t>
            </w:r>
          </w:p>
        </w:tc>
      </w:tr>
      <w:tr w:rsidR="00B21B95" w:rsidRPr="00B21B95" w14:paraId="6A6A9708" w14:textId="77777777" w:rsidTr="00D61DA5">
        <w:trPr>
          <w:cantSplit/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068" w14:textId="77777777" w:rsidR="00B21B95" w:rsidRPr="00B21B95" w:rsidRDefault="00B21B95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0DE" w14:textId="064597BC" w:rsidR="00AC2332" w:rsidRPr="00AC2332" w:rsidRDefault="00A21A76" w:rsidP="00A2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AC2332" w:rsidRPr="00AC2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существление 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оприятий</w:t>
            </w:r>
            <w:r w:rsidR="00AC2332" w:rsidRPr="00AC2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экологической реабилитации, восстановлению и улучшению экологического состояния водных объектов</w:t>
            </w:r>
            <w:r w:rsid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7B095919" w14:textId="1D9BB92A" w:rsidR="00B21B95" w:rsidRPr="00B21B95" w:rsidRDefault="00AC2332" w:rsidP="00A2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2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исключение риска негативного воздействия вод на прилегающие к водным объектам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14C" w14:textId="3A7466D8" w:rsidR="00B21B95" w:rsidRPr="00B21B95" w:rsidRDefault="00AC2332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2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Реабилитация, сохранение и восстановление водных объектов на территории </w:t>
            </w:r>
            <w:proofErr w:type="spellStart"/>
            <w:r w:rsidRPr="00AC2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Pr="00AC23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51E" w14:textId="3F893FD5" w:rsidR="00B21B95" w:rsidRPr="00B21B95" w:rsidRDefault="008C0824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C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существление мер по экологической реабилитации, восстановлению и улучшению экологического состояния водных объектов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и</w:t>
            </w:r>
            <w:r w:rsidRPr="008C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сключение риска негативного воздействия вод на прилегающие к водным объектам территории</w:t>
            </w:r>
          </w:p>
        </w:tc>
      </w:tr>
      <w:tr w:rsidR="00B21B95" w:rsidRPr="00B21B95" w14:paraId="71DD6684" w14:textId="77777777" w:rsidTr="00D61DA5">
        <w:trPr>
          <w:cantSplit/>
          <w:trHeight w:val="272"/>
        </w:trPr>
        <w:tc>
          <w:tcPr>
            <w:tcW w:w="1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0EE" w14:textId="5746AD02" w:rsidR="002A716A" w:rsidRPr="002A716A" w:rsidRDefault="002A716A" w:rsidP="002A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7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A7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«Ликвидация и рекультивация несанкционированных свалок на территории </w:t>
            </w:r>
            <w:proofErr w:type="spellStart"/>
            <w:r w:rsidRPr="002A7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</w:t>
            </w:r>
            <w:r w:rsidR="004C3C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ого</w:t>
            </w:r>
            <w:proofErr w:type="spellEnd"/>
            <w:r w:rsidRPr="002A7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="004C3C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2A7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163106C5" w14:textId="28E504D6" w:rsidR="00B21B95" w:rsidRPr="00B21B95" w:rsidRDefault="00B21B95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21B95" w:rsidRPr="00B21B95" w14:paraId="4605AE5A" w14:textId="77777777" w:rsidTr="00D61DA5">
        <w:trPr>
          <w:cantSplit/>
          <w:trHeight w:val="70"/>
        </w:trPr>
        <w:tc>
          <w:tcPr>
            <w:tcW w:w="1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392" w14:textId="777A8427" w:rsidR="00B21B95" w:rsidRPr="00B21B95" w:rsidRDefault="005E7E73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B21B95" w:rsidRPr="00B21B95" w14:paraId="4ABF761A" w14:textId="77777777" w:rsidTr="00D61DA5">
        <w:trPr>
          <w:cantSplit/>
          <w:trHeight w:val="2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544" w14:textId="77777777" w:rsidR="00B21B95" w:rsidRPr="00B21B95" w:rsidRDefault="00B21B95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" w:name="_Hlk121839220"/>
            <w:r w:rsidRPr="00B21B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1FC" w14:textId="400966BD" w:rsidR="00B21B95" w:rsidRPr="00B21B95" w:rsidRDefault="00797E39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7E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обследование территории </w:t>
            </w:r>
            <w:proofErr w:type="spellStart"/>
            <w:r w:rsidRPr="00797E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Pr="00797E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с целью установления и пресечения несанкционированных мест размещения отходов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E9C" w14:textId="55BBD7BC" w:rsidR="00B21B95" w:rsidRPr="00B21B95" w:rsidRDefault="00797E39" w:rsidP="002B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97E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беспечение благоприятного состояния окружающей среды как необходимого условия улучшения качества жизни и здоровья населения </w:t>
            </w:r>
            <w:proofErr w:type="spellStart"/>
            <w:r w:rsidRPr="00797E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Pr="00797E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6E6" w14:textId="77777777" w:rsidR="002D5484" w:rsidRDefault="0005296E" w:rsidP="0005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ыявление и обследование территории </w:t>
            </w:r>
            <w:proofErr w:type="spellStart"/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с целью установления и пресечения несанкционированных мест размещения отходов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205ED426" w14:textId="77777777" w:rsidR="002D5484" w:rsidRDefault="0005296E" w:rsidP="0005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оличество ликвидированных несанкционированных свалок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477A2146" w14:textId="77777777" w:rsidR="002D5484" w:rsidRDefault="0005296E" w:rsidP="0005296E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оличество рекультивируемых несанкционированных свалок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>
              <w:t xml:space="preserve"> </w:t>
            </w:r>
          </w:p>
          <w:p w14:paraId="352E42A5" w14:textId="70FD7B8F" w:rsidR="00B21B95" w:rsidRPr="00B21B95" w:rsidRDefault="0005296E" w:rsidP="0005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бъем твердых бытовых отходов, вывезенных с территории </w:t>
            </w:r>
            <w:proofErr w:type="spellStart"/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Pr="000529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bookmarkEnd w:id="4"/>
      <w:tr w:rsidR="00B21B95" w:rsidRPr="00B21B95" w14:paraId="0334D176" w14:textId="77777777" w:rsidTr="00D61DA5">
        <w:trPr>
          <w:cantSplit/>
          <w:trHeight w:val="314"/>
        </w:trPr>
        <w:tc>
          <w:tcPr>
            <w:tcW w:w="1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C32" w14:textId="4B7FFA18" w:rsidR="00B21B95" w:rsidRPr="00B21B95" w:rsidRDefault="00AB5EFB" w:rsidP="00AB5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E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</w:t>
            </w:r>
            <w:r w:rsidR="00E42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C3CD5" w:rsidRPr="004C3C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«Формирование экологической культуры населения </w:t>
            </w:r>
            <w:proofErr w:type="spellStart"/>
            <w:r w:rsidR="004C3CD5" w:rsidRPr="004C3C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="004C3CD5" w:rsidRPr="004C3C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B21B95" w:rsidRPr="00B21B95" w14:paraId="6738AE60" w14:textId="77777777" w:rsidTr="00D61DA5">
        <w:trPr>
          <w:cantSplit/>
          <w:trHeight w:val="314"/>
        </w:trPr>
        <w:tc>
          <w:tcPr>
            <w:tcW w:w="1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06F" w14:textId="7523EB6B" w:rsidR="00B21B95" w:rsidRPr="00B21B95" w:rsidRDefault="005E7E73" w:rsidP="00B2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5E7E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3C4853" w:rsidRPr="003C4853" w14:paraId="00F21B75" w14:textId="77777777" w:rsidTr="00D61DA5">
        <w:trPr>
          <w:cantSplit/>
          <w:trHeight w:val="2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86E" w14:textId="77777777" w:rsidR="003C4853" w:rsidRPr="003C4853" w:rsidRDefault="003C4853" w:rsidP="003C4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8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CF0" w14:textId="12EADE2B" w:rsidR="003C4853" w:rsidRPr="003C4853" w:rsidRDefault="00FB7075" w:rsidP="003C4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P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ормирование системы знаний об экологических проблемах современности у населения </w:t>
            </w:r>
            <w:proofErr w:type="spellStart"/>
            <w:r w:rsidRP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Бузулукского</w:t>
            </w:r>
            <w:proofErr w:type="spellEnd"/>
            <w:r w:rsidRP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918" w14:textId="11066143" w:rsidR="003C4853" w:rsidRPr="003C4853" w:rsidRDefault="00480E33" w:rsidP="002B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="00FB7075" w:rsidRP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B7075" w:rsidRP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38FA" w:rsidRP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B38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будет</w:t>
            </w:r>
            <w:r w:rsidR="00FB7075" w:rsidRPr="00FB70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способствовать оздоровлению экологической обстановки и обеспечению экологической безопасности, а также повышению уровня экологического образования и воспитания, экологической культуры населения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23C" w14:textId="77777777" w:rsidR="002D5484" w:rsidRDefault="000857C3" w:rsidP="003C4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085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оличество публикаций экологической направленности, размещенных в средствах массовой информации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507ABB39" w14:textId="0F6D544C" w:rsidR="002D5484" w:rsidRDefault="000857C3" w:rsidP="003C4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085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оличество участников ежегодной Всероссийской акции по сохранению природы «Дни защиты от экологической опасности»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19F45F71" w14:textId="77777777" w:rsidR="002D5484" w:rsidRDefault="000857C3" w:rsidP="003C4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085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оличество экологических отрядов школьников «Защитники природы»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>
              <w:t xml:space="preserve"> </w:t>
            </w:r>
          </w:p>
          <w:p w14:paraId="7A3FE99D" w14:textId="098DA4B5" w:rsidR="003C4853" w:rsidRPr="003C4853" w:rsidRDefault="000857C3" w:rsidP="003C4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085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оля обучающихся, принимающих участие в экологических и природоохранных мероприятиях</w:t>
            </w:r>
          </w:p>
        </w:tc>
      </w:tr>
    </w:tbl>
    <w:p w14:paraId="5524AC89" w14:textId="7AFBF50F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532DE" w14:textId="0FAD3037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F5EFD" w14:textId="088BBB72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2CC58" w14:textId="47864B30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F4B7B" w14:textId="2DFF5566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BE7DF" w14:textId="277B2A3C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FF991" w14:textId="6EE60B3C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9FBA7" w14:textId="5347FD13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49FB7" w14:textId="112FF2D8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40741" w14:textId="1F17510F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D7D72" w14:textId="3B1265D1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CFE0" w14:textId="57ABB31E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37191" w14:textId="2C28C88E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B33F" w14:textId="03C3528E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2BCD1" w14:textId="565296B6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C9677" w14:textId="15D51E9C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4162C" w14:textId="08EDF42C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CE9EB" w14:textId="09669D1D" w:rsidR="00582AB8" w:rsidRDefault="00582AB8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6129D" w14:textId="4D000A52" w:rsidR="00582AB8" w:rsidRDefault="00582AB8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8BA64" w14:textId="1F335690" w:rsidR="005576D0" w:rsidRDefault="005576D0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C89B0" w14:textId="1D8AE155" w:rsidR="005576D0" w:rsidRDefault="005576D0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33CC9" w14:textId="77777777" w:rsidR="005576D0" w:rsidRDefault="005576D0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AB5D1" w14:textId="440CE563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8C780" w14:textId="77777777" w:rsidR="00B17F3E" w:rsidRDefault="00B17F3E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C634B" w14:textId="77777777" w:rsidR="00EC7EE5" w:rsidRDefault="00EC7EE5" w:rsidP="00A8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lang w:eastAsia="ru-RU"/>
        </w:rPr>
      </w:pPr>
      <w:r w:rsidRPr="00EC7EE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к муниципальной программе </w:t>
      </w:r>
    </w:p>
    <w:p w14:paraId="3FF375BA" w14:textId="4EEAE1BE" w:rsidR="00A142E3" w:rsidRPr="00EC7EE5" w:rsidRDefault="00B94027" w:rsidP="00A8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C7EE5" w:rsidRPr="00EC7EE5">
        <w:rPr>
          <w:rFonts w:ascii="Times New Roman" w:eastAsia="Times New Roman" w:hAnsi="Times New Roman" w:cs="Times New Roman"/>
          <w:lang w:eastAsia="ru-RU"/>
        </w:rPr>
        <w:t>«</w:t>
      </w:r>
      <w:r w:rsidR="000265B0" w:rsidRPr="000265B0">
        <w:rPr>
          <w:rFonts w:ascii="Times New Roman" w:eastAsia="Times New Roman" w:hAnsi="Times New Roman" w:cs="Times New Roman"/>
          <w:lang w:eastAsia="ru-RU"/>
        </w:rPr>
        <w:t>Охрана окружающей среды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265B0" w:rsidRPr="000265B0">
        <w:rPr>
          <w:rFonts w:ascii="Times New Roman" w:eastAsia="Times New Roman" w:hAnsi="Times New Roman" w:cs="Times New Roman"/>
          <w:lang w:eastAsia="ru-RU"/>
        </w:rPr>
        <w:t>Бузулукск</w:t>
      </w:r>
      <w:r w:rsidR="001B753D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="000265B0" w:rsidRPr="000265B0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1B753D">
        <w:rPr>
          <w:rFonts w:ascii="Times New Roman" w:eastAsia="Times New Roman" w:hAnsi="Times New Roman" w:cs="Times New Roman"/>
          <w:lang w:eastAsia="ru-RU"/>
        </w:rPr>
        <w:t>а</w:t>
      </w:r>
      <w:r w:rsidR="00EC7EE5" w:rsidRPr="00EC7EE5">
        <w:rPr>
          <w:rFonts w:ascii="Times New Roman" w:eastAsia="Times New Roman" w:hAnsi="Times New Roman" w:cs="Times New Roman"/>
          <w:lang w:eastAsia="ru-RU"/>
        </w:rPr>
        <w:t>»</w:t>
      </w:r>
    </w:p>
    <w:p w14:paraId="41840FB9" w14:textId="025C0DD8" w:rsidR="00A142E3" w:rsidRPr="001E06C2" w:rsidRDefault="00A142E3" w:rsidP="00A8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6DF92" w14:textId="77777777" w:rsidR="00EC7EE5" w:rsidRPr="001E06C2" w:rsidRDefault="00EC7EE5" w:rsidP="00EC7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</w:p>
    <w:p w14:paraId="208BBE95" w14:textId="460CE008" w:rsidR="00A142E3" w:rsidRPr="001E06C2" w:rsidRDefault="00EC7EE5" w:rsidP="00EC7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2502AB4F" w14:textId="77777777" w:rsidR="00EC7EE5" w:rsidRPr="001E06C2" w:rsidRDefault="00EC7EE5" w:rsidP="00EC7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F1965" w14:textId="77777777" w:rsidR="00EC7EE5" w:rsidRPr="00EC7EE5" w:rsidRDefault="00EC7EE5" w:rsidP="00EC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7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(тыс. рублей)</w:t>
      </w:r>
    </w:p>
    <w:tbl>
      <w:tblPr>
        <w:tblW w:w="1516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2552"/>
        <w:gridCol w:w="1842"/>
        <w:gridCol w:w="709"/>
        <w:gridCol w:w="838"/>
        <w:gridCol w:w="980"/>
        <w:gridCol w:w="993"/>
        <w:gridCol w:w="992"/>
        <w:gridCol w:w="992"/>
        <w:gridCol w:w="992"/>
        <w:gridCol w:w="993"/>
        <w:gridCol w:w="992"/>
        <w:gridCol w:w="862"/>
        <w:gridCol w:w="993"/>
      </w:tblGrid>
      <w:tr w:rsidR="00E669E9" w:rsidRPr="00EC7EE5" w14:paraId="034054AE" w14:textId="09F3D97B" w:rsidTr="00063921">
        <w:trPr>
          <w:cantSplit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E320D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2E806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муниципальной программы, структурного элемента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C1D14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514" w14:textId="77777777" w:rsidR="00E669E9" w:rsidRPr="00EC7EE5" w:rsidRDefault="00E669E9" w:rsidP="00ED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Объем бюджетных ассигнований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AF702" w14:textId="2D513486" w:rsidR="00E669E9" w:rsidRPr="00EC7EE5" w:rsidRDefault="00E669E9" w:rsidP="00ED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Всего</w:t>
            </w:r>
          </w:p>
        </w:tc>
      </w:tr>
      <w:tr w:rsidR="00E669E9" w:rsidRPr="00EC7EE5" w14:paraId="4CD9B92B" w14:textId="5312F1D3" w:rsidTr="00063921">
        <w:trPr>
          <w:cantSplit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D4477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7E58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3E324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DA895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640D9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9D18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2023</w:t>
            </w:r>
          </w:p>
          <w:p w14:paraId="1CF1A0E0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56E4A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2024 </w:t>
            </w:r>
          </w:p>
          <w:p w14:paraId="57550092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3CC42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2025 </w:t>
            </w:r>
          </w:p>
          <w:p w14:paraId="73BFFD67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5B52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2026</w:t>
            </w:r>
          </w:p>
          <w:p w14:paraId="0FE118DB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48A6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2027</w:t>
            </w:r>
          </w:p>
          <w:p w14:paraId="4C86DFE5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83AFE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2028 </w:t>
            </w:r>
          </w:p>
          <w:p w14:paraId="070C0435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A2850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2029</w:t>
            </w:r>
          </w:p>
          <w:p w14:paraId="67B974B4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F101B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2030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0D49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E669E9" w:rsidRPr="00EC7EE5" w14:paraId="31F73F48" w14:textId="1A0E76FF" w:rsidTr="00063921">
        <w:trPr>
          <w:cantSplit/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8CE6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B12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160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EFA4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69B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5D9D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9B1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3FB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755E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12D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E6DF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5AA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DA2" w14:textId="7777777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76F" w14:textId="09D72C36" w:rsidR="00E669E9" w:rsidRPr="00EC7EE5" w:rsidRDefault="008A5715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</w:tr>
      <w:tr w:rsidR="00E669E9" w:rsidRPr="00EC7EE5" w14:paraId="11DC74BA" w14:textId="3C765C26" w:rsidTr="00063921">
        <w:trPr>
          <w:cantSplit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3862B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7BB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</w:t>
            </w:r>
          </w:p>
          <w:p w14:paraId="75DE8438" w14:textId="0B09AE0A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r w:rsidRPr="00321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21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ого</w:t>
            </w:r>
            <w:proofErr w:type="spellEnd"/>
            <w:r w:rsidRPr="003215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46B6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362" w14:textId="32F2C70E" w:rsidR="00E669E9" w:rsidRPr="001B753D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FEA" w14:textId="77777777" w:rsidR="00E669E9" w:rsidRPr="001B753D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B753D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4D23" w14:textId="2002FCFA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</w:t>
            </w: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C59" w14:textId="4810010F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3A3" w14:textId="7691FD08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BA0" w14:textId="10ED6443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093" w14:textId="7F072A50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AC2" w14:textId="50EF46C2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FFF" w14:textId="067A5885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581" w14:textId="1EA2AA34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AF1" w14:textId="4E5548C0" w:rsidR="00E669E9" w:rsidRPr="00ED3C13" w:rsidRDefault="00063921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</w:t>
            </w: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669E9" w:rsidRPr="00EC7EE5" w14:paraId="5E16B5CD" w14:textId="30DCC0ED" w:rsidTr="00063921">
        <w:trPr>
          <w:cantSplit/>
          <w:jc w:val="center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566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BE0" w14:textId="77777777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07B3" w14:textId="4ED35FB0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4A5F" w14:textId="2BE021F3" w:rsidR="00E669E9" w:rsidRPr="001B753D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B753D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7B2C" w14:textId="1AE2540F" w:rsidR="00E669E9" w:rsidRPr="001B753D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B75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505" w14:textId="6F1A28BF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915" w14:textId="04188740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36B" w14:textId="5F4723F0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314" w14:textId="61685618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C9F" w14:textId="7ABBC250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F1B" w14:textId="101A70F9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581" w14:textId="616CC850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F68" w14:textId="254D8652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19E" w14:textId="6F31155D" w:rsidR="00E669E9" w:rsidRPr="00ED3C13" w:rsidRDefault="00063921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39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669E9" w:rsidRPr="00EC7EE5" w14:paraId="1416A14E" w14:textId="3C64C2BF" w:rsidTr="00B103CA">
        <w:trPr>
          <w:trHeight w:val="800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E54" w14:textId="2413B9DA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2BA" w14:textId="1DA83704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Комплекс процессных мероприятий «Реабилитация, сохранение и восстановление водных объектов на территории </w:t>
            </w:r>
            <w:proofErr w:type="spellStart"/>
            <w:r w:rsidRPr="00EC7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ого</w:t>
            </w:r>
            <w:proofErr w:type="spellEnd"/>
            <w:r w:rsidRPr="00EC7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C7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49E" w14:textId="1EF95726" w:rsidR="00E669E9" w:rsidRPr="00EC7EE5" w:rsidRDefault="00E669E9" w:rsidP="00EC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7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земельных отношений администрации муниципального образования </w:t>
            </w:r>
            <w:proofErr w:type="spellStart"/>
            <w:r w:rsidRPr="00627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</w:t>
            </w:r>
            <w:proofErr w:type="spellEnd"/>
            <w:r w:rsidRPr="00627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69F8" w14:textId="5332B26D" w:rsidR="00E669E9" w:rsidRPr="001B753D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B753D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151" w14:textId="06733D16" w:rsidR="00E669E9" w:rsidRPr="001B753D" w:rsidRDefault="00E669E9" w:rsidP="00EC7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B75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1C3" w14:textId="6408D82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00</w:t>
            </w: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EAA" w14:textId="4C5FC607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E04" w14:textId="113CC972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C9F" w14:textId="4B3B23D1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28E" w14:textId="36D9F499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F8D" w14:textId="62896C18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661" w14:textId="4D04BEBE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F20" w14:textId="4A1659B0" w:rsidR="00E669E9" w:rsidRPr="00EC7EE5" w:rsidRDefault="00E669E9" w:rsidP="00E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EE5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3A5" w14:textId="7CFC419D" w:rsidR="00E669E9" w:rsidRPr="00EC7EE5" w:rsidRDefault="00063921" w:rsidP="00EC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392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</w:tbl>
    <w:p w14:paraId="3E892B7E" w14:textId="77777777" w:rsidR="00EC7EE5" w:rsidRPr="00EC7EE5" w:rsidRDefault="00EC7EE5" w:rsidP="00EC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564DBA" w14:textId="77777777" w:rsidR="00EC7EE5" w:rsidRPr="00EC7EE5" w:rsidRDefault="00EC7EE5" w:rsidP="00EC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99765ED" w14:textId="302E092B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288D1" w14:textId="54E79DBB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AE6AC" w14:textId="55904939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5E966" w14:textId="49E7B1CA" w:rsidR="00A142E3" w:rsidRDefault="00A142E3" w:rsidP="00D07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3F8F5" w14:textId="77777777" w:rsidR="00F76780" w:rsidRDefault="00F76780" w:rsidP="0098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243E7" w14:textId="77777777" w:rsidR="00E424EF" w:rsidRDefault="00E424EF" w:rsidP="0098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муниципальной программе</w:t>
      </w:r>
    </w:p>
    <w:p w14:paraId="26BB2FE2" w14:textId="7DADE285" w:rsidR="00EC7EE5" w:rsidRPr="00E424EF" w:rsidRDefault="001B753D" w:rsidP="0098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424EF" w:rsidRPr="00E424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DBB" w:rsidRPr="005A2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2DBB" w:rsidRPr="005A2D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5A2DBB" w:rsidRPr="005A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24EF" w:rsidRPr="00E424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25AFB21" w14:textId="4760CCAC" w:rsidR="00EC7EE5" w:rsidRDefault="00EC7EE5" w:rsidP="0098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8B85A" w14:textId="68E534AD" w:rsidR="00EC7EE5" w:rsidRDefault="00EC7EE5" w:rsidP="0098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6DA6F" w14:textId="565E2A04" w:rsidR="00357373" w:rsidRDefault="00CC137F" w:rsidP="001C6A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муниципальной программы </w:t>
      </w:r>
      <w:proofErr w:type="spellStart"/>
      <w:r w:rsidRPr="00CC13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CC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средств районного бюджета и прогнозная оценка привлекаемых на реализацию муниципальной программы средств федерального и областного бюджетов</w:t>
      </w:r>
    </w:p>
    <w:p w14:paraId="69837516" w14:textId="18660356" w:rsidR="00357373" w:rsidRPr="00DF5C0C" w:rsidRDefault="00A13ADE" w:rsidP="003573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57373" w:rsidRPr="00DF5C0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600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3119"/>
        <w:gridCol w:w="992"/>
        <w:gridCol w:w="992"/>
        <w:gridCol w:w="992"/>
        <w:gridCol w:w="993"/>
        <w:gridCol w:w="992"/>
        <w:gridCol w:w="992"/>
        <w:gridCol w:w="992"/>
        <w:gridCol w:w="1120"/>
        <w:gridCol w:w="1120"/>
      </w:tblGrid>
      <w:tr w:rsidR="00EA71D0" w:rsidRPr="00D7302F" w14:paraId="659F5CA6" w14:textId="2E1634B3" w:rsidTr="005702DE">
        <w:trPr>
          <w:trHeight w:val="311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BA03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8FFE9F2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F45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структурного элемента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96A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7D7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08CE6" w14:textId="1CC53266" w:rsidR="00EA71D0" w:rsidRPr="00D7302F" w:rsidRDefault="00221071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A71D0" w:rsidRPr="00D7302F" w14:paraId="4D5DE03A" w14:textId="3B5A0D2D" w:rsidTr="005702DE">
        <w:trPr>
          <w:trHeight w:val="144"/>
          <w:tblHeader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954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A02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4F0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63B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45F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94F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  <w:p w14:paraId="432FF966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5C2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1606C5F1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673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013B1097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6EB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 xml:space="preserve">2028 </w:t>
            </w:r>
          </w:p>
          <w:p w14:paraId="359419B4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5A7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 xml:space="preserve">2029 </w:t>
            </w:r>
          </w:p>
          <w:p w14:paraId="6DD3112D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D50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  <w:p w14:paraId="1AA52A8B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4FA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D0" w:rsidRPr="00D7302F" w14:paraId="0EB54EE2" w14:textId="203AE531" w:rsidTr="00EA71D0">
        <w:trPr>
          <w:trHeight w:val="194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0B9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FE7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1B0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E93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BBC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F70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3FF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BFA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474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FCB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692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F63" w14:textId="779C82BC" w:rsidR="00EA71D0" w:rsidRPr="00D7302F" w:rsidRDefault="005555E2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A71D0" w:rsidRPr="00D7302F" w14:paraId="59C95377" w14:textId="122D407D" w:rsidTr="00EA71D0">
        <w:trPr>
          <w:trHeight w:val="31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FDE49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7C1F7A78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D886C" w14:textId="121FC2CD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Бузулукск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8A3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A83" w14:textId="7DA61C24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2D3" w14:textId="7679E53C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D52" w14:textId="4B7D972C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65E" w14:textId="1C06E5E8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D6D" w14:textId="4FAEC574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A04" w14:textId="7ED9DA9D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6DE" w14:textId="06A4B352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D34" w14:textId="7780150C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5BD" w14:textId="1A2A4670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EA71D0" w:rsidRPr="00D7302F" w14:paraId="0700DA4A" w14:textId="1121C4B2" w:rsidTr="00EA71D0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D253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888AE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C7A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FD1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0F1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4A59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1F4A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FD07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04A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D572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3757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D5" w14:textId="62DCEB23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71D0" w:rsidRPr="00D7302F" w14:paraId="3976FAF6" w14:textId="6F246BBF" w:rsidTr="00EA71D0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043A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5F984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BA1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EB0" w14:textId="5B2270D3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F8D" w14:textId="1F5E151C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75B" w14:textId="37D0CFFF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D72" w14:textId="7E9AA7F0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1E2" w14:textId="6B39CB40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B0E" w14:textId="1978BA72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B84" w14:textId="47A7502E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238" w14:textId="5A260F6B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C74" w14:textId="50357D3F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71D0" w:rsidRPr="00D7302F" w14:paraId="1406D351" w14:textId="1FBB97E7" w:rsidTr="00EA71D0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72F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B6B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D71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C29" w14:textId="5770626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F02" w14:textId="62835579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9A" w14:textId="76C1A11D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A41" w14:textId="0C4D0369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CD5" w14:textId="65586CA6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A36" w14:textId="45DA5E1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AB8" w14:textId="2CD6C1ED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D7C" w14:textId="07B45969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2C2" w14:textId="249B8AB3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EA71D0" w:rsidRPr="00D7302F" w14:paraId="2B0D3797" w14:textId="140B4560" w:rsidTr="00EA71D0">
        <w:trPr>
          <w:trHeight w:val="144"/>
          <w:jc w:val="center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59906" w14:textId="42E1B91F" w:rsidR="00EA71D0" w:rsidRPr="00D7302F" w:rsidRDefault="00913C96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2C69C6" w14:textId="29EA8245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процессных мероприятий «Реабилитация, сохранение и восстановление водных объектов на территории </w:t>
            </w:r>
            <w:proofErr w:type="spellStart"/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Бузулукск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EAA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283" w14:textId="430D93D4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4DE" w14:textId="0D7BFFBC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3FD" w14:textId="690E7B81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BB9" w14:textId="68F0B3D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86" w14:textId="5395726D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CD84" w14:textId="4FAA92E8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A92" w14:textId="7793A765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FCE" w14:textId="1C70C130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1F6" w14:textId="3C1C9C0E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EA71D0" w:rsidRPr="00D7302F" w14:paraId="12506C38" w14:textId="023082AF" w:rsidTr="00EA71D0">
        <w:trPr>
          <w:trHeight w:val="390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A68F5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5552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E39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59C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E49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34B4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60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E14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BC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C4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BCD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C6A" w14:textId="03ECB79E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71D0" w:rsidRPr="00D7302F" w14:paraId="5FDCE8D7" w14:textId="43D8C1C3" w:rsidTr="00EA71D0">
        <w:trPr>
          <w:trHeight w:val="53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46488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741E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460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BEC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66D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0E8E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5D0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970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F576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FBC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D068" w14:textId="77777777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99B" w14:textId="2B4CD030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71D0" w:rsidRPr="00D7302F" w14:paraId="55A6D8A7" w14:textId="01DF225D" w:rsidTr="0052459B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FC0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F4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411" w14:textId="77777777" w:rsidR="00EA71D0" w:rsidRPr="00D7302F" w:rsidRDefault="00EA71D0" w:rsidP="00357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02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856" w14:textId="020CF14D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BA6" w14:textId="6BA4E425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FD1" w14:textId="2FD148F1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DD4" w14:textId="77E7386F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CE1" w14:textId="7BABA099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CCA" w14:textId="79697F3B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E2F" w14:textId="279907D6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1E2" w14:textId="6EA82F4F" w:rsidR="00EA71D0" w:rsidRPr="00A66816" w:rsidRDefault="00EA71D0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16C" w14:textId="4905F09E" w:rsidR="00EA71D0" w:rsidRPr="00A66816" w:rsidRDefault="003F620B" w:rsidP="00A66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</w:tbl>
    <w:p w14:paraId="58810D77" w14:textId="2152DB7F" w:rsidR="00CC7003" w:rsidRPr="00CD463B" w:rsidRDefault="00CC7003" w:rsidP="00CC70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003" w:rsidRPr="00CD463B" w:rsidSect="00994044">
      <w:pgSz w:w="16838" w:h="11905" w:orient="landscape"/>
      <w:pgMar w:top="28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5C4060"/>
    <w:lvl w:ilvl="0">
      <w:numFmt w:val="bullet"/>
      <w:lvlText w:val="*"/>
      <w:lvlJc w:val="left"/>
    </w:lvl>
  </w:abstractNum>
  <w:abstractNum w:abstractNumId="1" w15:restartNumberingAfterBreak="0">
    <w:nsid w:val="352E700D"/>
    <w:multiLevelType w:val="hybridMultilevel"/>
    <w:tmpl w:val="2BB41E14"/>
    <w:lvl w:ilvl="0" w:tplc="C7CC72EC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26A"/>
    <w:multiLevelType w:val="hybridMultilevel"/>
    <w:tmpl w:val="61DA5E0C"/>
    <w:lvl w:ilvl="0" w:tplc="56B85F66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702"/>
    <w:multiLevelType w:val="hybridMultilevel"/>
    <w:tmpl w:val="F03CEE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B0795"/>
    <w:multiLevelType w:val="hybridMultilevel"/>
    <w:tmpl w:val="AB4291C2"/>
    <w:lvl w:ilvl="0" w:tplc="3AE8365A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2A"/>
    <w:rsid w:val="00005CFC"/>
    <w:rsid w:val="000265B0"/>
    <w:rsid w:val="000358CC"/>
    <w:rsid w:val="0005296E"/>
    <w:rsid w:val="0005610F"/>
    <w:rsid w:val="000634CC"/>
    <w:rsid w:val="00063921"/>
    <w:rsid w:val="00067F54"/>
    <w:rsid w:val="00073A35"/>
    <w:rsid w:val="00081015"/>
    <w:rsid w:val="000857C3"/>
    <w:rsid w:val="00086071"/>
    <w:rsid w:val="000916E0"/>
    <w:rsid w:val="00097CD6"/>
    <w:rsid w:val="000A4000"/>
    <w:rsid w:val="000B4335"/>
    <w:rsid w:val="000B466E"/>
    <w:rsid w:val="000B6590"/>
    <w:rsid w:val="000C2B99"/>
    <w:rsid w:val="000C6F0E"/>
    <w:rsid w:val="000D66F0"/>
    <w:rsid w:val="000E44A1"/>
    <w:rsid w:val="000F0E3E"/>
    <w:rsid w:val="00143265"/>
    <w:rsid w:val="00150011"/>
    <w:rsid w:val="00153904"/>
    <w:rsid w:val="00191232"/>
    <w:rsid w:val="001929F5"/>
    <w:rsid w:val="00193D0D"/>
    <w:rsid w:val="001A2186"/>
    <w:rsid w:val="001A44F2"/>
    <w:rsid w:val="001B753D"/>
    <w:rsid w:val="001C122B"/>
    <w:rsid w:val="001C6A28"/>
    <w:rsid w:val="001D06F0"/>
    <w:rsid w:val="001D2344"/>
    <w:rsid w:val="001D35E0"/>
    <w:rsid w:val="001D5F65"/>
    <w:rsid w:val="001E06C2"/>
    <w:rsid w:val="001E3EC9"/>
    <w:rsid w:val="001F4E98"/>
    <w:rsid w:val="00221071"/>
    <w:rsid w:val="00227546"/>
    <w:rsid w:val="0023744D"/>
    <w:rsid w:val="00240399"/>
    <w:rsid w:val="002538A0"/>
    <w:rsid w:val="002544AE"/>
    <w:rsid w:val="00254D60"/>
    <w:rsid w:val="0025529F"/>
    <w:rsid w:val="00263DF7"/>
    <w:rsid w:val="00281991"/>
    <w:rsid w:val="00286415"/>
    <w:rsid w:val="00287037"/>
    <w:rsid w:val="002A716A"/>
    <w:rsid w:val="002B38FA"/>
    <w:rsid w:val="002C322C"/>
    <w:rsid w:val="002D1368"/>
    <w:rsid w:val="002D29F4"/>
    <w:rsid w:val="002D5484"/>
    <w:rsid w:val="002D6E7D"/>
    <w:rsid w:val="002F39C4"/>
    <w:rsid w:val="002F613B"/>
    <w:rsid w:val="00302BAF"/>
    <w:rsid w:val="00304B0A"/>
    <w:rsid w:val="003062B5"/>
    <w:rsid w:val="0032151C"/>
    <w:rsid w:val="0032283F"/>
    <w:rsid w:val="00324225"/>
    <w:rsid w:val="003311FD"/>
    <w:rsid w:val="00332187"/>
    <w:rsid w:val="00334615"/>
    <w:rsid w:val="00350318"/>
    <w:rsid w:val="00354733"/>
    <w:rsid w:val="00357373"/>
    <w:rsid w:val="0036104F"/>
    <w:rsid w:val="00367BD2"/>
    <w:rsid w:val="00381D5D"/>
    <w:rsid w:val="0038777A"/>
    <w:rsid w:val="00394B23"/>
    <w:rsid w:val="003A4948"/>
    <w:rsid w:val="003A4E02"/>
    <w:rsid w:val="003C38C0"/>
    <w:rsid w:val="003C4853"/>
    <w:rsid w:val="003D1879"/>
    <w:rsid w:val="003D3EFD"/>
    <w:rsid w:val="003E1742"/>
    <w:rsid w:val="003F620B"/>
    <w:rsid w:val="00400293"/>
    <w:rsid w:val="0040632E"/>
    <w:rsid w:val="00432FEA"/>
    <w:rsid w:val="00440815"/>
    <w:rsid w:val="004417FC"/>
    <w:rsid w:val="00454A64"/>
    <w:rsid w:val="00480E33"/>
    <w:rsid w:val="00491011"/>
    <w:rsid w:val="00493840"/>
    <w:rsid w:val="004C3CD5"/>
    <w:rsid w:val="004D23C2"/>
    <w:rsid w:val="005048CE"/>
    <w:rsid w:val="005052EA"/>
    <w:rsid w:val="00506B3F"/>
    <w:rsid w:val="00511A34"/>
    <w:rsid w:val="005225B6"/>
    <w:rsid w:val="0052459B"/>
    <w:rsid w:val="00542D77"/>
    <w:rsid w:val="005455BB"/>
    <w:rsid w:val="005463CA"/>
    <w:rsid w:val="00551875"/>
    <w:rsid w:val="00551FAB"/>
    <w:rsid w:val="005555E2"/>
    <w:rsid w:val="005576D0"/>
    <w:rsid w:val="00582AB8"/>
    <w:rsid w:val="00590445"/>
    <w:rsid w:val="005A2DBB"/>
    <w:rsid w:val="005D1BE1"/>
    <w:rsid w:val="005D1E58"/>
    <w:rsid w:val="005D6328"/>
    <w:rsid w:val="005E0FDB"/>
    <w:rsid w:val="005E6848"/>
    <w:rsid w:val="005E7BC8"/>
    <w:rsid w:val="005E7E73"/>
    <w:rsid w:val="005F32D0"/>
    <w:rsid w:val="005F5A64"/>
    <w:rsid w:val="006003CA"/>
    <w:rsid w:val="006033E7"/>
    <w:rsid w:val="00603E3B"/>
    <w:rsid w:val="0061709C"/>
    <w:rsid w:val="006221DA"/>
    <w:rsid w:val="00622449"/>
    <w:rsid w:val="00627AD9"/>
    <w:rsid w:val="0063427E"/>
    <w:rsid w:val="00634F3F"/>
    <w:rsid w:val="00651D21"/>
    <w:rsid w:val="0066444E"/>
    <w:rsid w:val="006700E4"/>
    <w:rsid w:val="0067750F"/>
    <w:rsid w:val="0068213B"/>
    <w:rsid w:val="006863E6"/>
    <w:rsid w:val="00686CEF"/>
    <w:rsid w:val="00686D84"/>
    <w:rsid w:val="006952CF"/>
    <w:rsid w:val="006A3FA9"/>
    <w:rsid w:val="006B6DC3"/>
    <w:rsid w:val="006C2771"/>
    <w:rsid w:val="006C50BA"/>
    <w:rsid w:val="006C612A"/>
    <w:rsid w:val="006E5A52"/>
    <w:rsid w:val="0070668E"/>
    <w:rsid w:val="00712519"/>
    <w:rsid w:val="00724CCE"/>
    <w:rsid w:val="00757336"/>
    <w:rsid w:val="007627E7"/>
    <w:rsid w:val="00762827"/>
    <w:rsid w:val="00763F41"/>
    <w:rsid w:val="00765913"/>
    <w:rsid w:val="007700AD"/>
    <w:rsid w:val="007726E0"/>
    <w:rsid w:val="00797E39"/>
    <w:rsid w:val="007B772B"/>
    <w:rsid w:val="007D5992"/>
    <w:rsid w:val="007E6D6B"/>
    <w:rsid w:val="007F02E2"/>
    <w:rsid w:val="00804FBE"/>
    <w:rsid w:val="008070D6"/>
    <w:rsid w:val="00813800"/>
    <w:rsid w:val="00835769"/>
    <w:rsid w:val="00837C69"/>
    <w:rsid w:val="008510BB"/>
    <w:rsid w:val="00852C6C"/>
    <w:rsid w:val="00852FAC"/>
    <w:rsid w:val="00857752"/>
    <w:rsid w:val="00861BF4"/>
    <w:rsid w:val="00864192"/>
    <w:rsid w:val="008706BA"/>
    <w:rsid w:val="00892BD6"/>
    <w:rsid w:val="008A3ED4"/>
    <w:rsid w:val="008A3EE5"/>
    <w:rsid w:val="008A5715"/>
    <w:rsid w:val="008B6955"/>
    <w:rsid w:val="008C0824"/>
    <w:rsid w:val="008C6FC9"/>
    <w:rsid w:val="008E3523"/>
    <w:rsid w:val="008E70E8"/>
    <w:rsid w:val="008E7C8E"/>
    <w:rsid w:val="0091138C"/>
    <w:rsid w:val="00913C96"/>
    <w:rsid w:val="00922CCA"/>
    <w:rsid w:val="00923664"/>
    <w:rsid w:val="009345D0"/>
    <w:rsid w:val="00955E23"/>
    <w:rsid w:val="009840D3"/>
    <w:rsid w:val="00984C90"/>
    <w:rsid w:val="00987D23"/>
    <w:rsid w:val="00990135"/>
    <w:rsid w:val="00994044"/>
    <w:rsid w:val="009A06DD"/>
    <w:rsid w:val="009A6E36"/>
    <w:rsid w:val="009C0810"/>
    <w:rsid w:val="009C20A6"/>
    <w:rsid w:val="009C3984"/>
    <w:rsid w:val="009C7417"/>
    <w:rsid w:val="009D5493"/>
    <w:rsid w:val="00A112A2"/>
    <w:rsid w:val="00A13ADE"/>
    <w:rsid w:val="00A142E3"/>
    <w:rsid w:val="00A21A76"/>
    <w:rsid w:val="00A346D1"/>
    <w:rsid w:val="00A425DE"/>
    <w:rsid w:val="00A66816"/>
    <w:rsid w:val="00A71DC9"/>
    <w:rsid w:val="00A74CE6"/>
    <w:rsid w:val="00A80A35"/>
    <w:rsid w:val="00A821D3"/>
    <w:rsid w:val="00A82FA5"/>
    <w:rsid w:val="00AB5EFB"/>
    <w:rsid w:val="00AB7B5C"/>
    <w:rsid w:val="00AC2332"/>
    <w:rsid w:val="00AD7C0E"/>
    <w:rsid w:val="00AE761B"/>
    <w:rsid w:val="00B103CA"/>
    <w:rsid w:val="00B134EC"/>
    <w:rsid w:val="00B17F3E"/>
    <w:rsid w:val="00B20AEE"/>
    <w:rsid w:val="00B21B95"/>
    <w:rsid w:val="00B47EC1"/>
    <w:rsid w:val="00B53B4C"/>
    <w:rsid w:val="00B62093"/>
    <w:rsid w:val="00B70FB5"/>
    <w:rsid w:val="00B81BD1"/>
    <w:rsid w:val="00B87E9F"/>
    <w:rsid w:val="00B9395C"/>
    <w:rsid w:val="00B94027"/>
    <w:rsid w:val="00B96919"/>
    <w:rsid w:val="00BA1866"/>
    <w:rsid w:val="00BA603E"/>
    <w:rsid w:val="00BC39A4"/>
    <w:rsid w:val="00BD5778"/>
    <w:rsid w:val="00BE6F8C"/>
    <w:rsid w:val="00BF4088"/>
    <w:rsid w:val="00C040BD"/>
    <w:rsid w:val="00C1424A"/>
    <w:rsid w:val="00C24CD0"/>
    <w:rsid w:val="00C26A0B"/>
    <w:rsid w:val="00C26D00"/>
    <w:rsid w:val="00CA0996"/>
    <w:rsid w:val="00CA7A7E"/>
    <w:rsid w:val="00CB2A62"/>
    <w:rsid w:val="00CB7A71"/>
    <w:rsid w:val="00CC137F"/>
    <w:rsid w:val="00CC2FF6"/>
    <w:rsid w:val="00CC7003"/>
    <w:rsid w:val="00CD227A"/>
    <w:rsid w:val="00CD463B"/>
    <w:rsid w:val="00CF7FC5"/>
    <w:rsid w:val="00D0728D"/>
    <w:rsid w:val="00D155D8"/>
    <w:rsid w:val="00D17035"/>
    <w:rsid w:val="00D26E37"/>
    <w:rsid w:val="00D30E18"/>
    <w:rsid w:val="00D357D5"/>
    <w:rsid w:val="00D4185F"/>
    <w:rsid w:val="00D46B35"/>
    <w:rsid w:val="00D61DA5"/>
    <w:rsid w:val="00D64221"/>
    <w:rsid w:val="00D7302F"/>
    <w:rsid w:val="00D732F6"/>
    <w:rsid w:val="00D73BE9"/>
    <w:rsid w:val="00D73BF7"/>
    <w:rsid w:val="00D75C1B"/>
    <w:rsid w:val="00D75F3A"/>
    <w:rsid w:val="00D90297"/>
    <w:rsid w:val="00DB42F1"/>
    <w:rsid w:val="00DD143E"/>
    <w:rsid w:val="00DD1C68"/>
    <w:rsid w:val="00DD2F21"/>
    <w:rsid w:val="00DD73BD"/>
    <w:rsid w:val="00DF0BF1"/>
    <w:rsid w:val="00DF4ED8"/>
    <w:rsid w:val="00DF5C0C"/>
    <w:rsid w:val="00E13429"/>
    <w:rsid w:val="00E27594"/>
    <w:rsid w:val="00E37790"/>
    <w:rsid w:val="00E424EF"/>
    <w:rsid w:val="00E47B3A"/>
    <w:rsid w:val="00E60218"/>
    <w:rsid w:val="00E669E9"/>
    <w:rsid w:val="00E804E2"/>
    <w:rsid w:val="00E817C4"/>
    <w:rsid w:val="00E84356"/>
    <w:rsid w:val="00E84CF7"/>
    <w:rsid w:val="00E97E9D"/>
    <w:rsid w:val="00EA5FD3"/>
    <w:rsid w:val="00EA71D0"/>
    <w:rsid w:val="00EB4E43"/>
    <w:rsid w:val="00EC4EB5"/>
    <w:rsid w:val="00EC7EE5"/>
    <w:rsid w:val="00ED2AD7"/>
    <w:rsid w:val="00ED3C13"/>
    <w:rsid w:val="00EE6AA5"/>
    <w:rsid w:val="00F100B9"/>
    <w:rsid w:val="00F203CB"/>
    <w:rsid w:val="00F27A62"/>
    <w:rsid w:val="00F32C41"/>
    <w:rsid w:val="00F3452F"/>
    <w:rsid w:val="00F35944"/>
    <w:rsid w:val="00F3713E"/>
    <w:rsid w:val="00F44601"/>
    <w:rsid w:val="00F45F34"/>
    <w:rsid w:val="00F548AA"/>
    <w:rsid w:val="00F578EF"/>
    <w:rsid w:val="00F76780"/>
    <w:rsid w:val="00F87381"/>
    <w:rsid w:val="00F96EC9"/>
    <w:rsid w:val="00FA063E"/>
    <w:rsid w:val="00FB44B8"/>
    <w:rsid w:val="00FB7075"/>
    <w:rsid w:val="00FC1D8C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165A"/>
  <w15:chartTrackingRefBased/>
  <w15:docId w15:val="{AADD3703-99E8-4562-8EB8-9FD6578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6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C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3F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F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3F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F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F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F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12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Барсукова</dc:creator>
  <cp:keywords/>
  <dc:description/>
  <cp:lastModifiedBy>Ксения Барсукова</cp:lastModifiedBy>
  <cp:revision>1093</cp:revision>
  <dcterms:created xsi:type="dcterms:W3CDTF">2022-11-08T11:11:00Z</dcterms:created>
  <dcterms:modified xsi:type="dcterms:W3CDTF">2022-12-27T03:22:00Z</dcterms:modified>
</cp:coreProperties>
</file>