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4A" w:rsidRPr="0098714A" w:rsidRDefault="0098714A" w:rsidP="0098714A">
      <w:pPr>
        <w:jc w:val="right"/>
        <w:rPr>
          <w:sz w:val="28"/>
          <w:szCs w:val="28"/>
        </w:rPr>
      </w:pPr>
      <w:bookmarkStart w:id="0" w:name="_GoBack"/>
      <w:bookmarkEnd w:id="0"/>
      <w:r w:rsidRPr="0098714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к постановлению администрации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Бузулукского района</w:t>
      </w:r>
    </w:p>
    <w:p w:rsidR="0098714A" w:rsidRDefault="00EB3510" w:rsidP="0098714A">
      <w:pPr>
        <w:jc w:val="right"/>
        <w:rPr>
          <w:sz w:val="28"/>
          <w:szCs w:val="28"/>
        </w:rPr>
      </w:pPr>
      <w:r>
        <w:rPr>
          <w:sz w:val="28"/>
          <w:szCs w:val="28"/>
        </w:rPr>
        <w:t>__17.09.2019__ № _855-п</w:t>
      </w:r>
      <w:r w:rsidR="0098714A" w:rsidRPr="0098714A">
        <w:rPr>
          <w:sz w:val="28"/>
          <w:szCs w:val="28"/>
        </w:rPr>
        <w:t>_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</w:p>
    <w:p w:rsidR="00325BBB" w:rsidRDefault="00325BBB" w:rsidP="00325BB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B7265">
        <w:rPr>
          <w:sz w:val="28"/>
          <w:szCs w:val="28"/>
        </w:rPr>
        <w:t xml:space="preserve">остав </w:t>
      </w:r>
      <w:r w:rsidR="003170A1">
        <w:rPr>
          <w:sz w:val="28"/>
          <w:szCs w:val="28"/>
        </w:rPr>
        <w:t xml:space="preserve">единой </w:t>
      </w:r>
      <w:r w:rsidRPr="00CB7265">
        <w:rPr>
          <w:sz w:val="28"/>
          <w:szCs w:val="28"/>
        </w:rPr>
        <w:t>комиссии</w:t>
      </w:r>
    </w:p>
    <w:p w:rsidR="00325BBB" w:rsidRDefault="00325BBB" w:rsidP="00325BBB">
      <w:pPr>
        <w:jc w:val="center"/>
        <w:rPr>
          <w:sz w:val="28"/>
          <w:szCs w:val="28"/>
        </w:rPr>
      </w:pPr>
      <w:r w:rsidRPr="00CB7265">
        <w:rPr>
          <w:sz w:val="28"/>
          <w:szCs w:val="28"/>
        </w:rPr>
        <w:t xml:space="preserve"> по соблюдению требований к служебному поведению</w:t>
      </w:r>
    </w:p>
    <w:p w:rsidR="00325BBB" w:rsidRDefault="00325BBB" w:rsidP="00325BBB">
      <w:pPr>
        <w:jc w:val="center"/>
        <w:rPr>
          <w:sz w:val="28"/>
          <w:szCs w:val="28"/>
        </w:rPr>
      </w:pPr>
      <w:r w:rsidRPr="00CB7265">
        <w:rPr>
          <w:sz w:val="28"/>
          <w:szCs w:val="28"/>
        </w:rPr>
        <w:t xml:space="preserve"> муниципальных служащих Бузулукск</w:t>
      </w:r>
      <w:r w:rsidR="0098714A">
        <w:rPr>
          <w:sz w:val="28"/>
          <w:szCs w:val="28"/>
        </w:rPr>
        <w:t>ого</w:t>
      </w:r>
      <w:r w:rsidRPr="00CB7265">
        <w:rPr>
          <w:sz w:val="28"/>
          <w:szCs w:val="28"/>
        </w:rPr>
        <w:t xml:space="preserve"> район</w:t>
      </w:r>
      <w:r w:rsidR="0098714A">
        <w:rPr>
          <w:sz w:val="28"/>
          <w:szCs w:val="28"/>
        </w:rPr>
        <w:t>а</w:t>
      </w:r>
      <w:r w:rsidRPr="00CB7265">
        <w:rPr>
          <w:sz w:val="28"/>
          <w:szCs w:val="28"/>
        </w:rPr>
        <w:t xml:space="preserve"> и урегулированию конфликта интересов</w:t>
      </w:r>
    </w:p>
    <w:p w:rsidR="00325BBB" w:rsidRPr="00C90DCD" w:rsidRDefault="00325BBB" w:rsidP="00325BBB">
      <w:pPr>
        <w:ind w:left="1418" w:hanging="141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325BBB" w:rsidRPr="00C90DCD" w:rsidTr="00753D2B">
        <w:trPr>
          <w:trHeight w:val="109"/>
        </w:trPr>
        <w:tc>
          <w:tcPr>
            <w:tcW w:w="3794" w:type="dxa"/>
          </w:tcPr>
          <w:p w:rsidR="00325BBB" w:rsidRPr="0098714A" w:rsidRDefault="00325BBB" w:rsidP="00753D2B">
            <w:pPr>
              <w:ind w:left="1701" w:hanging="1701"/>
              <w:jc w:val="both"/>
              <w:rPr>
                <w:b/>
                <w:sz w:val="28"/>
                <w:szCs w:val="28"/>
              </w:rPr>
            </w:pPr>
            <w:r w:rsidRPr="0098714A">
              <w:rPr>
                <w:b/>
                <w:sz w:val="28"/>
                <w:szCs w:val="28"/>
              </w:rPr>
              <w:t>Председатель комиссии</w:t>
            </w:r>
          </w:p>
          <w:p w:rsidR="00325BBB" w:rsidRPr="00C90DCD" w:rsidRDefault="00325BBB" w:rsidP="00753D2B">
            <w:pPr>
              <w:jc w:val="both"/>
              <w:rPr>
                <w:sz w:val="28"/>
                <w:szCs w:val="28"/>
              </w:rPr>
            </w:pPr>
          </w:p>
          <w:p w:rsidR="0098714A" w:rsidRPr="0098714A" w:rsidRDefault="0098714A" w:rsidP="00753D2B">
            <w:pPr>
              <w:jc w:val="both"/>
              <w:rPr>
                <w:b/>
                <w:sz w:val="28"/>
                <w:szCs w:val="28"/>
              </w:rPr>
            </w:pPr>
            <w:r w:rsidRPr="0098714A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325BBB" w:rsidRPr="0098714A" w:rsidRDefault="00325BBB" w:rsidP="00753D2B">
            <w:pPr>
              <w:jc w:val="both"/>
              <w:rPr>
                <w:b/>
                <w:sz w:val="28"/>
                <w:szCs w:val="28"/>
              </w:rPr>
            </w:pPr>
            <w:r w:rsidRPr="0098714A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670" w:type="dxa"/>
          </w:tcPr>
          <w:p w:rsidR="00325BBB" w:rsidRDefault="0098714A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– руководитель аппарата; </w:t>
            </w:r>
          </w:p>
          <w:p w:rsidR="0098714A" w:rsidRDefault="0098714A" w:rsidP="00753D2B">
            <w:pPr>
              <w:jc w:val="both"/>
              <w:rPr>
                <w:sz w:val="28"/>
                <w:szCs w:val="28"/>
              </w:rPr>
            </w:pPr>
            <w:r w:rsidRPr="00C90DCD">
              <w:rPr>
                <w:sz w:val="28"/>
                <w:szCs w:val="28"/>
              </w:rPr>
              <w:t>заместитель главы администрации района по социальным вопросам;</w:t>
            </w:r>
          </w:p>
          <w:p w:rsidR="0098714A" w:rsidRPr="00C90DCD" w:rsidRDefault="00694DED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кадрам и спецработе кадрово-правового отдела</w:t>
            </w:r>
            <w:r w:rsidR="0098714A">
              <w:rPr>
                <w:sz w:val="28"/>
                <w:szCs w:val="28"/>
              </w:rPr>
              <w:t>;</w:t>
            </w:r>
          </w:p>
        </w:tc>
      </w:tr>
      <w:tr w:rsidR="0098714A" w:rsidRPr="00C90DCD" w:rsidTr="006E789D">
        <w:trPr>
          <w:trHeight w:val="8693"/>
        </w:trPr>
        <w:tc>
          <w:tcPr>
            <w:tcW w:w="9464" w:type="dxa"/>
            <w:gridSpan w:val="2"/>
          </w:tcPr>
          <w:p w:rsidR="002167B5" w:rsidRDefault="002167B5" w:rsidP="0098714A">
            <w:pPr>
              <w:jc w:val="center"/>
              <w:rPr>
                <w:b/>
                <w:sz w:val="28"/>
                <w:szCs w:val="28"/>
              </w:rPr>
            </w:pPr>
          </w:p>
          <w:p w:rsidR="0098714A" w:rsidRPr="0098714A" w:rsidRDefault="0098714A" w:rsidP="0098714A">
            <w:pPr>
              <w:jc w:val="center"/>
              <w:rPr>
                <w:b/>
                <w:sz w:val="28"/>
                <w:szCs w:val="28"/>
              </w:rPr>
            </w:pPr>
            <w:r w:rsidRPr="0098714A">
              <w:rPr>
                <w:b/>
                <w:sz w:val="28"/>
                <w:szCs w:val="28"/>
              </w:rPr>
              <w:t>Члены комиссии:</w:t>
            </w:r>
          </w:p>
          <w:p w:rsidR="0098714A" w:rsidRPr="00C90DCD" w:rsidRDefault="0098714A" w:rsidP="0098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</w:t>
            </w:r>
            <w:r w:rsidRPr="00C90DCD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>ель главы администрации района по экономическим вопросам;</w:t>
            </w:r>
          </w:p>
          <w:p w:rsidR="0098714A" w:rsidRPr="00BC0CBF" w:rsidRDefault="0098714A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 – начальник управления сельского хозяйства;</w:t>
            </w:r>
          </w:p>
          <w:p w:rsidR="0098714A" w:rsidRPr="00C90DCD" w:rsidRDefault="0098714A" w:rsidP="0098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 по оперативному управлению;</w:t>
            </w:r>
          </w:p>
          <w:p w:rsidR="0098714A" w:rsidRDefault="0098714A" w:rsidP="0098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C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кадрово-правового</w:t>
            </w:r>
            <w:r w:rsidRPr="00C90DCD">
              <w:rPr>
                <w:sz w:val="28"/>
                <w:szCs w:val="28"/>
              </w:rPr>
              <w:t xml:space="preserve"> отдела администрации района;</w:t>
            </w:r>
          </w:p>
          <w:p w:rsidR="0098714A" w:rsidRPr="00C90DCD" w:rsidRDefault="0098714A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CD">
              <w:rPr>
                <w:sz w:val="28"/>
                <w:szCs w:val="28"/>
              </w:rPr>
              <w:t>начальник организационного отдела администрации района;</w:t>
            </w:r>
          </w:p>
          <w:p w:rsidR="0098714A" w:rsidRPr="00C90DCD" w:rsidRDefault="0098714A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райкома профсоюза работников АПК (по согласованию);</w:t>
            </w:r>
          </w:p>
          <w:p w:rsidR="0098714A" w:rsidRDefault="0098714A" w:rsidP="007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Бузулукского района (по согласованию);</w:t>
            </w:r>
          </w:p>
          <w:p w:rsidR="0098714A" w:rsidRDefault="00625903" w:rsidP="00625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образования Бузулукский район</w:t>
            </w:r>
            <w:r w:rsidR="004361D5">
              <w:rPr>
                <w:sz w:val="28"/>
                <w:szCs w:val="28"/>
              </w:rPr>
              <w:t xml:space="preserve"> Оренбургской области;</w:t>
            </w:r>
          </w:p>
          <w:p w:rsidR="004877B8" w:rsidRDefault="004361D5" w:rsidP="00436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77B8">
              <w:rPr>
                <w:sz w:val="28"/>
                <w:szCs w:val="28"/>
              </w:rPr>
              <w:t>представитель комитета по профилактике коррупционных правонарушений Оренбургской области;</w:t>
            </w:r>
          </w:p>
          <w:p w:rsidR="00694DED" w:rsidRDefault="00AB3160" w:rsidP="00436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ДО Бузулукского района «Детско-юношеская спортивная школа»</w:t>
            </w:r>
            <w:r w:rsidR="00A937C4">
              <w:rPr>
                <w:sz w:val="28"/>
                <w:szCs w:val="28"/>
              </w:rPr>
              <w:t>.</w:t>
            </w: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694DED" w:rsidRDefault="00694DED" w:rsidP="004361D5">
            <w:pPr>
              <w:jc w:val="both"/>
              <w:rPr>
                <w:sz w:val="28"/>
                <w:szCs w:val="28"/>
              </w:rPr>
            </w:pPr>
          </w:p>
          <w:p w:rsidR="00A937C4" w:rsidRDefault="00A937C4" w:rsidP="004361D5">
            <w:pPr>
              <w:jc w:val="both"/>
              <w:rPr>
                <w:sz w:val="28"/>
                <w:szCs w:val="28"/>
              </w:rPr>
            </w:pPr>
          </w:p>
          <w:p w:rsidR="00A937C4" w:rsidRDefault="00A937C4" w:rsidP="004361D5">
            <w:pPr>
              <w:jc w:val="both"/>
              <w:rPr>
                <w:sz w:val="28"/>
                <w:szCs w:val="28"/>
              </w:rPr>
            </w:pPr>
          </w:p>
          <w:p w:rsidR="00A937C4" w:rsidRDefault="00A937C4" w:rsidP="004361D5">
            <w:pPr>
              <w:jc w:val="both"/>
              <w:rPr>
                <w:sz w:val="28"/>
                <w:szCs w:val="28"/>
              </w:rPr>
            </w:pPr>
          </w:p>
          <w:p w:rsidR="00A937C4" w:rsidRDefault="00A937C4" w:rsidP="004361D5">
            <w:pPr>
              <w:jc w:val="both"/>
              <w:rPr>
                <w:sz w:val="28"/>
                <w:szCs w:val="28"/>
              </w:rPr>
            </w:pPr>
          </w:p>
          <w:p w:rsidR="00694DED" w:rsidRPr="00C90DCD" w:rsidRDefault="00694DED" w:rsidP="004361D5">
            <w:pPr>
              <w:jc w:val="both"/>
              <w:rPr>
                <w:sz w:val="28"/>
                <w:szCs w:val="28"/>
              </w:rPr>
            </w:pPr>
          </w:p>
        </w:tc>
      </w:tr>
    </w:tbl>
    <w:p w:rsidR="00325BBB" w:rsidRDefault="00325BBB" w:rsidP="00C86D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5BBB" w:rsidSect="00753D2B">
      <w:footerReference w:type="even" r:id="rId6"/>
      <w:footerReference w:type="default" r:id="rId7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E1" w:rsidRDefault="00AB2BE1">
      <w:r>
        <w:separator/>
      </w:r>
    </w:p>
  </w:endnote>
  <w:endnote w:type="continuationSeparator" w:id="0">
    <w:p w:rsidR="00AB2BE1" w:rsidRDefault="00AB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E1" w:rsidRDefault="00AB2BE1">
      <w:r>
        <w:separator/>
      </w:r>
    </w:p>
  </w:footnote>
  <w:footnote w:type="continuationSeparator" w:id="0">
    <w:p w:rsidR="00AB2BE1" w:rsidRDefault="00AB2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ED"/>
    <w:rsid w:val="000973A4"/>
    <w:rsid w:val="000B1B5A"/>
    <w:rsid w:val="00173E26"/>
    <w:rsid w:val="002167B5"/>
    <w:rsid w:val="002903E0"/>
    <w:rsid w:val="002E6B04"/>
    <w:rsid w:val="002F4AC5"/>
    <w:rsid w:val="0030739B"/>
    <w:rsid w:val="003170A1"/>
    <w:rsid w:val="00325BBB"/>
    <w:rsid w:val="004361D5"/>
    <w:rsid w:val="004409D5"/>
    <w:rsid w:val="004877B8"/>
    <w:rsid w:val="0052683B"/>
    <w:rsid w:val="0055588E"/>
    <w:rsid w:val="00574E2E"/>
    <w:rsid w:val="0057744A"/>
    <w:rsid w:val="005E41D5"/>
    <w:rsid w:val="00606150"/>
    <w:rsid w:val="00625903"/>
    <w:rsid w:val="00665BB5"/>
    <w:rsid w:val="00694DED"/>
    <w:rsid w:val="006C0E61"/>
    <w:rsid w:val="006D3637"/>
    <w:rsid w:val="006E297D"/>
    <w:rsid w:val="006E56BE"/>
    <w:rsid w:val="006F6D05"/>
    <w:rsid w:val="007238F7"/>
    <w:rsid w:val="00753D2B"/>
    <w:rsid w:val="007B31C1"/>
    <w:rsid w:val="00834628"/>
    <w:rsid w:val="008A3ABC"/>
    <w:rsid w:val="008B3F75"/>
    <w:rsid w:val="00913EF2"/>
    <w:rsid w:val="009223DE"/>
    <w:rsid w:val="00924D1B"/>
    <w:rsid w:val="0098714A"/>
    <w:rsid w:val="009C702F"/>
    <w:rsid w:val="00A0125C"/>
    <w:rsid w:val="00A63FE9"/>
    <w:rsid w:val="00A937C4"/>
    <w:rsid w:val="00AB2BE1"/>
    <w:rsid w:val="00AB3160"/>
    <w:rsid w:val="00B07CB4"/>
    <w:rsid w:val="00B35318"/>
    <w:rsid w:val="00BE6299"/>
    <w:rsid w:val="00C50FE1"/>
    <w:rsid w:val="00C86D36"/>
    <w:rsid w:val="00CF1456"/>
    <w:rsid w:val="00D202F3"/>
    <w:rsid w:val="00D3609D"/>
    <w:rsid w:val="00DE145A"/>
    <w:rsid w:val="00E524F2"/>
    <w:rsid w:val="00E92F59"/>
    <w:rsid w:val="00EB3510"/>
    <w:rsid w:val="00F420B2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8BEBD-A718-4CED-9751-AB0E379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Ольга Бундина</cp:lastModifiedBy>
  <cp:revision>2</cp:revision>
  <cp:lastPrinted>2019-08-15T05:48:00Z</cp:lastPrinted>
  <dcterms:created xsi:type="dcterms:W3CDTF">2023-10-26T10:00:00Z</dcterms:created>
  <dcterms:modified xsi:type="dcterms:W3CDTF">2023-10-26T10:00:00Z</dcterms:modified>
</cp:coreProperties>
</file>