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F1" w:rsidRPr="00B108F1" w:rsidRDefault="00B108F1" w:rsidP="00B108F1">
      <w:pPr>
        <w:shd w:val="clear" w:color="auto" w:fill="FFFFFF"/>
        <w:tabs>
          <w:tab w:val="left" w:pos="645"/>
          <w:tab w:val="center" w:pos="1914"/>
          <w:tab w:val="left" w:pos="3828"/>
          <w:tab w:val="left" w:pos="7088"/>
        </w:tabs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B108F1" w:rsidRPr="00B108F1" w:rsidRDefault="00B108F1" w:rsidP="00B108F1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2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B108F1" w:rsidRPr="00B108F1" w:rsidRDefault="00B108F1" w:rsidP="00B108F1">
      <w:pPr>
        <w:shd w:val="clear" w:color="auto" w:fill="FFFFFF"/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spellStart"/>
      <w:proofErr w:type="gramStart"/>
      <w:r w:rsidR="00BA0E69">
        <w:rPr>
          <w:rFonts w:ascii="Times New Roman" w:eastAsia="Times New Roman" w:hAnsi="Times New Roman"/>
          <w:b/>
          <w:sz w:val="28"/>
          <w:szCs w:val="28"/>
          <w:lang w:eastAsia="ru-RU"/>
        </w:rPr>
        <w:t>Лисьеполянский</w:t>
      </w:r>
      <w:proofErr w:type="spellEnd"/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</w:t>
      </w:r>
      <w:proofErr w:type="gramEnd"/>
    </w:p>
    <w:p w:rsidR="00B108F1" w:rsidRPr="00B108F1" w:rsidRDefault="00B108F1" w:rsidP="00B108F1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Бузулукского</w:t>
      </w:r>
      <w:proofErr w:type="spellEnd"/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B108F1" w:rsidRPr="00B108F1" w:rsidRDefault="00B108F1" w:rsidP="00B108F1">
      <w:pPr>
        <w:shd w:val="clear" w:color="auto" w:fill="FFFFFF"/>
        <w:tabs>
          <w:tab w:val="left" w:pos="3828"/>
          <w:tab w:val="center" w:pos="4680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B108F1" w:rsidRPr="00B108F1" w:rsidRDefault="00B108F1" w:rsidP="00B108F1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8F1" w:rsidRPr="00B108F1" w:rsidRDefault="00B108F1" w:rsidP="00B108F1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108F1" w:rsidRPr="00B108F1" w:rsidRDefault="00B108F1" w:rsidP="00B108F1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0EE" w:rsidRDefault="00B108F1" w:rsidP="00A350EE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E643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7696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E6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EF8">
        <w:rPr>
          <w:rFonts w:ascii="Times New Roman" w:eastAsia="Times New Roman" w:hAnsi="Times New Roman"/>
          <w:sz w:val="28"/>
          <w:szCs w:val="28"/>
          <w:lang w:eastAsia="ru-RU"/>
        </w:rPr>
        <w:t>13.03.2024</w:t>
      </w:r>
      <w:r w:rsidRPr="00B108F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75EF8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B108F1" w:rsidRDefault="00A350EE" w:rsidP="00A350EE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E643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A0E69">
        <w:rPr>
          <w:rFonts w:ascii="Times New Roman" w:eastAsia="Times New Roman" w:hAnsi="Times New Roman"/>
          <w:sz w:val="28"/>
          <w:szCs w:val="28"/>
          <w:lang w:eastAsia="ru-RU"/>
        </w:rPr>
        <w:t>п. Лисья Поляна</w:t>
      </w:r>
    </w:p>
    <w:p w:rsidR="00256107" w:rsidRPr="00B108F1" w:rsidRDefault="00256107" w:rsidP="00A350EE">
      <w:p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F1" w:rsidRPr="00B108F1" w:rsidRDefault="00B108F1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>Об установлении средней стоимости</w:t>
      </w:r>
    </w:p>
    <w:p w:rsidR="00BA0E69" w:rsidRDefault="00BA0E69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жилья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r w:rsidR="00775EF8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108F1" w:rsidRPr="00B108F1">
        <w:rPr>
          <w:rFonts w:ascii="Times New Roman" w:hAnsi="Times New Roman"/>
          <w:sz w:val="28"/>
          <w:szCs w:val="28"/>
        </w:rPr>
        <w:t>квартал 20</w:t>
      </w:r>
      <w:r w:rsidR="00AD709C">
        <w:rPr>
          <w:rFonts w:ascii="Times New Roman" w:hAnsi="Times New Roman"/>
          <w:sz w:val="28"/>
          <w:szCs w:val="28"/>
        </w:rPr>
        <w:t>2</w:t>
      </w:r>
      <w:r w:rsidR="00775EF8">
        <w:rPr>
          <w:rFonts w:ascii="Times New Roman" w:hAnsi="Times New Roman"/>
          <w:sz w:val="28"/>
          <w:szCs w:val="28"/>
        </w:rPr>
        <w:t>4</w:t>
      </w:r>
      <w:r w:rsidR="00B108F1" w:rsidRPr="00B108F1">
        <w:rPr>
          <w:rFonts w:ascii="Times New Roman" w:hAnsi="Times New Roman"/>
          <w:sz w:val="28"/>
          <w:szCs w:val="28"/>
        </w:rPr>
        <w:t xml:space="preserve"> года</w:t>
      </w:r>
    </w:p>
    <w:p w:rsidR="00BA0E69" w:rsidRDefault="00B108F1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 на территории </w:t>
      </w:r>
      <w:r w:rsidR="00BA0E69">
        <w:rPr>
          <w:rFonts w:ascii="Times New Roman" w:hAnsi="Times New Roman"/>
          <w:sz w:val="28"/>
          <w:szCs w:val="28"/>
        </w:rPr>
        <w:t>муниципального</w:t>
      </w:r>
    </w:p>
    <w:p w:rsidR="00B108F1" w:rsidRDefault="00B108F1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proofErr w:type="gramStart"/>
      <w:r w:rsidR="00BA0E69">
        <w:rPr>
          <w:rFonts w:ascii="Times New Roman" w:hAnsi="Times New Roman"/>
          <w:sz w:val="28"/>
          <w:szCs w:val="28"/>
        </w:rPr>
        <w:t>Лисьеполянский</w:t>
      </w:r>
      <w:proofErr w:type="spellEnd"/>
      <w:r w:rsidR="00BA0E69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</w:p>
    <w:p w:rsidR="00BA0E69" w:rsidRPr="00B108F1" w:rsidRDefault="00BA0E69" w:rsidP="00B108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B108F1" w:rsidRPr="00B108F1" w:rsidRDefault="00B108F1" w:rsidP="00B10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8F1" w:rsidRPr="00B108F1" w:rsidRDefault="00B108F1" w:rsidP="00B10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8F1" w:rsidRP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В соответствии со статьей 5 Устава муниципального образования </w:t>
      </w:r>
      <w:proofErr w:type="spellStart"/>
      <w:r w:rsidR="00BA0E69">
        <w:rPr>
          <w:rFonts w:ascii="Times New Roman" w:hAnsi="Times New Roman"/>
          <w:sz w:val="28"/>
          <w:szCs w:val="28"/>
        </w:rPr>
        <w:t>Лисьеполянский</w:t>
      </w:r>
      <w:proofErr w:type="spellEnd"/>
      <w:r w:rsidRPr="00B108F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108F1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B108F1">
        <w:rPr>
          <w:rFonts w:ascii="Times New Roman" w:hAnsi="Times New Roman"/>
          <w:sz w:val="28"/>
          <w:szCs w:val="28"/>
        </w:rPr>
        <w:t xml:space="preserve"> района Оренбургской области ПОСТАНОВЛЯЮ:</w:t>
      </w:r>
    </w:p>
    <w:p w:rsid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 w:rsidR="00BA0E69">
        <w:rPr>
          <w:rFonts w:ascii="Times New Roman" w:hAnsi="Times New Roman"/>
          <w:sz w:val="28"/>
          <w:szCs w:val="28"/>
        </w:rPr>
        <w:t>Лисьеполянский</w:t>
      </w:r>
      <w:proofErr w:type="spellEnd"/>
      <w:r w:rsidRPr="00B108F1">
        <w:rPr>
          <w:rFonts w:ascii="Times New Roman" w:hAnsi="Times New Roman"/>
          <w:sz w:val="28"/>
          <w:szCs w:val="28"/>
        </w:rPr>
        <w:t xml:space="preserve"> сельсовет среднюю стоимость </w:t>
      </w:r>
      <w:smartTag w:uri="urn:schemas-microsoft-com:office:smarttags" w:element="metricconverter">
        <w:smartTagPr>
          <w:attr w:name="ProductID" w:val="1 кв. м"/>
        </w:smartTagPr>
        <w:r w:rsidRPr="00B108F1">
          <w:rPr>
            <w:rFonts w:ascii="Times New Roman" w:hAnsi="Times New Roman"/>
            <w:sz w:val="28"/>
            <w:szCs w:val="28"/>
          </w:rPr>
          <w:t>1 кв. м</w:t>
        </w:r>
      </w:smartTag>
      <w:r w:rsidRPr="00B108F1">
        <w:rPr>
          <w:rFonts w:ascii="Times New Roman" w:hAnsi="Times New Roman"/>
          <w:sz w:val="28"/>
          <w:szCs w:val="28"/>
        </w:rPr>
        <w:t xml:space="preserve">. жилья на </w:t>
      </w:r>
      <w:r w:rsidR="00B76963">
        <w:rPr>
          <w:rFonts w:ascii="Times New Roman" w:hAnsi="Times New Roman"/>
          <w:sz w:val="28"/>
          <w:szCs w:val="28"/>
          <w:lang w:val="en-US"/>
        </w:rPr>
        <w:t>I</w:t>
      </w:r>
      <w:r w:rsidRPr="00B108F1">
        <w:rPr>
          <w:rFonts w:ascii="Times New Roman" w:hAnsi="Times New Roman"/>
          <w:sz w:val="28"/>
          <w:szCs w:val="28"/>
        </w:rPr>
        <w:t xml:space="preserve"> квартал 20</w:t>
      </w:r>
      <w:r w:rsidR="00AD709C">
        <w:rPr>
          <w:rFonts w:ascii="Times New Roman" w:hAnsi="Times New Roman"/>
          <w:sz w:val="28"/>
          <w:szCs w:val="28"/>
        </w:rPr>
        <w:t>2</w:t>
      </w:r>
      <w:r w:rsidR="00775EF8">
        <w:rPr>
          <w:rFonts w:ascii="Times New Roman" w:hAnsi="Times New Roman"/>
          <w:sz w:val="28"/>
          <w:szCs w:val="28"/>
        </w:rPr>
        <w:t>4</w:t>
      </w:r>
      <w:r w:rsidRPr="00B108F1">
        <w:rPr>
          <w:rFonts w:ascii="Times New Roman" w:hAnsi="Times New Roman"/>
          <w:sz w:val="28"/>
          <w:szCs w:val="28"/>
        </w:rPr>
        <w:t xml:space="preserve"> года:</w:t>
      </w:r>
    </w:p>
    <w:p w:rsidR="00BA0E69" w:rsidRPr="00B108F1" w:rsidRDefault="00BA0E69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первичном рынке – 28 700 руб./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08F1" w:rsidRP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 xml:space="preserve">- на вторичном рынке – </w:t>
      </w:r>
      <w:r w:rsidR="00BA0E69">
        <w:rPr>
          <w:rFonts w:ascii="Times New Roman" w:hAnsi="Times New Roman"/>
          <w:sz w:val="28"/>
          <w:szCs w:val="28"/>
        </w:rPr>
        <w:t>19 970</w:t>
      </w:r>
      <w:r w:rsidRPr="00B108F1">
        <w:rPr>
          <w:rFonts w:ascii="Times New Roman" w:hAnsi="Times New Roman"/>
          <w:sz w:val="28"/>
          <w:szCs w:val="28"/>
        </w:rPr>
        <w:t xml:space="preserve"> руб./кв. м.</w:t>
      </w:r>
    </w:p>
    <w:p w:rsidR="00B108F1" w:rsidRP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>2.</w:t>
      </w:r>
      <w:r w:rsidR="002A15A5" w:rsidRPr="002A1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5A5" w:rsidRPr="00F953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="002A15A5" w:rsidRPr="00F953E5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="002A15A5" w:rsidRPr="00F953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B108F1">
        <w:rPr>
          <w:rFonts w:ascii="Times New Roman" w:hAnsi="Times New Roman"/>
          <w:sz w:val="28"/>
          <w:szCs w:val="28"/>
        </w:rPr>
        <w:t>.</w:t>
      </w:r>
    </w:p>
    <w:p w:rsidR="00B108F1" w:rsidRPr="00B108F1" w:rsidRDefault="00B108F1" w:rsidP="00B108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8F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108F1" w:rsidRPr="00B108F1" w:rsidRDefault="00B108F1" w:rsidP="00B10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F1" w:rsidRPr="00B108F1" w:rsidRDefault="00B108F1" w:rsidP="00B10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F1" w:rsidRPr="00B108F1" w:rsidRDefault="00B108F1" w:rsidP="00B10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08F1" w:rsidRPr="00B108F1" w:rsidRDefault="005D3581" w:rsidP="00B10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108F1" w:rsidRPr="00B108F1">
        <w:rPr>
          <w:rFonts w:ascii="Times New Roman" w:hAnsi="Times New Roman"/>
          <w:sz w:val="28"/>
          <w:szCs w:val="28"/>
        </w:rPr>
        <w:t xml:space="preserve"> сельсовета                                                      </w:t>
      </w:r>
      <w:r w:rsidR="007E78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E7835">
        <w:rPr>
          <w:rFonts w:ascii="Times New Roman" w:hAnsi="Times New Roman"/>
          <w:sz w:val="28"/>
          <w:szCs w:val="28"/>
        </w:rPr>
        <w:t xml:space="preserve">    </w:t>
      </w:r>
      <w:r w:rsidR="002A15A5">
        <w:rPr>
          <w:rFonts w:ascii="Times New Roman" w:hAnsi="Times New Roman"/>
          <w:sz w:val="28"/>
          <w:szCs w:val="28"/>
        </w:rPr>
        <w:t xml:space="preserve">  </w:t>
      </w:r>
      <w:r w:rsidR="00256107">
        <w:rPr>
          <w:rFonts w:ascii="Times New Roman" w:hAnsi="Times New Roman"/>
          <w:sz w:val="28"/>
          <w:szCs w:val="28"/>
        </w:rPr>
        <w:t xml:space="preserve">       </w:t>
      </w:r>
      <w:r w:rsidR="002A15A5">
        <w:rPr>
          <w:rFonts w:ascii="Times New Roman" w:hAnsi="Times New Roman"/>
          <w:sz w:val="28"/>
          <w:szCs w:val="28"/>
        </w:rPr>
        <w:t xml:space="preserve">  </w:t>
      </w:r>
      <w:r w:rsidR="00BA0E69">
        <w:rPr>
          <w:rFonts w:ascii="Times New Roman" w:hAnsi="Times New Roman"/>
          <w:sz w:val="28"/>
          <w:szCs w:val="28"/>
        </w:rPr>
        <w:t>Н.Н. Иващенко</w:t>
      </w:r>
    </w:p>
    <w:p w:rsidR="00BE0627" w:rsidRDefault="00BE0627">
      <w:pPr>
        <w:rPr>
          <w:rFonts w:ascii="Times New Roman" w:hAnsi="Times New Roman"/>
          <w:sz w:val="28"/>
          <w:szCs w:val="28"/>
        </w:rPr>
      </w:pPr>
    </w:p>
    <w:p w:rsidR="00EA36C0" w:rsidRPr="00EA36C0" w:rsidRDefault="00EA36C0" w:rsidP="00EA36C0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  <w:r w:rsidRPr="00EA36C0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Pr="00EA36C0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Pr="00EA3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6C0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A36C0">
        <w:rPr>
          <w:rFonts w:ascii="Times New Roman" w:hAnsi="Times New Roman"/>
          <w:sz w:val="28"/>
          <w:szCs w:val="28"/>
        </w:rPr>
        <w:t xml:space="preserve"> </w:t>
      </w:r>
    </w:p>
    <w:p w:rsidR="00EA36C0" w:rsidRPr="00B108F1" w:rsidRDefault="00EA36C0">
      <w:pPr>
        <w:rPr>
          <w:rFonts w:ascii="Times New Roman" w:hAnsi="Times New Roman"/>
          <w:sz w:val="28"/>
          <w:szCs w:val="28"/>
        </w:rPr>
      </w:pPr>
    </w:p>
    <w:sectPr w:rsidR="00EA36C0" w:rsidRPr="00B1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FD2FFAC"/>
    <w:lvl w:ilvl="0">
      <w:start w:val="1"/>
      <w:numFmt w:val="decimal"/>
      <w:pStyle w:val="9"/>
      <w:lvlText w:val="%1)"/>
      <w:lvlJc w:val="left"/>
      <w:pPr>
        <w:ind w:left="643" w:hanging="360"/>
      </w:pPr>
    </w:lvl>
  </w:abstractNum>
  <w:abstractNum w:abstractNumId="1" w15:restartNumberingAfterBreak="0">
    <w:nsid w:val="FFFFFF88"/>
    <w:multiLevelType w:val="singleLevel"/>
    <w:tmpl w:val="8A486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01EF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F47243"/>
    <w:multiLevelType w:val="singleLevel"/>
    <w:tmpl w:val="9D8C898E"/>
    <w:lvl w:ilvl="0">
      <w:start w:val="1"/>
      <w:numFmt w:val="bullet"/>
      <w:pStyle w:val="a"/>
      <w:lvlText w:val="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ED"/>
    <w:rsid w:val="00055B42"/>
    <w:rsid w:val="000E643B"/>
    <w:rsid w:val="00256107"/>
    <w:rsid w:val="00266BED"/>
    <w:rsid w:val="002A15A5"/>
    <w:rsid w:val="002E6CCE"/>
    <w:rsid w:val="003A1B10"/>
    <w:rsid w:val="0042063C"/>
    <w:rsid w:val="004A1127"/>
    <w:rsid w:val="005D3581"/>
    <w:rsid w:val="007045D9"/>
    <w:rsid w:val="00775EF8"/>
    <w:rsid w:val="007E7835"/>
    <w:rsid w:val="00A350EE"/>
    <w:rsid w:val="00AD709C"/>
    <w:rsid w:val="00B108F1"/>
    <w:rsid w:val="00B76963"/>
    <w:rsid w:val="00BA0E69"/>
    <w:rsid w:val="00BD504B"/>
    <w:rsid w:val="00BE0627"/>
    <w:rsid w:val="00BF207E"/>
    <w:rsid w:val="00D73143"/>
    <w:rsid w:val="00EA36C0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88CDC"/>
  <w15:docId w15:val="{8DC401A5-66C7-4EE0-9F26-70DCADFE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08F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42063C"/>
    <w:pPr>
      <w:pageBreakBefore/>
      <w:spacing w:after="0" w:line="240" w:lineRule="auto"/>
      <w:ind w:left="643" w:hanging="360"/>
      <w:outlineLvl w:val="0"/>
    </w:pPr>
    <w:rPr>
      <w:rFonts w:ascii="Verdana" w:eastAsia="Times New Roman" w:hAnsi="Verdana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42063C"/>
    <w:pPr>
      <w:numPr>
        <w:ilvl w:val="1"/>
        <w:numId w:val="4"/>
      </w:numPr>
      <w:spacing w:before="360" w:after="0" w:line="240" w:lineRule="auto"/>
      <w:outlineLvl w:val="1"/>
    </w:pPr>
    <w:rPr>
      <w:rFonts w:ascii="Verdana" w:eastAsia="Times New Roman" w:hAnsi="Verdana"/>
      <w:i/>
      <w:caps/>
      <w:color w:val="0000FF"/>
      <w:sz w:val="28"/>
      <w:szCs w:val="28"/>
      <w:lang w:eastAsia="ru-RU"/>
    </w:rPr>
  </w:style>
  <w:style w:type="paragraph" w:styleId="3">
    <w:name w:val="heading 3"/>
    <w:basedOn w:val="4"/>
    <w:next w:val="a0"/>
    <w:link w:val="30"/>
    <w:qFormat/>
    <w:rsid w:val="0042063C"/>
    <w:pPr>
      <w:numPr>
        <w:ilvl w:val="2"/>
      </w:numPr>
      <w:spacing w:before="360" w:line="360" w:lineRule="auto"/>
      <w:ind w:left="720" w:hanging="432"/>
      <w:outlineLvl w:val="2"/>
    </w:pPr>
    <w:rPr>
      <w:rFonts w:eastAsia="Times New Roman" w:cs="Times New Roman"/>
      <w:b/>
    </w:rPr>
  </w:style>
  <w:style w:type="paragraph" w:styleId="4">
    <w:name w:val="heading 4"/>
    <w:basedOn w:val="a0"/>
    <w:next w:val="a0"/>
    <w:link w:val="40"/>
    <w:qFormat/>
    <w:rsid w:val="0042063C"/>
    <w:pPr>
      <w:keepNext/>
      <w:numPr>
        <w:ilvl w:val="3"/>
        <w:numId w:val="4"/>
      </w:numPr>
      <w:tabs>
        <w:tab w:val="left" w:pos="8880"/>
      </w:tabs>
      <w:spacing w:before="240" w:after="100" w:afterAutospacing="1" w:line="240" w:lineRule="auto"/>
      <w:ind w:left="864" w:hanging="144"/>
      <w:outlineLvl w:val="3"/>
    </w:pPr>
    <w:rPr>
      <w:rFonts w:ascii="Verdana" w:eastAsiaTheme="majorEastAsia" w:hAnsi="Verdana" w:cstheme="majorBidi"/>
      <w:bCs/>
      <w:i/>
      <w:iCs/>
      <w:color w:val="0000FF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2063C"/>
    <w:pPr>
      <w:keepNext/>
      <w:numPr>
        <w:ilvl w:val="4"/>
        <w:numId w:val="4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/>
      <w:b/>
      <w:bCs/>
      <w:color w:val="0000FF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2063C"/>
    <w:pPr>
      <w:keepNext/>
      <w:numPr>
        <w:ilvl w:val="5"/>
        <w:numId w:val="4"/>
      </w:numPr>
      <w:shd w:val="clear" w:color="auto" w:fill="FFFFFF"/>
      <w:tabs>
        <w:tab w:val="left" w:pos="8334"/>
      </w:tabs>
      <w:spacing w:after="0" w:line="240" w:lineRule="auto"/>
      <w:ind w:left="1152" w:hanging="432"/>
      <w:outlineLvl w:val="5"/>
    </w:pPr>
    <w:rPr>
      <w:rFonts w:ascii="Times New Roman" w:eastAsia="Times New Roman" w:hAnsi="Times New Roman"/>
      <w:b/>
      <w:bCs/>
      <w:i/>
      <w:iCs/>
      <w:color w:val="0000FF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2063C"/>
    <w:pPr>
      <w:keepNext/>
      <w:numPr>
        <w:ilvl w:val="6"/>
        <w:numId w:val="4"/>
      </w:numPr>
      <w:shd w:val="clear" w:color="auto" w:fill="FFFFFF"/>
      <w:tabs>
        <w:tab w:val="left" w:pos="8334"/>
      </w:tabs>
      <w:spacing w:after="0" w:line="240" w:lineRule="auto"/>
      <w:ind w:left="1296" w:hanging="288"/>
      <w:outlineLvl w:val="6"/>
    </w:pPr>
    <w:rPr>
      <w:rFonts w:ascii="Times New Roman" w:eastAsia="Times New Roman" w:hAnsi="Times New Roman"/>
      <w:b/>
      <w:bCs/>
      <w:color w:val="0000FF"/>
      <w:sz w:val="28"/>
      <w:szCs w:val="20"/>
      <w:lang w:eastAsia="ru-RU"/>
    </w:rPr>
  </w:style>
  <w:style w:type="paragraph" w:styleId="8">
    <w:name w:val="heading 8"/>
    <w:basedOn w:val="a0"/>
    <w:next w:val="a1"/>
    <w:link w:val="80"/>
    <w:qFormat/>
    <w:rsid w:val="0042063C"/>
    <w:pPr>
      <w:keepNext/>
      <w:framePr w:w="1860" w:wrap="auto" w:vAnchor="text" w:hAnchor="page" w:x="1201" w:y="1"/>
      <w:widowControl w:val="0"/>
      <w:numPr>
        <w:ilvl w:val="7"/>
        <w:numId w:val="4"/>
      </w:numPr>
      <w:pBdr>
        <w:top w:val="single" w:sz="24" w:space="0" w:color="auto"/>
        <w:bottom w:val="single" w:sz="6" w:space="0" w:color="auto"/>
      </w:pBdr>
      <w:spacing w:before="60" w:after="0" w:line="320" w:lineRule="exact"/>
      <w:ind w:left="1440" w:hanging="432"/>
      <w:jc w:val="center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ru-RU"/>
    </w:rPr>
  </w:style>
  <w:style w:type="paragraph" w:styleId="9">
    <w:name w:val="heading 9"/>
    <w:basedOn w:val="a0"/>
    <w:next w:val="a1"/>
    <w:link w:val="90"/>
    <w:qFormat/>
    <w:rsid w:val="0042063C"/>
    <w:pPr>
      <w:keepNext/>
      <w:widowControl w:val="0"/>
      <w:numPr>
        <w:ilvl w:val="8"/>
        <w:numId w:val="4"/>
      </w:numPr>
      <w:spacing w:before="80" w:after="60" w:line="240" w:lineRule="auto"/>
      <w:ind w:left="1584" w:hanging="144"/>
      <w:outlineLvl w:val="8"/>
    </w:pPr>
    <w:rPr>
      <w:rFonts w:ascii="Times New Roman" w:eastAsia="Times New Roman" w:hAnsi="Times New Roman"/>
      <w:b/>
      <w:i/>
      <w:kern w:val="28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маркированный"/>
    <w:basedOn w:val="a0"/>
    <w:link w:val="a6"/>
    <w:qFormat/>
    <w:rsid w:val="0042063C"/>
    <w:pPr>
      <w:spacing w:before="60" w:after="60" w:line="240" w:lineRule="auto"/>
      <w:ind w:left="1353" w:hanging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Текст маркированный Знак"/>
    <w:link w:val="a5"/>
    <w:rsid w:val="00420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сновной тект"/>
    <w:basedOn w:val="a0"/>
    <w:qFormat/>
    <w:rsid w:val="0042063C"/>
    <w:pPr>
      <w:spacing w:after="0" w:line="240" w:lineRule="auto"/>
      <w:ind w:firstLine="709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42063C"/>
    <w:rPr>
      <w:rFonts w:ascii="Verdana" w:eastAsia="Times New Roman" w:hAnsi="Verdana" w:cs="Times New Roman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42063C"/>
    <w:rPr>
      <w:rFonts w:ascii="Verdana" w:eastAsia="Times New Roman" w:hAnsi="Verdana" w:cs="Times New Roman"/>
      <w:i/>
      <w:caps/>
      <w:color w:val="0000F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42063C"/>
    <w:rPr>
      <w:rFonts w:ascii="Verdana" w:eastAsia="Times New Roman" w:hAnsi="Verdana" w:cs="Times New Roman"/>
      <w:bCs/>
      <w:i/>
      <w:iCs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2063C"/>
    <w:rPr>
      <w:rFonts w:ascii="Verdana" w:eastAsiaTheme="majorEastAsia" w:hAnsi="Verdana" w:cstheme="majorBidi"/>
      <w:bCs/>
      <w:i/>
      <w:iCs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2063C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2063C"/>
    <w:rPr>
      <w:rFonts w:ascii="Times New Roman" w:eastAsia="Times New Roman" w:hAnsi="Times New Roman" w:cs="Times New Roman"/>
      <w:b/>
      <w:bCs/>
      <w:i/>
      <w:iCs/>
      <w:color w:val="0000FF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2"/>
    <w:link w:val="7"/>
    <w:rsid w:val="0042063C"/>
    <w:rPr>
      <w:rFonts w:ascii="Times New Roman" w:eastAsia="Times New Roman" w:hAnsi="Times New Roman" w:cs="Times New Roman"/>
      <w:b/>
      <w:bCs/>
      <w:color w:val="0000FF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rsid w:val="0042063C"/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paragraph" w:styleId="a1">
    <w:name w:val="Body Text"/>
    <w:basedOn w:val="a0"/>
    <w:link w:val="a8"/>
    <w:uiPriority w:val="99"/>
    <w:semiHidden/>
    <w:unhideWhenUsed/>
    <w:rsid w:val="0042063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2"/>
    <w:link w:val="a1"/>
    <w:uiPriority w:val="99"/>
    <w:semiHidden/>
    <w:rsid w:val="0042063C"/>
  </w:style>
  <w:style w:type="character" w:customStyle="1" w:styleId="90">
    <w:name w:val="Заголовок 9 Знак"/>
    <w:basedOn w:val="a2"/>
    <w:link w:val="9"/>
    <w:rsid w:val="0042063C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styleId="11">
    <w:name w:val="toc 1"/>
    <w:basedOn w:val="a0"/>
    <w:uiPriority w:val="39"/>
    <w:qFormat/>
    <w:rsid w:val="0042063C"/>
    <w:pPr>
      <w:widowControl w:val="0"/>
      <w:spacing w:before="120" w:after="120" w:line="300" w:lineRule="auto"/>
      <w:ind w:hanging="660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11"/>
    <w:uiPriority w:val="39"/>
    <w:qFormat/>
    <w:rsid w:val="0042063C"/>
    <w:pPr>
      <w:spacing w:before="0" w:after="0"/>
      <w:ind w:left="280"/>
    </w:pPr>
    <w:rPr>
      <w:b w:val="0"/>
      <w:bCs w:val="0"/>
      <w:caps w:val="0"/>
      <w:smallCaps/>
    </w:rPr>
  </w:style>
  <w:style w:type="paragraph" w:styleId="31">
    <w:name w:val="toc 3"/>
    <w:basedOn w:val="a0"/>
    <w:next w:val="a0"/>
    <w:autoRedefine/>
    <w:uiPriority w:val="39"/>
    <w:unhideWhenUsed/>
    <w:qFormat/>
    <w:rsid w:val="0042063C"/>
    <w:pPr>
      <w:spacing w:after="100"/>
      <w:ind w:left="440"/>
    </w:pPr>
    <w:rPr>
      <w:rFonts w:eastAsia="Times New Roman"/>
    </w:rPr>
  </w:style>
  <w:style w:type="paragraph" w:styleId="a9">
    <w:name w:val="caption"/>
    <w:basedOn w:val="a0"/>
    <w:next w:val="a1"/>
    <w:qFormat/>
    <w:rsid w:val="0042063C"/>
    <w:pPr>
      <w:widowControl w:val="0"/>
      <w:spacing w:before="1200" w:after="0" w:line="240" w:lineRule="auto"/>
      <w:jc w:val="center"/>
    </w:pPr>
    <w:rPr>
      <w:rFonts w:ascii="Times New Roman" w:eastAsia="Times New Roman" w:hAnsi="Times New Roman"/>
      <w:sz w:val="38"/>
      <w:szCs w:val="20"/>
      <w:lang w:eastAsia="ru-RU"/>
    </w:rPr>
  </w:style>
  <w:style w:type="paragraph" w:styleId="a">
    <w:name w:val="List Bullet"/>
    <w:basedOn w:val="aa"/>
    <w:qFormat/>
    <w:rsid w:val="0042063C"/>
    <w:pPr>
      <w:widowControl w:val="0"/>
      <w:numPr>
        <w:numId w:val="11"/>
      </w:numPr>
      <w:spacing w:after="0" w:line="240" w:lineRule="auto"/>
      <w:contextualSpacing w:val="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a">
    <w:name w:val="List"/>
    <w:basedOn w:val="a0"/>
    <w:uiPriority w:val="99"/>
    <w:semiHidden/>
    <w:unhideWhenUsed/>
    <w:rsid w:val="0042063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ab">
    <w:name w:val="List Number"/>
    <w:basedOn w:val="aa"/>
    <w:qFormat/>
    <w:rsid w:val="0042063C"/>
    <w:pPr>
      <w:widowControl w:val="0"/>
      <w:spacing w:after="240" w:line="240" w:lineRule="auto"/>
      <w:ind w:left="720" w:righ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Number 2"/>
    <w:basedOn w:val="a0"/>
    <w:qFormat/>
    <w:rsid w:val="0042063C"/>
    <w:pPr>
      <w:spacing w:after="0" w:line="360" w:lineRule="auto"/>
      <w:ind w:left="643" w:hanging="36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42063C"/>
    <w:pPr>
      <w:keepNext/>
      <w:widowControl w:val="0"/>
      <w:spacing w:before="2500" w:after="360" w:line="240" w:lineRule="auto"/>
      <w:jc w:val="center"/>
    </w:pPr>
    <w:rPr>
      <w:rFonts w:ascii="Times New Roman" w:eastAsia="Times New Roman" w:hAnsi="Times New Roman"/>
      <w:b/>
      <w:kern w:val="28"/>
      <w:sz w:val="40"/>
      <w:szCs w:val="20"/>
      <w:lang w:eastAsia="ru-RU"/>
    </w:rPr>
  </w:style>
  <w:style w:type="character" w:customStyle="1" w:styleId="ad">
    <w:name w:val="Заголовок Знак"/>
    <w:basedOn w:val="a2"/>
    <w:link w:val="ac"/>
    <w:rsid w:val="0042063C"/>
    <w:rPr>
      <w:rFonts w:ascii="Times New Roman" w:eastAsia="Times New Roman" w:hAnsi="Times New Roman" w:cs="Times New Roman"/>
      <w:b/>
      <w:kern w:val="28"/>
      <w:sz w:val="40"/>
      <w:szCs w:val="20"/>
      <w:lang w:eastAsia="ru-RU"/>
    </w:rPr>
  </w:style>
  <w:style w:type="paragraph" w:styleId="ae">
    <w:name w:val="Subtitle"/>
    <w:basedOn w:val="ac"/>
    <w:next w:val="a1"/>
    <w:link w:val="af"/>
    <w:qFormat/>
    <w:rsid w:val="0042063C"/>
    <w:pPr>
      <w:spacing w:before="0" w:after="0"/>
    </w:pPr>
    <w:rPr>
      <w:caps/>
      <w:spacing w:val="30"/>
      <w:sz w:val="24"/>
    </w:rPr>
  </w:style>
  <w:style w:type="character" w:customStyle="1" w:styleId="af">
    <w:name w:val="Подзаголовок Знак"/>
    <w:basedOn w:val="a2"/>
    <w:link w:val="ae"/>
    <w:rsid w:val="0042063C"/>
    <w:rPr>
      <w:rFonts w:ascii="Times New Roman" w:eastAsia="Times New Roman" w:hAnsi="Times New Roman" w:cs="Times New Roman"/>
      <w:b/>
      <w:caps/>
      <w:spacing w:val="30"/>
      <w:kern w:val="28"/>
      <w:sz w:val="24"/>
      <w:szCs w:val="20"/>
      <w:lang w:eastAsia="ru-RU"/>
    </w:rPr>
  </w:style>
  <w:style w:type="character" w:styleId="af0">
    <w:name w:val="Strong"/>
    <w:uiPriority w:val="22"/>
    <w:qFormat/>
    <w:rsid w:val="0042063C"/>
    <w:rPr>
      <w:b/>
      <w:bCs/>
    </w:rPr>
  </w:style>
  <w:style w:type="paragraph" w:styleId="af1">
    <w:name w:val="Intense Quote"/>
    <w:basedOn w:val="a0"/>
    <w:next w:val="a0"/>
    <w:link w:val="af2"/>
    <w:uiPriority w:val="30"/>
    <w:qFormat/>
    <w:rsid w:val="0042063C"/>
    <w:pPr>
      <w:pBdr>
        <w:bottom w:val="single" w:sz="4" w:space="4" w:color="4F81BD"/>
      </w:pBdr>
      <w:spacing w:before="200" w:after="280" w:line="240" w:lineRule="auto"/>
      <w:ind w:left="142" w:right="-1"/>
      <w:jc w:val="center"/>
    </w:pPr>
    <w:rPr>
      <w:rFonts w:ascii="Verdana" w:eastAsia="Times New Roman" w:hAnsi="Verdana"/>
      <w:bCs/>
      <w:i/>
      <w:iCs/>
      <w:color w:val="403152"/>
      <w:sz w:val="20"/>
      <w:szCs w:val="20"/>
      <w:lang w:eastAsia="ru-RU"/>
    </w:rPr>
  </w:style>
  <w:style w:type="character" w:customStyle="1" w:styleId="af2">
    <w:name w:val="Выделенная цитата Знак"/>
    <w:basedOn w:val="a2"/>
    <w:link w:val="af1"/>
    <w:uiPriority w:val="30"/>
    <w:rsid w:val="0042063C"/>
    <w:rPr>
      <w:rFonts w:ascii="Verdana" w:eastAsia="Times New Roman" w:hAnsi="Verdana" w:cs="Times New Roman"/>
      <w:bCs/>
      <w:i/>
      <w:iCs/>
      <w:color w:val="403152"/>
      <w:sz w:val="20"/>
      <w:szCs w:val="20"/>
      <w:lang w:eastAsia="ru-RU"/>
    </w:rPr>
  </w:style>
  <w:style w:type="character" w:styleId="af3">
    <w:name w:val="Intense Emphasis"/>
    <w:uiPriority w:val="21"/>
    <w:qFormat/>
    <w:rsid w:val="0042063C"/>
    <w:rPr>
      <w:rFonts w:ascii="Verdana" w:hAnsi="Verdana"/>
      <w:b/>
      <w:bCs/>
      <w:i/>
      <w:iCs/>
      <w:color w:val="4F81BD"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42063C"/>
    <w:pPr>
      <w:keepNext/>
      <w:keepLines/>
      <w:pageBreakBefore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7</cp:revision>
  <cp:lastPrinted>2021-04-12T06:01:00Z</cp:lastPrinted>
  <dcterms:created xsi:type="dcterms:W3CDTF">2023-04-26T11:48:00Z</dcterms:created>
  <dcterms:modified xsi:type="dcterms:W3CDTF">2024-03-13T09:26:00Z</dcterms:modified>
</cp:coreProperties>
</file>