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916D6F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Необходимость обеспечения эксплуатации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существующего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инженерного сооружения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– линейного объекта электросетевого хозяйства ПАО «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Волга» 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В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Л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-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0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кВ 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Тв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-</w:t>
      </w:r>
      <w:r w:rsidR="00D25B15">
        <w:rPr>
          <w:rFonts w:ascii="Times New Roman" w:eastAsia="Times New Roman" w:hAnsi="Times New Roman" w:cs="Times New Roman"/>
          <w:color w:val="222222"/>
          <w:szCs w:val="24"/>
        </w:rPr>
        <w:t>7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ПС </w:t>
      </w:r>
      <w:proofErr w:type="spellStart"/>
      <w:r w:rsidR="00D25B15">
        <w:rPr>
          <w:rFonts w:ascii="Times New Roman" w:eastAsia="Times New Roman" w:hAnsi="Times New Roman" w:cs="Times New Roman"/>
          <w:color w:val="222222"/>
          <w:szCs w:val="24"/>
        </w:rPr>
        <w:t>Твердиловская</w:t>
      </w:r>
      <w:proofErr w:type="spellEnd"/>
      <w:r w:rsidR="00D25B15">
        <w:rPr>
          <w:rFonts w:ascii="Times New Roman" w:eastAsia="Times New Roman" w:hAnsi="Times New Roman" w:cs="Times New Roman"/>
          <w:color w:val="222222"/>
          <w:szCs w:val="24"/>
        </w:rPr>
        <w:t xml:space="preserve"> 110/35/10кВ</w:t>
      </w:r>
      <w:r>
        <w:rPr>
          <w:rFonts w:ascii="Times New Roman" w:eastAsia="Times New Roman" w:hAnsi="Times New Roman" w:cs="Times New Roman"/>
          <w:color w:val="222222"/>
          <w:szCs w:val="24"/>
        </w:rPr>
        <w:t>, обеспечения безопасности населения, существующих зданий и сооружений</w:t>
      </w:r>
      <w:r w:rsidR="00061FF3">
        <w:rPr>
          <w:rFonts w:ascii="Times New Roman" w:eastAsia="Times New Roman" w:hAnsi="Times New Roman" w:cs="Times New Roman"/>
        </w:rPr>
        <w:t xml:space="preserve">.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07613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F73227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F73227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proofErr w:type="spellStart"/>
      <w:r w:rsidR="00D25B15">
        <w:rPr>
          <w:rFonts w:ascii="Times New Roman" w:eastAsia="Times New Roman" w:hAnsi="Times New Roman" w:cs="Times New Roman"/>
          <w:color w:val="222222"/>
          <w:szCs w:val="24"/>
        </w:rPr>
        <w:t>Краснослободский</w:t>
      </w:r>
      <w:proofErr w:type="spellEnd"/>
      <w:r w:rsidR="00D25B15">
        <w:rPr>
          <w:rFonts w:ascii="Times New Roman" w:eastAsia="Times New Roman" w:hAnsi="Times New Roman" w:cs="Times New Roman"/>
          <w:color w:val="222222"/>
          <w:szCs w:val="24"/>
        </w:rPr>
        <w:t xml:space="preserve"> сельсовет, Колтубановский поссовет, Березовский сельсовет, Твердиловский сельсовет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07613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ул.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787849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часов и с 14.00 до 17.00</w:t>
      </w:r>
      <w:r w:rsidR="00076130" w:rsidRPr="00AB4505">
        <w:rPr>
          <w:rFonts w:ascii="Times New Roman" w:eastAsia="Times New Roman" w:hAnsi="Times New Roman" w:cs="Times New Roman"/>
          <w:color w:val="333333"/>
          <w:szCs w:val="24"/>
        </w:rPr>
        <w:t xml:space="preserve"> часов</w:t>
      </w:r>
      <w:r w:rsidR="004A7519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Срок подачи заявлений – в течение  30 дней  со дня опубликования</w:t>
      </w:r>
      <w:r w:rsidR="00365798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1D2899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4F31CA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FB33E9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0642B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1D2899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е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ых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ов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501CDC" w:rsidRPr="00501CDC" w:rsidRDefault="00FB33E9" w:rsidP="00FB3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56:08:1203001:78, 56:08:3105001:24, 56:08:3105001:25, 56:08:0202001:6, 56:08:3106001:2, 56:08:2405001:51, 56:08:2406001:58, 56:08:2406001:62, 56:08:2406002:38, 56:08:2406002:48, 56:08:2406002:49, 56:08:2406002:56, 56:08:2406003:27, 56:08:3102001:47, 56:08:3102001:53, 56:08:3102001:77,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56:08:3105001:23,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56:08:3105001:26,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56:08:0000000:306,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56:08:3101001:260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56:08:3101001:458,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56:08:3101001:460,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56:08:3101001:502,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56:08:3101001:520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56:08:3101001:521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56:08:3101001:523,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56:08:0000000:1584,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56:08:0000000:1860,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56:08:0000000:2750,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5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6:08:0000000:19,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56:08:0000000:34,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56:08:0000000:136,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56:08:0000000:61,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56:08:1203001:46,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bookmarkStart w:id="5" w:name="_GoBack"/>
      <w:bookmarkEnd w:id="5"/>
      <w:r w:rsidRPr="00FB33E9">
        <w:rPr>
          <w:rFonts w:ascii="Times New Roman" w:eastAsia="Times New Roman" w:hAnsi="Times New Roman" w:cs="Times New Roman"/>
          <w:color w:val="333333"/>
          <w:szCs w:val="24"/>
        </w:rPr>
        <w:t>56:08:2405001:47,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5</w:t>
      </w:r>
      <w:r w:rsidRPr="00FB33E9">
        <w:rPr>
          <w:rFonts w:ascii="Times New Roman" w:eastAsia="Times New Roman" w:hAnsi="Times New Roman" w:cs="Times New Roman"/>
          <w:color w:val="333333"/>
          <w:szCs w:val="24"/>
        </w:rPr>
        <w:t>6:08:0000000:103, 56:08:0000000:105, 56:08:3101001:206</w:t>
      </w:r>
    </w:p>
    <w:sectPr w:rsidR="00501CDC" w:rsidRPr="00501CDC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0C1624"/>
    <w:rsid w:val="001850ED"/>
    <w:rsid w:val="001B3018"/>
    <w:rsid w:val="001D2899"/>
    <w:rsid w:val="00222DCE"/>
    <w:rsid w:val="00280234"/>
    <w:rsid w:val="003351DA"/>
    <w:rsid w:val="00365798"/>
    <w:rsid w:val="0037229B"/>
    <w:rsid w:val="0040085A"/>
    <w:rsid w:val="004A7519"/>
    <w:rsid w:val="004F31CA"/>
    <w:rsid w:val="00501CDC"/>
    <w:rsid w:val="005C1841"/>
    <w:rsid w:val="005F13D4"/>
    <w:rsid w:val="0060077C"/>
    <w:rsid w:val="00781883"/>
    <w:rsid w:val="00787849"/>
    <w:rsid w:val="00814CCA"/>
    <w:rsid w:val="008B01FF"/>
    <w:rsid w:val="00916D6F"/>
    <w:rsid w:val="00952C6A"/>
    <w:rsid w:val="00AB4505"/>
    <w:rsid w:val="00B23916"/>
    <w:rsid w:val="00C22F87"/>
    <w:rsid w:val="00C765A6"/>
    <w:rsid w:val="00CA1DAF"/>
    <w:rsid w:val="00D25B15"/>
    <w:rsid w:val="00F31D73"/>
    <w:rsid w:val="00F73227"/>
    <w:rsid w:val="00FB0E3A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2021-04-08T03:45:00Z</dcterms:created>
  <dcterms:modified xsi:type="dcterms:W3CDTF">2021-04-08T03:45:00Z</dcterms:modified>
</cp:coreProperties>
</file>