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1E5DBE"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Красногвардейский</w:t>
            </w:r>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Default="00DE0F3C" w:rsidP="00F917AB">
            <w:pPr>
              <w:spacing w:after="0" w:line="240" w:lineRule="auto"/>
              <w:jc w:val="center"/>
              <w:rPr>
                <w:rFonts w:ascii="Times New Roman" w:hAnsi="Times New Roman" w:cs="Times New Roman"/>
                <w:b/>
                <w:sz w:val="16"/>
                <w:szCs w:val="16"/>
              </w:rPr>
            </w:pPr>
          </w:p>
          <w:p w:rsidR="001F7B23" w:rsidRPr="00B02F91" w:rsidRDefault="001F7B23" w:rsidP="00F917AB">
            <w:pPr>
              <w:spacing w:after="0" w:line="240" w:lineRule="auto"/>
              <w:jc w:val="center"/>
              <w:rPr>
                <w:rFonts w:ascii="Times New Roman" w:hAnsi="Times New Roman" w:cs="Times New Roman"/>
                <w:b/>
                <w:sz w:val="16"/>
                <w:szCs w:val="16"/>
              </w:rPr>
            </w:pPr>
          </w:p>
          <w:p w:rsidR="00DE0F3C" w:rsidRPr="00B02F91" w:rsidRDefault="00794D27"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1E5DBE">
              <w:rPr>
                <w:rFonts w:ascii="Times New Roman" w:hAnsi="Times New Roman" w:cs="Times New Roman"/>
                <w:sz w:val="28"/>
                <w:szCs w:val="28"/>
              </w:rPr>
              <w:t>9</w:t>
            </w:r>
            <w:r w:rsidR="000D4765">
              <w:rPr>
                <w:rFonts w:ascii="Times New Roman" w:hAnsi="Times New Roman" w:cs="Times New Roman"/>
                <w:sz w:val="28"/>
                <w:szCs w:val="28"/>
              </w:rPr>
              <w:t>.</w:t>
            </w:r>
            <w:r w:rsidR="001F7B23">
              <w:rPr>
                <w:rFonts w:ascii="Times New Roman" w:hAnsi="Times New Roman" w:cs="Times New Roman"/>
                <w:sz w:val="28"/>
                <w:szCs w:val="28"/>
              </w:rPr>
              <w:t>12</w:t>
            </w:r>
            <w:r w:rsidR="000D4765">
              <w:rPr>
                <w:rFonts w:ascii="Times New Roman" w:hAnsi="Times New Roman" w:cs="Times New Roman"/>
                <w:sz w:val="28"/>
                <w:szCs w:val="28"/>
              </w:rPr>
              <w:t>.202</w:t>
            </w:r>
            <w:r>
              <w:rPr>
                <w:rFonts w:ascii="Times New Roman" w:hAnsi="Times New Roman" w:cs="Times New Roman"/>
                <w:sz w:val="28"/>
                <w:szCs w:val="28"/>
              </w:rPr>
              <w:t>3</w:t>
            </w:r>
            <w:r w:rsidR="000D4765">
              <w:rPr>
                <w:rFonts w:ascii="Times New Roman" w:hAnsi="Times New Roman" w:cs="Times New Roman"/>
                <w:sz w:val="28"/>
                <w:szCs w:val="28"/>
              </w:rPr>
              <w:t xml:space="preserve"> № </w:t>
            </w:r>
            <w:r w:rsidR="001E5DBE">
              <w:rPr>
                <w:rFonts w:ascii="Times New Roman" w:hAnsi="Times New Roman" w:cs="Times New Roman"/>
                <w:sz w:val="28"/>
                <w:szCs w:val="28"/>
              </w:rPr>
              <w:t>164</w:t>
            </w:r>
          </w:p>
          <w:p w:rsidR="00DE0F3C" w:rsidRPr="000D4765" w:rsidRDefault="001E5DBE" w:rsidP="00F917A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 Красногвардеец</w:t>
            </w:r>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0A2614">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r w:rsidR="001E5DBE">
              <w:rPr>
                <w:rFonts w:ascii="Times New Roman" w:hAnsi="Times New Roman" w:cs="Times New Roman"/>
                <w:color w:val="000000"/>
                <w:sz w:val="28"/>
                <w:szCs w:val="28"/>
              </w:rPr>
              <w:t>Красногвардейского</w:t>
            </w:r>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202</w:t>
            </w:r>
            <w:r w:rsidR="00346D0E">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D4765" w:rsidRDefault="000175BD" w:rsidP="000175BD">
      <w:pPr>
        <w:spacing w:after="0" w:line="240" w:lineRule="auto"/>
        <w:ind w:firstLine="851"/>
        <w:jc w:val="both"/>
        <w:rPr>
          <w:rFonts w:ascii="Times New Roman" w:hAnsi="Times New Roman" w:cs="Times New Roman"/>
          <w:bCs/>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D4765">
        <w:rPr>
          <w:rFonts w:ascii="Times New Roman" w:hAnsi="Times New Roman" w:cs="Times New Roman"/>
          <w:bCs/>
          <w:sz w:val="28"/>
          <w:szCs w:val="28"/>
        </w:rPr>
        <w:t>нности о способах их соблюдения</w:t>
      </w:r>
    </w:p>
    <w:p w:rsidR="000175BD" w:rsidRPr="000175BD" w:rsidRDefault="000D4765" w:rsidP="000D4765">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с</w:t>
      </w:r>
      <w:r>
        <w:rPr>
          <w:rFonts w:ascii="Times New Roman" w:hAnsi="Times New Roman" w:cs="Times New Roman"/>
          <w:sz w:val="28"/>
          <w:szCs w:val="28"/>
        </w:rPr>
        <w:t xml:space="preserve"> </w:t>
      </w:r>
      <w:r w:rsidRPr="008E6586">
        <w:rPr>
          <w:rFonts w:ascii="Times New Roman" w:hAnsi="Times New Roman" w:cs="Times New Roman"/>
          <w:sz w:val="28"/>
          <w:szCs w:val="28"/>
        </w:rPr>
        <w:t>т</w:t>
      </w:r>
      <w:r>
        <w:rPr>
          <w:rFonts w:ascii="Times New Roman" w:hAnsi="Times New Roman" w:cs="Times New Roman"/>
          <w:sz w:val="28"/>
          <w:szCs w:val="28"/>
        </w:rPr>
        <w:t xml:space="preserve"> </w:t>
      </w:r>
      <w:r w:rsidRPr="008E6586">
        <w:rPr>
          <w:rFonts w:ascii="Times New Roman" w:hAnsi="Times New Roman" w:cs="Times New Roman"/>
          <w:sz w:val="28"/>
          <w:szCs w:val="28"/>
        </w:rPr>
        <w:t>а</w:t>
      </w:r>
      <w:r>
        <w:rPr>
          <w:rFonts w:ascii="Times New Roman" w:hAnsi="Times New Roman" w:cs="Times New Roman"/>
          <w:sz w:val="28"/>
          <w:szCs w:val="28"/>
        </w:rPr>
        <w:t xml:space="preserve"> </w:t>
      </w:r>
      <w:r w:rsidRPr="008E6586">
        <w:rPr>
          <w:rFonts w:ascii="Times New Roman" w:hAnsi="Times New Roman" w:cs="Times New Roman"/>
          <w:sz w:val="28"/>
          <w:szCs w:val="28"/>
        </w:rPr>
        <w:t>н</w:t>
      </w: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в</w:t>
      </w:r>
      <w:r>
        <w:rPr>
          <w:rFonts w:ascii="Times New Roman" w:hAnsi="Times New Roman" w:cs="Times New Roman"/>
          <w:sz w:val="28"/>
          <w:szCs w:val="28"/>
        </w:rPr>
        <w:t xml:space="preserve"> </w:t>
      </w:r>
      <w:r w:rsidRPr="008E6586">
        <w:rPr>
          <w:rFonts w:ascii="Times New Roman" w:hAnsi="Times New Roman" w:cs="Times New Roman"/>
          <w:sz w:val="28"/>
          <w:szCs w:val="28"/>
        </w:rPr>
        <w:t>л</w:t>
      </w:r>
      <w:r>
        <w:rPr>
          <w:rFonts w:ascii="Times New Roman" w:hAnsi="Times New Roman" w:cs="Times New Roman"/>
          <w:sz w:val="28"/>
          <w:szCs w:val="28"/>
        </w:rPr>
        <w:t xml:space="preserve"> </w:t>
      </w:r>
      <w:r w:rsidRPr="008E6586">
        <w:rPr>
          <w:rFonts w:ascii="Times New Roman" w:hAnsi="Times New Roman" w:cs="Times New Roman"/>
          <w:sz w:val="28"/>
          <w:szCs w:val="28"/>
        </w:rPr>
        <w:t>я</w:t>
      </w:r>
      <w:r>
        <w:rPr>
          <w:rFonts w:ascii="Times New Roman" w:hAnsi="Times New Roman" w:cs="Times New Roman"/>
          <w:sz w:val="28"/>
          <w:szCs w:val="28"/>
        </w:rPr>
        <w:t xml:space="preserve"> </w:t>
      </w:r>
      <w:r w:rsidRPr="008E6586">
        <w:rPr>
          <w:rFonts w:ascii="Times New Roman" w:hAnsi="Times New Roman" w:cs="Times New Roman"/>
          <w:sz w:val="28"/>
          <w:szCs w:val="28"/>
        </w:rPr>
        <w:t>ю</w:t>
      </w:r>
      <w:r w:rsidR="008E6586" w:rsidRPr="008E6586">
        <w:rPr>
          <w:rFonts w:ascii="Times New Roman" w:hAnsi="Times New Roman" w:cs="Times New Roman"/>
          <w:sz w:val="28"/>
          <w:szCs w:val="28"/>
        </w:rPr>
        <w:t>:</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r w:rsidR="001E5DBE">
        <w:rPr>
          <w:rFonts w:ascii="Times New Roman" w:hAnsi="Times New Roman" w:cs="Times New Roman"/>
          <w:color w:val="000000"/>
          <w:sz w:val="28"/>
          <w:szCs w:val="28"/>
        </w:rPr>
        <w:t>Красногвардейского</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202</w:t>
      </w:r>
      <w:r w:rsidR="00881B55">
        <w:rPr>
          <w:rFonts w:ascii="Times New Roman" w:hAnsi="Times New Roman" w:cs="Times New Roman"/>
          <w:sz w:val="28"/>
          <w:szCs w:val="28"/>
        </w:rPr>
        <w:t>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0D4765">
        <w:rPr>
          <w:rFonts w:ascii="Times New Roman" w:eastAsia="SimSun" w:hAnsi="Times New Roman" w:cs="Mangal"/>
          <w:color w:val="00000A"/>
          <w:sz w:val="28"/>
          <w:szCs w:val="28"/>
          <w:lang w:eastAsia="zh-CN" w:bidi="hi-IN"/>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proofErr w:type="gramStart"/>
      <w:r w:rsidR="00C20E74" w:rsidRPr="00C20E74">
        <w:rPr>
          <w:rFonts w:ascii="Times New Roman" w:hAnsi="Times New Roman" w:cs="Times New Roman"/>
          <w:sz w:val="28"/>
          <w:szCs w:val="28"/>
        </w:rPr>
        <w:t xml:space="preserve">образования  </w:t>
      </w:r>
      <w:proofErr w:type="spellStart"/>
      <w:r w:rsidR="00C20E74" w:rsidRPr="00C20E74">
        <w:rPr>
          <w:rFonts w:ascii="Times New Roman" w:hAnsi="Times New Roman" w:cs="Times New Roman"/>
          <w:sz w:val="28"/>
          <w:szCs w:val="28"/>
        </w:rPr>
        <w:t>Бузулукский</w:t>
      </w:r>
      <w:proofErr w:type="spellEnd"/>
      <w:proofErr w:type="gram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01.01.202</w:t>
      </w:r>
      <w:r w:rsidR="00E97E01">
        <w:rPr>
          <w:rFonts w:ascii="Times New Roman" w:hAnsi="Times New Roman" w:cs="Times New Roman"/>
          <w:sz w:val="28"/>
          <w:szCs w:val="28"/>
        </w:rPr>
        <w:t>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0D4765">
        <w:rPr>
          <w:rFonts w:ascii="Times New Roman" w:hAnsi="Times New Roman" w:cs="Times New Roman"/>
          <w:sz w:val="28"/>
          <w:szCs w:val="28"/>
        </w:rPr>
        <w:t xml:space="preserve">                    </w:t>
      </w:r>
      <w:r w:rsidR="001E5DBE">
        <w:rPr>
          <w:rFonts w:ascii="Times New Roman" w:hAnsi="Times New Roman" w:cs="Times New Roman"/>
          <w:sz w:val="28"/>
          <w:szCs w:val="28"/>
        </w:rPr>
        <w:t xml:space="preserve">  А.М. Тураев</w:t>
      </w: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D4765" w:rsidRDefault="000D4765" w:rsidP="000F2261">
      <w:pPr>
        <w:shd w:val="clear" w:color="auto" w:fill="FFFFFF"/>
        <w:spacing w:after="0" w:line="240" w:lineRule="auto"/>
        <w:jc w:val="both"/>
        <w:rPr>
          <w:rFonts w:ascii="Times New Roman" w:hAnsi="Times New Roman" w:cs="Times New Roman"/>
          <w:color w:val="333333"/>
          <w:sz w:val="28"/>
          <w:szCs w:val="28"/>
          <w:lang w:eastAsia="ru-RU"/>
        </w:rPr>
      </w:pPr>
    </w:p>
    <w:p w:rsidR="000175BD" w:rsidRPr="000D4765" w:rsidRDefault="000175BD" w:rsidP="000764BE">
      <w:pPr>
        <w:pStyle w:val="xl83"/>
        <w:suppressAutoHyphens/>
        <w:spacing w:before="0" w:after="0"/>
        <w:ind w:left="5245"/>
        <w:jc w:val="both"/>
        <w:rPr>
          <w:rFonts w:ascii="Times New Roman" w:hAnsi="Times New Roman" w:cs="Times New Roman"/>
          <w:sz w:val="24"/>
        </w:rPr>
      </w:pPr>
      <w:r w:rsidRPr="000D4765">
        <w:rPr>
          <w:rFonts w:ascii="Times New Roman" w:hAnsi="Times New Roman" w:cs="Times New Roman"/>
          <w:sz w:val="24"/>
          <w:lang w:eastAsia="ar-SA"/>
        </w:rPr>
        <w:t>Приложение</w:t>
      </w:r>
    </w:p>
    <w:p w:rsidR="000175BD" w:rsidRPr="000D4765" w:rsidRDefault="000175BD" w:rsidP="000764BE">
      <w:pPr>
        <w:pStyle w:val="xl83"/>
        <w:suppressAutoHyphens/>
        <w:spacing w:before="0" w:after="0"/>
        <w:ind w:left="5245"/>
        <w:jc w:val="both"/>
        <w:rPr>
          <w:rFonts w:ascii="Times New Roman" w:hAnsi="Times New Roman" w:cs="Times New Roman"/>
          <w:sz w:val="24"/>
          <w:lang w:eastAsia="ar-SA"/>
        </w:rPr>
      </w:pPr>
      <w:r w:rsidRPr="000D4765">
        <w:rPr>
          <w:rFonts w:ascii="Times New Roman" w:hAnsi="Times New Roman" w:cs="Times New Roman"/>
          <w:sz w:val="24"/>
          <w:lang w:eastAsia="ar-SA"/>
        </w:rPr>
        <w:t>к постановлению администрации</w:t>
      </w:r>
      <w:r w:rsidR="000764BE" w:rsidRPr="000D4765">
        <w:rPr>
          <w:rFonts w:ascii="Times New Roman" w:hAnsi="Times New Roman" w:cs="Times New Roman"/>
          <w:sz w:val="24"/>
          <w:lang w:eastAsia="ar-SA"/>
        </w:rPr>
        <w:t xml:space="preserve"> </w:t>
      </w:r>
      <w:r w:rsidR="001E5DBE">
        <w:rPr>
          <w:rFonts w:ascii="Times New Roman" w:hAnsi="Times New Roman" w:cs="Times New Roman"/>
          <w:color w:val="000000"/>
          <w:sz w:val="24"/>
        </w:rPr>
        <w:t>Красногвардейского</w:t>
      </w:r>
      <w:r w:rsidR="000764BE" w:rsidRPr="000D4765">
        <w:rPr>
          <w:rFonts w:ascii="Times New Roman" w:hAnsi="Times New Roman" w:cs="Times New Roman"/>
          <w:sz w:val="24"/>
          <w:lang w:eastAsia="ar-SA"/>
        </w:rPr>
        <w:t xml:space="preserve"> сельсовета</w:t>
      </w:r>
    </w:p>
    <w:p w:rsidR="000175BD" w:rsidRPr="000D4765" w:rsidRDefault="000175BD" w:rsidP="000764BE">
      <w:pPr>
        <w:widowControl w:val="0"/>
        <w:autoSpaceDE w:val="0"/>
        <w:spacing w:after="0" w:line="240" w:lineRule="auto"/>
        <w:ind w:left="5245"/>
        <w:jc w:val="both"/>
        <w:outlineLvl w:val="1"/>
        <w:rPr>
          <w:rFonts w:ascii="Times New Roman" w:hAnsi="Times New Roman" w:cs="Times New Roman"/>
          <w:sz w:val="24"/>
          <w:szCs w:val="28"/>
        </w:rPr>
      </w:pPr>
      <w:r w:rsidRPr="000D4765">
        <w:rPr>
          <w:rFonts w:ascii="Times New Roman" w:hAnsi="Times New Roman" w:cs="Times New Roman"/>
          <w:sz w:val="24"/>
          <w:szCs w:val="28"/>
          <w:lang w:eastAsia="ar-SA"/>
        </w:rPr>
        <w:t xml:space="preserve">от </w:t>
      </w:r>
      <w:proofErr w:type="gramStart"/>
      <w:r w:rsidR="00794D27">
        <w:rPr>
          <w:rFonts w:ascii="Times New Roman" w:hAnsi="Times New Roman" w:cs="Times New Roman"/>
          <w:sz w:val="24"/>
          <w:szCs w:val="28"/>
          <w:lang w:eastAsia="ar-SA"/>
        </w:rPr>
        <w:t>2</w:t>
      </w:r>
      <w:r w:rsidR="001E5DBE">
        <w:rPr>
          <w:rFonts w:ascii="Times New Roman" w:hAnsi="Times New Roman" w:cs="Times New Roman"/>
          <w:sz w:val="24"/>
          <w:szCs w:val="28"/>
          <w:lang w:eastAsia="ar-SA"/>
        </w:rPr>
        <w:t>9</w:t>
      </w:r>
      <w:r w:rsidR="000F2261" w:rsidRPr="000D4765">
        <w:rPr>
          <w:rFonts w:ascii="Times New Roman" w:hAnsi="Times New Roman" w:cs="Times New Roman"/>
          <w:sz w:val="24"/>
          <w:szCs w:val="28"/>
          <w:lang w:eastAsia="ar-SA"/>
        </w:rPr>
        <w:t>.</w:t>
      </w:r>
      <w:r w:rsidR="0079355B">
        <w:rPr>
          <w:rFonts w:ascii="Times New Roman" w:hAnsi="Times New Roman" w:cs="Times New Roman"/>
          <w:sz w:val="24"/>
          <w:szCs w:val="28"/>
          <w:lang w:eastAsia="ar-SA"/>
        </w:rPr>
        <w:t>12</w:t>
      </w:r>
      <w:r w:rsidR="000F2261" w:rsidRPr="000D4765">
        <w:rPr>
          <w:rFonts w:ascii="Times New Roman" w:hAnsi="Times New Roman" w:cs="Times New Roman"/>
          <w:sz w:val="24"/>
          <w:szCs w:val="28"/>
          <w:lang w:eastAsia="ar-SA"/>
        </w:rPr>
        <w:t>.202</w:t>
      </w:r>
      <w:r w:rsidR="00794D27">
        <w:rPr>
          <w:rFonts w:ascii="Times New Roman" w:hAnsi="Times New Roman" w:cs="Times New Roman"/>
          <w:sz w:val="24"/>
          <w:szCs w:val="28"/>
          <w:lang w:eastAsia="ar-SA"/>
        </w:rPr>
        <w:t>3</w:t>
      </w:r>
      <w:r w:rsidR="000F2261" w:rsidRPr="000D4765">
        <w:rPr>
          <w:rFonts w:ascii="Times New Roman" w:hAnsi="Times New Roman" w:cs="Times New Roman"/>
          <w:sz w:val="24"/>
          <w:szCs w:val="28"/>
          <w:lang w:eastAsia="ar-SA"/>
        </w:rPr>
        <w:t xml:space="preserve"> </w:t>
      </w:r>
      <w:r w:rsidRPr="000D4765">
        <w:rPr>
          <w:rFonts w:ascii="Times New Roman" w:hAnsi="Times New Roman" w:cs="Times New Roman"/>
          <w:sz w:val="24"/>
          <w:szCs w:val="28"/>
          <w:lang w:eastAsia="ar-SA"/>
        </w:rPr>
        <w:t xml:space="preserve"> №</w:t>
      </w:r>
      <w:proofErr w:type="gramEnd"/>
      <w:r w:rsidR="00794D27">
        <w:rPr>
          <w:rFonts w:ascii="Times New Roman" w:hAnsi="Times New Roman" w:cs="Times New Roman"/>
          <w:sz w:val="24"/>
          <w:szCs w:val="28"/>
          <w:lang w:eastAsia="ar-SA"/>
        </w:rPr>
        <w:t xml:space="preserve"> </w:t>
      </w:r>
      <w:r w:rsidR="001E5DBE">
        <w:rPr>
          <w:rFonts w:ascii="Times New Roman" w:hAnsi="Times New Roman" w:cs="Times New Roman"/>
          <w:sz w:val="24"/>
          <w:szCs w:val="28"/>
          <w:lang w:eastAsia="ar-SA"/>
        </w:rPr>
        <w:t>164</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охраняемым законом ценностям при осуществлении муниципального контроля в сфер</w:t>
      </w:r>
      <w:r w:rsidR="001E5DBE">
        <w:rPr>
          <w:rFonts w:ascii="Times New Roman" w:hAnsi="Times New Roman" w:cs="Times New Roman"/>
          <w:sz w:val="28"/>
          <w:szCs w:val="28"/>
        </w:rPr>
        <w:t>е благоустройства на территории Красногвардейского</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202</w:t>
      </w:r>
      <w:r w:rsidR="00BA2B00">
        <w:rPr>
          <w:rFonts w:ascii="Times New Roman" w:hAnsi="Times New Roman" w:cs="Times New Roman"/>
          <w:sz w:val="28"/>
          <w:szCs w:val="28"/>
        </w:rPr>
        <w:t>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r w:rsidR="001E5DBE">
        <w:rPr>
          <w:rFonts w:ascii="Times New Roman" w:hAnsi="Times New Roman" w:cs="Times New Roman"/>
          <w:sz w:val="28"/>
          <w:szCs w:val="28"/>
        </w:rPr>
        <w:t>Красногвардейский</w:t>
      </w:r>
      <w:r>
        <w:rPr>
          <w:rFonts w:ascii="Times New Roman" w:hAnsi="Times New Roman" w:cs="Times New Roman"/>
          <w:sz w:val="28"/>
          <w:szCs w:val="28"/>
        </w:rPr>
        <w:t xml:space="preserve"> </w:t>
      </w:r>
      <w:r w:rsidR="001E5DBE">
        <w:rPr>
          <w:rFonts w:ascii="Times New Roman" w:hAnsi="Times New Roman" w:cs="Times New Roman"/>
          <w:sz w:val="28"/>
          <w:szCs w:val="28"/>
        </w:rPr>
        <w:t xml:space="preserve">сельсовет </w:t>
      </w:r>
      <w:proofErr w:type="spellStart"/>
      <w:r w:rsidR="001E5DBE">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соблюдение прави</w:t>
      </w:r>
      <w:r w:rsidR="001E5DBE">
        <w:rPr>
          <w:rFonts w:ascii="Times New Roman" w:hAnsi="Times New Roman" w:cs="Times New Roman"/>
          <w:color w:val="000000"/>
          <w:sz w:val="28"/>
          <w:szCs w:val="28"/>
          <w:shd w:val="clear" w:color="auto" w:fill="FFFFFF"/>
        </w:rPr>
        <w:t>л благоустройства на территории Красногвардейского</w:t>
      </w:r>
      <w:bookmarkStart w:id="0" w:name="_GoBack"/>
      <w:bookmarkEnd w:id="0"/>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w:t>
      </w:r>
      <w:r w:rsidR="00736CA6">
        <w:rPr>
          <w:sz w:val="28"/>
          <w:szCs w:val="28"/>
        </w:rPr>
        <w:t>3</w:t>
      </w:r>
      <w:r w:rsidRPr="000175BD">
        <w:rPr>
          <w:sz w:val="28"/>
          <w:szCs w:val="28"/>
        </w:rPr>
        <w:t xml:space="preserve">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lastRenderedPageBreak/>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r w:rsidRPr="000175BD">
              <w:rPr>
                <w:b w:val="0"/>
                <w:sz w:val="28"/>
                <w:szCs w:val="28"/>
              </w:rPr>
              <w:t>Информирование</w:t>
            </w:r>
            <w:proofErr w:type="spell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6067C4" w:rsidRDefault="000175BD" w:rsidP="006067C4">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sectPr w:rsidR="000175BD" w:rsidRPr="000175BD" w:rsidSect="000D476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D"/>
    <w:rsid w:val="000175BD"/>
    <w:rsid w:val="000764BE"/>
    <w:rsid w:val="000A2614"/>
    <w:rsid w:val="000D4765"/>
    <w:rsid w:val="000F2261"/>
    <w:rsid w:val="001A374C"/>
    <w:rsid w:val="001E5DBE"/>
    <w:rsid w:val="001F7B23"/>
    <w:rsid w:val="00290D3C"/>
    <w:rsid w:val="002C5D06"/>
    <w:rsid w:val="00315C72"/>
    <w:rsid w:val="00346D0E"/>
    <w:rsid w:val="003F5DBA"/>
    <w:rsid w:val="00511640"/>
    <w:rsid w:val="005855C3"/>
    <w:rsid w:val="006067C4"/>
    <w:rsid w:val="00636150"/>
    <w:rsid w:val="00736CA6"/>
    <w:rsid w:val="00776D75"/>
    <w:rsid w:val="0079355B"/>
    <w:rsid w:val="00794D27"/>
    <w:rsid w:val="00881B55"/>
    <w:rsid w:val="008E6586"/>
    <w:rsid w:val="00932EC8"/>
    <w:rsid w:val="00987350"/>
    <w:rsid w:val="00AA79D7"/>
    <w:rsid w:val="00BA2B00"/>
    <w:rsid w:val="00C20E74"/>
    <w:rsid w:val="00CB1572"/>
    <w:rsid w:val="00D05073"/>
    <w:rsid w:val="00D60914"/>
    <w:rsid w:val="00DD548C"/>
    <w:rsid w:val="00DE0F3C"/>
    <w:rsid w:val="00E97E01"/>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E005"/>
  <w15:docId w15:val="{EAC4B652-D996-4378-BBE2-21BF82A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67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67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А1</cp:lastModifiedBy>
  <cp:revision>15</cp:revision>
  <cp:lastPrinted>2024-02-19T09:06:00Z</cp:lastPrinted>
  <dcterms:created xsi:type="dcterms:W3CDTF">2024-01-10T04:19:00Z</dcterms:created>
  <dcterms:modified xsi:type="dcterms:W3CDTF">2024-02-19T09:06:00Z</dcterms:modified>
</cp:coreProperties>
</file>