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328CB" w14:textId="02A9E2D7" w:rsidR="008F58D0" w:rsidRPr="00BA1F50" w:rsidRDefault="008F58D0" w:rsidP="00BA1F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A1F50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  <w:r w:rsidR="00BA1F50" w:rsidRPr="00BA1F50">
        <w:rPr>
          <w:rFonts w:ascii="Times New Roman" w:hAnsi="Times New Roman"/>
          <w:b/>
          <w:bCs/>
          <w:sz w:val="28"/>
          <w:szCs w:val="28"/>
        </w:rPr>
        <w:t>законов и иных нормативно-правовых актов, определяющих полномочия, задачи и функции отдела</w:t>
      </w:r>
      <w:r w:rsidR="0054523D">
        <w:rPr>
          <w:rFonts w:ascii="Times New Roman" w:hAnsi="Times New Roman"/>
          <w:b/>
          <w:bCs/>
          <w:sz w:val="28"/>
          <w:szCs w:val="28"/>
        </w:rPr>
        <w:t xml:space="preserve"> по делам молодежи, спорту и туризму</w:t>
      </w:r>
      <w:bookmarkStart w:id="0" w:name="_GoBack"/>
      <w:bookmarkEnd w:id="0"/>
    </w:p>
    <w:p w14:paraId="5940BB3A" w14:textId="26D4355D" w:rsidR="00924B99" w:rsidRDefault="00924B99" w:rsidP="00924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5B84DA" w14:textId="77777777" w:rsidR="008F58D0" w:rsidRDefault="00924B99" w:rsidP="0054523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8D0">
        <w:rPr>
          <w:rFonts w:ascii="Times New Roman" w:hAnsi="Times New Roman"/>
          <w:sz w:val="28"/>
          <w:szCs w:val="28"/>
        </w:rPr>
        <w:t>Конституция Российской Федерации</w:t>
      </w:r>
    </w:p>
    <w:p w14:paraId="1D6A68CC" w14:textId="77777777" w:rsidR="008F58D0" w:rsidRDefault="00924B99" w:rsidP="0054523D">
      <w:pPr>
        <w:pStyle w:val="a3"/>
        <w:widowControl w:val="0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8D0">
        <w:rPr>
          <w:rFonts w:ascii="Times New Roman" w:hAnsi="Times New Roman" w:cs="Times New Roman"/>
          <w:sz w:val="28"/>
          <w:szCs w:val="28"/>
        </w:rPr>
        <w:t>Федеральный закон от 06.10.2003г. № 131-ФЗ «Об общих принципах организации местного самоуправления в Российской Федерации»</w:t>
      </w:r>
    </w:p>
    <w:p w14:paraId="1643160E" w14:textId="57A3A987" w:rsidR="008F58D0" w:rsidRPr="00A977FE" w:rsidRDefault="00924B99" w:rsidP="0054523D">
      <w:pPr>
        <w:pStyle w:val="a4"/>
        <w:spacing w:before="240"/>
        <w:jc w:val="both"/>
        <w:rPr>
          <w:rFonts w:ascii="Times New Roman" w:hAnsi="Times New Roman"/>
          <w:sz w:val="28"/>
          <w:szCs w:val="28"/>
        </w:rPr>
      </w:pPr>
      <w:r w:rsidRPr="00A977FE">
        <w:rPr>
          <w:rFonts w:ascii="Times New Roman" w:hAnsi="Times New Roman"/>
          <w:sz w:val="28"/>
          <w:szCs w:val="28"/>
        </w:rPr>
        <w:t xml:space="preserve">- </w:t>
      </w:r>
      <w:r w:rsidR="008F58D0" w:rsidRPr="00A977FE">
        <w:rPr>
          <w:rFonts w:ascii="Times New Roman" w:hAnsi="Times New Roman"/>
          <w:sz w:val="28"/>
          <w:szCs w:val="28"/>
        </w:rPr>
        <w:t xml:space="preserve">Федеральный закон от 05.04.2013г. № 44-ФЗ «О контрактной системе в сфере закупок товаров, работ, услуг для обеспечения государственных и муниципальных нужд» </w:t>
      </w:r>
    </w:p>
    <w:p w14:paraId="177218C7" w14:textId="360FF652" w:rsidR="00A977FE" w:rsidRPr="00A977FE" w:rsidRDefault="00A977FE" w:rsidP="0054523D">
      <w:pPr>
        <w:pStyle w:val="a4"/>
        <w:spacing w:before="2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77FE">
        <w:rPr>
          <w:rFonts w:ascii="Times New Roman" w:hAnsi="Times New Roman"/>
          <w:sz w:val="28"/>
          <w:szCs w:val="28"/>
        </w:rPr>
        <w:t>-</w:t>
      </w:r>
      <w:r w:rsidRPr="00A977FE">
        <w:rPr>
          <w:rFonts w:ascii="Times New Roman" w:hAnsi="Times New Roman"/>
          <w:color w:val="000000" w:themeColor="text1"/>
          <w:sz w:val="28"/>
          <w:szCs w:val="28"/>
        </w:rPr>
        <w:t>Федеральный закон от 30 декабря 2020г. № 489-ФЗ "О молодежной политике в Российской Федерации"</w:t>
      </w:r>
    </w:p>
    <w:p w14:paraId="3A97742B" w14:textId="49B028BB" w:rsidR="00A977FE" w:rsidRDefault="00A977FE" w:rsidP="0054523D">
      <w:pPr>
        <w:pStyle w:val="a4"/>
        <w:spacing w:before="240"/>
        <w:jc w:val="both"/>
        <w:rPr>
          <w:rFonts w:ascii="Times New Roman" w:hAnsi="Times New Roman"/>
          <w:sz w:val="28"/>
          <w:szCs w:val="28"/>
        </w:rPr>
      </w:pPr>
      <w:r w:rsidRPr="00A977F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A977FE">
        <w:rPr>
          <w:rFonts w:ascii="Times New Roman" w:hAnsi="Times New Roman"/>
          <w:sz w:val="28"/>
          <w:szCs w:val="28"/>
        </w:rPr>
        <w:t xml:space="preserve">Федеральный закон от 28.06.1995 </w:t>
      </w:r>
      <w:r w:rsidR="00297233">
        <w:rPr>
          <w:rFonts w:ascii="Times New Roman" w:hAnsi="Times New Roman"/>
          <w:sz w:val="28"/>
          <w:szCs w:val="28"/>
        </w:rPr>
        <w:t>№</w:t>
      </w:r>
      <w:r w:rsidRPr="00A977FE">
        <w:rPr>
          <w:rFonts w:ascii="Times New Roman" w:hAnsi="Times New Roman"/>
          <w:sz w:val="28"/>
          <w:szCs w:val="28"/>
        </w:rPr>
        <w:t xml:space="preserve"> 98-ФЗ «О государственной поддержке молодежных и детских общественных объединений"</w:t>
      </w:r>
    </w:p>
    <w:p w14:paraId="7FA64AF2" w14:textId="77777777" w:rsidR="00297233" w:rsidRDefault="00525894" w:rsidP="0054523D">
      <w:pPr>
        <w:shd w:val="clear" w:color="auto" w:fill="FFFFFF"/>
        <w:spacing w:before="240" w:after="144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525894">
        <w:rPr>
          <w:rFonts w:ascii="Times New Roman" w:hAnsi="Times New Roman"/>
          <w:sz w:val="28"/>
          <w:szCs w:val="28"/>
        </w:rPr>
        <w:t xml:space="preserve">- </w:t>
      </w:r>
      <w:r w:rsidRPr="00C87068">
        <w:rPr>
          <w:rFonts w:ascii="Times New Roman" w:hAnsi="Times New Roman"/>
          <w:kern w:val="36"/>
          <w:sz w:val="28"/>
          <w:szCs w:val="28"/>
        </w:rPr>
        <w:t xml:space="preserve">Федеральный закон от 04.12.2007 </w:t>
      </w:r>
      <w:r w:rsidR="00297233">
        <w:rPr>
          <w:rFonts w:ascii="Times New Roman" w:hAnsi="Times New Roman"/>
          <w:kern w:val="36"/>
          <w:sz w:val="28"/>
          <w:szCs w:val="28"/>
        </w:rPr>
        <w:t>№</w:t>
      </w:r>
      <w:r w:rsidRPr="00C87068">
        <w:rPr>
          <w:rFonts w:ascii="Times New Roman" w:hAnsi="Times New Roman"/>
          <w:kern w:val="36"/>
          <w:sz w:val="28"/>
          <w:szCs w:val="28"/>
        </w:rPr>
        <w:t xml:space="preserve"> 329-ФЗ</w:t>
      </w:r>
      <w:r w:rsidR="00297233">
        <w:rPr>
          <w:rFonts w:ascii="Times New Roman" w:hAnsi="Times New Roman"/>
          <w:kern w:val="36"/>
          <w:sz w:val="28"/>
          <w:szCs w:val="28"/>
        </w:rPr>
        <w:t xml:space="preserve"> «</w:t>
      </w:r>
      <w:r w:rsidRPr="00C87068">
        <w:rPr>
          <w:rFonts w:ascii="Times New Roman" w:hAnsi="Times New Roman"/>
          <w:kern w:val="36"/>
          <w:sz w:val="28"/>
          <w:szCs w:val="28"/>
        </w:rPr>
        <w:t>О физической культуре и спорте в Российской Федерации</w:t>
      </w:r>
      <w:r w:rsidR="00297233">
        <w:rPr>
          <w:rFonts w:ascii="Times New Roman" w:hAnsi="Times New Roman"/>
          <w:kern w:val="36"/>
          <w:sz w:val="28"/>
          <w:szCs w:val="28"/>
        </w:rPr>
        <w:t>»</w:t>
      </w:r>
    </w:p>
    <w:p w14:paraId="6D8EAB43" w14:textId="0A7455F9" w:rsidR="00297233" w:rsidRPr="00C87068" w:rsidRDefault="00297233" w:rsidP="0054523D">
      <w:pPr>
        <w:shd w:val="clear" w:color="auto" w:fill="FFFFFF"/>
        <w:spacing w:before="240" w:after="144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297233">
        <w:rPr>
          <w:rFonts w:ascii="Times New Roman" w:hAnsi="Times New Roman"/>
          <w:kern w:val="36"/>
          <w:sz w:val="28"/>
          <w:szCs w:val="28"/>
        </w:rPr>
        <w:t xml:space="preserve">- </w:t>
      </w:r>
      <w:r w:rsidRPr="00C87068">
        <w:rPr>
          <w:rFonts w:ascii="Times New Roman" w:hAnsi="Times New Roman"/>
          <w:kern w:val="36"/>
          <w:sz w:val="28"/>
          <w:szCs w:val="28"/>
        </w:rPr>
        <w:t xml:space="preserve">Федеральный закон от 24.11.1996 </w:t>
      </w:r>
      <w:r>
        <w:rPr>
          <w:rFonts w:ascii="Times New Roman" w:hAnsi="Times New Roman"/>
          <w:kern w:val="36"/>
          <w:sz w:val="28"/>
          <w:szCs w:val="28"/>
        </w:rPr>
        <w:t>№</w:t>
      </w:r>
      <w:r w:rsidRPr="00C87068">
        <w:rPr>
          <w:rFonts w:ascii="Times New Roman" w:hAnsi="Times New Roman"/>
          <w:kern w:val="36"/>
          <w:sz w:val="28"/>
          <w:szCs w:val="28"/>
        </w:rPr>
        <w:t xml:space="preserve"> 132-ФЗ</w:t>
      </w:r>
      <w:r w:rsidRPr="00C87068"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>«</w:t>
      </w:r>
      <w:r w:rsidRPr="00C87068">
        <w:rPr>
          <w:rFonts w:ascii="Times New Roman" w:hAnsi="Times New Roman"/>
          <w:kern w:val="36"/>
          <w:sz w:val="28"/>
          <w:szCs w:val="28"/>
        </w:rPr>
        <w:t>Об основах туристской деятельности в Российской Федерации</w:t>
      </w:r>
      <w:r>
        <w:rPr>
          <w:rFonts w:ascii="Times New Roman" w:hAnsi="Times New Roman"/>
          <w:kern w:val="36"/>
          <w:sz w:val="28"/>
          <w:szCs w:val="28"/>
        </w:rPr>
        <w:t>»</w:t>
      </w:r>
    </w:p>
    <w:p w14:paraId="01CAECDB" w14:textId="5C94BA68" w:rsidR="00297233" w:rsidRPr="00A977FE" w:rsidRDefault="00297233" w:rsidP="0054523D">
      <w:pPr>
        <w:pStyle w:val="a4"/>
        <w:spacing w:before="240"/>
        <w:jc w:val="both"/>
        <w:rPr>
          <w:rFonts w:ascii="Times New Roman" w:hAnsi="Times New Roman"/>
          <w:sz w:val="28"/>
          <w:szCs w:val="28"/>
        </w:rPr>
      </w:pPr>
      <w:r w:rsidRPr="00A977FE">
        <w:rPr>
          <w:rFonts w:ascii="Times New Roman" w:hAnsi="Times New Roman"/>
          <w:sz w:val="28"/>
          <w:szCs w:val="28"/>
        </w:rPr>
        <w:t xml:space="preserve">- Указ Президента РФ от 06.04.2006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A977FE">
        <w:rPr>
          <w:rFonts w:ascii="Times New Roman" w:hAnsi="Times New Roman"/>
          <w:sz w:val="28"/>
          <w:szCs w:val="28"/>
        </w:rPr>
        <w:t>325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977FE">
        <w:rPr>
          <w:rFonts w:ascii="Times New Roman" w:hAnsi="Times New Roman"/>
          <w:sz w:val="28"/>
          <w:szCs w:val="28"/>
        </w:rPr>
        <w:t>О мерах государственной поддержки талантливой молодежи</w:t>
      </w:r>
      <w:r>
        <w:rPr>
          <w:rFonts w:ascii="Times New Roman" w:hAnsi="Times New Roman"/>
          <w:sz w:val="28"/>
          <w:szCs w:val="28"/>
        </w:rPr>
        <w:t>»</w:t>
      </w:r>
    </w:p>
    <w:p w14:paraId="42A91BFB" w14:textId="50C00FB5" w:rsidR="00A977FE" w:rsidRPr="00A977FE" w:rsidRDefault="00A977FE" w:rsidP="0054523D">
      <w:pPr>
        <w:pStyle w:val="a4"/>
        <w:spacing w:before="2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77FE">
        <w:rPr>
          <w:rFonts w:ascii="Times New Roman" w:hAnsi="Times New Roman"/>
          <w:sz w:val="28"/>
          <w:szCs w:val="28"/>
        </w:rPr>
        <w:t xml:space="preserve">- Распоряжение Правительства РФ от 29.11.2014 </w:t>
      </w:r>
      <w:r w:rsidR="00297233">
        <w:rPr>
          <w:rFonts w:ascii="Times New Roman" w:hAnsi="Times New Roman"/>
          <w:sz w:val="28"/>
          <w:szCs w:val="28"/>
        </w:rPr>
        <w:t>№</w:t>
      </w:r>
      <w:r w:rsidRPr="00A977FE">
        <w:rPr>
          <w:rFonts w:ascii="Times New Roman" w:hAnsi="Times New Roman"/>
          <w:sz w:val="28"/>
          <w:szCs w:val="28"/>
        </w:rPr>
        <w:t xml:space="preserve"> 2403-р «Об утверждении Основ государственной молодежной политики Российской Федерации на период до 2025 года»</w:t>
      </w:r>
    </w:p>
    <w:p w14:paraId="3C2A7FC3" w14:textId="02A53CC5" w:rsidR="00C87068" w:rsidRPr="00C87068" w:rsidRDefault="00297233" w:rsidP="0054523D">
      <w:pPr>
        <w:shd w:val="clear" w:color="auto" w:fill="FFFFFF"/>
        <w:spacing w:before="240" w:after="15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4523D">
        <w:rPr>
          <w:rFonts w:ascii="Times New Roman" w:hAnsi="Times New Roman"/>
          <w:sz w:val="28"/>
          <w:szCs w:val="28"/>
        </w:rPr>
        <w:t xml:space="preserve">- </w:t>
      </w:r>
      <w:hyperlink r:id="rId4" w:history="1">
        <w:r w:rsidR="00C87068" w:rsidRPr="00C87068">
          <w:rPr>
            <w:rFonts w:ascii="Times New Roman" w:hAnsi="Times New Roman"/>
            <w:sz w:val="28"/>
            <w:szCs w:val="28"/>
          </w:rPr>
          <w:t xml:space="preserve">Закон Оренбургской области </w:t>
        </w:r>
        <w:r w:rsidRPr="0054523D">
          <w:rPr>
            <w:rFonts w:ascii="Times New Roman" w:hAnsi="Times New Roman"/>
            <w:sz w:val="28"/>
            <w:szCs w:val="28"/>
          </w:rPr>
          <w:t xml:space="preserve">от </w:t>
        </w:r>
        <w:r w:rsidR="0054523D" w:rsidRPr="0054523D">
          <w:rPr>
            <w:rFonts w:ascii="Times New Roman" w:hAnsi="Times New Roman"/>
            <w:sz w:val="28"/>
            <w:szCs w:val="28"/>
          </w:rPr>
          <w:t xml:space="preserve">06.09.2013 № </w:t>
        </w:r>
        <w:r w:rsidR="0054523D" w:rsidRPr="00C87068">
          <w:rPr>
            <w:rFonts w:ascii="Times New Roman" w:hAnsi="Times New Roman"/>
            <w:sz w:val="28"/>
            <w:szCs w:val="28"/>
          </w:rPr>
          <w:t>1698/506-V-ОЗ</w:t>
        </w:r>
        <w:r w:rsidR="0054523D" w:rsidRPr="0054523D">
          <w:rPr>
            <w:rFonts w:ascii="Times New Roman" w:hAnsi="Times New Roman"/>
            <w:sz w:val="28"/>
            <w:szCs w:val="28"/>
          </w:rPr>
          <w:t xml:space="preserve">  </w:t>
        </w:r>
        <w:r w:rsidR="00C87068" w:rsidRPr="00C87068">
          <w:rPr>
            <w:rFonts w:ascii="Times New Roman" w:hAnsi="Times New Roman"/>
            <w:sz w:val="28"/>
            <w:szCs w:val="28"/>
          </w:rPr>
          <w:t>"Об образовании в Оренбургской области"</w:t>
        </w:r>
      </w:hyperlink>
    </w:p>
    <w:p w14:paraId="4B74E2D5" w14:textId="32BFC582" w:rsidR="00C87068" w:rsidRPr="00C87068" w:rsidRDefault="0054523D" w:rsidP="0054523D">
      <w:pPr>
        <w:shd w:val="clear" w:color="auto" w:fill="FFFFFF"/>
        <w:spacing w:before="240" w:after="75" w:line="240" w:lineRule="auto"/>
        <w:jc w:val="both"/>
        <w:rPr>
          <w:rFonts w:ascii="Times New Roman" w:hAnsi="Times New Roman"/>
          <w:sz w:val="28"/>
          <w:szCs w:val="28"/>
        </w:rPr>
      </w:pPr>
      <w:r w:rsidRPr="0054523D">
        <w:rPr>
          <w:rFonts w:ascii="Times New Roman" w:hAnsi="Times New Roman"/>
          <w:sz w:val="28"/>
          <w:szCs w:val="28"/>
        </w:rPr>
        <w:t xml:space="preserve">- </w:t>
      </w:r>
      <w:hyperlink r:id="rId5" w:history="1">
        <w:r w:rsidR="00C87068" w:rsidRPr="00C87068">
          <w:rPr>
            <w:rFonts w:ascii="Times New Roman" w:hAnsi="Times New Roman"/>
            <w:sz w:val="28"/>
            <w:szCs w:val="28"/>
          </w:rPr>
          <w:t xml:space="preserve">Закон Оренбургской области </w:t>
        </w:r>
        <w:r w:rsidRPr="0054523D">
          <w:rPr>
            <w:rFonts w:ascii="Times New Roman" w:hAnsi="Times New Roman"/>
            <w:sz w:val="28"/>
            <w:szCs w:val="28"/>
          </w:rPr>
          <w:t xml:space="preserve">от 29.12.2010 </w:t>
        </w:r>
        <w:r w:rsidRPr="00C87068">
          <w:rPr>
            <w:rFonts w:ascii="Times New Roman" w:hAnsi="Times New Roman"/>
            <w:sz w:val="28"/>
            <w:szCs w:val="28"/>
          </w:rPr>
          <w:t>№ 4175/979-IV-ОЗ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="00C87068" w:rsidRPr="00C87068">
          <w:rPr>
            <w:rFonts w:ascii="Times New Roman" w:hAnsi="Times New Roman"/>
            <w:sz w:val="28"/>
            <w:szCs w:val="28"/>
          </w:rPr>
          <w:t>"О физической культуре и спорте в Оренбургской области"</w:t>
        </w:r>
      </w:hyperlink>
    </w:p>
    <w:p w14:paraId="074874C6" w14:textId="77777777" w:rsidR="00297233" w:rsidRDefault="00297233" w:rsidP="0054523D">
      <w:pPr>
        <w:pStyle w:val="a4"/>
        <w:spacing w:before="240"/>
        <w:jc w:val="both"/>
        <w:rPr>
          <w:rFonts w:ascii="Times New Roman" w:hAnsi="Times New Roman"/>
          <w:sz w:val="28"/>
          <w:szCs w:val="28"/>
        </w:rPr>
      </w:pPr>
      <w:r w:rsidRPr="00A977FE">
        <w:rPr>
          <w:rFonts w:ascii="Times New Roman" w:hAnsi="Times New Roman"/>
          <w:sz w:val="28"/>
          <w:szCs w:val="28"/>
        </w:rPr>
        <w:t>- Устав муниципального образования Бузулукский район</w:t>
      </w:r>
    </w:p>
    <w:p w14:paraId="5404E9C2" w14:textId="74A0CA61" w:rsidR="00C87068" w:rsidRPr="00A977FE" w:rsidRDefault="00C87068" w:rsidP="00A977FE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C87068" w:rsidRPr="00A9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067"/>
    <w:rsid w:val="001E1C8B"/>
    <w:rsid w:val="00297233"/>
    <w:rsid w:val="004B2067"/>
    <w:rsid w:val="00525894"/>
    <w:rsid w:val="0054523D"/>
    <w:rsid w:val="007B2A72"/>
    <w:rsid w:val="008F58D0"/>
    <w:rsid w:val="00924B99"/>
    <w:rsid w:val="00A977FE"/>
    <w:rsid w:val="00BA1F50"/>
    <w:rsid w:val="00C87068"/>
    <w:rsid w:val="00F5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5F9F"/>
  <w15:docId w15:val="{0A7C0FC9-2ADF-4CE0-B371-8C95C4FE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58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70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977F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F5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77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A977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706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5">
    <w:name w:val="Hyperlink"/>
    <w:basedOn w:val="a0"/>
    <w:uiPriority w:val="99"/>
    <w:semiHidden/>
    <w:unhideWhenUsed/>
    <w:rsid w:val="00C87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210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060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858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705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530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639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sport.orb.ru/documents/7952/" TargetMode="External"/><Relationship Id="rId4" Type="http://schemas.openxmlformats.org/officeDocument/2006/relationships/hyperlink" Target="https://minsport.orb.ru/documents/79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Е А</dc:creator>
  <cp:keywords/>
  <dc:description/>
  <cp:lastModifiedBy>Чернышева Т Н</cp:lastModifiedBy>
  <cp:revision>8</cp:revision>
  <dcterms:created xsi:type="dcterms:W3CDTF">2019-05-31T09:15:00Z</dcterms:created>
  <dcterms:modified xsi:type="dcterms:W3CDTF">2021-05-31T04:48:00Z</dcterms:modified>
</cp:coreProperties>
</file>