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7" w:type="dxa"/>
        <w:tblLayout w:type="fixed"/>
        <w:tblLook w:val="0000" w:firstRow="0" w:lastRow="0" w:firstColumn="0" w:lastColumn="0" w:noHBand="0" w:noVBand="0"/>
      </w:tblPr>
      <w:tblGrid>
        <w:gridCol w:w="5148"/>
        <w:gridCol w:w="180"/>
        <w:gridCol w:w="3769"/>
      </w:tblGrid>
      <w:tr w:rsidR="006E3E1B" w:rsidTr="00F21F29">
        <w:tc>
          <w:tcPr>
            <w:tcW w:w="5148" w:type="dxa"/>
          </w:tcPr>
          <w:p w:rsidR="006E3E1B" w:rsidRPr="0081538A" w:rsidRDefault="006E3E1B" w:rsidP="00F21F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5EE415" wp14:editId="3660D245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6E3E1B" w:rsidRPr="0081538A" w:rsidRDefault="006E3E1B" w:rsidP="00F21F29">
            <w:pPr>
              <w:rPr>
                <w:b/>
                <w:spacing w:val="-20"/>
                <w:sz w:val="28"/>
                <w:szCs w:val="28"/>
              </w:rPr>
            </w:pPr>
            <w:r w:rsidRPr="0081538A">
              <w:rPr>
                <w:b/>
                <w:spacing w:val="-20"/>
                <w:sz w:val="28"/>
                <w:szCs w:val="28"/>
              </w:rPr>
              <w:t xml:space="preserve">МУНИЦИПАЛЬНОГО </w:t>
            </w:r>
            <w:r>
              <w:rPr>
                <w:b/>
                <w:spacing w:val="-20"/>
                <w:sz w:val="28"/>
                <w:szCs w:val="28"/>
              </w:rPr>
              <w:t xml:space="preserve"> </w:t>
            </w:r>
            <w:r w:rsidRPr="0081538A">
              <w:rPr>
                <w:b/>
                <w:spacing w:val="-20"/>
                <w:sz w:val="28"/>
                <w:szCs w:val="28"/>
              </w:rPr>
              <w:t>ОБРАЗОВАНИЯ</w:t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БУЗУЛУКСКИЙ РАЙОН</w:t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ОРЕНБУРГСКОЙ ОБЛАСТИ</w:t>
            </w:r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ПОСТАНОВЛЕНИЕ</w:t>
            </w:r>
          </w:p>
          <w:p w:rsidR="006E3E1B" w:rsidRDefault="00C07A57" w:rsidP="00F21F2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№ </w:t>
            </w:r>
            <w:bookmarkStart w:id="0" w:name="_GoBack"/>
            <w:bookmarkEnd w:id="0"/>
          </w:p>
          <w:p w:rsidR="006E3E1B" w:rsidRPr="0081538A" w:rsidRDefault="006E3E1B" w:rsidP="00F21F29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538A">
              <w:rPr>
                <w:b/>
                <w:sz w:val="28"/>
                <w:szCs w:val="28"/>
              </w:rPr>
              <w:t>Бузулук</w:t>
            </w:r>
          </w:p>
          <w:p w:rsidR="006E3E1B" w:rsidRDefault="006E3E1B" w:rsidP="00F21F29">
            <w:pPr>
              <w:jc w:val="center"/>
              <w:rPr>
                <w:sz w:val="12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49" w:type="dxa"/>
            <w:gridSpan w:val="2"/>
          </w:tcPr>
          <w:p w:rsidR="006E3E1B" w:rsidRDefault="006E3E1B" w:rsidP="00F21F29">
            <w:pPr>
              <w:ind w:left="394" w:firstLine="180"/>
            </w:pPr>
          </w:p>
        </w:tc>
      </w:tr>
      <w:tr w:rsidR="006E3E1B" w:rsidTr="00F21F29">
        <w:trPr>
          <w:trHeight w:val="1794"/>
        </w:trPr>
        <w:tc>
          <w:tcPr>
            <w:tcW w:w="5328" w:type="dxa"/>
            <w:gridSpan w:val="2"/>
          </w:tcPr>
          <w:p w:rsidR="006E3E1B" w:rsidRDefault="006E3E1B" w:rsidP="00F21F29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</w:t>
            </w:r>
            <w:r w:rsidR="00606B05">
              <w:rPr>
                <w:sz w:val="28"/>
              </w:rPr>
              <w:t>я</w:t>
            </w:r>
            <w:r>
              <w:rPr>
                <w:sz w:val="28"/>
              </w:rPr>
              <w:t xml:space="preserve"> в постановление администрации </w:t>
            </w:r>
            <w:r w:rsidRPr="00E13842">
              <w:rPr>
                <w:sz w:val="28"/>
              </w:rPr>
              <w:t>Бузулукского района от 19.06.2017г. №930-п «О реализации на территории муниципального образования Бузулукский район проекта «Народный бюджет»</w:t>
            </w:r>
            <w:r>
              <w:t xml:space="preserve"> </w:t>
            </w:r>
            <w:r w:rsidR="00606B05">
              <w:t xml:space="preserve"> </w:t>
            </w:r>
            <w:r w:rsidR="00606B05" w:rsidRPr="00606B05">
              <w:rPr>
                <w:sz w:val="28"/>
                <w:szCs w:val="28"/>
              </w:rPr>
              <w:t>(с изменениями)</w:t>
            </w:r>
          </w:p>
          <w:p w:rsidR="006E3E1B" w:rsidRDefault="006E3E1B" w:rsidP="00F21F29">
            <w:pPr>
              <w:jc w:val="both"/>
              <w:rPr>
                <w:sz w:val="28"/>
              </w:rPr>
            </w:pPr>
          </w:p>
        </w:tc>
        <w:tc>
          <w:tcPr>
            <w:tcW w:w="3769" w:type="dxa"/>
          </w:tcPr>
          <w:p w:rsidR="006E3E1B" w:rsidRDefault="006E3E1B" w:rsidP="00F21F29"/>
        </w:tc>
      </w:tr>
    </w:tbl>
    <w:p w:rsidR="006E3E1B" w:rsidRDefault="006E3E1B" w:rsidP="006E3E1B">
      <w:pPr>
        <w:ind w:firstLine="851"/>
        <w:jc w:val="both"/>
        <w:rPr>
          <w:sz w:val="28"/>
          <w:szCs w:val="28"/>
        </w:rPr>
      </w:pPr>
      <w:r w:rsidRPr="005A74CF">
        <w:rPr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sz w:val="28"/>
          <w:szCs w:val="28"/>
        </w:rPr>
        <w:t xml:space="preserve">        </w:t>
      </w:r>
      <w:r w:rsidRPr="005A74CF">
        <w:rPr>
          <w:sz w:val="28"/>
          <w:szCs w:val="28"/>
        </w:rPr>
        <w:t>№ 131- 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5A74CF">
        <w:rPr>
          <w:sz w:val="28"/>
          <w:szCs w:val="28"/>
        </w:rPr>
        <w:t xml:space="preserve"> </w:t>
      </w:r>
      <w:r w:rsidRPr="005C7627">
        <w:rPr>
          <w:sz w:val="28"/>
          <w:szCs w:val="28"/>
        </w:rPr>
        <w:t>руководствуясь   статьей 24  Устава муниципального образования Бузулукский район</w:t>
      </w:r>
      <w:r>
        <w:rPr>
          <w:sz w:val="28"/>
          <w:szCs w:val="28"/>
        </w:rPr>
        <w:t xml:space="preserve">, </w:t>
      </w:r>
      <w:r w:rsidRPr="005A74CF">
        <w:rPr>
          <w:sz w:val="28"/>
          <w:szCs w:val="28"/>
        </w:rPr>
        <w:t xml:space="preserve">в целях содействия решению вопросов местного значения, вовлечения населения в процессы взаимодействия с органами местного самоуправления при определении наиболее значимых проблем </w:t>
      </w:r>
      <w:r>
        <w:rPr>
          <w:sz w:val="28"/>
          <w:szCs w:val="28"/>
        </w:rPr>
        <w:t>сельпоссоветов</w:t>
      </w:r>
      <w:r w:rsidRPr="005A74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Бузулукский</w:t>
      </w:r>
      <w:r w:rsidRPr="005A74CF">
        <w:rPr>
          <w:sz w:val="28"/>
          <w:szCs w:val="28"/>
        </w:rPr>
        <w:t xml:space="preserve"> район Оренбургской области: </w:t>
      </w:r>
    </w:p>
    <w:p w:rsidR="006E3E1B" w:rsidRDefault="006E3E1B" w:rsidP="006E3E1B">
      <w:pPr>
        <w:ind w:firstLine="851"/>
        <w:jc w:val="both"/>
        <w:rPr>
          <w:sz w:val="28"/>
          <w:szCs w:val="28"/>
        </w:rPr>
      </w:pPr>
    </w:p>
    <w:p w:rsidR="009348E0" w:rsidRDefault="009348E0" w:rsidP="009348E0">
      <w:pPr>
        <w:tabs>
          <w:tab w:val="left" w:pos="709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6E3E1B" w:rsidRDefault="006E3E1B" w:rsidP="006E3E1B">
      <w:pPr>
        <w:ind w:firstLine="851"/>
        <w:jc w:val="center"/>
        <w:rPr>
          <w:sz w:val="28"/>
          <w:szCs w:val="28"/>
        </w:rPr>
      </w:pPr>
    </w:p>
    <w:p w:rsidR="00F21F29" w:rsidRDefault="006E3E1B" w:rsidP="006E3E1B">
      <w:pPr>
        <w:ind w:firstLine="851"/>
        <w:jc w:val="both"/>
        <w:rPr>
          <w:sz w:val="28"/>
          <w:szCs w:val="28"/>
        </w:rPr>
      </w:pPr>
      <w:r w:rsidRPr="005A74CF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Бузулукского района от 19.06.2017г. №930-п «</w:t>
      </w:r>
      <w:r w:rsidRPr="0088499B">
        <w:rPr>
          <w:sz w:val="28"/>
          <w:szCs w:val="28"/>
        </w:rPr>
        <w:t>О реализации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88499B">
        <w:rPr>
          <w:sz w:val="28"/>
          <w:szCs w:val="28"/>
        </w:rPr>
        <w:t>Бузулукский район проекта «Народный бюджет»</w:t>
      </w:r>
      <w:r>
        <w:rPr>
          <w:sz w:val="28"/>
          <w:szCs w:val="28"/>
        </w:rPr>
        <w:t xml:space="preserve"> </w:t>
      </w:r>
      <w:r w:rsidR="00F21F29">
        <w:rPr>
          <w:sz w:val="28"/>
          <w:szCs w:val="28"/>
        </w:rPr>
        <w:t>следующ</w:t>
      </w:r>
      <w:r w:rsidR="009348E0">
        <w:rPr>
          <w:sz w:val="28"/>
          <w:szCs w:val="28"/>
        </w:rPr>
        <w:t>е</w:t>
      </w:r>
      <w:r w:rsidR="00F21F29">
        <w:rPr>
          <w:sz w:val="28"/>
          <w:szCs w:val="28"/>
        </w:rPr>
        <w:t xml:space="preserve">е </w:t>
      </w:r>
      <w:r>
        <w:rPr>
          <w:sz w:val="28"/>
          <w:szCs w:val="28"/>
        </w:rPr>
        <w:t>изменени</w:t>
      </w:r>
      <w:r w:rsidR="009348E0">
        <w:rPr>
          <w:sz w:val="28"/>
          <w:szCs w:val="28"/>
        </w:rPr>
        <w:t>е</w:t>
      </w:r>
      <w:r w:rsidR="00F21F29">
        <w:rPr>
          <w:sz w:val="28"/>
          <w:szCs w:val="28"/>
        </w:rPr>
        <w:t>:</w:t>
      </w:r>
    </w:p>
    <w:p w:rsidR="00F21F29" w:rsidRDefault="00F21F29" w:rsidP="006E3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75F58">
        <w:rPr>
          <w:sz w:val="28"/>
          <w:szCs w:val="28"/>
        </w:rPr>
        <w:t>В приложении №1 к постановлению в</w:t>
      </w:r>
      <w:r w:rsidR="009348E0">
        <w:rPr>
          <w:sz w:val="28"/>
          <w:szCs w:val="28"/>
        </w:rPr>
        <w:t xml:space="preserve"> пункте 6 </w:t>
      </w:r>
      <w:r w:rsidR="009348E0" w:rsidRPr="009348E0">
        <w:rPr>
          <w:sz w:val="28"/>
          <w:szCs w:val="28"/>
        </w:rPr>
        <w:t>Порядка проведения конкурсного отбора проектов развития сельпоссоветов муниципального образования Бузулукский район, направленных на обеспечение участия населения в решении вопросов социально-экономического развития</w:t>
      </w:r>
      <w:r w:rsidR="009348E0">
        <w:rPr>
          <w:sz w:val="28"/>
          <w:szCs w:val="28"/>
        </w:rPr>
        <w:t xml:space="preserve">  слова «не более 100 000 рублей» заменить словами «не более 150 000 рублей».</w:t>
      </w:r>
    </w:p>
    <w:p w:rsidR="006E3E1B" w:rsidRDefault="009348E0" w:rsidP="006E3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3E1B" w:rsidRPr="005A74CF">
        <w:rPr>
          <w:sz w:val="28"/>
          <w:szCs w:val="28"/>
        </w:rPr>
        <w:t xml:space="preserve">. </w:t>
      </w:r>
      <w:r w:rsidR="006E3E1B" w:rsidRPr="006E3E1B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«Российская провинция» и подлежит официальному </w:t>
      </w:r>
      <w:proofErr w:type="gramStart"/>
      <w:r w:rsidR="006E3E1B" w:rsidRPr="006E3E1B">
        <w:rPr>
          <w:sz w:val="28"/>
          <w:szCs w:val="28"/>
        </w:rPr>
        <w:t>опубликованию  на</w:t>
      </w:r>
      <w:proofErr w:type="gramEnd"/>
      <w:r w:rsidR="006E3E1B" w:rsidRPr="006E3E1B">
        <w:rPr>
          <w:sz w:val="28"/>
          <w:szCs w:val="28"/>
        </w:rPr>
        <w:t xml:space="preserve"> правовом интернет-портале Бузулукского района.</w:t>
      </w:r>
    </w:p>
    <w:p w:rsidR="006E3E1B" w:rsidRDefault="009348E0" w:rsidP="006E3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3E1B" w:rsidRPr="005A74CF">
        <w:rPr>
          <w:sz w:val="28"/>
          <w:szCs w:val="28"/>
        </w:rPr>
        <w:t xml:space="preserve">. </w:t>
      </w:r>
      <w:r w:rsidR="006E3E1B">
        <w:rPr>
          <w:sz w:val="28"/>
          <w:szCs w:val="28"/>
        </w:rPr>
        <w:t>К</w:t>
      </w:r>
      <w:r w:rsidR="006E3E1B" w:rsidRPr="005A74CF">
        <w:rPr>
          <w:sz w:val="28"/>
          <w:szCs w:val="28"/>
        </w:rPr>
        <w:t xml:space="preserve">онтроль за исполнением настоящего постановления </w:t>
      </w:r>
      <w:r w:rsidR="006E3E1B">
        <w:rPr>
          <w:sz w:val="28"/>
          <w:szCs w:val="28"/>
        </w:rPr>
        <w:t xml:space="preserve">возложить </w:t>
      </w:r>
      <w:r w:rsidR="006E3E1B" w:rsidRPr="005A74CF">
        <w:rPr>
          <w:sz w:val="28"/>
          <w:szCs w:val="28"/>
        </w:rPr>
        <w:t xml:space="preserve">на </w:t>
      </w:r>
      <w:r w:rsidR="00275F58">
        <w:rPr>
          <w:sz w:val="28"/>
          <w:szCs w:val="28"/>
        </w:rPr>
        <w:t>финансовое управление</w:t>
      </w:r>
      <w:r w:rsidR="006E3E1B">
        <w:rPr>
          <w:sz w:val="28"/>
          <w:szCs w:val="28"/>
        </w:rPr>
        <w:t xml:space="preserve"> администрации района.</w:t>
      </w:r>
    </w:p>
    <w:p w:rsidR="00275F58" w:rsidRDefault="00275F58" w:rsidP="006E3E1B">
      <w:pPr>
        <w:ind w:firstLine="851"/>
        <w:jc w:val="both"/>
        <w:rPr>
          <w:sz w:val="28"/>
          <w:szCs w:val="28"/>
        </w:rPr>
      </w:pPr>
    </w:p>
    <w:p w:rsidR="006E3E1B" w:rsidRDefault="006E3E1B" w:rsidP="006E3E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Н.А. Бантюков</w:t>
      </w:r>
    </w:p>
    <w:p w:rsidR="006E3E1B" w:rsidRDefault="006E3E1B" w:rsidP="006E3E1B">
      <w:pPr>
        <w:ind w:left="1560" w:hanging="1560"/>
        <w:jc w:val="both"/>
        <w:rPr>
          <w:sz w:val="28"/>
          <w:szCs w:val="28"/>
        </w:rPr>
      </w:pPr>
      <w:r w:rsidRPr="005A74CF">
        <w:rPr>
          <w:sz w:val="28"/>
          <w:szCs w:val="28"/>
        </w:rPr>
        <w:lastRenderedPageBreak/>
        <w:t xml:space="preserve">Разослано: в дело, финансовому </w:t>
      </w:r>
      <w:r w:rsidR="009348E0">
        <w:rPr>
          <w:sz w:val="28"/>
          <w:szCs w:val="28"/>
        </w:rPr>
        <w:t>управлению</w:t>
      </w:r>
      <w:r w:rsidRPr="005A74CF">
        <w:rPr>
          <w:sz w:val="28"/>
          <w:szCs w:val="28"/>
        </w:rPr>
        <w:t>, членам конкурсной комиссии</w:t>
      </w:r>
      <w:r>
        <w:rPr>
          <w:sz w:val="28"/>
          <w:szCs w:val="28"/>
        </w:rPr>
        <w:t xml:space="preserve">, </w:t>
      </w:r>
      <w:r w:rsidRPr="002813AF">
        <w:rPr>
          <w:sz w:val="28"/>
          <w:szCs w:val="28"/>
        </w:rPr>
        <w:t>Бузулукской межрайпрокуратуре</w:t>
      </w:r>
      <w:r w:rsidRPr="005A74CF">
        <w:rPr>
          <w:sz w:val="28"/>
          <w:szCs w:val="28"/>
        </w:rPr>
        <w:t xml:space="preserve"> </w:t>
      </w:r>
    </w:p>
    <w:p w:rsidR="006E3E1B" w:rsidRDefault="006E3E1B" w:rsidP="006E3E1B">
      <w:pPr>
        <w:ind w:firstLine="851"/>
        <w:jc w:val="both"/>
        <w:rPr>
          <w:sz w:val="28"/>
          <w:szCs w:val="28"/>
        </w:rPr>
      </w:pPr>
    </w:p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6E3E1B" w:rsidRDefault="006E3E1B" w:rsidP="006E3E1B"/>
    <w:p w:rsidR="002E322E" w:rsidRDefault="002E322E"/>
    <w:sectPr w:rsidR="002E322E" w:rsidSect="00275F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1B"/>
    <w:rsid w:val="00275F58"/>
    <w:rsid w:val="002E322E"/>
    <w:rsid w:val="00360EA8"/>
    <w:rsid w:val="004810C9"/>
    <w:rsid w:val="005B5CB6"/>
    <w:rsid w:val="005F0A7B"/>
    <w:rsid w:val="00606B05"/>
    <w:rsid w:val="006E3E1B"/>
    <w:rsid w:val="009348E0"/>
    <w:rsid w:val="00970E78"/>
    <w:rsid w:val="009928E7"/>
    <w:rsid w:val="00B8010E"/>
    <w:rsid w:val="00C07A57"/>
    <w:rsid w:val="00D462AA"/>
    <w:rsid w:val="00F21F29"/>
    <w:rsid w:val="00F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3BBD"/>
  <w15:docId w15:val="{AF1DA729-0CA0-4F94-9EB8-60D80E9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E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E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Ярыгина Ю А</dc:creator>
  <cp:lastModifiedBy>Ярыгина Ю А</cp:lastModifiedBy>
  <cp:revision>14</cp:revision>
  <cp:lastPrinted>2022-09-23T10:12:00Z</cp:lastPrinted>
  <dcterms:created xsi:type="dcterms:W3CDTF">2020-01-29T12:13:00Z</dcterms:created>
  <dcterms:modified xsi:type="dcterms:W3CDTF">2023-05-22T07:09:00Z</dcterms:modified>
</cp:coreProperties>
</file>