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Новоалександровский сельсовет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ПОСТАНОВЛЕНИЕ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2F0400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17</w:t>
      </w:r>
      <w:r w:rsidR="000D55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.05</w:t>
      </w:r>
      <w:r w:rsidR="0021403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.2024</w:t>
      </w:r>
      <w:r w:rsidR="00B63C12" w:rsidRPr="00B63C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0D55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11</w:t>
      </w:r>
    </w:p>
    <w:p w:rsidR="0061590C" w:rsidRDefault="00B63C12" w:rsidP="00B63C12">
      <w:pPr>
        <w:ind w:right="496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3C12">
        <w:rPr>
          <w:rFonts w:ascii="Times New Roman" w:eastAsia="Times New Roman" w:hAnsi="Times New Roman" w:cs="Times New Roman"/>
          <w:color w:val="auto"/>
          <w:lang w:eastAsia="en-US" w:bidi="ar-SA"/>
        </w:rPr>
        <w:t>с. Новоалександровка</w:t>
      </w:r>
    </w:p>
    <w:p w:rsidR="00B63C12" w:rsidRPr="0061590C" w:rsidRDefault="00B63C12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</w:p>
    <w:p w:rsidR="00840FE4" w:rsidRPr="0061590C" w:rsidRDefault="00B6037A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590C" w:rsidRPr="0061590C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B63C12" w:rsidRPr="00B63C12" w:rsidRDefault="00B63C12" w:rsidP="00B63C12">
      <w:pPr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Устава Новоалександровского сельсовета, Положения о порядке организации и проведения публичных слушаний и общественных обсуждений, утвержденного решением Совета депутатов от 26.04.2018 № 131, </w:t>
      </w:r>
      <w:r w:rsidR="0021403D" w:rsidRPr="0021403D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Новоалександровский сельсовет Бузулукского района, утвержденных постановлением администрации муниципального образования Новоалександровский сельсовет от 30.12.2022 № 232 (с изменениями от 28.09.2023 № 145)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="00097A93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proofErr w:type="spellStart"/>
      <w:r w:rsidR="002F0400">
        <w:rPr>
          <w:rFonts w:ascii="Times New Roman" w:hAnsi="Times New Roman" w:cs="Times New Roman"/>
          <w:bCs/>
          <w:sz w:val="28"/>
          <w:szCs w:val="28"/>
        </w:rPr>
        <w:t>Стамболи</w:t>
      </w:r>
      <w:proofErr w:type="spellEnd"/>
      <w:r w:rsidR="002F0400">
        <w:rPr>
          <w:rFonts w:ascii="Times New Roman" w:hAnsi="Times New Roman" w:cs="Times New Roman"/>
          <w:bCs/>
          <w:sz w:val="28"/>
          <w:szCs w:val="28"/>
        </w:rPr>
        <w:t xml:space="preserve"> М.В.</w:t>
      </w:r>
    </w:p>
    <w:p w:rsidR="00A236D7" w:rsidRDefault="0061590C" w:rsidP="002C7F99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0C">
        <w:rPr>
          <w:rFonts w:ascii="Times New Roman" w:hAnsi="Times New Roman" w:cs="Times New Roman"/>
          <w:sz w:val="28"/>
          <w:szCs w:val="28"/>
        </w:rPr>
        <w:t>1. Провести публичные слушания по вопросу предоставления разрешения на отклонение от предельных параметров разрешенно</w:t>
      </w:r>
      <w:r w:rsidR="00355D69">
        <w:rPr>
          <w:rFonts w:ascii="Times New Roman" w:hAnsi="Times New Roman" w:cs="Times New Roman"/>
          <w:sz w:val="28"/>
          <w:szCs w:val="28"/>
        </w:rPr>
        <w:t>го строительства</w:t>
      </w:r>
      <w:r w:rsidRPr="0061590C">
        <w:rPr>
          <w:rFonts w:ascii="Times New Roman" w:hAnsi="Times New Roman" w:cs="Times New Roman"/>
          <w:sz w:val="28"/>
          <w:szCs w:val="28"/>
        </w:rPr>
        <w:t>, на земельн</w:t>
      </w:r>
      <w:r w:rsidR="00AE2177">
        <w:rPr>
          <w:rFonts w:ascii="Times New Roman" w:hAnsi="Times New Roman" w:cs="Times New Roman"/>
          <w:sz w:val="28"/>
          <w:szCs w:val="28"/>
        </w:rPr>
        <w:t xml:space="preserve">ом участке: </w:t>
      </w:r>
      <w:r w:rsidR="00852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A236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1403D" w:rsidRPr="0061590C" w:rsidRDefault="008139D9" w:rsidP="0021403D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5360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52D66">
        <w:rPr>
          <w:rFonts w:ascii="Times New Roman" w:hAnsi="Times New Roman" w:cs="Times New Roman"/>
          <w:sz w:val="28"/>
          <w:szCs w:val="28"/>
        </w:rPr>
        <w:t>56:08:170</w:t>
      </w:r>
      <w:r w:rsidR="002F0400">
        <w:rPr>
          <w:rFonts w:ascii="Times New Roman" w:hAnsi="Times New Roman" w:cs="Times New Roman"/>
          <w:sz w:val="28"/>
          <w:szCs w:val="28"/>
        </w:rPr>
        <w:t>9</w:t>
      </w:r>
      <w:r w:rsidR="00E52D66">
        <w:rPr>
          <w:rFonts w:ascii="Times New Roman" w:hAnsi="Times New Roman" w:cs="Times New Roman"/>
          <w:sz w:val="28"/>
          <w:szCs w:val="28"/>
        </w:rPr>
        <w:t>00</w:t>
      </w:r>
      <w:r w:rsidR="002F0400">
        <w:rPr>
          <w:rFonts w:ascii="Times New Roman" w:hAnsi="Times New Roman" w:cs="Times New Roman"/>
          <w:sz w:val="28"/>
          <w:szCs w:val="28"/>
        </w:rPr>
        <w:t>2</w:t>
      </w:r>
      <w:r w:rsidR="00E52D66">
        <w:rPr>
          <w:rFonts w:ascii="Times New Roman" w:hAnsi="Times New Roman" w:cs="Times New Roman"/>
          <w:sz w:val="28"/>
          <w:szCs w:val="28"/>
        </w:rPr>
        <w:t>:</w:t>
      </w:r>
      <w:r w:rsidR="002F0400">
        <w:rPr>
          <w:rFonts w:ascii="Times New Roman" w:hAnsi="Times New Roman" w:cs="Times New Roman"/>
          <w:sz w:val="28"/>
          <w:szCs w:val="28"/>
        </w:rPr>
        <w:t>2860</w:t>
      </w:r>
      <w:r w:rsidR="00E52D6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F0400">
        <w:rPr>
          <w:rFonts w:ascii="Times New Roman" w:hAnsi="Times New Roman" w:cs="Times New Roman"/>
          <w:sz w:val="28"/>
          <w:szCs w:val="28"/>
        </w:rPr>
        <w:t>571</w:t>
      </w:r>
      <w:r w:rsidR="00E52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D66" w:rsidRPr="006159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52D66" w:rsidRPr="0061590C">
        <w:rPr>
          <w:rFonts w:ascii="Times New Roman" w:hAnsi="Times New Roman" w:cs="Times New Roman"/>
          <w:sz w:val="28"/>
          <w:szCs w:val="28"/>
        </w:rPr>
        <w:t xml:space="preserve">., </w:t>
      </w:r>
      <w:r w:rsidR="0021403D" w:rsidRPr="0061590C">
        <w:rPr>
          <w:rFonts w:ascii="Times New Roman" w:hAnsi="Times New Roman" w:cs="Times New Roman"/>
          <w:sz w:val="28"/>
          <w:szCs w:val="28"/>
        </w:rPr>
        <w:t>адрес объекта:</w:t>
      </w:r>
      <w:r w:rsidR="0021403D">
        <w:rPr>
          <w:rFonts w:ascii="Times New Roman" w:hAnsi="Times New Roman" w:cs="Times New Roman"/>
          <w:sz w:val="28"/>
          <w:szCs w:val="28"/>
        </w:rPr>
        <w:t xml:space="preserve"> </w:t>
      </w:r>
      <w:r w:rsidR="002F0400">
        <w:rPr>
          <w:rFonts w:ascii="Times New Roman" w:hAnsi="Times New Roman" w:cs="Times New Roman"/>
          <w:sz w:val="28"/>
          <w:szCs w:val="28"/>
        </w:rPr>
        <w:t>Российская Федерация, Оренбургская область, район Бузулукский, с/с Новоалександровский, земельный участок расположен в северо-восточной части кадастрового квартала 56:08:1709002</w:t>
      </w:r>
      <w:r w:rsidR="0021403D">
        <w:rPr>
          <w:rFonts w:ascii="Times New Roman" w:hAnsi="Times New Roman"/>
          <w:sz w:val="28"/>
          <w:szCs w:val="28"/>
        </w:rPr>
        <w:t xml:space="preserve">, </w:t>
      </w:r>
      <w:r w:rsidR="0021403D">
        <w:rPr>
          <w:rFonts w:ascii="Times New Roman" w:hAnsi="Times New Roman" w:cs="Times New Roman"/>
          <w:sz w:val="28"/>
          <w:szCs w:val="28"/>
        </w:rPr>
        <w:t>путём</w:t>
      </w:r>
      <w:r w:rsidR="0021403D" w:rsidRPr="0061590C">
        <w:rPr>
          <w:rFonts w:ascii="Times New Roman" w:hAnsi="Times New Roman" w:cs="Times New Roman"/>
          <w:sz w:val="28"/>
          <w:szCs w:val="28"/>
        </w:rPr>
        <w:t>:</w:t>
      </w:r>
    </w:p>
    <w:p w:rsidR="0021403D" w:rsidRDefault="0021403D" w:rsidP="0021403D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красной линии улицы с нормативных 5,0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 w:rsidR="008139D9">
        <w:rPr>
          <w:rFonts w:ascii="Times New Roman" w:hAnsi="Times New Roman" w:cs="Times New Roman"/>
          <w:color w:val="auto"/>
          <w:sz w:val="28"/>
          <w:szCs w:val="28"/>
        </w:rPr>
        <w:t xml:space="preserve">, до </w:t>
      </w:r>
      <w:r w:rsidR="002F040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0D5547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="008139D9">
        <w:rPr>
          <w:rFonts w:ascii="Times New Roman" w:hAnsi="Times New Roman" w:cs="Times New Roman"/>
          <w:color w:val="auto"/>
          <w:sz w:val="28"/>
          <w:szCs w:val="28"/>
        </w:rPr>
        <w:t xml:space="preserve"> метров;</w:t>
      </w:r>
    </w:p>
    <w:p w:rsidR="002F0400" w:rsidRPr="0061590C" w:rsidRDefault="002F0400" w:rsidP="002F040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 кадастровым номером 56:08:1709002:286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площадью 571 </w:t>
      </w:r>
      <w:proofErr w:type="spellStart"/>
      <w:r w:rsidRPr="006159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1590C">
        <w:rPr>
          <w:rFonts w:ascii="Times New Roman" w:hAnsi="Times New Roman" w:cs="Times New Roman"/>
          <w:sz w:val="28"/>
          <w:szCs w:val="28"/>
        </w:rPr>
        <w:t>., адрес объекта: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район Бузулукский, с/с Новоалександровский, земельный участок расположен в </w:t>
      </w:r>
      <w:r>
        <w:rPr>
          <w:rFonts w:ascii="Times New Roman" w:hAnsi="Times New Roman" w:cs="Times New Roman"/>
          <w:sz w:val="28"/>
          <w:szCs w:val="28"/>
        </w:rPr>
        <w:lastRenderedPageBreak/>
        <w:t>северо-восточной части кадастрового квартала 56:08:1709002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путём</w:t>
      </w:r>
      <w:r w:rsidRPr="0061590C">
        <w:rPr>
          <w:rFonts w:ascii="Times New Roman" w:hAnsi="Times New Roman" w:cs="Times New Roman"/>
          <w:sz w:val="28"/>
          <w:szCs w:val="28"/>
        </w:rPr>
        <w:t>:</w:t>
      </w:r>
    </w:p>
    <w:p w:rsidR="002F0400" w:rsidRDefault="002F0400" w:rsidP="002F0400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красной линии улицы с нормативных 5,0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>
        <w:rPr>
          <w:rFonts w:ascii="Times New Roman" w:hAnsi="Times New Roman" w:cs="Times New Roman"/>
          <w:color w:val="auto"/>
          <w:sz w:val="28"/>
          <w:szCs w:val="28"/>
        </w:rPr>
        <w:t>, до 0,0 метров;</w:t>
      </w:r>
    </w:p>
    <w:p w:rsidR="002F0400" w:rsidRPr="0061590C" w:rsidRDefault="002F0400" w:rsidP="002F040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 кадастровым номером 56:08:1709002:286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площадью 571 </w:t>
      </w:r>
      <w:proofErr w:type="spellStart"/>
      <w:r w:rsidRPr="006159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1590C">
        <w:rPr>
          <w:rFonts w:ascii="Times New Roman" w:hAnsi="Times New Roman" w:cs="Times New Roman"/>
          <w:sz w:val="28"/>
          <w:szCs w:val="28"/>
        </w:rPr>
        <w:t>., адрес объекта: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район Бузулукский, с/с Новоалександровский, земельный участок расположен в северо-восточной части кадастрового квартала 56:08:1709002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путём</w:t>
      </w:r>
      <w:r w:rsidRPr="0061590C">
        <w:rPr>
          <w:rFonts w:ascii="Times New Roman" w:hAnsi="Times New Roman" w:cs="Times New Roman"/>
          <w:sz w:val="28"/>
          <w:szCs w:val="28"/>
        </w:rPr>
        <w:t>:</w:t>
      </w:r>
    </w:p>
    <w:p w:rsidR="002F0400" w:rsidRDefault="002F0400" w:rsidP="002F0400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красной линии улицы с нормативных 5,0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>
        <w:rPr>
          <w:rFonts w:ascii="Times New Roman" w:hAnsi="Times New Roman" w:cs="Times New Roman"/>
          <w:color w:val="auto"/>
          <w:sz w:val="28"/>
          <w:szCs w:val="28"/>
        </w:rPr>
        <w:t>, до 0,0 метров;</w:t>
      </w:r>
    </w:p>
    <w:p w:rsidR="002F0400" w:rsidRPr="0061590C" w:rsidRDefault="002F0400" w:rsidP="002F040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 кадастровым номером 56:08:1709002:286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площадью 571 </w:t>
      </w:r>
      <w:proofErr w:type="spellStart"/>
      <w:r w:rsidRPr="006159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1590C">
        <w:rPr>
          <w:rFonts w:ascii="Times New Roman" w:hAnsi="Times New Roman" w:cs="Times New Roman"/>
          <w:sz w:val="28"/>
          <w:szCs w:val="28"/>
        </w:rPr>
        <w:t>., адрес объекта: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район Бузулукский, с/с Новоалександровский, земельный участок расположен в северо-восточной части кадастрового квартала 56:08:1709002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путём</w:t>
      </w:r>
      <w:r w:rsidRPr="0061590C">
        <w:rPr>
          <w:rFonts w:ascii="Times New Roman" w:hAnsi="Times New Roman" w:cs="Times New Roman"/>
          <w:sz w:val="28"/>
          <w:szCs w:val="28"/>
        </w:rPr>
        <w:t>:</w:t>
      </w:r>
    </w:p>
    <w:p w:rsidR="002F0400" w:rsidRDefault="002F0400" w:rsidP="002F0400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красной линии улицы с нормативных 5,0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>
        <w:rPr>
          <w:rFonts w:ascii="Times New Roman" w:hAnsi="Times New Roman" w:cs="Times New Roman"/>
          <w:color w:val="auto"/>
          <w:sz w:val="28"/>
          <w:szCs w:val="28"/>
        </w:rPr>
        <w:t>, до 0,0 метров;</w:t>
      </w:r>
    </w:p>
    <w:p w:rsidR="002F0400" w:rsidRPr="0061590C" w:rsidRDefault="002F0400" w:rsidP="002F040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 кадастровым номером 56:08:1709002:286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площадью 571 </w:t>
      </w:r>
      <w:proofErr w:type="spellStart"/>
      <w:r w:rsidRPr="006159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1590C">
        <w:rPr>
          <w:rFonts w:ascii="Times New Roman" w:hAnsi="Times New Roman" w:cs="Times New Roman"/>
          <w:sz w:val="28"/>
          <w:szCs w:val="28"/>
        </w:rPr>
        <w:t>., адрес объекта: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район Бузулукский, с/с Новоалександровский, земельный участок расположен в северо-восточной части кадастрового квартала 56:08:1709002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путём</w:t>
      </w:r>
      <w:r w:rsidRPr="0061590C">
        <w:rPr>
          <w:rFonts w:ascii="Times New Roman" w:hAnsi="Times New Roman" w:cs="Times New Roman"/>
          <w:sz w:val="28"/>
          <w:szCs w:val="28"/>
        </w:rPr>
        <w:t>:</w:t>
      </w:r>
    </w:p>
    <w:p w:rsidR="002F0400" w:rsidRDefault="002F0400" w:rsidP="002F0400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красной линии улицы с нормативных 5,0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>
        <w:rPr>
          <w:rFonts w:ascii="Times New Roman" w:hAnsi="Times New Roman" w:cs="Times New Roman"/>
          <w:color w:val="auto"/>
          <w:sz w:val="28"/>
          <w:szCs w:val="28"/>
        </w:rPr>
        <w:t>, до 0,0 метров;</w:t>
      </w:r>
    </w:p>
    <w:p w:rsidR="002F0400" w:rsidRPr="0061590C" w:rsidRDefault="002F0400" w:rsidP="002F040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 кадастровым номером 56:08:1709002:286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площадью 571 </w:t>
      </w:r>
      <w:proofErr w:type="spellStart"/>
      <w:r w:rsidRPr="006159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1590C">
        <w:rPr>
          <w:rFonts w:ascii="Times New Roman" w:hAnsi="Times New Roman" w:cs="Times New Roman"/>
          <w:sz w:val="28"/>
          <w:szCs w:val="28"/>
        </w:rPr>
        <w:t>., адрес объекта: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район Бузулукский, с/с Новоалександровский, земельный участок расположен в северо-восточной части кадастрового квартала 56:08:1709002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путём</w:t>
      </w:r>
      <w:r w:rsidRPr="0061590C">
        <w:rPr>
          <w:rFonts w:ascii="Times New Roman" w:hAnsi="Times New Roman" w:cs="Times New Roman"/>
          <w:sz w:val="28"/>
          <w:szCs w:val="28"/>
        </w:rPr>
        <w:t>:</w:t>
      </w:r>
    </w:p>
    <w:p w:rsidR="002F0400" w:rsidRDefault="002F0400" w:rsidP="002F0400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сокращения расстояния от строения до красной линии улицы с нормативных 5,0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>
        <w:rPr>
          <w:rFonts w:ascii="Times New Roman" w:hAnsi="Times New Roman" w:cs="Times New Roman"/>
          <w:color w:val="auto"/>
          <w:sz w:val="28"/>
          <w:szCs w:val="28"/>
        </w:rPr>
        <w:t>, до 0,0 метров;</w:t>
      </w:r>
    </w:p>
    <w:p w:rsidR="002F0400" w:rsidRPr="0061590C" w:rsidRDefault="002F0400" w:rsidP="002F040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 кадастровым номером 56:08:1709002:286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площадью 57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9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1590C">
        <w:rPr>
          <w:rFonts w:ascii="Times New Roman" w:hAnsi="Times New Roman" w:cs="Times New Roman"/>
          <w:sz w:val="28"/>
          <w:szCs w:val="28"/>
        </w:rPr>
        <w:t>., адрес объекта: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район Бузулукский, с/с Новоалександровский, земельный участок расположен в северо-восточной части кадастрового квартала 56:08:1709002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путём</w:t>
      </w:r>
      <w:r w:rsidRPr="0061590C">
        <w:rPr>
          <w:rFonts w:ascii="Times New Roman" w:hAnsi="Times New Roman" w:cs="Times New Roman"/>
          <w:sz w:val="28"/>
          <w:szCs w:val="28"/>
        </w:rPr>
        <w:t>:</w:t>
      </w:r>
    </w:p>
    <w:p w:rsidR="002F0400" w:rsidRPr="002F0400" w:rsidRDefault="002F0400" w:rsidP="002F0400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красной линии улицы с нормативных 5,0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>
        <w:rPr>
          <w:rFonts w:ascii="Times New Roman" w:hAnsi="Times New Roman" w:cs="Times New Roman"/>
          <w:color w:val="auto"/>
          <w:sz w:val="28"/>
          <w:szCs w:val="28"/>
        </w:rPr>
        <w:t>, до 0,0 метров;</w:t>
      </w:r>
    </w:p>
    <w:p w:rsidR="003B2ADB" w:rsidRPr="00A8605C" w:rsidRDefault="003B2ADB" w:rsidP="0021403D">
      <w:pPr>
        <w:spacing w:line="32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605C">
        <w:rPr>
          <w:rFonts w:ascii="Times New Roman" w:hAnsi="Times New Roman" w:cs="Times New Roman"/>
          <w:sz w:val="28"/>
        </w:rPr>
        <w:t>2. Создать комиссию по организации и</w:t>
      </w:r>
      <w:r w:rsidR="0021403D">
        <w:rPr>
          <w:rFonts w:ascii="Times New Roman" w:hAnsi="Times New Roman" w:cs="Times New Roman"/>
          <w:sz w:val="28"/>
        </w:rPr>
        <w:t xml:space="preserve"> проведению публичных слушаний </w:t>
      </w:r>
      <w:r w:rsidRPr="00A8605C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</w:t>
      </w:r>
      <w:r w:rsidR="00B6037A" w:rsidRPr="00A8605C">
        <w:rPr>
          <w:rFonts w:ascii="Times New Roman" w:hAnsi="Times New Roman" w:cs="Times New Roman"/>
          <w:sz w:val="28"/>
          <w:szCs w:val="28"/>
        </w:rPr>
        <w:t>го строительства</w:t>
      </w:r>
      <w:r w:rsidRPr="00A8605C">
        <w:rPr>
          <w:rFonts w:ascii="Times New Roman" w:hAnsi="Times New Roman" w:cs="Times New Roman"/>
          <w:sz w:val="28"/>
          <w:szCs w:val="28"/>
        </w:rPr>
        <w:t xml:space="preserve"> </w:t>
      </w:r>
      <w:r w:rsidRPr="00A8605C">
        <w:rPr>
          <w:rFonts w:ascii="Times New Roman" w:hAnsi="Times New Roman" w:cs="Times New Roman"/>
          <w:sz w:val="28"/>
        </w:rPr>
        <w:t>в составе согласно Приложению.</w:t>
      </w:r>
    </w:p>
    <w:p w:rsidR="00B63C12" w:rsidRPr="00B63C12" w:rsidRDefault="00B63C12" w:rsidP="00B63C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3. Публичные слушания провести </w:t>
      </w:r>
      <w:r w:rsidR="002F040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30</w:t>
      </w:r>
      <w:r w:rsidR="000D55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.05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.2024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1</w:t>
      </w:r>
      <w:r w:rsidR="00AB53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00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часов местного времени по адресу: село Новоалександровка, улица Центральная, 43, здание администрации.</w:t>
      </w:r>
    </w:p>
    <w:p w:rsidR="00B63C12" w:rsidRPr="00B63C12" w:rsidRDefault="00B63C12" w:rsidP="00B63C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4. Предложить всем заинтересованным лицам направлять предложения и замечания по адресу: село Новоалександровка, улица Центральная, 43, Администрация муниципального образования Новоалександровский сельсовет до </w:t>
      </w:r>
      <w:r w:rsidR="002F040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30</w:t>
      </w:r>
      <w:r w:rsidR="000D55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.05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.2024</w:t>
      </w:r>
      <w:r w:rsidR="009C0F9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B2ADB" w:rsidRPr="003B2ADB" w:rsidRDefault="003B2ADB" w:rsidP="00B63C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D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 и подлежит обнародованию.</w:t>
      </w:r>
    </w:p>
    <w:p w:rsidR="003B2ADB" w:rsidRDefault="003B2ADB" w:rsidP="00B63C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DB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оставляю за собой.</w:t>
      </w:r>
    </w:p>
    <w:p w:rsidR="009C4C9F" w:rsidRPr="009C4C9F" w:rsidRDefault="009C4C9F" w:rsidP="00B63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8C5EB7" w:rsidP="00C92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C923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76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В.М. Барсуков</w:t>
      </w:r>
    </w:p>
    <w:p w:rsidR="009C4C9F" w:rsidRPr="009C4C9F" w:rsidRDefault="009C4C9F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547" w:rsidRDefault="009C4C9F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3CB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="002F0400">
        <w:rPr>
          <w:rFonts w:ascii="Times New Roman" w:hAnsi="Times New Roman" w:cs="Times New Roman"/>
          <w:bCs/>
          <w:sz w:val="28"/>
          <w:szCs w:val="28"/>
        </w:rPr>
        <w:t>Стамболи</w:t>
      </w:r>
      <w:proofErr w:type="spellEnd"/>
      <w:r w:rsidR="002F0400">
        <w:rPr>
          <w:rFonts w:ascii="Times New Roman" w:hAnsi="Times New Roman" w:cs="Times New Roman"/>
          <w:bCs/>
          <w:sz w:val="28"/>
          <w:szCs w:val="28"/>
        </w:rPr>
        <w:t xml:space="preserve"> М.В.</w:t>
      </w: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2F04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Pr="00C923CB" w:rsidRDefault="000D5547" w:rsidP="000D5547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 </w:t>
      </w: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Приложение  </w:t>
      </w:r>
    </w:p>
    <w:p w:rsidR="000D5547" w:rsidRDefault="000D5547" w:rsidP="000D5547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 постановлению </w:t>
      </w:r>
      <w:proofErr w:type="gramStart"/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администрации</w:t>
      </w: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Новоалександровского</w:t>
      </w:r>
      <w:proofErr w:type="gramEnd"/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</w:t>
      </w: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0D5547" w:rsidRDefault="000D5547" w:rsidP="000D5547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2F04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.05.2024</w:t>
      </w: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</w:t>
      </w:r>
      <w:r w:rsidR="002F04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bookmarkStart w:id="0" w:name="_GoBack"/>
      <w:bookmarkEnd w:id="0"/>
    </w:p>
    <w:p w:rsidR="000D5547" w:rsidRPr="00C923CB" w:rsidRDefault="000D5547" w:rsidP="000D5547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D5547" w:rsidRPr="003B7621" w:rsidRDefault="000D5547" w:rsidP="000D5547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Состав комиссии по организации публичных слушаний </w:t>
      </w: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вопросу выдачи разрешения </w:t>
      </w:r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 отклонение от предельных </w:t>
      </w:r>
      <w:proofErr w:type="gramStart"/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параметров  разрешенного</w:t>
      </w:r>
      <w:proofErr w:type="gramEnd"/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строительства</w:t>
      </w:r>
    </w:p>
    <w:p w:rsidR="000D5547" w:rsidRPr="00C923CB" w:rsidRDefault="000D5547" w:rsidP="000D5547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D5547" w:rsidRPr="00C923CB" w:rsidRDefault="000D5547" w:rsidP="000D5547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комиссии: </w:t>
      </w: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Барсуков Виктор </w:t>
      </w:r>
      <w:proofErr w:type="gramStart"/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Михайлович  –</w:t>
      </w:r>
      <w:proofErr w:type="gramEnd"/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глава муниципального образования Новоалександровский сельсовет Бузулукского района Оренбургской области</w:t>
      </w: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председателя комиссии: </w:t>
      </w:r>
    </w:p>
    <w:p w:rsidR="000D5547" w:rsidRPr="00D4508D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Панина Татьяна </w:t>
      </w:r>
      <w:proofErr w:type="gramStart"/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Анатольевна  –</w:t>
      </w:r>
      <w:proofErr w:type="gramEnd"/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депутат    по     избирательному округу № 1</w:t>
      </w: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Секретарь комиссии:                                               </w:t>
      </w: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Горбачева Юлия Вячеславовна – заместитель главы администрации сельсовета</w:t>
      </w: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Члены комиссии: </w:t>
      </w: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Ярославцева Екатерина Николаевна -  специалист 1 категории по учету и отчетности администрации сельсовета</w:t>
      </w:r>
    </w:p>
    <w:p w:rsidR="000D5547" w:rsidRDefault="000D5547" w:rsidP="000D5547">
      <w:pPr>
        <w:ind w:left="1276" w:hanging="127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97A93" w:rsidRPr="003B2ADB" w:rsidRDefault="00097A93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sectPr w:rsidR="00097A93" w:rsidRPr="003B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00746"/>
    <w:rsid w:val="00097A93"/>
    <w:rsid w:val="000D5547"/>
    <w:rsid w:val="0011338E"/>
    <w:rsid w:val="001C04F8"/>
    <w:rsid w:val="001C5211"/>
    <w:rsid w:val="0021403D"/>
    <w:rsid w:val="00223FFC"/>
    <w:rsid w:val="00290C3D"/>
    <w:rsid w:val="002C7F99"/>
    <w:rsid w:val="002F0400"/>
    <w:rsid w:val="00355D69"/>
    <w:rsid w:val="0036100E"/>
    <w:rsid w:val="00390B0E"/>
    <w:rsid w:val="00396BE4"/>
    <w:rsid w:val="003A7167"/>
    <w:rsid w:val="003B2ADB"/>
    <w:rsid w:val="003B7621"/>
    <w:rsid w:val="003C12F5"/>
    <w:rsid w:val="003D0AC9"/>
    <w:rsid w:val="0043389D"/>
    <w:rsid w:val="00481F36"/>
    <w:rsid w:val="0052178A"/>
    <w:rsid w:val="005532E3"/>
    <w:rsid w:val="0057078D"/>
    <w:rsid w:val="0061590C"/>
    <w:rsid w:val="0066119B"/>
    <w:rsid w:val="006753FF"/>
    <w:rsid w:val="0069388E"/>
    <w:rsid w:val="00694CC1"/>
    <w:rsid w:val="00697399"/>
    <w:rsid w:val="006E1A7B"/>
    <w:rsid w:val="00753603"/>
    <w:rsid w:val="00812205"/>
    <w:rsid w:val="00812294"/>
    <w:rsid w:val="008139D9"/>
    <w:rsid w:val="00827B6F"/>
    <w:rsid w:val="00840FE4"/>
    <w:rsid w:val="00850C2F"/>
    <w:rsid w:val="008521FE"/>
    <w:rsid w:val="00865A18"/>
    <w:rsid w:val="00884AB9"/>
    <w:rsid w:val="00892C1A"/>
    <w:rsid w:val="00895B69"/>
    <w:rsid w:val="008A7EE8"/>
    <w:rsid w:val="008C5EB7"/>
    <w:rsid w:val="00957CA3"/>
    <w:rsid w:val="00964B44"/>
    <w:rsid w:val="009C0F9D"/>
    <w:rsid w:val="009C4C9F"/>
    <w:rsid w:val="009F2701"/>
    <w:rsid w:val="00A236D7"/>
    <w:rsid w:val="00A8605C"/>
    <w:rsid w:val="00AA4CB2"/>
    <w:rsid w:val="00AB531F"/>
    <w:rsid w:val="00AE2177"/>
    <w:rsid w:val="00B6037A"/>
    <w:rsid w:val="00B63C12"/>
    <w:rsid w:val="00BF68A7"/>
    <w:rsid w:val="00C70769"/>
    <w:rsid w:val="00C923CB"/>
    <w:rsid w:val="00CF7F49"/>
    <w:rsid w:val="00D16DCC"/>
    <w:rsid w:val="00D4508D"/>
    <w:rsid w:val="00D8722E"/>
    <w:rsid w:val="00E239E6"/>
    <w:rsid w:val="00E52D66"/>
    <w:rsid w:val="00F15D4D"/>
    <w:rsid w:val="00F40602"/>
    <w:rsid w:val="00F472F5"/>
    <w:rsid w:val="00F77993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FD5F"/>
  <w15:docId w15:val="{CE396A18-3DD0-4F7A-B0AA-5BD2F783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7C4F04-1F6D-4F36-BFF4-544448D3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77</cp:revision>
  <cp:lastPrinted>2024-05-17T07:24:00Z</cp:lastPrinted>
  <dcterms:created xsi:type="dcterms:W3CDTF">2018-06-26T11:33:00Z</dcterms:created>
  <dcterms:modified xsi:type="dcterms:W3CDTF">2024-05-17T07:24:00Z</dcterms:modified>
</cp:coreProperties>
</file>