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2E" w:rsidRPr="008A7331" w:rsidRDefault="000D78E2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8A7331">
        <w:rPr>
          <w:b/>
          <w:spacing w:val="0"/>
          <w:sz w:val="32"/>
          <w:szCs w:val="32"/>
        </w:rPr>
        <w:t xml:space="preserve">Аналитическая записка </w:t>
      </w:r>
    </w:p>
    <w:p w:rsidR="0081732E" w:rsidRPr="008A7331" w:rsidRDefault="0081732E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8A7331">
        <w:rPr>
          <w:b/>
          <w:spacing w:val="0"/>
          <w:sz w:val="32"/>
          <w:szCs w:val="32"/>
        </w:rPr>
        <w:t>социально-экономического развития</w:t>
      </w:r>
    </w:p>
    <w:p w:rsidR="000D78E2" w:rsidRPr="008A7331" w:rsidRDefault="0081732E" w:rsidP="000D78E2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8A7331">
        <w:rPr>
          <w:b/>
          <w:spacing w:val="0"/>
          <w:sz w:val="32"/>
          <w:szCs w:val="32"/>
        </w:rPr>
        <w:t xml:space="preserve"> Бузулукского района </w:t>
      </w:r>
      <w:r w:rsidR="000D78E2" w:rsidRPr="008A7331">
        <w:rPr>
          <w:b/>
          <w:spacing w:val="0"/>
          <w:sz w:val="32"/>
          <w:szCs w:val="32"/>
        </w:rPr>
        <w:t>по итогам</w:t>
      </w:r>
      <w:r w:rsidRPr="008A7331">
        <w:rPr>
          <w:b/>
          <w:spacing w:val="0"/>
          <w:sz w:val="32"/>
          <w:szCs w:val="32"/>
        </w:rPr>
        <w:t xml:space="preserve"> </w:t>
      </w:r>
      <w:r w:rsidR="000D78E2" w:rsidRPr="008A7331">
        <w:rPr>
          <w:b/>
          <w:spacing w:val="0"/>
          <w:sz w:val="32"/>
          <w:szCs w:val="32"/>
        </w:rPr>
        <w:t>за</w:t>
      </w:r>
      <w:r w:rsidR="00AD5F53">
        <w:rPr>
          <w:b/>
          <w:spacing w:val="0"/>
          <w:sz w:val="32"/>
          <w:szCs w:val="32"/>
        </w:rPr>
        <w:t xml:space="preserve"> </w:t>
      </w:r>
      <w:r w:rsidR="00286B93">
        <w:rPr>
          <w:b/>
          <w:spacing w:val="0"/>
          <w:sz w:val="32"/>
          <w:szCs w:val="32"/>
        </w:rPr>
        <w:t>2</w:t>
      </w:r>
      <w:r w:rsidR="00AD5F53">
        <w:rPr>
          <w:b/>
          <w:spacing w:val="0"/>
          <w:sz w:val="32"/>
          <w:szCs w:val="32"/>
        </w:rPr>
        <w:t xml:space="preserve"> квартал</w:t>
      </w:r>
      <w:r w:rsidR="004D4CDC" w:rsidRPr="008A7331">
        <w:rPr>
          <w:b/>
          <w:spacing w:val="0"/>
          <w:sz w:val="32"/>
          <w:szCs w:val="32"/>
        </w:rPr>
        <w:t xml:space="preserve"> 20</w:t>
      </w:r>
      <w:r w:rsidR="0080463B" w:rsidRPr="008A7331">
        <w:rPr>
          <w:b/>
          <w:spacing w:val="0"/>
          <w:sz w:val="32"/>
          <w:szCs w:val="32"/>
        </w:rPr>
        <w:t>2</w:t>
      </w:r>
      <w:r w:rsidR="00AD5F53">
        <w:rPr>
          <w:b/>
          <w:spacing w:val="0"/>
          <w:sz w:val="32"/>
          <w:szCs w:val="32"/>
        </w:rPr>
        <w:t>3</w:t>
      </w:r>
      <w:r w:rsidR="000E52E1" w:rsidRPr="008A7331">
        <w:rPr>
          <w:b/>
          <w:spacing w:val="0"/>
          <w:sz w:val="32"/>
          <w:szCs w:val="32"/>
        </w:rPr>
        <w:t xml:space="preserve"> </w:t>
      </w:r>
      <w:r w:rsidR="000D78E2" w:rsidRPr="008A7331">
        <w:rPr>
          <w:b/>
          <w:spacing w:val="0"/>
          <w:sz w:val="32"/>
          <w:szCs w:val="32"/>
        </w:rPr>
        <w:t>год</w:t>
      </w:r>
      <w:r w:rsidR="006C3184" w:rsidRPr="008A7331">
        <w:rPr>
          <w:b/>
          <w:spacing w:val="0"/>
          <w:sz w:val="32"/>
          <w:szCs w:val="32"/>
        </w:rPr>
        <w:t>а</w:t>
      </w:r>
    </w:p>
    <w:p w:rsidR="000D78E2" w:rsidRPr="008A7331" w:rsidRDefault="000D78E2" w:rsidP="000D78E2">
      <w:pPr>
        <w:pStyle w:val="2"/>
        <w:shd w:val="clear" w:color="auto" w:fill="auto"/>
        <w:spacing w:line="326" w:lineRule="exact"/>
        <w:ind w:left="20" w:right="20" w:firstLine="700"/>
        <w:rPr>
          <w:rStyle w:val="1"/>
          <w:color w:val="auto"/>
          <w:sz w:val="28"/>
          <w:szCs w:val="28"/>
        </w:rPr>
      </w:pPr>
    </w:p>
    <w:p w:rsidR="00DD3305" w:rsidRPr="008A7331" w:rsidRDefault="00BF22EC" w:rsidP="00DD3305">
      <w:pPr>
        <w:pStyle w:val="2"/>
        <w:shd w:val="clear" w:color="auto" w:fill="auto"/>
        <w:spacing w:line="326" w:lineRule="exact"/>
        <w:ind w:left="20" w:right="20" w:firstLine="700"/>
      </w:pPr>
      <w:r w:rsidRPr="008A7331">
        <w:rPr>
          <w:rStyle w:val="1"/>
          <w:color w:val="auto"/>
          <w:sz w:val="28"/>
          <w:szCs w:val="28"/>
        </w:rPr>
        <w:t>Анализ</w:t>
      </w:r>
      <w:r w:rsidR="000D78E2" w:rsidRPr="008A7331">
        <w:rPr>
          <w:rStyle w:val="1"/>
          <w:color w:val="auto"/>
          <w:sz w:val="28"/>
          <w:szCs w:val="28"/>
        </w:rPr>
        <w:t xml:space="preserve"> социально-экономического развития </w:t>
      </w:r>
      <w:r w:rsidR="00F2490B" w:rsidRPr="008A7331">
        <w:rPr>
          <w:rStyle w:val="1"/>
          <w:color w:val="auto"/>
          <w:sz w:val="28"/>
          <w:szCs w:val="28"/>
        </w:rPr>
        <w:t>района подготовлен</w:t>
      </w:r>
      <w:r w:rsidR="00F5190E" w:rsidRPr="008A7331">
        <w:rPr>
          <w:rStyle w:val="1"/>
          <w:color w:val="auto"/>
          <w:sz w:val="28"/>
          <w:szCs w:val="28"/>
        </w:rPr>
        <w:t xml:space="preserve"> на основании данных </w:t>
      </w:r>
      <w:r w:rsidRPr="008A7331">
        <w:rPr>
          <w:rStyle w:val="1"/>
          <w:color w:val="auto"/>
          <w:sz w:val="28"/>
          <w:szCs w:val="28"/>
        </w:rPr>
        <w:t>Ф</w:t>
      </w:r>
      <w:r w:rsidR="00F5190E" w:rsidRPr="008A7331">
        <w:rPr>
          <w:rStyle w:val="1"/>
          <w:color w:val="auto"/>
          <w:sz w:val="28"/>
          <w:szCs w:val="28"/>
        </w:rPr>
        <w:t>едеральной службы государственной статистики (отдел государственной статистики в г. Оренбурге (г. Бузулук).</w:t>
      </w:r>
    </w:p>
    <w:p w:rsidR="00DD3305" w:rsidRPr="00136A79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331">
        <w:t xml:space="preserve"> </w:t>
      </w:r>
      <w:r w:rsidRPr="008A7331">
        <w:rPr>
          <w:rFonts w:ascii="Times New Roman" w:hAnsi="Times New Roman" w:cs="Times New Roman"/>
          <w:sz w:val="28"/>
          <w:szCs w:val="28"/>
        </w:rPr>
        <w:t xml:space="preserve">За </w:t>
      </w:r>
      <w:r w:rsidR="00286B93">
        <w:rPr>
          <w:rFonts w:ascii="Times New Roman" w:hAnsi="Times New Roman" w:cs="Times New Roman"/>
          <w:sz w:val="28"/>
          <w:szCs w:val="28"/>
        </w:rPr>
        <w:t>2</w:t>
      </w:r>
      <w:r w:rsidR="00AD5F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8A7331">
        <w:rPr>
          <w:rFonts w:ascii="Times New Roman" w:hAnsi="Times New Roman" w:cs="Times New Roman"/>
          <w:sz w:val="28"/>
          <w:szCs w:val="28"/>
        </w:rPr>
        <w:t>202</w:t>
      </w:r>
      <w:r w:rsidR="00AD5F53">
        <w:rPr>
          <w:rFonts w:ascii="Times New Roman" w:hAnsi="Times New Roman" w:cs="Times New Roman"/>
          <w:sz w:val="28"/>
          <w:szCs w:val="28"/>
        </w:rPr>
        <w:t>3</w:t>
      </w:r>
      <w:r w:rsidRPr="008A7331">
        <w:rPr>
          <w:rFonts w:ascii="Times New Roman" w:hAnsi="Times New Roman" w:cs="Times New Roman"/>
          <w:sz w:val="28"/>
          <w:szCs w:val="28"/>
        </w:rPr>
        <w:t xml:space="preserve"> год</w:t>
      </w:r>
      <w:r w:rsidR="00AD5F53">
        <w:rPr>
          <w:rFonts w:ascii="Times New Roman" w:hAnsi="Times New Roman" w:cs="Times New Roman"/>
          <w:sz w:val="28"/>
          <w:szCs w:val="28"/>
        </w:rPr>
        <w:t>а</w:t>
      </w:r>
      <w:r w:rsidRPr="008A7331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427E99" w:rsidRPr="008A7331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8A7331">
        <w:rPr>
          <w:rFonts w:ascii="Times New Roman" w:hAnsi="Times New Roman" w:cs="Times New Roman"/>
          <w:sz w:val="28"/>
          <w:szCs w:val="28"/>
        </w:rPr>
        <w:t>20</w:t>
      </w:r>
      <w:r w:rsidR="008713CC" w:rsidRPr="008A7331">
        <w:rPr>
          <w:rFonts w:ascii="Times New Roman" w:hAnsi="Times New Roman" w:cs="Times New Roman"/>
          <w:sz w:val="28"/>
          <w:szCs w:val="28"/>
        </w:rPr>
        <w:t>2</w:t>
      </w:r>
      <w:r w:rsidR="00AD5F53">
        <w:rPr>
          <w:rFonts w:ascii="Times New Roman" w:hAnsi="Times New Roman" w:cs="Times New Roman"/>
          <w:sz w:val="28"/>
          <w:szCs w:val="28"/>
        </w:rPr>
        <w:t>2</w:t>
      </w:r>
      <w:r w:rsidRPr="008A7331">
        <w:rPr>
          <w:rFonts w:ascii="Times New Roman" w:hAnsi="Times New Roman" w:cs="Times New Roman"/>
          <w:sz w:val="28"/>
          <w:szCs w:val="28"/>
        </w:rPr>
        <w:t xml:space="preserve"> год</w:t>
      </w:r>
      <w:r w:rsidR="006C3184" w:rsidRPr="008A7331">
        <w:rPr>
          <w:rFonts w:ascii="Times New Roman" w:hAnsi="Times New Roman" w:cs="Times New Roman"/>
          <w:sz w:val="28"/>
          <w:szCs w:val="28"/>
        </w:rPr>
        <w:t>а</w:t>
      </w:r>
      <w:r w:rsidRPr="008A7331">
        <w:rPr>
          <w:rFonts w:ascii="Times New Roman" w:hAnsi="Times New Roman" w:cs="Times New Roman"/>
          <w:sz w:val="28"/>
          <w:szCs w:val="28"/>
        </w:rPr>
        <w:t xml:space="preserve"> основные показатели социально-экономического развития муниципального образования Бузулукский район следующие</w:t>
      </w:r>
      <w:r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DD3305" w:rsidRPr="00136A79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>индекс промышленного производства –</w:t>
      </w:r>
      <w:r w:rsidR="006C3184"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0B4A">
        <w:rPr>
          <w:rFonts w:ascii="Times New Roman" w:hAnsi="Times New Roman" w:cs="Times New Roman"/>
          <w:color w:val="auto"/>
          <w:sz w:val="28"/>
          <w:szCs w:val="28"/>
        </w:rPr>
        <w:t>106,0</w:t>
      </w:r>
      <w:r w:rsidRPr="00136A79">
        <w:rPr>
          <w:rFonts w:ascii="Times New Roman" w:hAnsi="Times New Roman" w:cs="Times New Roman"/>
          <w:color w:val="auto"/>
          <w:sz w:val="28"/>
          <w:szCs w:val="28"/>
        </w:rPr>
        <w:t>%;</w:t>
      </w:r>
    </w:p>
    <w:p w:rsidR="00DD3305" w:rsidRPr="00136A79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индекс продукции сельского хозяйства – </w:t>
      </w:r>
      <w:r w:rsidR="00286B93">
        <w:rPr>
          <w:rFonts w:ascii="Times New Roman" w:hAnsi="Times New Roman" w:cs="Times New Roman"/>
          <w:color w:val="auto"/>
          <w:sz w:val="28"/>
          <w:szCs w:val="28"/>
        </w:rPr>
        <w:t>100,1</w:t>
      </w:r>
      <w:r w:rsidRPr="00136A79">
        <w:rPr>
          <w:rFonts w:ascii="Times New Roman" w:hAnsi="Times New Roman" w:cs="Times New Roman"/>
          <w:color w:val="auto"/>
          <w:sz w:val="28"/>
          <w:szCs w:val="28"/>
        </w:rPr>
        <w:t>%;</w:t>
      </w:r>
    </w:p>
    <w:p w:rsidR="00DD3305" w:rsidRPr="00136A79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ввод в действие жилых домов – </w:t>
      </w:r>
      <w:r w:rsidR="00286B93">
        <w:rPr>
          <w:rFonts w:ascii="Times New Roman" w:hAnsi="Times New Roman" w:cs="Times New Roman"/>
          <w:color w:val="auto"/>
          <w:sz w:val="28"/>
          <w:szCs w:val="28"/>
        </w:rPr>
        <w:t>106,1</w:t>
      </w:r>
      <w:r w:rsidR="003B7299" w:rsidRPr="00136A79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136A7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3184" w:rsidRPr="00136A79" w:rsidRDefault="00DD3305" w:rsidP="008D2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индекс оборота розничной торговли – </w:t>
      </w:r>
      <w:r w:rsidR="00CD155C" w:rsidRPr="00136A79">
        <w:rPr>
          <w:rFonts w:ascii="Times New Roman" w:hAnsi="Times New Roman" w:cs="Times New Roman"/>
          <w:color w:val="auto"/>
          <w:sz w:val="28"/>
          <w:szCs w:val="28"/>
        </w:rPr>
        <w:t>96,4</w:t>
      </w:r>
      <w:r w:rsidRPr="00136A79">
        <w:rPr>
          <w:color w:val="auto"/>
          <w:sz w:val="28"/>
          <w:szCs w:val="28"/>
        </w:rPr>
        <w:t xml:space="preserve"> %</w:t>
      </w:r>
    </w:p>
    <w:p w:rsidR="00DD3305" w:rsidRPr="00136A79" w:rsidRDefault="006C3184" w:rsidP="004943EB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>индекс объема платных услуг</w:t>
      </w:r>
      <w:r w:rsidR="00CB558C"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 населению –</w:t>
      </w:r>
      <w:r w:rsidR="00CD155C" w:rsidRPr="00136A79">
        <w:rPr>
          <w:rFonts w:ascii="Times New Roman" w:hAnsi="Times New Roman" w:cs="Times New Roman"/>
          <w:color w:val="auto"/>
          <w:sz w:val="28"/>
          <w:szCs w:val="28"/>
        </w:rPr>
        <w:t>140,2</w:t>
      </w:r>
      <w:r w:rsidR="003B7299" w:rsidRPr="00136A79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DD3305" w:rsidRPr="00136A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3305" w:rsidRPr="00136A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943EB" w:rsidRPr="008A7331" w:rsidRDefault="004943EB" w:rsidP="004943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E2" w:rsidRPr="008A7331" w:rsidRDefault="006C6642" w:rsidP="00DD3305">
      <w:pPr>
        <w:pStyle w:val="30"/>
        <w:shd w:val="clear" w:color="auto" w:fill="auto"/>
        <w:spacing w:after="307" w:line="250" w:lineRule="exact"/>
        <w:ind w:left="20"/>
        <w:jc w:val="center"/>
        <w:rPr>
          <w:b/>
          <w:sz w:val="28"/>
          <w:szCs w:val="28"/>
        </w:rPr>
      </w:pPr>
      <w:r w:rsidRPr="008A7331">
        <w:rPr>
          <w:b/>
          <w:sz w:val="28"/>
          <w:szCs w:val="28"/>
        </w:rPr>
        <w:t>1.</w:t>
      </w:r>
      <w:r w:rsidR="000D78E2" w:rsidRPr="008A7331">
        <w:rPr>
          <w:b/>
          <w:sz w:val="28"/>
          <w:szCs w:val="28"/>
        </w:rPr>
        <w:t>Промышленное производство</w:t>
      </w:r>
    </w:p>
    <w:p w:rsidR="0029410A" w:rsidRPr="008A7331" w:rsidRDefault="000D78E2" w:rsidP="0029410A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Промышленность муниципального образования Бузулукский район представлена следующими предприятиями:</w:t>
      </w:r>
    </w:p>
    <w:p w:rsidR="00E84C57" w:rsidRPr="008A7331" w:rsidRDefault="00E84C57" w:rsidP="00E84C57">
      <w:pPr>
        <w:pStyle w:val="2"/>
        <w:numPr>
          <w:ilvl w:val="0"/>
          <w:numId w:val="4"/>
        </w:numPr>
        <w:shd w:val="clear" w:color="auto" w:fill="auto"/>
        <w:spacing w:line="331" w:lineRule="exact"/>
        <w:ind w:right="2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Добыча полезных ископаемых:</w:t>
      </w:r>
    </w:p>
    <w:p w:rsidR="00E84C57" w:rsidRDefault="00E84C57" w:rsidP="00E84C57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- добыча прочих полезных ископаемых:</w:t>
      </w:r>
    </w:p>
    <w:p w:rsidR="00E84C57" w:rsidRPr="008A7331" w:rsidRDefault="00AD5F53" w:rsidP="00E84C57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Статистические данные на момент составления отчета отсутствуют.</w:t>
      </w:r>
    </w:p>
    <w:p w:rsidR="00E84C57" w:rsidRPr="008A7331" w:rsidRDefault="00E84C57" w:rsidP="00E84C57">
      <w:pPr>
        <w:pStyle w:val="2"/>
        <w:numPr>
          <w:ilvl w:val="0"/>
          <w:numId w:val="4"/>
        </w:numPr>
        <w:shd w:val="clear" w:color="auto" w:fill="auto"/>
        <w:spacing w:line="331" w:lineRule="exact"/>
        <w:ind w:right="2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Обрабатывающие производства представлены:</w:t>
      </w:r>
    </w:p>
    <w:p w:rsidR="00774C6C" w:rsidRDefault="00360B4A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Производство пищевых продуктов представлено</w:t>
      </w:r>
      <w:r w:rsidR="00774C6C">
        <w:rPr>
          <w:rStyle w:val="1"/>
          <w:color w:val="auto"/>
          <w:sz w:val="28"/>
          <w:szCs w:val="28"/>
        </w:rPr>
        <w:t>:</w:t>
      </w:r>
    </w:p>
    <w:p w:rsidR="00360B4A" w:rsidRDefault="00774C6C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</w:t>
      </w:r>
      <w:r w:rsidR="00360B4A">
        <w:rPr>
          <w:rStyle w:val="1"/>
          <w:color w:val="auto"/>
          <w:sz w:val="28"/>
          <w:szCs w:val="28"/>
        </w:rPr>
        <w:t xml:space="preserve"> ООО «</w:t>
      </w:r>
      <w:proofErr w:type="spellStart"/>
      <w:r w:rsidR="00360B4A">
        <w:rPr>
          <w:rStyle w:val="1"/>
          <w:color w:val="auto"/>
          <w:sz w:val="28"/>
          <w:szCs w:val="28"/>
        </w:rPr>
        <w:t>Горторг</w:t>
      </w:r>
      <w:proofErr w:type="spellEnd"/>
      <w:r w:rsidR="00360B4A">
        <w:rPr>
          <w:rStyle w:val="1"/>
          <w:color w:val="auto"/>
          <w:sz w:val="28"/>
          <w:szCs w:val="28"/>
        </w:rPr>
        <w:t>-А»</w:t>
      </w:r>
      <w:r>
        <w:rPr>
          <w:rStyle w:val="1"/>
          <w:color w:val="auto"/>
          <w:sz w:val="28"/>
          <w:szCs w:val="28"/>
        </w:rPr>
        <w:t xml:space="preserve"> </w:t>
      </w:r>
      <w:r w:rsidR="00360B4A">
        <w:rPr>
          <w:rStyle w:val="1"/>
          <w:color w:val="auto"/>
          <w:sz w:val="28"/>
          <w:szCs w:val="28"/>
        </w:rPr>
        <w:t>занимаются производством воды бутилированной и напитков газированными и негазированными</w:t>
      </w:r>
      <w:r>
        <w:rPr>
          <w:rStyle w:val="1"/>
          <w:color w:val="auto"/>
          <w:sz w:val="28"/>
          <w:szCs w:val="28"/>
        </w:rPr>
        <w:t>, за 2 квартал 2023 года было отгружено готовой продукции на сумму 16,2 млн. руб</w:t>
      </w:r>
      <w:r w:rsidR="001F20F4">
        <w:rPr>
          <w:rStyle w:val="1"/>
          <w:color w:val="auto"/>
          <w:sz w:val="28"/>
          <w:szCs w:val="28"/>
        </w:rPr>
        <w:t>., что составило 99,7% к аналогичному периоду.</w:t>
      </w:r>
    </w:p>
    <w:p w:rsidR="00774C6C" w:rsidRDefault="00774C6C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ОАО «Колос» занимается производством комбикорма, мука ржаная, хлеб и хлебобулочные изд., масло подсолнечное, за 2 квартал 2023 года было отгружено продукции на сумму 1,5 млн. рублей</w:t>
      </w:r>
      <w:r w:rsidR="001F20F4">
        <w:rPr>
          <w:rStyle w:val="1"/>
          <w:color w:val="auto"/>
          <w:sz w:val="28"/>
          <w:szCs w:val="28"/>
        </w:rPr>
        <w:t>, что составило 96,7% к аналогичному периоду</w:t>
      </w:r>
      <w:r>
        <w:rPr>
          <w:rStyle w:val="1"/>
          <w:color w:val="auto"/>
          <w:sz w:val="28"/>
          <w:szCs w:val="28"/>
        </w:rPr>
        <w:t>.</w:t>
      </w:r>
    </w:p>
    <w:p w:rsidR="00774C6C" w:rsidRDefault="00774C6C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Производства кокса и нефтепродуктов представлено:</w:t>
      </w:r>
    </w:p>
    <w:p w:rsidR="00774C6C" w:rsidRDefault="001F20F4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ООО «Нефтяная компания Новый Поток» занимается производством нефти обезвоженной и газа попутного, за 2 квартал 2023 года было отгружено продукции на сумму 100,7 млн. рублей, что составило 96,5% к аналогичному периоду.</w:t>
      </w:r>
    </w:p>
    <w:p w:rsidR="001F20F4" w:rsidRDefault="001F20F4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Производство прочей неметаллической минеральной продукции предста</w:t>
      </w:r>
      <w:r w:rsidR="002816A0">
        <w:rPr>
          <w:rStyle w:val="1"/>
          <w:color w:val="auto"/>
          <w:sz w:val="28"/>
          <w:szCs w:val="28"/>
        </w:rPr>
        <w:t>влено:</w:t>
      </w:r>
    </w:p>
    <w:p w:rsidR="002816A0" w:rsidRDefault="002816A0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ООО «Аспект-С» занимается производством товарного бетона и блогов ФБС, за 2 квартал 2023 года было отгружено продукции на сумму 100,2 млн. рублей что составляет 97,9% к аналогичному периоду.</w:t>
      </w:r>
    </w:p>
    <w:p w:rsidR="0056440A" w:rsidRPr="008A7331" w:rsidRDefault="004F0B2B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lastRenderedPageBreak/>
        <w:t xml:space="preserve">3. </w:t>
      </w:r>
      <w:r w:rsidR="00020E53" w:rsidRPr="008A7331">
        <w:rPr>
          <w:rStyle w:val="1"/>
          <w:color w:val="auto"/>
          <w:sz w:val="28"/>
          <w:szCs w:val="28"/>
        </w:rPr>
        <w:t>О</w:t>
      </w:r>
      <w:r w:rsidR="0056440A" w:rsidRPr="008A7331">
        <w:rPr>
          <w:rStyle w:val="1"/>
          <w:color w:val="auto"/>
          <w:sz w:val="28"/>
          <w:szCs w:val="28"/>
        </w:rPr>
        <w:t xml:space="preserve">беспечение электрической энергией, газом и </w:t>
      </w:r>
      <w:r w:rsidR="00AC6261" w:rsidRPr="008A7331">
        <w:rPr>
          <w:rStyle w:val="1"/>
          <w:color w:val="auto"/>
          <w:sz w:val="28"/>
          <w:szCs w:val="28"/>
        </w:rPr>
        <w:t>паром,</w:t>
      </w:r>
      <w:r w:rsidR="0056440A" w:rsidRPr="008A7331">
        <w:rPr>
          <w:rStyle w:val="1"/>
          <w:color w:val="auto"/>
          <w:sz w:val="28"/>
          <w:szCs w:val="28"/>
        </w:rPr>
        <w:t xml:space="preserve"> и кондиционирование воздуха:</w:t>
      </w:r>
    </w:p>
    <w:p w:rsidR="005436C0" w:rsidRPr="008A7331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МУП ЖКХ Бузулукского района (выработка теплоэнергии)</w:t>
      </w:r>
      <w:r w:rsidR="00A02C0E" w:rsidRPr="008A7331">
        <w:rPr>
          <w:rStyle w:val="1"/>
          <w:color w:val="auto"/>
          <w:sz w:val="28"/>
          <w:szCs w:val="28"/>
        </w:rPr>
        <w:t xml:space="preserve">. За </w:t>
      </w:r>
      <w:r w:rsidR="002816A0">
        <w:rPr>
          <w:rStyle w:val="1"/>
          <w:color w:val="auto"/>
          <w:sz w:val="28"/>
          <w:szCs w:val="28"/>
        </w:rPr>
        <w:t>2</w:t>
      </w:r>
      <w:r w:rsidR="00AD5F53">
        <w:rPr>
          <w:rStyle w:val="1"/>
          <w:color w:val="auto"/>
          <w:sz w:val="28"/>
          <w:szCs w:val="28"/>
        </w:rPr>
        <w:t xml:space="preserve"> квартал </w:t>
      </w:r>
      <w:r w:rsidR="00A02C0E" w:rsidRPr="008A7331">
        <w:rPr>
          <w:rStyle w:val="1"/>
          <w:color w:val="auto"/>
          <w:sz w:val="28"/>
          <w:szCs w:val="28"/>
        </w:rPr>
        <w:t>202</w:t>
      </w:r>
      <w:r w:rsidR="00AD5F53">
        <w:rPr>
          <w:rStyle w:val="1"/>
          <w:color w:val="auto"/>
          <w:sz w:val="28"/>
          <w:szCs w:val="28"/>
        </w:rPr>
        <w:t>3</w:t>
      </w:r>
      <w:r w:rsidR="00A02C0E" w:rsidRPr="008A7331">
        <w:rPr>
          <w:rStyle w:val="1"/>
          <w:color w:val="auto"/>
          <w:sz w:val="28"/>
          <w:szCs w:val="28"/>
        </w:rPr>
        <w:t xml:space="preserve"> год</w:t>
      </w:r>
      <w:r w:rsidR="00AD5F53">
        <w:rPr>
          <w:rStyle w:val="1"/>
          <w:color w:val="auto"/>
          <w:sz w:val="28"/>
          <w:szCs w:val="28"/>
        </w:rPr>
        <w:t>а</w:t>
      </w:r>
      <w:r w:rsidR="00A02C0E" w:rsidRPr="008A7331">
        <w:rPr>
          <w:rStyle w:val="1"/>
          <w:color w:val="auto"/>
          <w:sz w:val="28"/>
          <w:szCs w:val="28"/>
        </w:rPr>
        <w:t xml:space="preserve"> было реализовано продукции на сумму </w:t>
      </w:r>
      <w:r w:rsidR="002816A0">
        <w:rPr>
          <w:rStyle w:val="1"/>
          <w:color w:val="auto"/>
          <w:sz w:val="28"/>
          <w:szCs w:val="28"/>
        </w:rPr>
        <w:t>98,2</w:t>
      </w:r>
      <w:r w:rsidR="00A02C0E" w:rsidRPr="008A7331">
        <w:rPr>
          <w:rStyle w:val="1"/>
          <w:color w:val="auto"/>
          <w:sz w:val="28"/>
          <w:szCs w:val="28"/>
        </w:rPr>
        <w:t xml:space="preserve"> </w:t>
      </w:r>
      <w:r w:rsidR="00842910" w:rsidRPr="008A7331">
        <w:rPr>
          <w:rStyle w:val="1"/>
          <w:color w:val="auto"/>
          <w:sz w:val="28"/>
          <w:szCs w:val="28"/>
        </w:rPr>
        <w:t>млн.</w:t>
      </w:r>
      <w:r w:rsidR="00A02C0E" w:rsidRPr="008A7331">
        <w:rPr>
          <w:rStyle w:val="1"/>
          <w:color w:val="auto"/>
          <w:sz w:val="28"/>
          <w:szCs w:val="28"/>
        </w:rPr>
        <w:t xml:space="preserve"> руб., что составляет </w:t>
      </w:r>
      <w:r w:rsidR="00AD5F53">
        <w:rPr>
          <w:rStyle w:val="1"/>
          <w:color w:val="auto"/>
          <w:sz w:val="28"/>
          <w:szCs w:val="28"/>
        </w:rPr>
        <w:t>9</w:t>
      </w:r>
      <w:r w:rsidR="002816A0">
        <w:rPr>
          <w:rStyle w:val="1"/>
          <w:color w:val="auto"/>
          <w:sz w:val="28"/>
          <w:szCs w:val="28"/>
        </w:rPr>
        <w:t>8</w:t>
      </w:r>
      <w:r w:rsidR="00A02C0E" w:rsidRPr="008A7331">
        <w:rPr>
          <w:rStyle w:val="1"/>
          <w:color w:val="auto"/>
          <w:sz w:val="28"/>
          <w:szCs w:val="28"/>
        </w:rPr>
        <w:t xml:space="preserve">% к уровню </w:t>
      </w:r>
      <w:r w:rsidR="004943EB" w:rsidRPr="008A7331">
        <w:rPr>
          <w:rStyle w:val="1"/>
          <w:color w:val="auto"/>
          <w:sz w:val="28"/>
          <w:szCs w:val="28"/>
        </w:rPr>
        <w:t xml:space="preserve">аналогичного периода </w:t>
      </w:r>
      <w:r w:rsidR="00A02C0E" w:rsidRPr="008A7331">
        <w:rPr>
          <w:rStyle w:val="1"/>
          <w:color w:val="auto"/>
          <w:sz w:val="28"/>
          <w:szCs w:val="28"/>
        </w:rPr>
        <w:t>20</w:t>
      </w:r>
      <w:r w:rsidR="005436C0" w:rsidRPr="008A7331">
        <w:rPr>
          <w:rStyle w:val="1"/>
          <w:color w:val="auto"/>
          <w:sz w:val="28"/>
          <w:szCs w:val="28"/>
        </w:rPr>
        <w:t>2</w:t>
      </w:r>
      <w:r w:rsidR="00AD5F53">
        <w:rPr>
          <w:rStyle w:val="1"/>
          <w:color w:val="auto"/>
          <w:sz w:val="28"/>
          <w:szCs w:val="28"/>
        </w:rPr>
        <w:t>2</w:t>
      </w:r>
      <w:r w:rsidR="00A02C0E" w:rsidRPr="008A7331">
        <w:rPr>
          <w:rStyle w:val="1"/>
          <w:color w:val="auto"/>
          <w:sz w:val="28"/>
          <w:szCs w:val="28"/>
        </w:rPr>
        <w:t xml:space="preserve"> года. </w:t>
      </w:r>
    </w:p>
    <w:p w:rsidR="0056440A" w:rsidRPr="008A7331" w:rsidRDefault="004F0B2B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4</w:t>
      </w:r>
      <w:r w:rsidR="00020E53" w:rsidRPr="008A7331">
        <w:rPr>
          <w:rStyle w:val="1"/>
          <w:color w:val="auto"/>
          <w:sz w:val="28"/>
          <w:szCs w:val="28"/>
        </w:rPr>
        <w:t>. В</w:t>
      </w:r>
      <w:r w:rsidR="0056440A" w:rsidRPr="008A7331">
        <w:rPr>
          <w:rStyle w:val="1"/>
          <w:color w:val="auto"/>
          <w:sz w:val="28"/>
          <w:szCs w:val="28"/>
        </w:rPr>
        <w:t>одоснабжение, водоотведение, организация сбора и утилизации отходов, деятельность по ликвидации загрязнений</w:t>
      </w:r>
      <w:r w:rsidR="007D7B99" w:rsidRPr="008A7331">
        <w:rPr>
          <w:rStyle w:val="1"/>
          <w:color w:val="auto"/>
          <w:sz w:val="28"/>
          <w:szCs w:val="28"/>
        </w:rPr>
        <w:t>:</w:t>
      </w:r>
    </w:p>
    <w:p w:rsidR="00AB7D3D" w:rsidRPr="008A7331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 xml:space="preserve">- </w:t>
      </w:r>
      <w:r w:rsidR="0056440A" w:rsidRPr="008A7331">
        <w:rPr>
          <w:rStyle w:val="1"/>
          <w:color w:val="auto"/>
          <w:sz w:val="28"/>
          <w:szCs w:val="28"/>
        </w:rPr>
        <w:t>МУП ЖКХ Бузулукского района (</w:t>
      </w:r>
      <w:r w:rsidR="001C0AF8" w:rsidRPr="008A7331">
        <w:rPr>
          <w:rStyle w:val="1"/>
          <w:color w:val="auto"/>
          <w:sz w:val="28"/>
          <w:szCs w:val="28"/>
        </w:rPr>
        <w:t>в</w:t>
      </w:r>
      <w:r w:rsidR="0056440A" w:rsidRPr="008A7331">
        <w:rPr>
          <w:rStyle w:val="1"/>
          <w:color w:val="auto"/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загрязнений)</w:t>
      </w:r>
      <w:r w:rsidR="007D7B99" w:rsidRPr="008A7331">
        <w:rPr>
          <w:rStyle w:val="1"/>
          <w:color w:val="auto"/>
          <w:sz w:val="28"/>
          <w:szCs w:val="28"/>
        </w:rPr>
        <w:t>.</w:t>
      </w:r>
      <w:r w:rsidR="00A02C0E" w:rsidRPr="008A7331">
        <w:rPr>
          <w:rStyle w:val="1"/>
          <w:color w:val="auto"/>
          <w:sz w:val="28"/>
          <w:szCs w:val="28"/>
        </w:rPr>
        <w:t xml:space="preserve"> За </w:t>
      </w:r>
      <w:r w:rsidR="002816A0">
        <w:rPr>
          <w:rStyle w:val="1"/>
          <w:color w:val="auto"/>
          <w:sz w:val="28"/>
          <w:szCs w:val="28"/>
        </w:rPr>
        <w:t>2</w:t>
      </w:r>
      <w:r w:rsidR="00AD5F53">
        <w:rPr>
          <w:rStyle w:val="1"/>
          <w:color w:val="auto"/>
          <w:sz w:val="28"/>
          <w:szCs w:val="28"/>
        </w:rPr>
        <w:t xml:space="preserve"> квартал </w:t>
      </w:r>
      <w:r w:rsidRPr="008A7331">
        <w:rPr>
          <w:rStyle w:val="1"/>
          <w:color w:val="auto"/>
          <w:sz w:val="28"/>
          <w:szCs w:val="28"/>
        </w:rPr>
        <w:t>202</w:t>
      </w:r>
      <w:r w:rsidR="00AD5F53">
        <w:rPr>
          <w:rStyle w:val="1"/>
          <w:color w:val="auto"/>
          <w:sz w:val="28"/>
          <w:szCs w:val="28"/>
        </w:rPr>
        <w:t>3</w:t>
      </w:r>
      <w:r w:rsidR="00A02C0E" w:rsidRPr="008A7331">
        <w:rPr>
          <w:rStyle w:val="1"/>
          <w:color w:val="auto"/>
          <w:sz w:val="28"/>
          <w:szCs w:val="28"/>
        </w:rPr>
        <w:t xml:space="preserve"> год</w:t>
      </w:r>
      <w:r w:rsidR="00AD5F53">
        <w:rPr>
          <w:rStyle w:val="1"/>
          <w:color w:val="auto"/>
          <w:sz w:val="28"/>
          <w:szCs w:val="28"/>
        </w:rPr>
        <w:t>а</w:t>
      </w:r>
      <w:r w:rsidR="00A02C0E" w:rsidRPr="008A7331">
        <w:rPr>
          <w:rStyle w:val="1"/>
          <w:color w:val="auto"/>
          <w:sz w:val="28"/>
          <w:szCs w:val="28"/>
        </w:rPr>
        <w:t xml:space="preserve"> реализовано </w:t>
      </w:r>
      <w:r w:rsidRPr="008A7331">
        <w:rPr>
          <w:rStyle w:val="1"/>
          <w:color w:val="auto"/>
          <w:sz w:val="28"/>
          <w:szCs w:val="28"/>
        </w:rPr>
        <w:t>услуг</w:t>
      </w:r>
      <w:r w:rsidR="00A02C0E" w:rsidRPr="008A7331">
        <w:rPr>
          <w:rStyle w:val="1"/>
          <w:color w:val="auto"/>
          <w:sz w:val="28"/>
          <w:szCs w:val="28"/>
        </w:rPr>
        <w:t xml:space="preserve"> на сумму </w:t>
      </w:r>
      <w:r w:rsidR="002816A0">
        <w:rPr>
          <w:rStyle w:val="1"/>
          <w:color w:val="auto"/>
          <w:sz w:val="28"/>
          <w:szCs w:val="28"/>
        </w:rPr>
        <w:t>17,5</w:t>
      </w:r>
      <w:r w:rsidR="00842910" w:rsidRPr="008A7331">
        <w:rPr>
          <w:rStyle w:val="1"/>
          <w:color w:val="auto"/>
          <w:sz w:val="28"/>
          <w:szCs w:val="28"/>
        </w:rPr>
        <w:t xml:space="preserve"> </w:t>
      </w:r>
      <w:r w:rsidR="00AD5F53">
        <w:rPr>
          <w:rStyle w:val="1"/>
          <w:color w:val="auto"/>
          <w:sz w:val="28"/>
          <w:szCs w:val="28"/>
        </w:rPr>
        <w:t>млн</w:t>
      </w:r>
      <w:r w:rsidR="00A02C0E" w:rsidRPr="008A7331">
        <w:rPr>
          <w:rStyle w:val="1"/>
          <w:color w:val="auto"/>
          <w:sz w:val="28"/>
          <w:szCs w:val="28"/>
        </w:rPr>
        <w:t xml:space="preserve">. руб., что составляет </w:t>
      </w:r>
      <w:r w:rsidR="002816A0">
        <w:rPr>
          <w:rStyle w:val="1"/>
          <w:color w:val="auto"/>
          <w:sz w:val="28"/>
          <w:szCs w:val="28"/>
        </w:rPr>
        <w:t>101,4</w:t>
      </w:r>
      <w:r w:rsidR="00A02C0E" w:rsidRPr="008A7331">
        <w:rPr>
          <w:rStyle w:val="1"/>
          <w:color w:val="auto"/>
          <w:sz w:val="28"/>
          <w:szCs w:val="28"/>
        </w:rPr>
        <w:t xml:space="preserve"> % к </w:t>
      </w:r>
      <w:r w:rsidRPr="008A7331">
        <w:rPr>
          <w:rStyle w:val="1"/>
          <w:color w:val="auto"/>
          <w:sz w:val="28"/>
          <w:szCs w:val="28"/>
        </w:rPr>
        <w:t>соответствующему периоду 202</w:t>
      </w:r>
      <w:r w:rsidR="00AD5F53">
        <w:rPr>
          <w:rStyle w:val="1"/>
          <w:color w:val="auto"/>
          <w:sz w:val="28"/>
          <w:szCs w:val="28"/>
        </w:rPr>
        <w:t>2</w:t>
      </w:r>
      <w:r w:rsidR="00A02C0E" w:rsidRPr="008A7331">
        <w:rPr>
          <w:rStyle w:val="1"/>
          <w:color w:val="auto"/>
          <w:sz w:val="28"/>
          <w:szCs w:val="28"/>
        </w:rPr>
        <w:t xml:space="preserve"> года.</w:t>
      </w:r>
      <w:r w:rsidRPr="008A7331">
        <w:rPr>
          <w:rStyle w:val="1"/>
          <w:color w:val="auto"/>
          <w:sz w:val="28"/>
          <w:szCs w:val="28"/>
        </w:rPr>
        <w:t xml:space="preserve"> </w:t>
      </w:r>
    </w:p>
    <w:p w:rsidR="005436C0" w:rsidRPr="008A7331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 xml:space="preserve">- МУП «Феникс» (распределение воды для питьевых и промышленных нужд). за </w:t>
      </w:r>
      <w:r w:rsidR="002816A0">
        <w:rPr>
          <w:rStyle w:val="1"/>
          <w:color w:val="auto"/>
          <w:sz w:val="28"/>
          <w:szCs w:val="28"/>
        </w:rPr>
        <w:t>2</w:t>
      </w:r>
      <w:r w:rsidR="00AD5F53">
        <w:rPr>
          <w:rStyle w:val="1"/>
          <w:color w:val="auto"/>
          <w:sz w:val="28"/>
          <w:szCs w:val="28"/>
        </w:rPr>
        <w:t xml:space="preserve"> квартал </w:t>
      </w:r>
      <w:r w:rsidRPr="008A7331">
        <w:rPr>
          <w:rStyle w:val="1"/>
          <w:color w:val="auto"/>
          <w:sz w:val="28"/>
          <w:szCs w:val="28"/>
        </w:rPr>
        <w:t>202</w:t>
      </w:r>
      <w:r w:rsidR="00AD5F53">
        <w:rPr>
          <w:rStyle w:val="1"/>
          <w:color w:val="auto"/>
          <w:sz w:val="28"/>
          <w:szCs w:val="28"/>
        </w:rPr>
        <w:t>3</w:t>
      </w:r>
      <w:r w:rsidRPr="008A7331">
        <w:rPr>
          <w:rStyle w:val="1"/>
          <w:color w:val="auto"/>
          <w:sz w:val="28"/>
          <w:szCs w:val="28"/>
        </w:rPr>
        <w:t xml:space="preserve"> год</w:t>
      </w:r>
      <w:r w:rsidR="00AD5F53">
        <w:rPr>
          <w:rStyle w:val="1"/>
          <w:color w:val="auto"/>
          <w:sz w:val="28"/>
          <w:szCs w:val="28"/>
        </w:rPr>
        <w:t>а</w:t>
      </w:r>
      <w:r w:rsidRPr="008A7331">
        <w:rPr>
          <w:rStyle w:val="1"/>
          <w:color w:val="auto"/>
          <w:sz w:val="28"/>
          <w:szCs w:val="28"/>
        </w:rPr>
        <w:t xml:space="preserve"> реализовано услуг </w:t>
      </w:r>
      <w:r w:rsidR="009F6BD2" w:rsidRPr="008A7331">
        <w:rPr>
          <w:rStyle w:val="1"/>
          <w:color w:val="auto"/>
          <w:sz w:val="28"/>
          <w:szCs w:val="28"/>
        </w:rPr>
        <w:t xml:space="preserve">на сумму </w:t>
      </w:r>
      <w:r w:rsidR="002816A0">
        <w:rPr>
          <w:rStyle w:val="1"/>
          <w:color w:val="auto"/>
          <w:sz w:val="28"/>
          <w:szCs w:val="28"/>
        </w:rPr>
        <w:t>771,0</w:t>
      </w:r>
      <w:r w:rsidR="006A2A8B" w:rsidRPr="008A7331">
        <w:rPr>
          <w:rStyle w:val="1"/>
          <w:color w:val="auto"/>
          <w:sz w:val="28"/>
          <w:szCs w:val="28"/>
        </w:rPr>
        <w:t xml:space="preserve"> </w:t>
      </w:r>
      <w:r w:rsidR="009F6BD2" w:rsidRPr="008A7331">
        <w:rPr>
          <w:rStyle w:val="1"/>
          <w:color w:val="auto"/>
          <w:sz w:val="28"/>
          <w:szCs w:val="28"/>
        </w:rPr>
        <w:t xml:space="preserve">тыс. руб. </w:t>
      </w:r>
      <w:r w:rsidR="00AD5F53">
        <w:rPr>
          <w:rStyle w:val="1"/>
          <w:color w:val="auto"/>
          <w:sz w:val="28"/>
          <w:szCs w:val="28"/>
        </w:rPr>
        <w:t>Т</w:t>
      </w:r>
      <w:r w:rsidR="009F6BD2" w:rsidRPr="008A7331">
        <w:rPr>
          <w:rStyle w:val="1"/>
          <w:color w:val="auto"/>
          <w:sz w:val="28"/>
          <w:szCs w:val="28"/>
        </w:rPr>
        <w:t xml:space="preserve">емп </w:t>
      </w:r>
      <w:r w:rsidR="006A2A8B" w:rsidRPr="008A7331">
        <w:rPr>
          <w:rStyle w:val="1"/>
          <w:color w:val="auto"/>
          <w:sz w:val="28"/>
          <w:szCs w:val="28"/>
        </w:rPr>
        <w:t>р</w:t>
      </w:r>
      <w:r w:rsidR="009F6BD2" w:rsidRPr="008A7331">
        <w:rPr>
          <w:rStyle w:val="1"/>
          <w:color w:val="auto"/>
          <w:sz w:val="28"/>
          <w:szCs w:val="28"/>
        </w:rPr>
        <w:t>оста к аналогичному периоду 202</w:t>
      </w:r>
      <w:r w:rsidR="00AD5F53">
        <w:rPr>
          <w:rStyle w:val="1"/>
          <w:color w:val="auto"/>
          <w:sz w:val="28"/>
          <w:szCs w:val="28"/>
        </w:rPr>
        <w:t>2</w:t>
      </w:r>
      <w:r w:rsidR="009F6BD2" w:rsidRPr="008A7331">
        <w:rPr>
          <w:rStyle w:val="1"/>
          <w:color w:val="auto"/>
          <w:sz w:val="28"/>
          <w:szCs w:val="28"/>
        </w:rPr>
        <w:t xml:space="preserve"> года составляет </w:t>
      </w:r>
      <w:r w:rsidR="002816A0">
        <w:rPr>
          <w:rStyle w:val="1"/>
          <w:color w:val="auto"/>
          <w:sz w:val="28"/>
          <w:szCs w:val="28"/>
        </w:rPr>
        <w:t>98,7</w:t>
      </w:r>
      <w:r w:rsidR="009F6BD2" w:rsidRPr="008A7331">
        <w:rPr>
          <w:rStyle w:val="1"/>
          <w:color w:val="auto"/>
          <w:sz w:val="28"/>
          <w:szCs w:val="28"/>
        </w:rPr>
        <w:t>%.</w:t>
      </w:r>
    </w:p>
    <w:p w:rsidR="000129E4" w:rsidRPr="008A7331" w:rsidRDefault="000129E4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bookmarkStart w:id="0" w:name="bookmark0"/>
    </w:p>
    <w:p w:rsidR="000D78E2" w:rsidRPr="008A7331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r w:rsidRPr="008A7331">
        <w:rPr>
          <w:b/>
          <w:sz w:val="28"/>
          <w:szCs w:val="28"/>
        </w:rPr>
        <w:t>2.</w:t>
      </w:r>
      <w:bookmarkEnd w:id="0"/>
      <w:r w:rsidRPr="008A7331">
        <w:rPr>
          <w:b/>
          <w:sz w:val="28"/>
          <w:szCs w:val="28"/>
        </w:rPr>
        <w:t>Сельское хозяйство</w:t>
      </w:r>
    </w:p>
    <w:p w:rsidR="006C6642" w:rsidRPr="008A7331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</w:p>
    <w:p w:rsidR="00AD5F53" w:rsidRDefault="00A04083" w:rsidP="00A11F8E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bookmark1"/>
      <w:r w:rsidRPr="008A733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Объем продукции сельского хозяйства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</w:t>
      </w:r>
      <w:r w:rsidR="00A1748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AD5F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квартал </w:t>
      </w:r>
      <w:r w:rsidR="00393400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AD5F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393400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AD5F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составил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137,1</w:t>
      </w:r>
      <w:r w:rsidR="00F43400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</w:t>
      </w:r>
      <w:r w:rsidR="00804FC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рублей, что составляет 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100,1</w:t>
      </w:r>
      <w:r w:rsidR="00F43400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</w:t>
      </w:r>
      <w:r w:rsidR="00804FC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соответствующему периоду 20</w:t>
      </w:r>
      <w:r w:rsidR="00393400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AD5F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804FC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года.</w:t>
      </w:r>
    </w:p>
    <w:p w:rsidR="00AD5F53" w:rsidRDefault="00AD5F53" w:rsidP="00A11F8E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Произведено на убой скота и птицы 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765,6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тонны или 10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6,4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% к уровню прошлого года, молока – 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2631,4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тонн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92,8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% к уровню прошлого года. Снижение объемов производства молока к соответствующему периоду прошлого года в сельхозпредприятиях на 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9,6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% и в КФХ на 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2,7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%.</w:t>
      </w:r>
    </w:p>
    <w:p w:rsidR="00AD5F53" w:rsidRDefault="00AD5F53" w:rsidP="00A11F8E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Поголовье скота на 1 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июл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я 2023 года снизилось на 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2,6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и составило 9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827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голов, поголовье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коров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увеличилось на 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4,6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и составило 3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985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голов. Увеличилось поголовье овец и коз на 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9,9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%, поголовье лошадей на 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3,8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% к уровню прошлого года. Снизилось поголовье свиней на 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867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голов, что составило 9</w:t>
      </w:r>
      <w:r w:rsidR="002816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1,1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уровню прошлого года.</w:t>
      </w:r>
    </w:p>
    <w:p w:rsidR="009E4D9A" w:rsidRPr="008A7331" w:rsidRDefault="009E4D9A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A2808" w:rsidRPr="008A7331" w:rsidRDefault="006C6642" w:rsidP="002E00E9">
      <w:pPr>
        <w:widowControl/>
        <w:ind w:firstLine="708"/>
        <w:jc w:val="center"/>
        <w:rPr>
          <w:rStyle w:val="112pt0pt"/>
          <w:rFonts w:eastAsia="Courier New"/>
          <w:sz w:val="28"/>
          <w:szCs w:val="28"/>
        </w:rPr>
      </w:pPr>
      <w:r w:rsidRPr="008A7331">
        <w:rPr>
          <w:rStyle w:val="112pt0pt"/>
          <w:rFonts w:eastAsia="Courier New"/>
          <w:sz w:val="28"/>
          <w:szCs w:val="28"/>
        </w:rPr>
        <w:t>3.</w:t>
      </w:r>
      <w:r w:rsidR="000D78E2" w:rsidRPr="008A7331">
        <w:rPr>
          <w:rStyle w:val="112pt0pt"/>
          <w:rFonts w:eastAsia="Courier New"/>
          <w:sz w:val="28"/>
          <w:szCs w:val="28"/>
        </w:rPr>
        <w:t>Инвестиции</w:t>
      </w:r>
      <w:bookmarkEnd w:id="1"/>
    </w:p>
    <w:p w:rsidR="00B52382" w:rsidRPr="008A7331" w:rsidRDefault="00E47538" w:rsidP="001B01C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B01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нвестици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B01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основной капитал (за счет всех источников финансирования) з</w:t>
      </w:r>
      <w:r w:rsidR="00DA3AC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CD15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квартал 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CD15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F12CB6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C2B58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B01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составил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B01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209,5 млн. руб.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2 квартал 2023</w:t>
      </w:r>
      <w:r w:rsidR="001B01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C2B58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стат. данные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момент составления отчетности</w:t>
      </w:r>
      <w:r w:rsidR="003C2B58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отсутствуют</w:t>
      </w:r>
      <w:r w:rsidR="00CD15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73363" w:rsidRPr="008A7331" w:rsidRDefault="001D63CB" w:rsidP="0007336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инвестиции привлекались как собственные, так и привлеченные средства организаций, в том числе кредиты банков, средства бюджетов всех уровней, а также средств населения.</w:t>
      </w:r>
      <w:r w:rsidR="00073363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Основная часть инвестиций вложена: </w:t>
      </w:r>
      <w:r w:rsidR="00E47538">
        <w:rPr>
          <w:rFonts w:ascii="Times New Roman" w:eastAsia="Times New Roman" w:hAnsi="Times New Roman" w:cs="Times New Roman"/>
          <w:color w:val="auto"/>
          <w:sz w:val="28"/>
          <w:szCs w:val="28"/>
        </w:rPr>
        <w:t>обрабатывающие производства</w:t>
      </w:r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(ООО «НКНП» - 1072,0млн. руб., ТОСП АО «Транснефть-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Приволга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- 143,5 млн. руб., ТОСП ООО «Газпром трансгаз Екатеринбург» - 40,5 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.), сельское хозяйство - 14,26 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(СХА «Дзержинского» - 1,08 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СХА «Пушкина»-13,18 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.).</w:t>
      </w:r>
    </w:p>
    <w:p w:rsidR="00073363" w:rsidRPr="008A7331" w:rsidRDefault="00443B94" w:rsidP="0007336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Бузулукского муниципального района продолжает работу по привлечению инвесторов в район и по созданию благоприятного климата 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для освоения инвестиций. </w:t>
      </w:r>
      <w:bookmarkStart w:id="2" w:name="bookmark2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2021 году на территорию Красногвардейского сельсовета были привлечены инвесторы, занимающиеся транспортировкой и хранением нефтепродуктов (ООО «НефтьИнвестТерминал», ООО «Синергия»). </w:t>
      </w:r>
    </w:p>
    <w:p w:rsidR="00457EED" w:rsidRPr="008A7331" w:rsidRDefault="00457EED" w:rsidP="0007336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На сегодняшний день на территории района реализуются следующие инвестиционные проекты: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1. Наименование проекта: ООО «НефтьИнвестТерминал»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установки по наливу и транспортировки сниженного газа и нефтепродуктов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проекта:2020-202</w:t>
      </w:r>
      <w:r w:rsidR="00601932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4,5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п. Красногвардеец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80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2.Наименование проекта: ООО «Синергия»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установки по наливу нефтепродуктов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проекта:2022-2023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5,0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п. Красногвардеец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50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3.Наименование проекта: ООО «ЭКО»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мини завода по переработке нефтепродуктов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 2023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3,0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п. Красногвардеец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50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4. Наименование проекта: ООО «НК «Новый поток»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капитальных объектов на кустовых площадках Могутовского и Гремяческого месторождения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 2020 - 2024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44 605,0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территория Березовского сельсовета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1276</w:t>
      </w:r>
    </w:p>
    <w:p w:rsidR="00073363" w:rsidRPr="008A7331" w:rsidRDefault="00073363" w:rsidP="0007336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Продолжается работа по формированию нормативно-правовой базы по инвестиционной деятельности в районе - обновлен реестр инвестиционных площадок, который включает в себя 5 объектов земельной собственности.</w:t>
      </w:r>
    </w:p>
    <w:p w:rsidR="000D78E2" w:rsidRPr="008A7331" w:rsidRDefault="00B52382" w:rsidP="00B52382">
      <w:pPr>
        <w:widowControl/>
        <w:tabs>
          <w:tab w:val="left" w:pos="709"/>
        </w:tabs>
        <w:ind w:firstLine="851"/>
        <w:jc w:val="both"/>
        <w:rPr>
          <w:rStyle w:val="112pt0pt"/>
          <w:rFonts w:eastAsiaTheme="minorHAnsi"/>
          <w:b w:val="0"/>
          <w:bCs w:val="0"/>
          <w:color w:val="auto"/>
          <w:spacing w:val="0"/>
          <w:sz w:val="28"/>
          <w:szCs w:val="28"/>
          <w:shd w:val="clear" w:color="auto" w:fill="auto"/>
          <w:lang w:eastAsia="en-US"/>
        </w:rPr>
      </w:pP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>За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 xml:space="preserve"> период январь – май 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>202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>3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год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>а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организациями всех форм собственности введен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>о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 xml:space="preserve">жилых домов </w:t>
      </w:r>
      <w:r w:rsidR="00AC0E24">
        <w:rPr>
          <w:rStyle w:val="112pt0pt"/>
          <w:rFonts w:eastAsia="Courier New"/>
          <w:b w:val="0"/>
          <w:color w:val="auto"/>
          <w:sz w:val="28"/>
          <w:szCs w:val="28"/>
        </w:rPr>
        <w:t xml:space="preserve">общей площадью 15,7 тыс. </w:t>
      </w:r>
      <w:proofErr w:type="spellStart"/>
      <w:proofErr w:type="gramStart"/>
      <w:r w:rsidR="00AC0E24">
        <w:rPr>
          <w:rStyle w:val="112pt0pt"/>
          <w:rFonts w:eastAsia="Courier New"/>
          <w:b w:val="0"/>
          <w:color w:val="auto"/>
          <w:sz w:val="28"/>
          <w:szCs w:val="28"/>
        </w:rPr>
        <w:t>кв.м</w:t>
      </w:r>
      <w:proofErr w:type="spellEnd"/>
      <w:proofErr w:type="gramEnd"/>
      <w:r w:rsidR="00AC0E24">
        <w:rPr>
          <w:rStyle w:val="112pt0pt"/>
          <w:rFonts w:eastAsia="Courier New"/>
          <w:b w:val="0"/>
          <w:color w:val="auto"/>
          <w:sz w:val="28"/>
          <w:szCs w:val="28"/>
        </w:rPr>
        <w:t>, что составило 106,1% к аналогичному периоду.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</w:t>
      </w:r>
    </w:p>
    <w:p w:rsidR="00F32D0F" w:rsidRPr="008A7331" w:rsidRDefault="00F32D0F" w:rsidP="000B3FAE">
      <w:pPr>
        <w:pStyle w:val="11"/>
        <w:shd w:val="clear" w:color="auto" w:fill="auto"/>
        <w:spacing w:before="0" w:after="313" w:line="240" w:lineRule="exact"/>
        <w:ind w:left="3480"/>
        <w:jc w:val="left"/>
        <w:rPr>
          <w:rStyle w:val="112pt0pt"/>
          <w:sz w:val="28"/>
          <w:szCs w:val="28"/>
        </w:rPr>
      </w:pPr>
    </w:p>
    <w:p w:rsidR="00B26161" w:rsidRPr="008A7331" w:rsidRDefault="006C6642" w:rsidP="006C6642">
      <w:pPr>
        <w:pStyle w:val="11"/>
        <w:shd w:val="clear" w:color="auto" w:fill="auto"/>
        <w:spacing w:before="0" w:after="313" w:line="240" w:lineRule="exact"/>
        <w:rPr>
          <w:b/>
          <w:bCs/>
          <w:color w:val="000000"/>
          <w:spacing w:val="9"/>
          <w:sz w:val="28"/>
          <w:szCs w:val="28"/>
          <w:shd w:val="clear" w:color="auto" w:fill="FFFFFF"/>
        </w:rPr>
      </w:pPr>
      <w:r w:rsidRPr="008A7331">
        <w:rPr>
          <w:rStyle w:val="112pt0pt"/>
          <w:sz w:val="28"/>
          <w:szCs w:val="28"/>
        </w:rPr>
        <w:t>4.</w:t>
      </w:r>
      <w:r w:rsidR="000D78E2" w:rsidRPr="008A7331">
        <w:rPr>
          <w:rStyle w:val="112pt0pt"/>
          <w:sz w:val="28"/>
          <w:szCs w:val="28"/>
        </w:rPr>
        <w:t>Потребительский рынок</w:t>
      </w:r>
      <w:bookmarkEnd w:id="2"/>
    </w:p>
    <w:p w:rsidR="00B26161" w:rsidRPr="008A7331" w:rsidRDefault="00B26161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8A7331">
        <w:rPr>
          <w:spacing w:val="6"/>
          <w:sz w:val="28"/>
          <w:szCs w:val="28"/>
          <w:shd w:val="clear" w:color="auto" w:fill="FFFFFF"/>
        </w:rPr>
        <w:t>Оборот розничной торговли в</w:t>
      </w:r>
      <w:r w:rsidR="00C41880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AC0E24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 xml:space="preserve"> квартале </w:t>
      </w:r>
      <w:r w:rsidR="00B32A11" w:rsidRPr="008A7331">
        <w:rPr>
          <w:spacing w:val="6"/>
          <w:sz w:val="28"/>
          <w:szCs w:val="28"/>
          <w:shd w:val="clear" w:color="auto" w:fill="FFFFFF"/>
        </w:rPr>
        <w:t>20</w:t>
      </w:r>
      <w:r w:rsidR="00A335E5" w:rsidRPr="008A7331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>3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год</w:t>
      </w:r>
      <w:r w:rsidR="001F7223">
        <w:rPr>
          <w:spacing w:val="6"/>
          <w:sz w:val="28"/>
          <w:szCs w:val="28"/>
          <w:shd w:val="clear" w:color="auto" w:fill="FFFFFF"/>
        </w:rPr>
        <w:t>а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072F5A" w:rsidRPr="008A7331">
        <w:rPr>
          <w:spacing w:val="6"/>
          <w:sz w:val="28"/>
          <w:szCs w:val="28"/>
          <w:shd w:val="clear" w:color="auto" w:fill="FFFFFF"/>
        </w:rPr>
        <w:t>формировался тор</w:t>
      </w:r>
      <w:r w:rsidR="00072F5A" w:rsidRPr="008A7331">
        <w:rPr>
          <w:spacing w:val="6"/>
          <w:sz w:val="28"/>
          <w:szCs w:val="28"/>
          <w:shd w:val="clear" w:color="auto" w:fill="FFFFFF"/>
        </w:rPr>
        <w:lastRenderedPageBreak/>
        <w:t xml:space="preserve">гующими организациями и </w:t>
      </w:r>
      <w:r w:rsidR="00072F5A" w:rsidRPr="00136A79">
        <w:rPr>
          <w:spacing w:val="6"/>
          <w:sz w:val="28"/>
          <w:szCs w:val="28"/>
          <w:shd w:val="clear" w:color="auto" w:fill="FFFFFF"/>
        </w:rPr>
        <w:t xml:space="preserve">индивидуальными предпринимателями, реализующими товары </w:t>
      </w:r>
      <w:r w:rsidR="00436226" w:rsidRPr="00136A79">
        <w:rPr>
          <w:spacing w:val="6"/>
          <w:sz w:val="28"/>
          <w:szCs w:val="28"/>
          <w:shd w:val="clear" w:color="auto" w:fill="FFFFFF"/>
        </w:rPr>
        <w:t>вне рынка,</w:t>
      </w:r>
      <w:r w:rsidR="00072F5A" w:rsidRPr="00136A79">
        <w:rPr>
          <w:spacing w:val="6"/>
          <w:sz w:val="28"/>
          <w:szCs w:val="28"/>
          <w:shd w:val="clear" w:color="auto" w:fill="FFFFFF"/>
        </w:rPr>
        <w:t xml:space="preserve"> </w:t>
      </w:r>
      <w:r w:rsidR="00436226" w:rsidRPr="00136A79">
        <w:rPr>
          <w:spacing w:val="6"/>
          <w:sz w:val="28"/>
          <w:szCs w:val="28"/>
          <w:shd w:val="clear" w:color="auto" w:fill="FFFFFF"/>
        </w:rPr>
        <w:t>и сложился</w:t>
      </w:r>
      <w:r w:rsidRPr="00136A79">
        <w:rPr>
          <w:spacing w:val="6"/>
          <w:sz w:val="28"/>
          <w:szCs w:val="28"/>
          <w:shd w:val="clear" w:color="auto" w:fill="FFFFFF"/>
        </w:rPr>
        <w:t xml:space="preserve"> в объеме </w:t>
      </w:r>
      <w:r w:rsidR="00AC0E24">
        <w:rPr>
          <w:spacing w:val="6"/>
          <w:sz w:val="28"/>
          <w:szCs w:val="28"/>
          <w:shd w:val="clear" w:color="auto" w:fill="FFFFFF"/>
        </w:rPr>
        <w:t>457,1</w:t>
      </w:r>
      <w:r w:rsidR="003E3F8C" w:rsidRPr="00136A79">
        <w:rPr>
          <w:spacing w:val="6"/>
          <w:sz w:val="28"/>
          <w:szCs w:val="28"/>
          <w:shd w:val="clear" w:color="auto" w:fill="FFFFFF"/>
        </w:rPr>
        <w:t xml:space="preserve"> млн</w:t>
      </w:r>
      <w:r w:rsidR="003E3F8C" w:rsidRPr="008A7331">
        <w:rPr>
          <w:spacing w:val="6"/>
          <w:sz w:val="28"/>
          <w:szCs w:val="28"/>
          <w:shd w:val="clear" w:color="auto" w:fill="FFFFFF"/>
        </w:rPr>
        <w:t>.</w:t>
      </w:r>
      <w:r w:rsidRPr="008A7331">
        <w:rPr>
          <w:spacing w:val="6"/>
          <w:sz w:val="28"/>
          <w:szCs w:val="28"/>
          <w:shd w:val="clear" w:color="auto" w:fill="FFFFFF"/>
        </w:rPr>
        <w:t xml:space="preserve"> рублей, </w:t>
      </w:r>
      <w:r w:rsidR="002140E9" w:rsidRPr="008A7331">
        <w:rPr>
          <w:spacing w:val="6"/>
          <w:sz w:val="28"/>
          <w:szCs w:val="28"/>
          <w:shd w:val="clear" w:color="auto" w:fill="FFFFFF"/>
        </w:rPr>
        <w:t xml:space="preserve">что </w:t>
      </w:r>
      <w:r w:rsidR="001F7223">
        <w:rPr>
          <w:spacing w:val="6"/>
          <w:sz w:val="28"/>
          <w:szCs w:val="28"/>
          <w:shd w:val="clear" w:color="auto" w:fill="FFFFFF"/>
        </w:rPr>
        <w:t xml:space="preserve">составило </w:t>
      </w:r>
      <w:r w:rsidR="0018400B">
        <w:rPr>
          <w:spacing w:val="6"/>
          <w:sz w:val="28"/>
          <w:szCs w:val="28"/>
          <w:shd w:val="clear" w:color="auto" w:fill="FFFFFF"/>
        </w:rPr>
        <w:t>9</w:t>
      </w:r>
      <w:r w:rsidR="00AC0E24">
        <w:rPr>
          <w:spacing w:val="6"/>
          <w:sz w:val="28"/>
          <w:szCs w:val="28"/>
          <w:shd w:val="clear" w:color="auto" w:fill="FFFFFF"/>
        </w:rPr>
        <w:t>9,7</w:t>
      </w:r>
      <w:r w:rsidR="002140E9" w:rsidRPr="008A7331">
        <w:rPr>
          <w:spacing w:val="6"/>
          <w:sz w:val="28"/>
          <w:szCs w:val="28"/>
          <w:shd w:val="clear" w:color="auto" w:fill="FFFFFF"/>
        </w:rPr>
        <w:t>%</w:t>
      </w:r>
      <w:r w:rsidR="00B52382" w:rsidRPr="008A7331">
        <w:rPr>
          <w:spacing w:val="6"/>
          <w:sz w:val="28"/>
          <w:szCs w:val="28"/>
          <w:shd w:val="clear" w:color="auto" w:fill="FFFFFF"/>
        </w:rPr>
        <w:t xml:space="preserve"> аналогичн</w:t>
      </w:r>
      <w:r w:rsidR="002140E9" w:rsidRPr="008A7331">
        <w:rPr>
          <w:spacing w:val="6"/>
          <w:sz w:val="28"/>
          <w:szCs w:val="28"/>
          <w:shd w:val="clear" w:color="auto" w:fill="FFFFFF"/>
        </w:rPr>
        <w:t>ого</w:t>
      </w:r>
      <w:r w:rsidR="00B52382" w:rsidRPr="008A7331">
        <w:rPr>
          <w:spacing w:val="6"/>
          <w:sz w:val="28"/>
          <w:szCs w:val="28"/>
          <w:shd w:val="clear" w:color="auto" w:fill="FFFFFF"/>
        </w:rPr>
        <w:t xml:space="preserve"> период</w:t>
      </w:r>
      <w:r w:rsidR="002140E9" w:rsidRPr="008A7331">
        <w:rPr>
          <w:spacing w:val="6"/>
          <w:sz w:val="28"/>
          <w:szCs w:val="28"/>
          <w:shd w:val="clear" w:color="auto" w:fill="FFFFFF"/>
        </w:rPr>
        <w:t>а</w:t>
      </w:r>
      <w:r w:rsidR="003E3F8C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8A7331">
        <w:rPr>
          <w:spacing w:val="6"/>
          <w:sz w:val="28"/>
          <w:szCs w:val="28"/>
          <w:shd w:val="clear" w:color="auto" w:fill="FFFFFF"/>
        </w:rPr>
        <w:t>20</w:t>
      </w:r>
      <w:r w:rsidR="004664DA" w:rsidRPr="008A7331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>2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год</w:t>
      </w:r>
      <w:r w:rsidR="00B52382" w:rsidRPr="008A7331">
        <w:rPr>
          <w:spacing w:val="6"/>
          <w:sz w:val="28"/>
          <w:szCs w:val="28"/>
          <w:shd w:val="clear" w:color="auto" w:fill="FFFFFF"/>
        </w:rPr>
        <w:t>а</w:t>
      </w:r>
      <w:r w:rsidRPr="008A7331">
        <w:rPr>
          <w:spacing w:val="6"/>
          <w:sz w:val="28"/>
          <w:szCs w:val="28"/>
          <w:shd w:val="clear" w:color="auto" w:fill="FFFFFF"/>
        </w:rPr>
        <w:t xml:space="preserve">. </w:t>
      </w:r>
    </w:p>
    <w:p w:rsidR="0041789B" w:rsidRPr="008A7331" w:rsidRDefault="0041789B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8A7331">
        <w:rPr>
          <w:spacing w:val="6"/>
          <w:sz w:val="28"/>
          <w:szCs w:val="28"/>
          <w:shd w:val="clear" w:color="auto" w:fill="FFFFFF"/>
        </w:rPr>
        <w:t>Оборот общественного питания</w:t>
      </w:r>
      <w:r w:rsidR="001F7223">
        <w:rPr>
          <w:spacing w:val="6"/>
          <w:sz w:val="28"/>
          <w:szCs w:val="28"/>
          <w:shd w:val="clear" w:color="auto" w:fill="FFFFFF"/>
        </w:rPr>
        <w:t xml:space="preserve">. </w:t>
      </w:r>
      <w:r w:rsidR="006E5B18" w:rsidRPr="008A7331">
        <w:rPr>
          <w:spacing w:val="6"/>
          <w:sz w:val="28"/>
          <w:szCs w:val="28"/>
          <w:shd w:val="clear" w:color="auto" w:fill="FFFFFF"/>
        </w:rPr>
        <w:t>В 202</w:t>
      </w:r>
      <w:r w:rsidR="0018400B">
        <w:rPr>
          <w:spacing w:val="6"/>
          <w:sz w:val="28"/>
          <w:szCs w:val="28"/>
          <w:shd w:val="clear" w:color="auto" w:fill="FFFFFF"/>
        </w:rPr>
        <w:t>3</w:t>
      </w:r>
      <w:r w:rsidR="006E5B18" w:rsidRPr="008A7331">
        <w:rPr>
          <w:spacing w:val="6"/>
          <w:sz w:val="28"/>
          <w:szCs w:val="28"/>
          <w:shd w:val="clear" w:color="auto" w:fill="FFFFFF"/>
        </w:rPr>
        <w:t xml:space="preserve"> году количество предприятий общественного питания состав</w:t>
      </w:r>
      <w:r w:rsidR="00AC0E24">
        <w:rPr>
          <w:spacing w:val="6"/>
          <w:sz w:val="28"/>
          <w:szCs w:val="28"/>
          <w:shd w:val="clear" w:color="auto" w:fill="FFFFFF"/>
        </w:rPr>
        <w:t>и</w:t>
      </w:r>
      <w:r w:rsidR="006E5B18" w:rsidRPr="008A7331">
        <w:rPr>
          <w:spacing w:val="6"/>
          <w:sz w:val="28"/>
          <w:szCs w:val="28"/>
          <w:shd w:val="clear" w:color="auto" w:fill="FFFFFF"/>
        </w:rPr>
        <w:t>ло 1</w:t>
      </w:r>
      <w:r w:rsidR="001F7223">
        <w:rPr>
          <w:spacing w:val="6"/>
          <w:sz w:val="28"/>
          <w:szCs w:val="28"/>
          <w:shd w:val="clear" w:color="auto" w:fill="FFFFFF"/>
        </w:rPr>
        <w:t>2</w:t>
      </w:r>
      <w:r w:rsidR="006E5B18" w:rsidRPr="008A7331">
        <w:rPr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 w:rsidR="006E5B18" w:rsidRPr="008A7331">
        <w:rPr>
          <w:spacing w:val="6"/>
          <w:sz w:val="28"/>
          <w:szCs w:val="28"/>
          <w:shd w:val="clear" w:color="auto" w:fill="FFFFFF"/>
        </w:rPr>
        <w:t>ед</w:t>
      </w:r>
      <w:r w:rsidR="001F7223">
        <w:rPr>
          <w:spacing w:val="6"/>
          <w:sz w:val="28"/>
          <w:szCs w:val="28"/>
          <w:shd w:val="clear" w:color="auto" w:fill="FFFFFF"/>
        </w:rPr>
        <w:t>..</w:t>
      </w:r>
      <w:proofErr w:type="gramEnd"/>
      <w:r w:rsidR="006E5B18" w:rsidRPr="008A7331">
        <w:rPr>
          <w:spacing w:val="6"/>
          <w:sz w:val="28"/>
          <w:szCs w:val="28"/>
          <w:shd w:val="clear" w:color="auto" w:fill="FFFFFF"/>
        </w:rPr>
        <w:t xml:space="preserve"> </w:t>
      </w:r>
    </w:p>
    <w:p w:rsidR="000D78E2" w:rsidRPr="008A7331" w:rsidRDefault="00EA376D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8A7331">
        <w:rPr>
          <w:spacing w:val="6"/>
          <w:sz w:val="28"/>
          <w:szCs w:val="28"/>
          <w:shd w:val="clear" w:color="auto" w:fill="FFFFFF"/>
        </w:rPr>
        <w:t xml:space="preserve">За </w:t>
      </w:r>
      <w:r w:rsidR="00AC0E24">
        <w:rPr>
          <w:spacing w:val="6"/>
          <w:sz w:val="28"/>
          <w:szCs w:val="28"/>
          <w:shd w:val="clear" w:color="auto" w:fill="FFFFFF"/>
        </w:rPr>
        <w:t>2 квартала</w:t>
      </w:r>
      <w:r w:rsidR="001F7223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8A7331">
        <w:rPr>
          <w:spacing w:val="6"/>
          <w:sz w:val="28"/>
          <w:szCs w:val="28"/>
          <w:shd w:val="clear" w:color="auto" w:fill="FFFFFF"/>
        </w:rPr>
        <w:t>20</w:t>
      </w:r>
      <w:r w:rsidR="00A335E5" w:rsidRPr="008A7331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>3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го</w:t>
      </w:r>
      <w:r w:rsidR="007E5A0C" w:rsidRPr="008A7331">
        <w:rPr>
          <w:spacing w:val="6"/>
          <w:sz w:val="28"/>
          <w:szCs w:val="28"/>
          <w:shd w:val="clear" w:color="auto" w:fill="FFFFFF"/>
        </w:rPr>
        <w:t>д</w:t>
      </w:r>
      <w:r w:rsidR="001F7223">
        <w:rPr>
          <w:spacing w:val="6"/>
          <w:sz w:val="28"/>
          <w:szCs w:val="28"/>
          <w:shd w:val="clear" w:color="auto" w:fill="FFFFFF"/>
        </w:rPr>
        <w:t>а</w:t>
      </w:r>
      <w:r w:rsidR="003E3F8C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0D78E2" w:rsidRPr="008A7331">
        <w:rPr>
          <w:spacing w:val="6"/>
          <w:sz w:val="28"/>
          <w:szCs w:val="28"/>
          <w:shd w:val="clear" w:color="auto" w:fill="FFFFFF"/>
        </w:rPr>
        <w:t xml:space="preserve">населению района оказано платных услуг на </w:t>
      </w:r>
      <w:r w:rsidR="00AC0E24">
        <w:rPr>
          <w:spacing w:val="6"/>
          <w:sz w:val="28"/>
          <w:szCs w:val="28"/>
          <w:shd w:val="clear" w:color="auto" w:fill="FFFFFF"/>
        </w:rPr>
        <w:t>297</w:t>
      </w:r>
      <w:r w:rsidR="00147540">
        <w:rPr>
          <w:spacing w:val="6"/>
          <w:sz w:val="28"/>
          <w:szCs w:val="28"/>
          <w:shd w:val="clear" w:color="auto" w:fill="FFFFFF"/>
        </w:rPr>
        <w:t>,</w:t>
      </w:r>
      <w:r w:rsidR="00AC0E24">
        <w:rPr>
          <w:spacing w:val="6"/>
          <w:sz w:val="28"/>
          <w:szCs w:val="28"/>
          <w:shd w:val="clear" w:color="auto" w:fill="FFFFFF"/>
        </w:rPr>
        <w:t>5</w:t>
      </w:r>
      <w:r w:rsidR="000E43B9" w:rsidRPr="008A7331">
        <w:rPr>
          <w:spacing w:val="6"/>
          <w:sz w:val="28"/>
          <w:szCs w:val="28"/>
          <w:shd w:val="clear" w:color="auto" w:fill="FFFFFF"/>
        </w:rPr>
        <w:t xml:space="preserve"> млн.</w:t>
      </w:r>
      <w:r w:rsidR="000D78E2" w:rsidRPr="008A7331">
        <w:rPr>
          <w:spacing w:val="6"/>
          <w:sz w:val="28"/>
          <w:szCs w:val="28"/>
          <w:shd w:val="clear" w:color="auto" w:fill="FFFFFF"/>
        </w:rPr>
        <w:t xml:space="preserve"> рублей, что в действующих ценах составляет </w:t>
      </w:r>
      <w:r w:rsidR="00136A79">
        <w:rPr>
          <w:spacing w:val="6"/>
          <w:sz w:val="28"/>
          <w:szCs w:val="28"/>
          <w:shd w:val="clear" w:color="auto" w:fill="FFFFFF"/>
        </w:rPr>
        <w:t>1</w:t>
      </w:r>
      <w:r w:rsidR="00147540">
        <w:rPr>
          <w:spacing w:val="6"/>
          <w:sz w:val="28"/>
          <w:szCs w:val="28"/>
          <w:shd w:val="clear" w:color="auto" w:fill="FFFFFF"/>
        </w:rPr>
        <w:t>31</w:t>
      </w:r>
      <w:r w:rsidR="00136A79">
        <w:rPr>
          <w:spacing w:val="6"/>
          <w:sz w:val="28"/>
          <w:szCs w:val="28"/>
          <w:shd w:val="clear" w:color="auto" w:fill="FFFFFF"/>
        </w:rPr>
        <w:t>,2</w:t>
      </w:r>
      <w:r w:rsidR="000D78E2" w:rsidRPr="008A7331">
        <w:rPr>
          <w:spacing w:val="6"/>
          <w:sz w:val="28"/>
          <w:szCs w:val="28"/>
          <w:shd w:val="clear" w:color="auto" w:fill="FFFFFF"/>
        </w:rPr>
        <w:t xml:space="preserve">% </w:t>
      </w:r>
      <w:r w:rsidR="003F1CCD" w:rsidRPr="008A7331">
        <w:rPr>
          <w:spacing w:val="6"/>
          <w:sz w:val="28"/>
          <w:szCs w:val="28"/>
          <w:shd w:val="clear" w:color="auto" w:fill="FFFFFF"/>
        </w:rPr>
        <w:t>к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F7179F" w:rsidRPr="008A7331">
        <w:rPr>
          <w:spacing w:val="6"/>
          <w:sz w:val="28"/>
          <w:szCs w:val="28"/>
          <w:shd w:val="clear" w:color="auto" w:fill="FFFFFF"/>
        </w:rPr>
        <w:t xml:space="preserve">аналогичному периоду </w:t>
      </w:r>
      <w:r w:rsidR="003E3F8C" w:rsidRPr="008A7331">
        <w:rPr>
          <w:spacing w:val="6"/>
          <w:sz w:val="28"/>
          <w:szCs w:val="28"/>
          <w:shd w:val="clear" w:color="auto" w:fill="FFFFFF"/>
        </w:rPr>
        <w:t>20</w:t>
      </w:r>
      <w:r w:rsidR="004D55F0" w:rsidRPr="008A7331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>2</w:t>
      </w:r>
      <w:r w:rsidR="003E3F8C" w:rsidRPr="008A7331">
        <w:rPr>
          <w:spacing w:val="6"/>
          <w:sz w:val="28"/>
          <w:szCs w:val="28"/>
          <w:shd w:val="clear" w:color="auto" w:fill="FFFFFF"/>
        </w:rPr>
        <w:t xml:space="preserve"> год</w:t>
      </w:r>
      <w:r w:rsidR="00F7179F" w:rsidRPr="008A7331">
        <w:rPr>
          <w:spacing w:val="6"/>
          <w:sz w:val="28"/>
          <w:szCs w:val="28"/>
          <w:shd w:val="clear" w:color="auto" w:fill="FFFFFF"/>
        </w:rPr>
        <w:t>а</w:t>
      </w:r>
      <w:r w:rsidR="003E3F8C" w:rsidRPr="008A7331">
        <w:rPr>
          <w:spacing w:val="6"/>
          <w:sz w:val="28"/>
          <w:szCs w:val="28"/>
          <w:shd w:val="clear" w:color="auto" w:fill="FFFFFF"/>
        </w:rPr>
        <w:t>.</w:t>
      </w:r>
      <w:r w:rsidR="009E4D9A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136A79">
        <w:rPr>
          <w:spacing w:val="6"/>
          <w:sz w:val="28"/>
          <w:szCs w:val="28"/>
          <w:shd w:val="clear" w:color="auto" w:fill="FFFFFF"/>
        </w:rPr>
        <w:t>З</w:t>
      </w:r>
      <w:r w:rsidR="009E4D9A" w:rsidRPr="008A7331">
        <w:rPr>
          <w:spacing w:val="6"/>
          <w:sz w:val="28"/>
          <w:szCs w:val="28"/>
          <w:shd w:val="clear" w:color="auto" w:fill="FFFFFF"/>
        </w:rPr>
        <w:t xml:space="preserve">начительное </w:t>
      </w:r>
      <w:r w:rsidR="00136A79">
        <w:rPr>
          <w:spacing w:val="6"/>
          <w:sz w:val="28"/>
          <w:szCs w:val="28"/>
          <w:shd w:val="clear" w:color="auto" w:fill="FFFFFF"/>
        </w:rPr>
        <w:t>отклонение</w:t>
      </w:r>
      <w:r w:rsidR="009E4D9A" w:rsidRPr="008A7331">
        <w:rPr>
          <w:spacing w:val="6"/>
          <w:sz w:val="28"/>
          <w:szCs w:val="28"/>
          <w:shd w:val="clear" w:color="auto" w:fill="FFFFFF"/>
        </w:rPr>
        <w:t xml:space="preserve"> образовалось за счет увеличения «самозанятых» на территории района</w:t>
      </w:r>
      <w:r w:rsidR="006E5B18" w:rsidRPr="008A7331">
        <w:rPr>
          <w:spacing w:val="6"/>
          <w:sz w:val="28"/>
          <w:szCs w:val="28"/>
          <w:shd w:val="clear" w:color="auto" w:fill="FFFFFF"/>
        </w:rPr>
        <w:t xml:space="preserve"> (в 2021 г. – 118 чел., в 2022 г. – 144 чел., по данным </w:t>
      </w:r>
      <w:r w:rsidR="00457EED" w:rsidRPr="008A7331">
        <w:rPr>
          <w:spacing w:val="6"/>
          <w:sz w:val="28"/>
          <w:szCs w:val="28"/>
          <w:shd w:val="clear" w:color="auto" w:fill="FFFFFF"/>
        </w:rPr>
        <w:t>ИФНС№3)</w:t>
      </w:r>
      <w:r w:rsidR="00136A79">
        <w:rPr>
          <w:spacing w:val="6"/>
          <w:sz w:val="28"/>
          <w:szCs w:val="28"/>
          <w:shd w:val="clear" w:color="auto" w:fill="FFFFFF"/>
        </w:rPr>
        <w:t>.</w:t>
      </w:r>
      <w:r w:rsidR="009E4D9A" w:rsidRPr="008A7331">
        <w:rPr>
          <w:spacing w:val="6"/>
          <w:sz w:val="28"/>
          <w:szCs w:val="28"/>
          <w:shd w:val="clear" w:color="auto" w:fill="FFFFFF"/>
        </w:rPr>
        <w:t xml:space="preserve">. </w:t>
      </w:r>
    </w:p>
    <w:p w:rsidR="006C6642" w:rsidRPr="008A7331" w:rsidRDefault="006C6642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</w:p>
    <w:p w:rsidR="006C6642" w:rsidRPr="008A7331" w:rsidRDefault="006C6642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  <w:r w:rsidRPr="008A7331">
        <w:rPr>
          <w:rStyle w:val="0pt0"/>
          <w:b/>
          <w:sz w:val="28"/>
          <w:szCs w:val="28"/>
        </w:rPr>
        <w:t>5. Развитие малого и среднего предпринимательства</w:t>
      </w:r>
    </w:p>
    <w:p w:rsidR="005224A5" w:rsidRPr="008A7331" w:rsidRDefault="005224A5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</w:p>
    <w:p w:rsidR="006C6642" w:rsidRPr="008A7331" w:rsidRDefault="0060427E" w:rsidP="00B52382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>На территории Бузулукского района</w:t>
      </w:r>
      <w:r w:rsidR="009032D6" w:rsidRPr="008A7331">
        <w:rPr>
          <w:rStyle w:val="0pt0"/>
          <w:sz w:val="28"/>
          <w:szCs w:val="28"/>
        </w:rPr>
        <w:t xml:space="preserve"> </w:t>
      </w:r>
      <w:r w:rsidR="00B52382" w:rsidRPr="008A7331">
        <w:rPr>
          <w:rStyle w:val="0pt0"/>
          <w:sz w:val="28"/>
          <w:szCs w:val="28"/>
        </w:rPr>
        <w:t xml:space="preserve">на 1 </w:t>
      </w:r>
      <w:r w:rsidR="00147540">
        <w:rPr>
          <w:rStyle w:val="0pt0"/>
          <w:sz w:val="28"/>
          <w:szCs w:val="28"/>
        </w:rPr>
        <w:t>июля</w:t>
      </w:r>
      <w:r w:rsidR="009032D6" w:rsidRPr="008A7331">
        <w:rPr>
          <w:rStyle w:val="0pt0"/>
          <w:sz w:val="28"/>
          <w:szCs w:val="28"/>
        </w:rPr>
        <w:t xml:space="preserve"> 202</w:t>
      </w:r>
      <w:r w:rsidR="00DA3AC2" w:rsidRPr="008A7331">
        <w:rPr>
          <w:rStyle w:val="0pt0"/>
          <w:sz w:val="28"/>
          <w:szCs w:val="28"/>
        </w:rPr>
        <w:t>3</w:t>
      </w:r>
      <w:r w:rsidR="009032D6" w:rsidRPr="008A7331">
        <w:rPr>
          <w:rStyle w:val="0pt0"/>
          <w:sz w:val="28"/>
          <w:szCs w:val="28"/>
        </w:rPr>
        <w:t xml:space="preserve"> года</w:t>
      </w:r>
      <w:r w:rsidRPr="008A7331">
        <w:rPr>
          <w:rStyle w:val="0pt0"/>
          <w:sz w:val="28"/>
          <w:szCs w:val="28"/>
        </w:rPr>
        <w:t xml:space="preserve"> </w:t>
      </w:r>
      <w:r w:rsidR="00F54150" w:rsidRPr="008A7331">
        <w:rPr>
          <w:rStyle w:val="0pt0"/>
          <w:sz w:val="28"/>
          <w:szCs w:val="28"/>
        </w:rPr>
        <w:t xml:space="preserve">зарегистрировано </w:t>
      </w:r>
      <w:r w:rsidR="00DA3AC2" w:rsidRPr="008A7331">
        <w:rPr>
          <w:rStyle w:val="0pt0"/>
          <w:sz w:val="28"/>
          <w:szCs w:val="28"/>
        </w:rPr>
        <w:t>7</w:t>
      </w:r>
      <w:r w:rsidR="00147540">
        <w:rPr>
          <w:rStyle w:val="0pt0"/>
          <w:sz w:val="28"/>
          <w:szCs w:val="28"/>
        </w:rPr>
        <w:t>43</w:t>
      </w:r>
      <w:r w:rsidR="00F54150" w:rsidRPr="008A7331">
        <w:rPr>
          <w:rStyle w:val="0pt0"/>
          <w:sz w:val="28"/>
          <w:szCs w:val="28"/>
        </w:rPr>
        <w:t xml:space="preserve"> субъект</w:t>
      </w:r>
      <w:r w:rsidR="007E5A0C" w:rsidRPr="008A7331">
        <w:rPr>
          <w:rStyle w:val="0pt0"/>
          <w:sz w:val="28"/>
          <w:szCs w:val="28"/>
        </w:rPr>
        <w:t>а</w:t>
      </w:r>
      <w:r w:rsidR="00D11640" w:rsidRPr="008A7331">
        <w:rPr>
          <w:rStyle w:val="0pt0"/>
          <w:sz w:val="28"/>
          <w:szCs w:val="28"/>
        </w:rPr>
        <w:t xml:space="preserve"> </w:t>
      </w:r>
      <w:r w:rsidR="00F54150" w:rsidRPr="008A7331">
        <w:rPr>
          <w:rStyle w:val="0pt0"/>
          <w:sz w:val="28"/>
          <w:szCs w:val="28"/>
        </w:rPr>
        <w:t>МСП</w:t>
      </w:r>
      <w:r w:rsidR="00D11640" w:rsidRPr="008A7331">
        <w:rPr>
          <w:rStyle w:val="0pt0"/>
          <w:sz w:val="28"/>
          <w:szCs w:val="28"/>
        </w:rPr>
        <w:t xml:space="preserve"> (</w:t>
      </w:r>
      <w:r w:rsidR="00540724" w:rsidRPr="008A7331">
        <w:rPr>
          <w:rStyle w:val="0pt0"/>
          <w:sz w:val="28"/>
          <w:szCs w:val="28"/>
        </w:rPr>
        <w:t>10</w:t>
      </w:r>
      <w:r w:rsidR="00147540">
        <w:rPr>
          <w:rStyle w:val="0pt0"/>
          <w:sz w:val="28"/>
          <w:szCs w:val="28"/>
        </w:rPr>
        <w:t>3,6</w:t>
      </w:r>
      <w:r w:rsidR="00D11640" w:rsidRPr="008A7331">
        <w:rPr>
          <w:rStyle w:val="0pt0"/>
          <w:sz w:val="28"/>
          <w:szCs w:val="28"/>
        </w:rPr>
        <w:t>% к уровню 20</w:t>
      </w:r>
      <w:r w:rsidR="000C3B72" w:rsidRPr="008A7331">
        <w:rPr>
          <w:rStyle w:val="0pt0"/>
          <w:sz w:val="28"/>
          <w:szCs w:val="28"/>
        </w:rPr>
        <w:t>2</w:t>
      </w:r>
      <w:r w:rsidR="001F7223">
        <w:rPr>
          <w:rStyle w:val="0pt0"/>
          <w:sz w:val="28"/>
          <w:szCs w:val="28"/>
        </w:rPr>
        <w:t>2</w:t>
      </w:r>
      <w:r w:rsidR="00D11640" w:rsidRPr="008A7331">
        <w:rPr>
          <w:rStyle w:val="0pt0"/>
          <w:sz w:val="28"/>
          <w:szCs w:val="28"/>
        </w:rPr>
        <w:t xml:space="preserve"> года)</w:t>
      </w:r>
      <w:r w:rsidR="00F54150" w:rsidRPr="008A7331">
        <w:rPr>
          <w:rStyle w:val="0pt0"/>
          <w:sz w:val="28"/>
          <w:szCs w:val="28"/>
        </w:rPr>
        <w:t xml:space="preserve">, </w:t>
      </w:r>
      <w:r w:rsidR="00F54150" w:rsidRPr="008A7331">
        <w:rPr>
          <w:rStyle w:val="0pt0"/>
          <w:color w:val="auto"/>
          <w:sz w:val="28"/>
          <w:szCs w:val="28"/>
        </w:rPr>
        <w:t>из них 2 средних предприятия</w:t>
      </w:r>
      <w:r w:rsidR="0041789B" w:rsidRPr="008A7331">
        <w:rPr>
          <w:rStyle w:val="0pt0"/>
          <w:color w:val="auto"/>
          <w:sz w:val="28"/>
          <w:szCs w:val="28"/>
        </w:rPr>
        <w:t xml:space="preserve"> (ОО «Барьер», занимающийся перевозкой грузов спецтранспортом, СХА имени Дзержинского)</w:t>
      </w:r>
      <w:r w:rsidR="00F54150" w:rsidRPr="008A7331">
        <w:rPr>
          <w:rStyle w:val="0pt0"/>
          <w:color w:val="auto"/>
          <w:sz w:val="28"/>
          <w:szCs w:val="28"/>
        </w:rPr>
        <w:t xml:space="preserve">, </w:t>
      </w:r>
      <w:r w:rsidR="00540724" w:rsidRPr="008A7331">
        <w:rPr>
          <w:rStyle w:val="0pt0"/>
          <w:color w:val="auto"/>
          <w:sz w:val="28"/>
          <w:szCs w:val="28"/>
        </w:rPr>
        <w:t>1</w:t>
      </w:r>
      <w:r w:rsidR="00147540">
        <w:rPr>
          <w:rStyle w:val="0pt0"/>
          <w:color w:val="auto"/>
          <w:sz w:val="28"/>
          <w:szCs w:val="28"/>
        </w:rPr>
        <w:t>23</w:t>
      </w:r>
      <w:r w:rsidR="00F54150" w:rsidRPr="008A7331">
        <w:rPr>
          <w:rStyle w:val="0pt0"/>
          <w:color w:val="auto"/>
          <w:sz w:val="28"/>
          <w:szCs w:val="28"/>
        </w:rPr>
        <w:t xml:space="preserve"> малых </w:t>
      </w:r>
      <w:r w:rsidR="00540724" w:rsidRPr="008A7331">
        <w:rPr>
          <w:rStyle w:val="0pt0"/>
          <w:color w:val="auto"/>
          <w:sz w:val="28"/>
          <w:szCs w:val="28"/>
        </w:rPr>
        <w:t xml:space="preserve">и </w:t>
      </w:r>
      <w:r w:rsidR="00DA3AC2" w:rsidRPr="008A7331">
        <w:rPr>
          <w:rStyle w:val="0pt0"/>
          <w:color w:val="auto"/>
          <w:sz w:val="28"/>
          <w:szCs w:val="28"/>
        </w:rPr>
        <w:t>микропредприятий</w:t>
      </w:r>
      <w:r w:rsidR="00540724" w:rsidRPr="008A7331">
        <w:rPr>
          <w:rStyle w:val="0pt0"/>
          <w:color w:val="auto"/>
          <w:sz w:val="28"/>
          <w:szCs w:val="28"/>
        </w:rPr>
        <w:t xml:space="preserve"> </w:t>
      </w:r>
      <w:r w:rsidR="00F54150" w:rsidRPr="008A7331">
        <w:rPr>
          <w:rStyle w:val="0pt0"/>
          <w:color w:val="auto"/>
          <w:sz w:val="28"/>
          <w:szCs w:val="28"/>
        </w:rPr>
        <w:t xml:space="preserve">и </w:t>
      </w:r>
      <w:r w:rsidR="001F7223">
        <w:rPr>
          <w:rStyle w:val="0pt0"/>
          <w:color w:val="auto"/>
          <w:sz w:val="28"/>
          <w:szCs w:val="28"/>
        </w:rPr>
        <w:t>6</w:t>
      </w:r>
      <w:r w:rsidR="00147540">
        <w:rPr>
          <w:rStyle w:val="0pt0"/>
          <w:color w:val="auto"/>
          <w:sz w:val="28"/>
          <w:szCs w:val="28"/>
        </w:rPr>
        <w:t>18</w:t>
      </w:r>
      <w:r w:rsidR="00F54150" w:rsidRPr="008A7331">
        <w:rPr>
          <w:rStyle w:val="0pt0"/>
          <w:color w:val="auto"/>
          <w:sz w:val="28"/>
          <w:szCs w:val="28"/>
        </w:rPr>
        <w:t xml:space="preserve"> </w:t>
      </w:r>
      <w:r w:rsidR="003A0DEB" w:rsidRPr="008A7331">
        <w:rPr>
          <w:rStyle w:val="0pt0"/>
          <w:color w:val="auto"/>
          <w:sz w:val="28"/>
          <w:szCs w:val="28"/>
        </w:rPr>
        <w:t>индивидуальных</w:t>
      </w:r>
      <w:r w:rsidR="00F54150" w:rsidRPr="008A7331">
        <w:rPr>
          <w:rStyle w:val="0pt0"/>
          <w:color w:val="auto"/>
          <w:sz w:val="28"/>
          <w:szCs w:val="28"/>
        </w:rPr>
        <w:t xml:space="preserve"> предпринимателей, включая </w:t>
      </w:r>
      <w:r w:rsidR="007E5A0C" w:rsidRPr="008A7331">
        <w:rPr>
          <w:rStyle w:val="0pt0"/>
          <w:color w:val="auto"/>
          <w:sz w:val="28"/>
          <w:szCs w:val="28"/>
        </w:rPr>
        <w:t>11</w:t>
      </w:r>
      <w:r w:rsidR="00147540">
        <w:rPr>
          <w:rStyle w:val="0pt0"/>
          <w:color w:val="auto"/>
          <w:sz w:val="28"/>
          <w:szCs w:val="28"/>
        </w:rPr>
        <w:t>7</w:t>
      </w:r>
      <w:r w:rsidR="00F54150" w:rsidRPr="008A7331">
        <w:rPr>
          <w:rStyle w:val="0pt0"/>
          <w:color w:val="auto"/>
          <w:sz w:val="28"/>
          <w:szCs w:val="28"/>
        </w:rPr>
        <w:t xml:space="preserve"> </w:t>
      </w:r>
      <w:r w:rsidR="003A0DEB" w:rsidRPr="008A7331">
        <w:rPr>
          <w:rStyle w:val="0pt0"/>
          <w:color w:val="auto"/>
          <w:sz w:val="28"/>
          <w:szCs w:val="28"/>
        </w:rPr>
        <w:t>крестьянских (фермерских) хозяйств</w:t>
      </w:r>
      <w:r w:rsidR="00457EED" w:rsidRPr="008A7331">
        <w:rPr>
          <w:rStyle w:val="0pt0"/>
          <w:color w:val="auto"/>
          <w:sz w:val="28"/>
          <w:szCs w:val="28"/>
        </w:rPr>
        <w:t>, самозанятые составляют 144 чел.</w:t>
      </w:r>
    </w:p>
    <w:p w:rsidR="0060427E" w:rsidRPr="008A7331" w:rsidRDefault="00002DDB" w:rsidP="00AA1615">
      <w:pPr>
        <w:pStyle w:val="2"/>
        <w:shd w:val="clear" w:color="auto" w:fill="auto"/>
        <w:ind w:left="20" w:right="20" w:firstLine="720"/>
        <w:rPr>
          <w:rStyle w:val="0pt0"/>
          <w:color w:val="auto"/>
          <w:sz w:val="28"/>
          <w:szCs w:val="28"/>
        </w:rPr>
      </w:pPr>
      <w:r w:rsidRPr="008A7331">
        <w:rPr>
          <w:rStyle w:val="0pt0"/>
          <w:color w:val="auto"/>
          <w:sz w:val="28"/>
          <w:szCs w:val="28"/>
        </w:rPr>
        <w:t>Численность</w:t>
      </w:r>
      <w:r w:rsidRPr="008A7331">
        <w:t xml:space="preserve"> </w:t>
      </w:r>
      <w:r w:rsidRPr="008A7331">
        <w:rPr>
          <w:rStyle w:val="0pt0"/>
          <w:color w:val="auto"/>
          <w:sz w:val="28"/>
          <w:szCs w:val="28"/>
        </w:rPr>
        <w:t>занятых в сфере малого и среднего предпринимательства (включая индивидуальных предпринимателей) по состоянию на 01.</w:t>
      </w:r>
      <w:r w:rsidR="00DA3AC2" w:rsidRPr="008A7331">
        <w:rPr>
          <w:rStyle w:val="0pt0"/>
          <w:color w:val="auto"/>
          <w:sz w:val="28"/>
          <w:szCs w:val="28"/>
        </w:rPr>
        <w:t>0</w:t>
      </w:r>
      <w:r w:rsidR="00147540">
        <w:rPr>
          <w:rStyle w:val="0pt0"/>
          <w:color w:val="auto"/>
          <w:sz w:val="28"/>
          <w:szCs w:val="28"/>
        </w:rPr>
        <w:t>7</w:t>
      </w:r>
      <w:r w:rsidRPr="008A7331">
        <w:rPr>
          <w:rStyle w:val="0pt0"/>
          <w:color w:val="auto"/>
          <w:sz w:val="28"/>
          <w:szCs w:val="28"/>
        </w:rPr>
        <w:t>.202</w:t>
      </w:r>
      <w:r w:rsidR="00DA3AC2" w:rsidRPr="008A7331">
        <w:rPr>
          <w:rStyle w:val="0pt0"/>
          <w:color w:val="auto"/>
          <w:sz w:val="28"/>
          <w:szCs w:val="28"/>
        </w:rPr>
        <w:t>3</w:t>
      </w:r>
      <w:r w:rsidRPr="008A7331">
        <w:rPr>
          <w:rStyle w:val="0pt0"/>
          <w:color w:val="auto"/>
          <w:sz w:val="28"/>
          <w:szCs w:val="28"/>
        </w:rPr>
        <w:t xml:space="preserve">г. составляет </w:t>
      </w:r>
      <w:r w:rsidR="00B52382" w:rsidRPr="008A7331">
        <w:rPr>
          <w:rStyle w:val="0pt0"/>
          <w:color w:val="auto"/>
          <w:sz w:val="28"/>
          <w:szCs w:val="28"/>
        </w:rPr>
        <w:t>27</w:t>
      </w:r>
      <w:r w:rsidR="00147540">
        <w:rPr>
          <w:rStyle w:val="0pt0"/>
          <w:color w:val="auto"/>
          <w:sz w:val="28"/>
          <w:szCs w:val="28"/>
        </w:rPr>
        <w:t>3</w:t>
      </w:r>
      <w:r w:rsidR="00DA3AC2" w:rsidRPr="008A7331">
        <w:rPr>
          <w:rStyle w:val="0pt0"/>
          <w:color w:val="auto"/>
          <w:sz w:val="28"/>
          <w:szCs w:val="28"/>
        </w:rPr>
        <w:t>0</w:t>
      </w:r>
      <w:r w:rsidR="004B2209" w:rsidRPr="008A7331">
        <w:rPr>
          <w:rStyle w:val="0pt0"/>
          <w:color w:val="auto"/>
          <w:sz w:val="28"/>
          <w:szCs w:val="28"/>
        </w:rPr>
        <w:t xml:space="preserve"> </w:t>
      </w:r>
      <w:r w:rsidRPr="008A7331">
        <w:rPr>
          <w:rStyle w:val="0pt0"/>
          <w:color w:val="auto"/>
          <w:sz w:val="28"/>
          <w:szCs w:val="28"/>
        </w:rPr>
        <w:t>человек.</w:t>
      </w:r>
      <w:r w:rsidR="0060427E" w:rsidRPr="008A7331">
        <w:rPr>
          <w:rStyle w:val="0pt0"/>
          <w:color w:val="auto"/>
          <w:sz w:val="28"/>
          <w:szCs w:val="28"/>
        </w:rPr>
        <w:t xml:space="preserve"> </w:t>
      </w:r>
    </w:p>
    <w:p w:rsidR="00B23100" w:rsidRPr="008A7331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В рамках </w:t>
      </w:r>
      <w:r w:rsidR="00147540">
        <w:rPr>
          <w:rStyle w:val="0pt0"/>
          <w:sz w:val="28"/>
          <w:szCs w:val="28"/>
        </w:rPr>
        <w:t xml:space="preserve">комплекса процессных мероприятий </w:t>
      </w:r>
      <w:r w:rsidRPr="008A7331">
        <w:rPr>
          <w:rStyle w:val="0pt0"/>
          <w:sz w:val="28"/>
          <w:szCs w:val="28"/>
        </w:rPr>
        <w:t>«Развитие торговли в Бузулукском районе» программы «Экономическое развитие Бузулукского района»</w:t>
      </w:r>
      <w:r w:rsidR="00002DDB" w:rsidRPr="008A7331">
        <w:rPr>
          <w:rStyle w:val="0pt0"/>
          <w:sz w:val="28"/>
          <w:szCs w:val="28"/>
        </w:rPr>
        <w:t>, утвержденной постановлением администрации муниципального образования Бузулукский район №</w:t>
      </w:r>
      <w:r w:rsidR="00147540">
        <w:rPr>
          <w:rStyle w:val="0pt0"/>
          <w:sz w:val="28"/>
          <w:szCs w:val="28"/>
        </w:rPr>
        <w:t>1325</w:t>
      </w:r>
      <w:r w:rsidR="00002DDB" w:rsidRPr="008A7331">
        <w:rPr>
          <w:rStyle w:val="0pt0"/>
          <w:sz w:val="28"/>
          <w:szCs w:val="28"/>
        </w:rPr>
        <w:t xml:space="preserve">-п от </w:t>
      </w:r>
      <w:r w:rsidR="000272E2">
        <w:rPr>
          <w:rStyle w:val="0pt0"/>
          <w:sz w:val="28"/>
          <w:szCs w:val="28"/>
        </w:rPr>
        <w:t>22</w:t>
      </w:r>
      <w:r w:rsidR="00002DDB" w:rsidRPr="008A7331">
        <w:rPr>
          <w:rStyle w:val="0pt0"/>
          <w:sz w:val="28"/>
          <w:szCs w:val="28"/>
        </w:rPr>
        <w:t>.1</w:t>
      </w:r>
      <w:r w:rsidR="000272E2">
        <w:rPr>
          <w:rStyle w:val="0pt0"/>
          <w:sz w:val="28"/>
          <w:szCs w:val="28"/>
        </w:rPr>
        <w:t>2</w:t>
      </w:r>
      <w:r w:rsidR="00002DDB" w:rsidRPr="008A7331">
        <w:rPr>
          <w:rStyle w:val="0pt0"/>
          <w:sz w:val="28"/>
          <w:szCs w:val="28"/>
        </w:rPr>
        <w:t>.20</w:t>
      </w:r>
      <w:r w:rsidR="000272E2">
        <w:rPr>
          <w:rStyle w:val="0pt0"/>
          <w:sz w:val="28"/>
          <w:szCs w:val="28"/>
        </w:rPr>
        <w:t>22</w:t>
      </w:r>
      <w:r w:rsidR="00002DDB" w:rsidRPr="008A7331">
        <w:rPr>
          <w:rStyle w:val="0pt0"/>
          <w:sz w:val="28"/>
          <w:szCs w:val="28"/>
        </w:rPr>
        <w:t xml:space="preserve"> </w:t>
      </w:r>
      <w:r w:rsidR="00A47405" w:rsidRPr="008A7331">
        <w:rPr>
          <w:rStyle w:val="0pt0"/>
          <w:sz w:val="28"/>
          <w:szCs w:val="28"/>
        </w:rPr>
        <w:t>года, за</w:t>
      </w:r>
      <w:r w:rsidRPr="008A7331">
        <w:rPr>
          <w:rStyle w:val="0pt0"/>
          <w:sz w:val="28"/>
          <w:szCs w:val="28"/>
        </w:rPr>
        <w:t xml:space="preserve"> доставку автомобильным транспортом социально значимых товаров в труднодоступные и малонаселенные </w:t>
      </w:r>
      <w:r w:rsidR="00A47405" w:rsidRPr="008A7331">
        <w:rPr>
          <w:rStyle w:val="0pt0"/>
          <w:sz w:val="28"/>
          <w:szCs w:val="28"/>
        </w:rPr>
        <w:t>пункты предоставляется</w:t>
      </w:r>
      <w:r w:rsidR="00731F39" w:rsidRPr="008A7331">
        <w:rPr>
          <w:rStyle w:val="0pt0"/>
          <w:sz w:val="28"/>
          <w:szCs w:val="28"/>
        </w:rPr>
        <w:t xml:space="preserve"> субсидия на возмещение стоимости ГСМ.</w:t>
      </w:r>
    </w:p>
    <w:p w:rsidR="00731F39" w:rsidRPr="008A7331" w:rsidRDefault="00731F39" w:rsidP="00731F39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Решением комиссии о результатах отбора кандидатур на право получения субсидий из бюджета   муниципального образования Бузулукский  район (включая субсидии, получаемые из областного бюджета)  на возмещение  стоимости горюче-смазочных материалов при доставке автомобильным транспортом социально </w:t>
      </w:r>
      <w:r w:rsidRPr="00136A79">
        <w:rPr>
          <w:rStyle w:val="0pt0"/>
          <w:color w:val="auto"/>
          <w:sz w:val="28"/>
          <w:szCs w:val="28"/>
        </w:rPr>
        <w:t xml:space="preserve">значимых товаров в отдаленные, труднодоступные и малонаселенные пункты от </w:t>
      </w:r>
      <w:r w:rsidR="00136A79" w:rsidRPr="00136A79">
        <w:rPr>
          <w:rStyle w:val="0pt0"/>
          <w:color w:val="auto"/>
          <w:sz w:val="28"/>
          <w:szCs w:val="28"/>
        </w:rPr>
        <w:t>24</w:t>
      </w:r>
      <w:r w:rsidRPr="00136A79">
        <w:rPr>
          <w:rStyle w:val="0pt0"/>
          <w:color w:val="auto"/>
          <w:sz w:val="28"/>
          <w:szCs w:val="28"/>
        </w:rPr>
        <w:t>.0</w:t>
      </w:r>
      <w:r w:rsidR="00136A79" w:rsidRPr="00136A79">
        <w:rPr>
          <w:rStyle w:val="0pt0"/>
          <w:color w:val="auto"/>
          <w:sz w:val="28"/>
          <w:szCs w:val="28"/>
        </w:rPr>
        <w:t>4</w:t>
      </w:r>
      <w:r w:rsidRPr="00136A79">
        <w:rPr>
          <w:rStyle w:val="0pt0"/>
          <w:color w:val="auto"/>
          <w:sz w:val="28"/>
          <w:szCs w:val="28"/>
        </w:rPr>
        <w:t>.202</w:t>
      </w:r>
      <w:r w:rsidR="00136A79" w:rsidRPr="00136A79">
        <w:rPr>
          <w:rStyle w:val="0pt0"/>
          <w:color w:val="auto"/>
          <w:sz w:val="28"/>
          <w:szCs w:val="28"/>
        </w:rPr>
        <w:t>3</w:t>
      </w:r>
      <w:r w:rsidRPr="00136A79">
        <w:rPr>
          <w:rStyle w:val="0pt0"/>
          <w:color w:val="auto"/>
          <w:sz w:val="28"/>
          <w:szCs w:val="28"/>
        </w:rPr>
        <w:t xml:space="preserve"> </w:t>
      </w:r>
      <w:r w:rsidRPr="008A7331">
        <w:rPr>
          <w:rStyle w:val="0pt0"/>
          <w:sz w:val="28"/>
          <w:szCs w:val="28"/>
        </w:rPr>
        <w:t>года субсидия предоставляется ИП Петровой Е.В.</w:t>
      </w:r>
    </w:p>
    <w:p w:rsidR="00B23100" w:rsidRPr="008A7331" w:rsidRDefault="00540724" w:rsidP="00B23100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8A7331">
        <w:rPr>
          <w:rStyle w:val="0pt0"/>
          <w:color w:val="auto"/>
          <w:sz w:val="28"/>
          <w:szCs w:val="28"/>
        </w:rPr>
        <w:t>Всего на территории района осуществляют торговую деятельность 135 магазина (торговая площадь 10 013 кв. м), из них 21 реализуют товары продовольственного ассортимента, 106 - товары смешанного ассортимента, 8 - непродовольственного.</w:t>
      </w:r>
      <w:r w:rsidR="00B23100" w:rsidRPr="008A7331">
        <w:rPr>
          <w:rStyle w:val="0pt0"/>
          <w:color w:val="auto"/>
          <w:sz w:val="28"/>
          <w:szCs w:val="28"/>
        </w:rPr>
        <w:t xml:space="preserve"> </w:t>
      </w:r>
    </w:p>
    <w:p w:rsidR="0060427E" w:rsidRPr="008A7331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Предпринимателям района на постоянной основе оказываются различные формы поддержки: финансовая, </w:t>
      </w:r>
      <w:r w:rsidR="00A47405" w:rsidRPr="008A7331">
        <w:rPr>
          <w:rStyle w:val="0pt0"/>
          <w:sz w:val="28"/>
          <w:szCs w:val="28"/>
        </w:rPr>
        <w:t>имущественная, консультационная</w:t>
      </w:r>
      <w:r w:rsidRPr="008A7331">
        <w:rPr>
          <w:rStyle w:val="0pt0"/>
          <w:sz w:val="28"/>
          <w:szCs w:val="28"/>
        </w:rPr>
        <w:t>, информационная, а также в виде преференций.</w:t>
      </w:r>
    </w:p>
    <w:p w:rsidR="0060427E" w:rsidRPr="008A7331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На базе МФЦ Бузулукского района действует бизнес-окно, в котором оказывается консультационная поддержка субъектов малого и среднего </w:t>
      </w:r>
      <w:r w:rsidRPr="008A7331">
        <w:rPr>
          <w:rStyle w:val="0pt0"/>
          <w:sz w:val="28"/>
          <w:szCs w:val="28"/>
        </w:rPr>
        <w:lastRenderedPageBreak/>
        <w:t>предпринимательства.</w:t>
      </w:r>
    </w:p>
    <w:p w:rsidR="0060427E" w:rsidRDefault="0060427E" w:rsidP="00332630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Специалистами отдела экономики администрации Бузулукского района проводится работа по доведению информации о мерах </w:t>
      </w:r>
      <w:r w:rsidR="00A47405" w:rsidRPr="008A7331">
        <w:rPr>
          <w:rStyle w:val="0pt0"/>
          <w:sz w:val="28"/>
          <w:szCs w:val="28"/>
        </w:rPr>
        <w:t>поддержки по</w:t>
      </w:r>
      <w:r w:rsidR="00332630" w:rsidRPr="008A7331">
        <w:rPr>
          <w:rStyle w:val="0pt0"/>
          <w:sz w:val="28"/>
          <w:szCs w:val="28"/>
        </w:rPr>
        <w:t xml:space="preserve"> </w:t>
      </w:r>
      <w:r w:rsidR="00332630" w:rsidRPr="00136A79">
        <w:rPr>
          <w:rStyle w:val="0pt0"/>
          <w:color w:val="auto"/>
          <w:sz w:val="28"/>
          <w:szCs w:val="28"/>
        </w:rPr>
        <w:t xml:space="preserve">заключению социальных </w:t>
      </w:r>
      <w:r w:rsidR="00A47405" w:rsidRPr="00136A79">
        <w:rPr>
          <w:rStyle w:val="0pt0"/>
          <w:color w:val="auto"/>
          <w:sz w:val="28"/>
          <w:szCs w:val="28"/>
        </w:rPr>
        <w:t>контрактов и</w:t>
      </w:r>
      <w:r w:rsidR="00332630" w:rsidRPr="00136A79">
        <w:rPr>
          <w:rStyle w:val="0pt0"/>
          <w:color w:val="auto"/>
          <w:sz w:val="28"/>
          <w:szCs w:val="28"/>
        </w:rPr>
        <w:t xml:space="preserve"> составлению бизнес- планов на разведение ЛПХ и ИП.</w:t>
      </w:r>
    </w:p>
    <w:p w:rsidR="000272E2" w:rsidRPr="000272E2" w:rsidRDefault="000272E2" w:rsidP="000272E2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0272E2">
        <w:rPr>
          <w:rStyle w:val="0pt0"/>
          <w:color w:val="auto"/>
          <w:sz w:val="28"/>
          <w:szCs w:val="28"/>
        </w:rPr>
        <w:t>По состоянию на 1 июля 2023 года заключено всего 52 социальных контрактов, в том числе:</w:t>
      </w:r>
    </w:p>
    <w:p w:rsidR="000272E2" w:rsidRPr="000272E2" w:rsidRDefault="000272E2" w:rsidP="000272E2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0272E2">
        <w:rPr>
          <w:rStyle w:val="0pt0"/>
          <w:color w:val="auto"/>
          <w:sz w:val="28"/>
          <w:szCs w:val="28"/>
        </w:rPr>
        <w:t>- ЛПХ - 41;</w:t>
      </w:r>
    </w:p>
    <w:p w:rsidR="000272E2" w:rsidRPr="000272E2" w:rsidRDefault="000272E2" w:rsidP="000272E2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0272E2">
        <w:rPr>
          <w:rStyle w:val="0pt0"/>
          <w:color w:val="auto"/>
          <w:sz w:val="28"/>
          <w:szCs w:val="28"/>
        </w:rPr>
        <w:t xml:space="preserve"> - ИП - 6,</w:t>
      </w:r>
    </w:p>
    <w:p w:rsidR="000272E2" w:rsidRPr="000272E2" w:rsidRDefault="000272E2" w:rsidP="000272E2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0272E2">
        <w:rPr>
          <w:rStyle w:val="0pt0"/>
          <w:color w:val="auto"/>
          <w:sz w:val="28"/>
          <w:szCs w:val="28"/>
        </w:rPr>
        <w:t xml:space="preserve">- ТЖС – 1, </w:t>
      </w:r>
    </w:p>
    <w:p w:rsidR="000272E2" w:rsidRPr="00136A79" w:rsidRDefault="000272E2" w:rsidP="000272E2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0272E2">
        <w:rPr>
          <w:rStyle w:val="0pt0"/>
          <w:color w:val="auto"/>
          <w:sz w:val="28"/>
          <w:szCs w:val="28"/>
        </w:rPr>
        <w:t>- поиск работы - 4.</w:t>
      </w:r>
    </w:p>
    <w:p w:rsidR="00332630" w:rsidRPr="008A7331" w:rsidRDefault="00332630" w:rsidP="003326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Style w:val="0pt0"/>
          <w:rFonts w:eastAsia="Courier New"/>
          <w:sz w:val="28"/>
          <w:szCs w:val="28"/>
        </w:rPr>
        <w:t xml:space="preserve">Также ведется </w:t>
      </w:r>
      <w:r w:rsidR="00021151" w:rsidRPr="008A7331">
        <w:rPr>
          <w:rStyle w:val="0pt0"/>
          <w:rFonts w:eastAsia="Courier New"/>
          <w:sz w:val="28"/>
          <w:szCs w:val="28"/>
        </w:rPr>
        <w:t>работа по</w:t>
      </w:r>
      <w:r w:rsidRPr="008A7331">
        <w:rPr>
          <w:rStyle w:val="0pt0"/>
          <w:rFonts w:eastAsia="Courier New"/>
          <w:sz w:val="28"/>
          <w:szCs w:val="28"/>
        </w:rPr>
        <w:t xml:space="preserve"> доведению информации до населения и представителей МСП о получении грандов на социальное предпринимательство, предоставляемых министерством</w:t>
      </w: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экономического развития, инвестиций, туризма и внешних связей Оренбургской области.</w:t>
      </w:r>
    </w:p>
    <w:p w:rsidR="00457EED" w:rsidRPr="008A7331" w:rsidRDefault="00457EED" w:rsidP="003326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7A57" w:rsidRPr="008A7331" w:rsidRDefault="006C6642" w:rsidP="00457EED">
      <w:pPr>
        <w:pStyle w:val="2"/>
        <w:spacing w:line="240" w:lineRule="auto"/>
        <w:ind w:left="20" w:right="20" w:firstLine="720"/>
        <w:jc w:val="center"/>
        <w:rPr>
          <w:b/>
          <w:sz w:val="28"/>
          <w:szCs w:val="28"/>
        </w:rPr>
      </w:pPr>
      <w:bookmarkStart w:id="3" w:name="bookmark3"/>
      <w:r w:rsidRPr="008A7331">
        <w:rPr>
          <w:b/>
          <w:sz w:val="28"/>
          <w:szCs w:val="28"/>
        </w:rPr>
        <w:t>6.</w:t>
      </w:r>
      <w:r w:rsidR="000C1132" w:rsidRPr="008A7331">
        <w:rPr>
          <w:b/>
          <w:sz w:val="28"/>
          <w:szCs w:val="28"/>
        </w:rPr>
        <w:t xml:space="preserve"> </w:t>
      </w:r>
      <w:r w:rsidR="00447A57" w:rsidRPr="008A7331">
        <w:rPr>
          <w:b/>
          <w:sz w:val="28"/>
          <w:szCs w:val="28"/>
        </w:rPr>
        <w:t>Финансовые результаты</w:t>
      </w:r>
      <w:bookmarkEnd w:id="3"/>
    </w:p>
    <w:p w:rsidR="00447A57" w:rsidRPr="008A7331" w:rsidRDefault="00447A57" w:rsidP="00447A5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7FEF" w:rsidRPr="008A7331" w:rsidRDefault="00601932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Консолидированный б</w:t>
      </w:r>
      <w:r w:rsidR="00637FEF" w:rsidRPr="008A7331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юджет</w:t>
      </w:r>
      <w:r w:rsidR="00637FEF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района за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квартал </w:t>
      </w:r>
      <w:r w:rsidR="000B0DB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DD5F6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0B0DB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год по</w:t>
      </w:r>
      <w:r w:rsidR="00BE708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доходам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629,2</w:t>
      </w:r>
      <w:r w:rsidR="000A4FAD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млн. рублей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117,4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к аналогичному периоду 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года). </w:t>
      </w:r>
      <w:r w:rsidR="00637FEF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Налоговых и ненало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говых доходов поступило в сумме 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369,3</w:t>
      </w:r>
      <w:r w:rsidR="000A4FAD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</w:t>
      </w:r>
      <w:r w:rsidR="00637FEF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 рублей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2,7 р.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 аналогичному периоду 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года)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увеличение доходов произошло за счет 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поступления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НДФЛ выше плановых назначений, 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также поступление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доход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от продажи земельных участков в гос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ударственную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собственность на которую не разграничено выше плановых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назначений.</w:t>
      </w:r>
    </w:p>
    <w:p w:rsidR="00637FEF" w:rsidRPr="008A7331" w:rsidRDefault="00637FEF" w:rsidP="004A5482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Расходы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 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квартал 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составили 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649,3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млн. рублей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23,1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 аналогичному периоду 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года)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 </w:t>
      </w:r>
    </w:p>
    <w:p w:rsidR="001B198E" w:rsidRPr="008A7331" w:rsidRDefault="007B40B7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Просроченная к</w:t>
      </w:r>
      <w:r w:rsidR="001C1F0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редиторская задолженность 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на 1 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ию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ля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отсутствует. </w:t>
      </w:r>
    </w:p>
    <w:p w:rsidR="005224A5" w:rsidRPr="008A7331" w:rsidRDefault="005224A5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8A7331" w:rsidRDefault="006C6642" w:rsidP="0026547A">
      <w:pPr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7. Социальная сфера</w:t>
      </w:r>
    </w:p>
    <w:p w:rsidR="00C57F75" w:rsidRPr="008A7331" w:rsidRDefault="00C57F75" w:rsidP="00C57F75">
      <w:pPr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8A7331" w:rsidRDefault="00C57F7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Средняя номинальная заработная плата работников организаций, не относящихся к субъектам малого предпринимательства начисленная </w:t>
      </w:r>
      <w:r w:rsidR="00E92D7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323D7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</w:t>
      </w:r>
      <w:r w:rsidR="002E695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</w:t>
      </w:r>
      <w:r w:rsidR="00E92D7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ь</w:t>
      </w:r>
      <w:r w:rsidR="00136A7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-март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36429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составила 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45969,4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,0</w:t>
      </w:r>
      <w:r w:rsidR="006A754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рубл</w:t>
      </w:r>
      <w:r w:rsidR="002E695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ей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(стат. данные за 1 полугодие 2023 года отсутству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ю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т)</w:t>
      </w:r>
      <w:r w:rsidR="009B779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сравнению </w:t>
      </w:r>
      <w:r w:rsidR="00B15F4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 </w:t>
      </w:r>
      <w:r w:rsidR="00C65A6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аналогичным периодом 20</w:t>
      </w:r>
      <w:r w:rsidR="002E695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B15F4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увеличилась на</w:t>
      </w:r>
      <w:r w:rsidR="00B15F4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22,9</w:t>
      </w:r>
      <w:r w:rsidR="00C65A6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  <w:r w:rsid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</w:p>
    <w:p w:rsidR="00AB1C89" w:rsidRPr="00136A79" w:rsidRDefault="00AB1C89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136A7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Среднемесячная заработная плата по полному кругу составила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44369,0</w:t>
      </w:r>
      <w:r w:rsidRPr="00136A7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рублей.</w:t>
      </w:r>
    </w:p>
    <w:p w:rsidR="00364298" w:rsidRPr="008A7331" w:rsidRDefault="00364298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По данным организаций (кроме субъектов малого предпринимательства), сообщавших сведения о просроченной задолженности по заработной плате, суммарная задолженность по заработной плате по кругу наблюдаемых видов экономической деятельности на </w:t>
      </w:r>
      <w:r w:rsidR="00F67E82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ию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ля</w:t>
      </w:r>
      <w:r w:rsidR="001E16E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302FD9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отсутствовала.</w:t>
      </w:r>
    </w:p>
    <w:p w:rsidR="00563EFE" w:rsidRPr="008A7331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Уровень трудоустройства граждан при посредничестве службы занято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 xml:space="preserve">сти составил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75,5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(январь-июнь 2022 года – 65,3%)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</w:t>
      </w:r>
      <w:r w:rsidR="0041789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Количество безработных на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 июля 2023 года</w:t>
      </w:r>
      <w:r w:rsidR="0041789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составило </w:t>
      </w:r>
      <w:r w:rsid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42</w:t>
      </w:r>
      <w:r w:rsidR="0041789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человек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="0041789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</w:p>
    <w:p w:rsidR="0041789B" w:rsidRPr="008A7331" w:rsidRDefault="0041789B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Количество вакансий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заявлено 423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из них наиболее востребован</w:t>
      </w:r>
      <w:r w:rsidR="00306A1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ными являются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учителя младших классов, учителя профилирующих предметов, водители на грузовые автомобили и спецтехнику, трактористов</w:t>
      </w:r>
      <w:r w:rsidR="00306A1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и фельдшеров.</w:t>
      </w:r>
    </w:p>
    <w:p w:rsidR="00563EFE" w:rsidRPr="008A7331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</w:t>
      </w:r>
      <w:r w:rsid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квартал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 были направлены на профессиональное обучение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30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безработных граждан</w:t>
      </w:r>
      <w:r w:rsidR="00C46E5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что на </w:t>
      </w:r>
      <w:r w:rsidR="00F42DE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65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="00F42DE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C46E5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превышает прошлого</w:t>
      </w:r>
      <w:r w:rsidR="004167E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из них женщины составляют </w:t>
      </w:r>
      <w:r w:rsidR="00F42DE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50,0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</w:p>
    <w:p w:rsidR="00563EFE" w:rsidRPr="008A7331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Уровень официально зарегистрированной безработицы по Бузулукскому району на конец отчетного периода составил 1,</w:t>
      </w:r>
      <w:r w:rsidR="00F42DE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0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от численности э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кономически активного населения.</w:t>
      </w:r>
    </w:p>
    <w:p w:rsidR="001E16E5" w:rsidRPr="008A7331" w:rsidRDefault="001E16E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8A7331" w:rsidRDefault="006C6642" w:rsidP="006E5792">
      <w:pPr>
        <w:shd w:val="clear" w:color="auto" w:fill="FFFFFF"/>
        <w:spacing w:line="324" w:lineRule="exact"/>
        <w:ind w:firstLine="700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8. Демография</w:t>
      </w:r>
    </w:p>
    <w:p w:rsidR="006C6642" w:rsidRPr="008A7331" w:rsidRDefault="006C6642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136A79" w:rsidRDefault="00136A79" w:rsidP="00136A79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6A79">
        <w:rPr>
          <w:rFonts w:ascii="Times New Roman" w:eastAsia="Times New Roman" w:hAnsi="Times New Roman" w:cs="Times New Roman"/>
          <w:color w:val="auto"/>
          <w:sz w:val="28"/>
          <w:szCs w:val="28"/>
        </w:rPr>
        <w:t>Численность населения Бузулукского района на 01.01.2023 года 31,2 тыс. человек.</w:t>
      </w:r>
    </w:p>
    <w:p w:rsidR="006C6642" w:rsidRPr="008A7331" w:rsidRDefault="006C6642" w:rsidP="00DE139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6642" w:rsidRPr="008A7331" w:rsidRDefault="006C6642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 xml:space="preserve">9. Развитие сферы </w:t>
      </w:r>
      <w:r w:rsidR="004B6A1B"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здравоохранения</w:t>
      </w: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, образования, культуры и спорта</w:t>
      </w:r>
    </w:p>
    <w:p w:rsidR="00267C98" w:rsidRPr="008A7331" w:rsidRDefault="00267C98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2023 году Бузулукский район участвует в реализации мероприятий в рамках региональных проектов на общую сумму 160,29 млн. руб., в том числе федеральный бюджет – 144,3 млн. руб., областной бюджет – 14,36 млн. руб., местный бюджет – 1,63 млн. руб.:</w:t>
      </w: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В рамках национального проекта «Образование»:</w:t>
      </w: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1.1.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Региональный проект «Успех каждого ребенка» - капитальный ремонт и обновление материально- технической базы для занятий физической культурой и спортом в МОБУ «Красногвардейская СОШ» на общую сумму 2,39 млн. руб., в том числе федеральный бюджет – 0,3 млн. руб., областной бюджет – 1,85 млн. руб., местный бюджет – 0,24 млн. руб.</w:t>
      </w: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1.2.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Региональный проект «Современная школа» - строительство здания корпуса (в том числе составление ПСД) №2 МОАУ «Боровая СОШ» на общую сумму 130,4 млн. руб., в том числе федеральный бюджет –117,7 млн. руб., областной бюджет – 11,4 млн. руб., местный бюджет – 1,3 млн. руб.</w:t>
      </w: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1.3.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Региональный проект «Патриотическое воспитание граждан Российской Федерации» -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сумму 6,94 млн. руб., в том числе федеральных бюджет – 6,6 млн. руб., областной бюджет – 0,27 млн. руб. местный бюджет – 0,07 млн. руб. По состоянию на 01.04.2023г. денежные средства освоены в сумме 1,62 млн. руб., из них за счет федерального бюджета 1,55 млн. руб., областного бюджета – 0,05 млн. руб., местного бюджета – 0,02 млн. руб.</w:t>
      </w: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В рамках национального проекта «Жилье и городская среда»:</w:t>
      </w:r>
    </w:p>
    <w:p w:rsidR="00BD5C0F" w:rsidRPr="008A7331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2.1.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 xml:space="preserve">Региональный проект «Чистая вода» - «Реконструкция водозаборных скважин с установкой систем водоочистки в с. </w:t>
      </w:r>
      <w:proofErr w:type="spellStart"/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Палимовка</w:t>
      </w:r>
      <w:proofErr w:type="spellEnd"/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Палимовского 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 xml:space="preserve">сельсовета Бузулукского района Оренбургской области» - 20,53 млн. руб., в том числе федеральный бюджет – 19,69 млн. руб., областной бюджет – 0,82 млн. руб., местный бюджет – 0,02 млн. </w:t>
      </w:r>
      <w:proofErr w:type="gramStart"/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руб.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  <w:proofErr w:type="gramEnd"/>
    </w:p>
    <w:p w:rsidR="00FF4777" w:rsidRPr="008A7331" w:rsidRDefault="00FF4777" w:rsidP="00FF47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FF4777" w:rsidRPr="008A7331" w:rsidRDefault="00FF4777" w:rsidP="00FF47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8A7331" w:rsidRDefault="006C6642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10. Основные направления развития туризма</w:t>
      </w:r>
      <w:r w:rsidR="004B6A1B"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. Создание объектов и туристических маршрутов</w:t>
      </w:r>
    </w:p>
    <w:p w:rsidR="005224A5" w:rsidRPr="008A7331" w:rsidRDefault="005224A5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E54197" w:rsidRPr="008A7331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Бузулукский район располагает большими потенциальными возможностями для развития индустрии туризма: уникальные живописные места, железнодорожные магистрали и автомобильные дороги, 160 км до аэропорта г.</w:t>
      </w:r>
      <w:r w:rsidR="00FC006D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Самары,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местные производства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переработке сельскохозяйственной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продукции, сеть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торговли и придорожного общественного питания. </w:t>
      </w:r>
    </w:p>
    <w:p w:rsidR="00E54197" w:rsidRPr="008A7331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Исторически Бузулукский район связан с именами выдающихся деятелей отечественной культуры. Среди них поэт и первый министр юстиции Российской империи Гавриил Державин, историограф и писатель Николай Карамзин, автор-исполнитель собственных песен и актер Владимир Высоцкий. В ряде населенных пунктов сохранились материальные свидетельства или объекты, которые символизируют важные эпохи развития края: храм Смоленской иконы Божией Матери в селе </w:t>
      </w:r>
      <w:proofErr w:type="spellStart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Державино</w:t>
      </w:r>
      <w:proofErr w:type="spellEnd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храм-усыпальница представителей семьи Карамзиных, храм в селе </w:t>
      </w:r>
      <w:proofErr w:type="spellStart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Жилинка</w:t>
      </w:r>
      <w:proofErr w:type="spellEnd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- замечательный образец зодчества середины XIX века, дворянская усадьба и барский сад в селе Воронцовке, где бывал в детстве Владимир Высоцкий. </w:t>
      </w:r>
    </w:p>
    <w:p w:rsidR="00E54197" w:rsidRPr="008A7331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рамках проекта «7 чудес Бузулукского края» предполагается создание узнаваемого туристического бренда, в который входят архитектура и памятники района, храм на пещерах поселка ВТК, село Воронцовка – место эвакуации Владимира Высоцкого в 1941-43 годах, село Преображенка – родина историка Николая Карамзина, Храм Смоленской иконы Божией матери в с. </w:t>
      </w:r>
      <w:proofErr w:type="spellStart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Державино</w:t>
      </w:r>
      <w:proofErr w:type="spellEnd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Национальный парк «Бузулукский бор».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Бузулукском районе действует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муниципальная программа,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утвержденная постановлением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17.12.2019 №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1509-п «Развитие физической культуры, спорта и туризма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Бузулукском районе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», где одной из подпрограмм является «Развитие туризма в Бузулукском районе».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данной подпрограмме предусмотрены следующие мероприятия: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содействие развитию производства и реализации сувенирной продукции с местной тематикой;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содействие развитию туристических кружков и секций в школах заявителя;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издание рекламных материалов содержащих информацию о потенциале Бузулукского района и условиях создания туристических организаций на его территории - в рамках данного мероприятия в этом году совместно с кандидатом исторических наук, краеведом, членом Союза журналистов России С.В. Колычевым проводится работа по разработке концепции туристического путеводителя по Бузулукскому району;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сбор информации и изучение памятников истории, археологии, культуры - планируется ограниченным тиражом напечатать туристические путеводители по Бузулукскому району;</w:t>
      </w:r>
    </w:p>
    <w:p w:rsidR="004B6A1B" w:rsidRPr="008A7331" w:rsidRDefault="0070732D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разработка маршрутов с различными формами передвижения - совместно с представителями Бузулукского гуманитарно-технологического института-филиала Оренбургского государственного университета и Колычевым С.В.</w:t>
      </w:r>
    </w:p>
    <w:p w:rsidR="0041789B" w:rsidRPr="008A7331" w:rsidRDefault="0041789B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306A10" w:rsidRPr="008A7331" w:rsidRDefault="00306A10" w:rsidP="00306A10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bCs/>
          <w:iCs/>
          <w:color w:val="auto"/>
          <w:spacing w:val="6"/>
          <w:sz w:val="28"/>
          <w:szCs w:val="28"/>
        </w:rPr>
        <w:t>11. Перечень основных проблемных вопросов развития Бузулукского района, сдерживающих его социально-экономическое развитие</w:t>
      </w:r>
    </w:p>
    <w:p w:rsidR="00306A10" w:rsidRPr="008A7331" w:rsidRDefault="00306A10" w:rsidP="00306A10">
      <w:pPr>
        <w:shd w:val="clear" w:color="auto" w:fill="FFFFFF"/>
        <w:spacing w:line="324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pacing w:val="6"/>
          <w:sz w:val="28"/>
          <w:szCs w:val="28"/>
        </w:rPr>
      </w:pPr>
    </w:p>
    <w:p w:rsidR="00306A10" w:rsidRPr="008A7331" w:rsidRDefault="00306A10" w:rsidP="00306A10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- отсутствие кадров, в том числе узконаправленного профилирования; </w:t>
      </w:r>
    </w:p>
    <w:p w:rsidR="00306A10" w:rsidRPr="008A7331" w:rsidRDefault="00306A10" w:rsidP="00306A10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высокая степень износа сетей тепло и водоснабжения;</w:t>
      </w:r>
    </w:p>
    <w:p w:rsidR="003E57ED" w:rsidRPr="008A7331" w:rsidRDefault="00306A10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недостаточный объем финансирования работ по капитальному ремонту дорожного полотна дорог общего пользования;</w:t>
      </w:r>
    </w:p>
    <w:p w:rsidR="0041789B" w:rsidRDefault="003E57ED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отсутствие потенциальных инвесторов</w:t>
      </w:r>
      <w:r w:rsidR="00F42DE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Pr="008E2EF8" w:rsidRDefault="008E2EF8" w:rsidP="008E2EF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2EF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1 </w:t>
      </w:r>
    </w:p>
    <w:p w:rsidR="008E2EF8" w:rsidRPr="008E2EF8" w:rsidRDefault="008E2EF8" w:rsidP="008E2EF8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2EF8" w:rsidRPr="008E2EF8" w:rsidRDefault="008E2EF8" w:rsidP="008E2EF8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2EF8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показатели</w:t>
      </w:r>
      <w:r w:rsidRPr="008E2EF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социально-экономического развития МО Бузулукский район Оренбургской области </w:t>
      </w:r>
    </w:p>
    <w:p w:rsidR="008E2EF8" w:rsidRPr="008E2EF8" w:rsidRDefault="008E2EF8" w:rsidP="008E2E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2E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Pr="008E2EF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2 </w:t>
      </w:r>
      <w:r w:rsidRPr="008E2EF8">
        <w:rPr>
          <w:rFonts w:ascii="Times New Roman" w:eastAsia="Times New Roman" w:hAnsi="Times New Roman" w:cs="Times New Roman"/>
          <w:color w:val="auto"/>
          <w:sz w:val="28"/>
          <w:szCs w:val="28"/>
        </w:rPr>
        <w:t>квартал 2023 г.</w:t>
      </w:r>
    </w:p>
    <w:p w:rsidR="008E2EF8" w:rsidRPr="008E2EF8" w:rsidRDefault="008E2EF8" w:rsidP="008E2EF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1591"/>
        <w:gridCol w:w="1431"/>
        <w:gridCol w:w="1321"/>
      </w:tblGrid>
      <w:tr w:rsidR="008E2EF8" w:rsidRPr="008E2EF8" w:rsidTr="008E2EF8">
        <w:trPr>
          <w:tblHeader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4" w:name="_GoBack"/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Единица</w:t>
            </w:r>
          </w:p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Факт </w:t>
            </w:r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2 квартал</w:t>
            </w:r>
          </w:p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2023 года</w:t>
            </w:r>
          </w:p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(нарастающим итогом)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в % к </w:t>
            </w:r>
            <w:proofErr w:type="spellStart"/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соответ</w:t>
            </w:r>
            <w:proofErr w:type="spellEnd"/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периоду</w:t>
            </w:r>
          </w:p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предыдущего года</w:t>
            </w:r>
          </w:p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EF8" w:rsidRPr="008E2EF8" w:rsidTr="008E2E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Промышленность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106,0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Отгружено товаров собственного производства, выполнено работ и услуг по видам экономической деятельности (в действующих ценах)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663,3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106,0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из них: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сырой нефти и природного газа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218,6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из них: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3,5 р.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rPr>
          <w:trHeight w:val="194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EF8" w:rsidRPr="008E2EF8" w:rsidRDefault="008E2EF8" w:rsidP="008E2EF8">
            <w:pPr>
              <w:widowControl/>
              <w:spacing w:line="38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spacing w:before="60" w:line="32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spacing w:line="38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мебели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98,0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101,08</w:t>
            </w:r>
          </w:p>
        </w:tc>
      </w:tr>
      <w:tr w:rsidR="008E2EF8" w:rsidRPr="008E2EF8" w:rsidTr="008E2E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Инвестиции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Инвестиции в основной капитал (за счет всех источников финансирования)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209,5*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Ввод жилых домов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кв. 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15,7**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106,1</w:t>
            </w:r>
          </w:p>
        </w:tc>
      </w:tr>
      <w:tr w:rsidR="008E2EF8" w:rsidRPr="008E2EF8" w:rsidTr="008E2E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Сельское хозяйство (все категории хозяйств)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продукции сельского хозяйства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137,1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100,1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- растениеводство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животноводство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137,1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100,1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посевных площадей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102,0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продукции: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зерно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скот и птица (производство-реализация)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106,4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молоко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92,8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яйца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шт.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Надой молока на одну корову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кг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101,7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поголовья скота: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КРС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97,4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в т.ч. коровы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104,6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свиньи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91,1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овцы и козы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109,9</w:t>
            </w:r>
          </w:p>
        </w:tc>
      </w:tr>
      <w:tr w:rsidR="008E2EF8" w:rsidRPr="008E2EF8" w:rsidTr="008E2E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Потребительский рынок товаров и услуг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457,1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99,7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131,2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 бытовые услуги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Финансы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Прибыль прибыльных предприятий по всем видам деятельности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10,9***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от промышленности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от сельского хозяйства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Убытки убыточных предприятий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 от сельского хозяйства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бюджета МО: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доходы – всего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629,2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117,4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числе, собственные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369,3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2,7 р.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расходы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649,3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123,1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Просроченная задолженность предприятий всех форм собственности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кредиторская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дебиторская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Недоимка в бюджеты всех уровней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том числе в бюджет МО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Труд и заработная плата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населения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105,8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Трудовые ресурсы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102,8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76,9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Среднемесячная заработная плата 1 работника по МО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рублей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44369,0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125,3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Просроченная задолженность по заработной плате, всего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в том числе: из-за отсутствия бюджетного финансирования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103,6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 том </w:t>
            </w:r>
            <w:proofErr w:type="gramStart"/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 :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крестьянских (фермерских) хозяйств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101,7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индивидуальных предпринимателей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105,3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Численность занятых в сфере МСП, включая ИП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100,5</w:t>
            </w:r>
          </w:p>
        </w:tc>
      </w:tr>
      <w:tr w:rsidR="008E2EF8" w:rsidRPr="008E2EF8" w:rsidTr="008E2E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8E2EF8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Туризм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Число коллективных средств размещения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8E2EF8" w:rsidRPr="008E2EF8" w:rsidTr="008E2EF8">
        <w:trPr>
          <w:trHeight w:val="51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autoSpaceDE w:val="0"/>
              <w:autoSpaceDN w:val="0"/>
              <w:ind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из них классифицированных коллективных средств размещения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Численность размещенных лиц в коллективных </w:t>
            </w:r>
          </w:p>
          <w:p w:rsidR="008E2EF8" w:rsidRPr="008E2EF8" w:rsidRDefault="008E2EF8" w:rsidP="008E2EF8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средств размещения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101,7</w:t>
            </w:r>
          </w:p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Число специализированных коллективных средств</w:t>
            </w:r>
          </w:p>
          <w:p w:rsidR="008E2EF8" w:rsidRPr="008E2EF8" w:rsidRDefault="008E2EF8" w:rsidP="008E2EF8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размещения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Численность размещенных в них лиц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102,1</w:t>
            </w:r>
          </w:p>
        </w:tc>
      </w:tr>
      <w:tr w:rsidR="008E2EF8" w:rsidRPr="008E2EF8" w:rsidTr="008E2EF8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Количество посетителей объектов туристского показа (музеи, галереи, выставочные залы, исторические комплексы и </w:t>
            </w:r>
            <w:proofErr w:type="spellStart"/>
            <w:r w:rsidRPr="008E2E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тд</w:t>
            </w:r>
            <w:proofErr w:type="spellEnd"/>
            <w:r w:rsidRPr="008E2E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.)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8" w:rsidRPr="008E2EF8" w:rsidRDefault="008E2EF8" w:rsidP="008E2E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E2E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bookmarkEnd w:id="4"/>
    </w:tbl>
    <w:p w:rsidR="008E2EF8" w:rsidRPr="008E2EF8" w:rsidRDefault="008E2EF8" w:rsidP="008E2EF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E2EF8" w:rsidRPr="008E2EF8" w:rsidRDefault="008E2EF8" w:rsidP="008E2EF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E2EF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Примечание:</w:t>
      </w:r>
      <w:r w:rsidRPr="008E2EF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графе «в % к соответствующему периоду 2022 года» в разделах «Промышленность», «Инвестиции в основной капитал», «Объем продукции сельского хозяйства», «Потребительский рынок» показатели указываются в сопоставимых ценах.</w:t>
      </w:r>
    </w:p>
    <w:p w:rsidR="008E2EF8" w:rsidRPr="008E2EF8" w:rsidRDefault="008E2EF8" w:rsidP="008E2EF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E2EF8">
        <w:rPr>
          <w:rFonts w:ascii="Times New Roman" w:eastAsia="Times New Roman" w:hAnsi="Times New Roman" w:cs="Times New Roman"/>
          <w:color w:val="auto"/>
          <w:sz w:val="22"/>
          <w:szCs w:val="22"/>
        </w:rPr>
        <w:t>* Данные приведены за январь-март 2023г.</w:t>
      </w:r>
    </w:p>
    <w:p w:rsidR="008E2EF8" w:rsidRPr="008E2EF8" w:rsidRDefault="008E2EF8" w:rsidP="008E2EF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E2EF8">
        <w:rPr>
          <w:rFonts w:ascii="Times New Roman" w:eastAsia="Times New Roman" w:hAnsi="Times New Roman" w:cs="Times New Roman"/>
          <w:color w:val="auto"/>
          <w:sz w:val="22"/>
          <w:szCs w:val="22"/>
        </w:rPr>
        <w:t>** Данные приведены за январь-май 2023г.</w:t>
      </w:r>
    </w:p>
    <w:p w:rsidR="008E2EF8" w:rsidRPr="008E2EF8" w:rsidRDefault="008E2EF8" w:rsidP="008E2EF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E2EF8">
        <w:rPr>
          <w:rFonts w:ascii="Times New Roman" w:eastAsia="Times New Roman" w:hAnsi="Times New Roman" w:cs="Times New Roman"/>
          <w:color w:val="auto"/>
          <w:sz w:val="22"/>
          <w:szCs w:val="22"/>
        </w:rPr>
        <w:t>*** Данные приведены за январь-февраль 2023г.</w:t>
      </w: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8E2EF8" w:rsidRPr="0041789B" w:rsidRDefault="008E2EF8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sectPr w:rsidR="008E2EF8" w:rsidRPr="0041789B" w:rsidSect="00DC6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3270C01"/>
    <w:multiLevelType w:val="hybridMultilevel"/>
    <w:tmpl w:val="80D85E3C"/>
    <w:lvl w:ilvl="0" w:tplc="97DECD5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7D066B"/>
    <w:multiLevelType w:val="hybridMultilevel"/>
    <w:tmpl w:val="3BE4EC2A"/>
    <w:lvl w:ilvl="0" w:tplc="DB0AA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50E99"/>
    <w:multiLevelType w:val="hybridMultilevel"/>
    <w:tmpl w:val="489CE73A"/>
    <w:lvl w:ilvl="0" w:tplc="534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4F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86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EA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A7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0E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E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24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C1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CA66E4"/>
    <w:multiLevelType w:val="multilevel"/>
    <w:tmpl w:val="FE02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BF"/>
    <w:rsid w:val="00002DDB"/>
    <w:rsid w:val="000123FF"/>
    <w:rsid w:val="000129E4"/>
    <w:rsid w:val="00014B5A"/>
    <w:rsid w:val="000163B5"/>
    <w:rsid w:val="00017BA4"/>
    <w:rsid w:val="00020E53"/>
    <w:rsid w:val="00021151"/>
    <w:rsid w:val="000229E1"/>
    <w:rsid w:val="000268B7"/>
    <w:rsid w:val="000272E2"/>
    <w:rsid w:val="00037204"/>
    <w:rsid w:val="0004173C"/>
    <w:rsid w:val="00042641"/>
    <w:rsid w:val="00047EA8"/>
    <w:rsid w:val="000665A2"/>
    <w:rsid w:val="00071438"/>
    <w:rsid w:val="00072516"/>
    <w:rsid w:val="00072F5A"/>
    <w:rsid w:val="00073363"/>
    <w:rsid w:val="00073A0D"/>
    <w:rsid w:val="00075554"/>
    <w:rsid w:val="00077925"/>
    <w:rsid w:val="00085816"/>
    <w:rsid w:val="00097935"/>
    <w:rsid w:val="000A4FAD"/>
    <w:rsid w:val="000A7F5D"/>
    <w:rsid w:val="000B0886"/>
    <w:rsid w:val="000B0DB0"/>
    <w:rsid w:val="000B23B2"/>
    <w:rsid w:val="000B376B"/>
    <w:rsid w:val="000B3FAE"/>
    <w:rsid w:val="000B4481"/>
    <w:rsid w:val="000B6B4E"/>
    <w:rsid w:val="000C1132"/>
    <w:rsid w:val="000C176F"/>
    <w:rsid w:val="000C3B72"/>
    <w:rsid w:val="000C5AC3"/>
    <w:rsid w:val="000D0969"/>
    <w:rsid w:val="000D1E35"/>
    <w:rsid w:val="000D78E2"/>
    <w:rsid w:val="000E43B9"/>
    <w:rsid w:val="000E52E1"/>
    <w:rsid w:val="000E6B89"/>
    <w:rsid w:val="000E7F5A"/>
    <w:rsid w:val="000F186F"/>
    <w:rsid w:val="000F1D4F"/>
    <w:rsid w:val="001075AE"/>
    <w:rsid w:val="001101D1"/>
    <w:rsid w:val="00112E1E"/>
    <w:rsid w:val="00121B72"/>
    <w:rsid w:val="00136A79"/>
    <w:rsid w:val="00141CC9"/>
    <w:rsid w:val="00143C0F"/>
    <w:rsid w:val="00147540"/>
    <w:rsid w:val="00165F26"/>
    <w:rsid w:val="00177295"/>
    <w:rsid w:val="0018400B"/>
    <w:rsid w:val="001900BF"/>
    <w:rsid w:val="001949AB"/>
    <w:rsid w:val="001A0A75"/>
    <w:rsid w:val="001A1D4E"/>
    <w:rsid w:val="001B01C6"/>
    <w:rsid w:val="001B0F75"/>
    <w:rsid w:val="001B198E"/>
    <w:rsid w:val="001B6B3C"/>
    <w:rsid w:val="001B7842"/>
    <w:rsid w:val="001B7C98"/>
    <w:rsid w:val="001C0AF8"/>
    <w:rsid w:val="001C1AD2"/>
    <w:rsid w:val="001C1F04"/>
    <w:rsid w:val="001C27B6"/>
    <w:rsid w:val="001C5FAB"/>
    <w:rsid w:val="001D1AB1"/>
    <w:rsid w:val="001D3EB7"/>
    <w:rsid w:val="001D5C2B"/>
    <w:rsid w:val="001D63CB"/>
    <w:rsid w:val="001E16E5"/>
    <w:rsid w:val="001F1A8F"/>
    <w:rsid w:val="001F20F4"/>
    <w:rsid w:val="001F60DC"/>
    <w:rsid w:val="001F7223"/>
    <w:rsid w:val="001F76EC"/>
    <w:rsid w:val="00204C7D"/>
    <w:rsid w:val="00206377"/>
    <w:rsid w:val="002140E9"/>
    <w:rsid w:val="002235FF"/>
    <w:rsid w:val="0022543B"/>
    <w:rsid w:val="002307DF"/>
    <w:rsid w:val="00233FE4"/>
    <w:rsid w:val="00245FFC"/>
    <w:rsid w:val="0025024C"/>
    <w:rsid w:val="00254B7C"/>
    <w:rsid w:val="00257C6D"/>
    <w:rsid w:val="00260BB6"/>
    <w:rsid w:val="0026547A"/>
    <w:rsid w:val="00265DCB"/>
    <w:rsid w:val="00267C98"/>
    <w:rsid w:val="002816A0"/>
    <w:rsid w:val="002859A8"/>
    <w:rsid w:val="00286B93"/>
    <w:rsid w:val="00287C7A"/>
    <w:rsid w:val="0029410A"/>
    <w:rsid w:val="0029443C"/>
    <w:rsid w:val="002A27F2"/>
    <w:rsid w:val="002A2B28"/>
    <w:rsid w:val="002B00DE"/>
    <w:rsid w:val="002B1702"/>
    <w:rsid w:val="002B41CB"/>
    <w:rsid w:val="002C3329"/>
    <w:rsid w:val="002C72B6"/>
    <w:rsid w:val="002D243A"/>
    <w:rsid w:val="002D4EE2"/>
    <w:rsid w:val="002D655D"/>
    <w:rsid w:val="002E00E9"/>
    <w:rsid w:val="002E0122"/>
    <w:rsid w:val="002E0E21"/>
    <w:rsid w:val="002E1E24"/>
    <w:rsid w:val="002E274A"/>
    <w:rsid w:val="002E346A"/>
    <w:rsid w:val="002E3E9D"/>
    <w:rsid w:val="002E695C"/>
    <w:rsid w:val="002E7FCC"/>
    <w:rsid w:val="002F2DF2"/>
    <w:rsid w:val="002F3662"/>
    <w:rsid w:val="002F4251"/>
    <w:rsid w:val="002F5F67"/>
    <w:rsid w:val="002F693E"/>
    <w:rsid w:val="00302965"/>
    <w:rsid w:val="00302FD9"/>
    <w:rsid w:val="0030557C"/>
    <w:rsid w:val="0030600A"/>
    <w:rsid w:val="00306A10"/>
    <w:rsid w:val="00311A29"/>
    <w:rsid w:val="00312A7C"/>
    <w:rsid w:val="00312DD8"/>
    <w:rsid w:val="00315D3A"/>
    <w:rsid w:val="00320A53"/>
    <w:rsid w:val="00320CED"/>
    <w:rsid w:val="00323D7A"/>
    <w:rsid w:val="00330CEA"/>
    <w:rsid w:val="00331F70"/>
    <w:rsid w:val="00332630"/>
    <w:rsid w:val="00335B46"/>
    <w:rsid w:val="0034562B"/>
    <w:rsid w:val="00346470"/>
    <w:rsid w:val="00357898"/>
    <w:rsid w:val="003606DD"/>
    <w:rsid w:val="00360B4A"/>
    <w:rsid w:val="00364298"/>
    <w:rsid w:val="00372217"/>
    <w:rsid w:val="00374118"/>
    <w:rsid w:val="00374E91"/>
    <w:rsid w:val="003754F9"/>
    <w:rsid w:val="00376C32"/>
    <w:rsid w:val="003826A9"/>
    <w:rsid w:val="003841E0"/>
    <w:rsid w:val="00392882"/>
    <w:rsid w:val="00393400"/>
    <w:rsid w:val="00394B2F"/>
    <w:rsid w:val="003A0DEB"/>
    <w:rsid w:val="003A3E3C"/>
    <w:rsid w:val="003A724C"/>
    <w:rsid w:val="003A7731"/>
    <w:rsid w:val="003B6739"/>
    <w:rsid w:val="003B7299"/>
    <w:rsid w:val="003C2B58"/>
    <w:rsid w:val="003D1AF3"/>
    <w:rsid w:val="003E02BA"/>
    <w:rsid w:val="003E3F8C"/>
    <w:rsid w:val="003E57ED"/>
    <w:rsid w:val="003F1CCD"/>
    <w:rsid w:val="003F499A"/>
    <w:rsid w:val="003F5799"/>
    <w:rsid w:val="00406B00"/>
    <w:rsid w:val="0041429A"/>
    <w:rsid w:val="004154E8"/>
    <w:rsid w:val="004167E6"/>
    <w:rsid w:val="004173F3"/>
    <w:rsid w:val="0041789B"/>
    <w:rsid w:val="00423E12"/>
    <w:rsid w:val="00427E99"/>
    <w:rsid w:val="00435E6C"/>
    <w:rsid w:val="00435FF5"/>
    <w:rsid w:val="00436226"/>
    <w:rsid w:val="0043765E"/>
    <w:rsid w:val="00443395"/>
    <w:rsid w:val="00443B94"/>
    <w:rsid w:val="0044463F"/>
    <w:rsid w:val="00447A57"/>
    <w:rsid w:val="00451096"/>
    <w:rsid w:val="004563CE"/>
    <w:rsid w:val="00457EED"/>
    <w:rsid w:val="004604EA"/>
    <w:rsid w:val="004664DA"/>
    <w:rsid w:val="00475926"/>
    <w:rsid w:val="00485BCA"/>
    <w:rsid w:val="00493331"/>
    <w:rsid w:val="004943EB"/>
    <w:rsid w:val="004A5482"/>
    <w:rsid w:val="004A6056"/>
    <w:rsid w:val="004B1DA9"/>
    <w:rsid w:val="004B21B1"/>
    <w:rsid w:val="004B2209"/>
    <w:rsid w:val="004B6965"/>
    <w:rsid w:val="004B6A1B"/>
    <w:rsid w:val="004B7335"/>
    <w:rsid w:val="004B7501"/>
    <w:rsid w:val="004C0624"/>
    <w:rsid w:val="004D4021"/>
    <w:rsid w:val="004D4CDC"/>
    <w:rsid w:val="004D5489"/>
    <w:rsid w:val="004D55F0"/>
    <w:rsid w:val="004E0204"/>
    <w:rsid w:val="004E45DC"/>
    <w:rsid w:val="004E57FE"/>
    <w:rsid w:val="004F07BE"/>
    <w:rsid w:val="004F0B2B"/>
    <w:rsid w:val="004F49D2"/>
    <w:rsid w:val="005020D6"/>
    <w:rsid w:val="00515789"/>
    <w:rsid w:val="00520ED8"/>
    <w:rsid w:val="005224A5"/>
    <w:rsid w:val="00523D3C"/>
    <w:rsid w:val="005279A9"/>
    <w:rsid w:val="005306E8"/>
    <w:rsid w:val="00532743"/>
    <w:rsid w:val="005340FA"/>
    <w:rsid w:val="00540724"/>
    <w:rsid w:val="00540A6B"/>
    <w:rsid w:val="005412A7"/>
    <w:rsid w:val="005436C0"/>
    <w:rsid w:val="005458A3"/>
    <w:rsid w:val="005470A0"/>
    <w:rsid w:val="00553BC8"/>
    <w:rsid w:val="0055420A"/>
    <w:rsid w:val="005542CF"/>
    <w:rsid w:val="00563EFE"/>
    <w:rsid w:val="0056440A"/>
    <w:rsid w:val="005765EB"/>
    <w:rsid w:val="00582343"/>
    <w:rsid w:val="005876A1"/>
    <w:rsid w:val="00590C71"/>
    <w:rsid w:val="00591B9F"/>
    <w:rsid w:val="00592395"/>
    <w:rsid w:val="00592AF6"/>
    <w:rsid w:val="005945A6"/>
    <w:rsid w:val="00594F27"/>
    <w:rsid w:val="005A2808"/>
    <w:rsid w:val="005B5B4E"/>
    <w:rsid w:val="005C29E5"/>
    <w:rsid w:val="005C7160"/>
    <w:rsid w:val="005C7EE8"/>
    <w:rsid w:val="005D06D1"/>
    <w:rsid w:val="005D0A16"/>
    <w:rsid w:val="005D1E95"/>
    <w:rsid w:val="005D46A8"/>
    <w:rsid w:val="005D7D1F"/>
    <w:rsid w:val="005E0D9D"/>
    <w:rsid w:val="005E35C9"/>
    <w:rsid w:val="005F417C"/>
    <w:rsid w:val="005F62B7"/>
    <w:rsid w:val="00601932"/>
    <w:rsid w:val="006028BF"/>
    <w:rsid w:val="00602C6D"/>
    <w:rsid w:val="0060427E"/>
    <w:rsid w:val="006048E6"/>
    <w:rsid w:val="00607220"/>
    <w:rsid w:val="00620899"/>
    <w:rsid w:val="00620BFD"/>
    <w:rsid w:val="00623F96"/>
    <w:rsid w:val="006260AD"/>
    <w:rsid w:val="006269F3"/>
    <w:rsid w:val="00633EA3"/>
    <w:rsid w:val="00637FEF"/>
    <w:rsid w:val="00644645"/>
    <w:rsid w:val="00653FE2"/>
    <w:rsid w:val="00661262"/>
    <w:rsid w:val="00662C7E"/>
    <w:rsid w:val="00666305"/>
    <w:rsid w:val="00675DC5"/>
    <w:rsid w:val="00690AF9"/>
    <w:rsid w:val="00693D61"/>
    <w:rsid w:val="006954EE"/>
    <w:rsid w:val="0069559E"/>
    <w:rsid w:val="0069655E"/>
    <w:rsid w:val="006A2A8B"/>
    <w:rsid w:val="006A7540"/>
    <w:rsid w:val="006B4524"/>
    <w:rsid w:val="006C3184"/>
    <w:rsid w:val="006C367F"/>
    <w:rsid w:val="006C6642"/>
    <w:rsid w:val="006D343E"/>
    <w:rsid w:val="006D4956"/>
    <w:rsid w:val="006D6D8F"/>
    <w:rsid w:val="006E17B3"/>
    <w:rsid w:val="006E5792"/>
    <w:rsid w:val="006E5B18"/>
    <w:rsid w:val="006E75E4"/>
    <w:rsid w:val="006F6428"/>
    <w:rsid w:val="0070732D"/>
    <w:rsid w:val="00717D88"/>
    <w:rsid w:val="00723139"/>
    <w:rsid w:val="007279C6"/>
    <w:rsid w:val="00731F39"/>
    <w:rsid w:val="007401C1"/>
    <w:rsid w:val="007420B1"/>
    <w:rsid w:val="00750178"/>
    <w:rsid w:val="00752C17"/>
    <w:rsid w:val="00764FB1"/>
    <w:rsid w:val="00765C11"/>
    <w:rsid w:val="00773CF8"/>
    <w:rsid w:val="00774C6C"/>
    <w:rsid w:val="00775BF3"/>
    <w:rsid w:val="00781359"/>
    <w:rsid w:val="00784A9A"/>
    <w:rsid w:val="007A0FFB"/>
    <w:rsid w:val="007A4DD7"/>
    <w:rsid w:val="007A537C"/>
    <w:rsid w:val="007A6FAC"/>
    <w:rsid w:val="007B0AB5"/>
    <w:rsid w:val="007B1FDC"/>
    <w:rsid w:val="007B40B7"/>
    <w:rsid w:val="007B782E"/>
    <w:rsid w:val="007C6692"/>
    <w:rsid w:val="007D00CE"/>
    <w:rsid w:val="007D14CB"/>
    <w:rsid w:val="007D685F"/>
    <w:rsid w:val="007D6B5A"/>
    <w:rsid w:val="007D7B99"/>
    <w:rsid w:val="007E4A26"/>
    <w:rsid w:val="007E5A0C"/>
    <w:rsid w:val="007E69DD"/>
    <w:rsid w:val="0080200A"/>
    <w:rsid w:val="0080463B"/>
    <w:rsid w:val="00804FC2"/>
    <w:rsid w:val="00812C94"/>
    <w:rsid w:val="0081732E"/>
    <w:rsid w:val="00820A27"/>
    <w:rsid w:val="00825C70"/>
    <w:rsid w:val="008337F3"/>
    <w:rsid w:val="0083459D"/>
    <w:rsid w:val="00834EC2"/>
    <w:rsid w:val="008379B4"/>
    <w:rsid w:val="00842910"/>
    <w:rsid w:val="0084408E"/>
    <w:rsid w:val="0085306B"/>
    <w:rsid w:val="0085517F"/>
    <w:rsid w:val="008567A4"/>
    <w:rsid w:val="0085756E"/>
    <w:rsid w:val="00861A46"/>
    <w:rsid w:val="008713CC"/>
    <w:rsid w:val="008718FA"/>
    <w:rsid w:val="00872622"/>
    <w:rsid w:val="00874891"/>
    <w:rsid w:val="008909F9"/>
    <w:rsid w:val="00894A4D"/>
    <w:rsid w:val="008A4728"/>
    <w:rsid w:val="008A7331"/>
    <w:rsid w:val="008C08A0"/>
    <w:rsid w:val="008D0150"/>
    <w:rsid w:val="008D2CF1"/>
    <w:rsid w:val="008E2415"/>
    <w:rsid w:val="008E27F2"/>
    <w:rsid w:val="008E2EF8"/>
    <w:rsid w:val="008F23C8"/>
    <w:rsid w:val="009032D6"/>
    <w:rsid w:val="009205FB"/>
    <w:rsid w:val="00934470"/>
    <w:rsid w:val="009445BA"/>
    <w:rsid w:val="00946011"/>
    <w:rsid w:val="00950B34"/>
    <w:rsid w:val="00955D81"/>
    <w:rsid w:val="0096208B"/>
    <w:rsid w:val="009627D4"/>
    <w:rsid w:val="00970795"/>
    <w:rsid w:val="009730B2"/>
    <w:rsid w:val="00983662"/>
    <w:rsid w:val="00987214"/>
    <w:rsid w:val="00987E8A"/>
    <w:rsid w:val="00991351"/>
    <w:rsid w:val="00993275"/>
    <w:rsid w:val="0099411B"/>
    <w:rsid w:val="00995F72"/>
    <w:rsid w:val="009A49A6"/>
    <w:rsid w:val="009B7790"/>
    <w:rsid w:val="009B7C16"/>
    <w:rsid w:val="009C1CAC"/>
    <w:rsid w:val="009C7D41"/>
    <w:rsid w:val="009D586C"/>
    <w:rsid w:val="009E3DC6"/>
    <w:rsid w:val="009E4D9A"/>
    <w:rsid w:val="009F12C2"/>
    <w:rsid w:val="009F6B04"/>
    <w:rsid w:val="009F6BD2"/>
    <w:rsid w:val="009F7B66"/>
    <w:rsid w:val="00A00469"/>
    <w:rsid w:val="00A02C0E"/>
    <w:rsid w:val="00A04083"/>
    <w:rsid w:val="00A057FA"/>
    <w:rsid w:val="00A06055"/>
    <w:rsid w:val="00A11F8E"/>
    <w:rsid w:val="00A138F4"/>
    <w:rsid w:val="00A17482"/>
    <w:rsid w:val="00A21018"/>
    <w:rsid w:val="00A23021"/>
    <w:rsid w:val="00A335E5"/>
    <w:rsid w:val="00A431C0"/>
    <w:rsid w:val="00A4610F"/>
    <w:rsid w:val="00A47405"/>
    <w:rsid w:val="00A5500F"/>
    <w:rsid w:val="00A77422"/>
    <w:rsid w:val="00A87BCB"/>
    <w:rsid w:val="00A87DB8"/>
    <w:rsid w:val="00AA1615"/>
    <w:rsid w:val="00AA3757"/>
    <w:rsid w:val="00AA772E"/>
    <w:rsid w:val="00AA7E58"/>
    <w:rsid w:val="00AB1C89"/>
    <w:rsid w:val="00AB2A34"/>
    <w:rsid w:val="00AB311B"/>
    <w:rsid w:val="00AB390C"/>
    <w:rsid w:val="00AB531C"/>
    <w:rsid w:val="00AB7D3D"/>
    <w:rsid w:val="00AC025D"/>
    <w:rsid w:val="00AC0E24"/>
    <w:rsid w:val="00AC573C"/>
    <w:rsid w:val="00AC6261"/>
    <w:rsid w:val="00AC7B97"/>
    <w:rsid w:val="00AD5F53"/>
    <w:rsid w:val="00AD741A"/>
    <w:rsid w:val="00AF43BB"/>
    <w:rsid w:val="00B052FC"/>
    <w:rsid w:val="00B05EBC"/>
    <w:rsid w:val="00B10E0C"/>
    <w:rsid w:val="00B124C1"/>
    <w:rsid w:val="00B15F4C"/>
    <w:rsid w:val="00B209FD"/>
    <w:rsid w:val="00B23100"/>
    <w:rsid w:val="00B24913"/>
    <w:rsid w:val="00B24ED6"/>
    <w:rsid w:val="00B26161"/>
    <w:rsid w:val="00B3206F"/>
    <w:rsid w:val="00B32A11"/>
    <w:rsid w:val="00B35836"/>
    <w:rsid w:val="00B4254C"/>
    <w:rsid w:val="00B42757"/>
    <w:rsid w:val="00B4530C"/>
    <w:rsid w:val="00B478A9"/>
    <w:rsid w:val="00B51282"/>
    <w:rsid w:val="00B52382"/>
    <w:rsid w:val="00B5559A"/>
    <w:rsid w:val="00B63F06"/>
    <w:rsid w:val="00B71D15"/>
    <w:rsid w:val="00B75B20"/>
    <w:rsid w:val="00BA1D84"/>
    <w:rsid w:val="00BA7831"/>
    <w:rsid w:val="00BC6593"/>
    <w:rsid w:val="00BD1A6E"/>
    <w:rsid w:val="00BD241A"/>
    <w:rsid w:val="00BD5C0F"/>
    <w:rsid w:val="00BD67F2"/>
    <w:rsid w:val="00BD6DAA"/>
    <w:rsid w:val="00BE2144"/>
    <w:rsid w:val="00BE708B"/>
    <w:rsid w:val="00BE7196"/>
    <w:rsid w:val="00BF22EC"/>
    <w:rsid w:val="00BF269A"/>
    <w:rsid w:val="00BF32F0"/>
    <w:rsid w:val="00BF5318"/>
    <w:rsid w:val="00BF5AE9"/>
    <w:rsid w:val="00C034F5"/>
    <w:rsid w:val="00C04DE2"/>
    <w:rsid w:val="00C06609"/>
    <w:rsid w:val="00C0715A"/>
    <w:rsid w:val="00C118BA"/>
    <w:rsid w:val="00C23626"/>
    <w:rsid w:val="00C26A9F"/>
    <w:rsid w:val="00C30A02"/>
    <w:rsid w:val="00C41880"/>
    <w:rsid w:val="00C44A73"/>
    <w:rsid w:val="00C46E5E"/>
    <w:rsid w:val="00C52468"/>
    <w:rsid w:val="00C54261"/>
    <w:rsid w:val="00C5709D"/>
    <w:rsid w:val="00C57F75"/>
    <w:rsid w:val="00C60150"/>
    <w:rsid w:val="00C628A0"/>
    <w:rsid w:val="00C65A67"/>
    <w:rsid w:val="00C67544"/>
    <w:rsid w:val="00C720F1"/>
    <w:rsid w:val="00C82F11"/>
    <w:rsid w:val="00C83527"/>
    <w:rsid w:val="00C8703C"/>
    <w:rsid w:val="00C92091"/>
    <w:rsid w:val="00C94501"/>
    <w:rsid w:val="00CA5CA9"/>
    <w:rsid w:val="00CA73D4"/>
    <w:rsid w:val="00CB558C"/>
    <w:rsid w:val="00CB685E"/>
    <w:rsid w:val="00CC00D5"/>
    <w:rsid w:val="00CC6F8B"/>
    <w:rsid w:val="00CC7E8D"/>
    <w:rsid w:val="00CD155C"/>
    <w:rsid w:val="00CD404E"/>
    <w:rsid w:val="00CD6B8E"/>
    <w:rsid w:val="00CE14E2"/>
    <w:rsid w:val="00CE7D25"/>
    <w:rsid w:val="00CF2D12"/>
    <w:rsid w:val="00CF533A"/>
    <w:rsid w:val="00CF5490"/>
    <w:rsid w:val="00CF6D48"/>
    <w:rsid w:val="00D026F9"/>
    <w:rsid w:val="00D11640"/>
    <w:rsid w:val="00D12752"/>
    <w:rsid w:val="00D16037"/>
    <w:rsid w:val="00D25758"/>
    <w:rsid w:val="00D319E0"/>
    <w:rsid w:val="00D44B2A"/>
    <w:rsid w:val="00D44E8C"/>
    <w:rsid w:val="00D45524"/>
    <w:rsid w:val="00D46208"/>
    <w:rsid w:val="00D46C1A"/>
    <w:rsid w:val="00D4772A"/>
    <w:rsid w:val="00D478E6"/>
    <w:rsid w:val="00D50837"/>
    <w:rsid w:val="00D66BCE"/>
    <w:rsid w:val="00D71709"/>
    <w:rsid w:val="00D71AD6"/>
    <w:rsid w:val="00D92358"/>
    <w:rsid w:val="00D9581C"/>
    <w:rsid w:val="00D96CC0"/>
    <w:rsid w:val="00DA11AD"/>
    <w:rsid w:val="00DA3AC2"/>
    <w:rsid w:val="00DA5644"/>
    <w:rsid w:val="00DB3F96"/>
    <w:rsid w:val="00DB79B2"/>
    <w:rsid w:val="00DC5C8D"/>
    <w:rsid w:val="00DC632F"/>
    <w:rsid w:val="00DD3305"/>
    <w:rsid w:val="00DD4926"/>
    <w:rsid w:val="00DD5F67"/>
    <w:rsid w:val="00DE139F"/>
    <w:rsid w:val="00DE7451"/>
    <w:rsid w:val="00DF1DB8"/>
    <w:rsid w:val="00E0048D"/>
    <w:rsid w:val="00E14EDF"/>
    <w:rsid w:val="00E17BEF"/>
    <w:rsid w:val="00E22713"/>
    <w:rsid w:val="00E323FB"/>
    <w:rsid w:val="00E33129"/>
    <w:rsid w:val="00E3694E"/>
    <w:rsid w:val="00E379D6"/>
    <w:rsid w:val="00E44566"/>
    <w:rsid w:val="00E47538"/>
    <w:rsid w:val="00E50512"/>
    <w:rsid w:val="00E54197"/>
    <w:rsid w:val="00E547EB"/>
    <w:rsid w:val="00E556BF"/>
    <w:rsid w:val="00E62CF2"/>
    <w:rsid w:val="00E73F88"/>
    <w:rsid w:val="00E7719F"/>
    <w:rsid w:val="00E82B5F"/>
    <w:rsid w:val="00E84C57"/>
    <w:rsid w:val="00E92D78"/>
    <w:rsid w:val="00E9757E"/>
    <w:rsid w:val="00EA1829"/>
    <w:rsid w:val="00EA358B"/>
    <w:rsid w:val="00EA376D"/>
    <w:rsid w:val="00EA73C5"/>
    <w:rsid w:val="00EA7B2B"/>
    <w:rsid w:val="00EB29E1"/>
    <w:rsid w:val="00EC0A08"/>
    <w:rsid w:val="00ED0BFF"/>
    <w:rsid w:val="00EE2EDE"/>
    <w:rsid w:val="00EE5C40"/>
    <w:rsid w:val="00F04C8E"/>
    <w:rsid w:val="00F06F83"/>
    <w:rsid w:val="00F06FBC"/>
    <w:rsid w:val="00F12CB6"/>
    <w:rsid w:val="00F15865"/>
    <w:rsid w:val="00F15921"/>
    <w:rsid w:val="00F2490B"/>
    <w:rsid w:val="00F26E75"/>
    <w:rsid w:val="00F32879"/>
    <w:rsid w:val="00F32D0F"/>
    <w:rsid w:val="00F335CE"/>
    <w:rsid w:val="00F417D1"/>
    <w:rsid w:val="00F42DEE"/>
    <w:rsid w:val="00F43400"/>
    <w:rsid w:val="00F5190E"/>
    <w:rsid w:val="00F54150"/>
    <w:rsid w:val="00F57176"/>
    <w:rsid w:val="00F66F19"/>
    <w:rsid w:val="00F67E82"/>
    <w:rsid w:val="00F7179F"/>
    <w:rsid w:val="00F75559"/>
    <w:rsid w:val="00F81182"/>
    <w:rsid w:val="00F95E4F"/>
    <w:rsid w:val="00F95FAD"/>
    <w:rsid w:val="00FA0A3E"/>
    <w:rsid w:val="00FA0D05"/>
    <w:rsid w:val="00FA13A1"/>
    <w:rsid w:val="00FB1087"/>
    <w:rsid w:val="00FB28F4"/>
    <w:rsid w:val="00FB35C5"/>
    <w:rsid w:val="00FB6017"/>
    <w:rsid w:val="00FC006D"/>
    <w:rsid w:val="00FC7667"/>
    <w:rsid w:val="00FD1E42"/>
    <w:rsid w:val="00FD429D"/>
    <w:rsid w:val="00FD7B93"/>
    <w:rsid w:val="00FE000A"/>
    <w:rsid w:val="00FE0ED7"/>
    <w:rsid w:val="00FE1C8E"/>
    <w:rsid w:val="00FE5FDA"/>
    <w:rsid w:val="00FF0E93"/>
    <w:rsid w:val="00FF1785"/>
    <w:rsid w:val="00FF3AFB"/>
    <w:rsid w:val="00FF4777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F1F5"/>
  <w15:docId w15:val="{0FFC4919-E4BD-43C9-A467-2CE0D79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74E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78E2"/>
    <w:rPr>
      <w:rFonts w:ascii="Times New Roman" w:eastAsia="Times New Roman" w:hAnsi="Times New Roman" w:cs="Times New Roman"/>
      <w:spacing w:val="1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0D78E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D78E2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0D78E2"/>
    <w:rPr>
      <w:rFonts w:ascii="Times New Roman" w:eastAsia="Times New Roman" w:hAnsi="Times New Roman" w:cs="Times New Roman"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D78E2"/>
    <w:rPr>
      <w:rFonts w:ascii="Times New Roman" w:eastAsia="Times New Roman" w:hAnsi="Times New Roman" w:cs="Times New Roman"/>
      <w:spacing w:val="13"/>
      <w:sz w:val="25"/>
      <w:szCs w:val="25"/>
      <w:shd w:val="clear" w:color="auto" w:fill="FFFFFF"/>
    </w:rPr>
  </w:style>
  <w:style w:type="character" w:customStyle="1" w:styleId="0pt0">
    <w:name w:val="Основной текст + Интервал 0 pt"/>
    <w:basedOn w:val="a3"/>
    <w:rsid w:val="000D78E2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2pt0pt">
    <w:name w:val="Заголовок №1 + 12 pt;Полужирный;Интервал 0 pt"/>
    <w:basedOn w:val="10"/>
    <w:rsid w:val="000D78E2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D78E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pacing w:val="12"/>
      <w:sz w:val="25"/>
      <w:szCs w:val="25"/>
      <w:lang w:eastAsia="en-US"/>
    </w:rPr>
  </w:style>
  <w:style w:type="paragraph" w:customStyle="1" w:styleId="2">
    <w:name w:val="Основной текст2"/>
    <w:basedOn w:val="a"/>
    <w:link w:val="a3"/>
    <w:rsid w:val="000D78E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0D78E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DC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D330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6">
    <w:name w:val="Table Grid"/>
    <w:basedOn w:val="a1"/>
    <w:uiPriority w:val="59"/>
    <w:rsid w:val="00CC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C967-5C6B-46B0-8952-2407893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9</cp:revision>
  <cp:lastPrinted>2022-02-16T11:08:00Z</cp:lastPrinted>
  <dcterms:created xsi:type="dcterms:W3CDTF">2023-02-10T03:58:00Z</dcterms:created>
  <dcterms:modified xsi:type="dcterms:W3CDTF">2023-10-31T06:48:00Z</dcterms:modified>
</cp:coreProperties>
</file>