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F5" w:rsidRDefault="005B07F5" w:rsidP="005B0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551"/>
        <w:gridCol w:w="3914"/>
      </w:tblGrid>
      <w:tr w:rsidR="005B07F5" w:rsidTr="00856DA2">
        <w:tc>
          <w:tcPr>
            <w:tcW w:w="5550" w:type="dxa"/>
          </w:tcPr>
          <w:p w:rsidR="005B07F5" w:rsidRDefault="005B07F5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B07F5" w:rsidRDefault="005B07F5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B07F5" w:rsidRDefault="00706EDF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Липовский</w:t>
            </w:r>
            <w:r w:rsidR="005B07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5B07F5" w:rsidRDefault="005B07F5" w:rsidP="00856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Бузулукского района</w:t>
            </w:r>
          </w:p>
          <w:p w:rsidR="005B07F5" w:rsidRDefault="005B07F5" w:rsidP="00856DA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B07F5" w:rsidRDefault="005B07F5" w:rsidP="00856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7F5" w:rsidRDefault="005B07F5" w:rsidP="00856DA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ПОСТАНОВЛЕНИЕ</w:t>
            </w:r>
          </w:p>
          <w:p w:rsidR="00706EDF" w:rsidRDefault="00706EDF" w:rsidP="00856DA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07F5" w:rsidRPr="00706EDF" w:rsidRDefault="00706EDF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14.02.2024 </w:t>
            </w:r>
            <w:r w:rsidR="005B07F5" w:rsidRPr="00706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706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5B07F5" w:rsidRPr="00706EDF" w:rsidRDefault="00706EDF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5B07F5" w:rsidRPr="00706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с.__</w:t>
            </w:r>
            <w:proofErr w:type="spellStart"/>
            <w:r w:rsidRPr="00706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Липовка</w:t>
            </w:r>
            <w:proofErr w:type="spellEnd"/>
            <w:r w:rsidR="005B07F5" w:rsidRPr="00706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914" w:type="dxa"/>
            <w:hideMark/>
          </w:tcPr>
          <w:p w:rsidR="005B07F5" w:rsidRDefault="00706EDF" w:rsidP="00856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B07F5" w:rsidRDefault="005B07F5" w:rsidP="005B07F5">
      <w:pPr>
        <w:tabs>
          <w:tab w:val="left" w:pos="5387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О    перечне    </w:t>
      </w:r>
      <w:proofErr w:type="gramStart"/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помещений,   </w:t>
      </w:r>
      <w:proofErr w:type="gramEnd"/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предоставляемых   для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      зарегистрированным     кандидатам,      их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доверенным лицам, представителям избирательных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объединений    с     избирателями  при   проведении </w:t>
      </w:r>
    </w:p>
    <w:p w:rsidR="00717DF3" w:rsidRPr="00E91CA1" w:rsidRDefault="00C477E3" w:rsidP="00717DF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</w:t>
      </w:r>
      <w:r w:rsidR="00717DF3">
        <w:rPr>
          <w:rFonts w:ascii="Times New Roman" w:eastAsia="Times New Roman" w:hAnsi="Times New Roman"/>
          <w:sz w:val="28"/>
          <w:szCs w:val="28"/>
          <w:lang w:eastAsia="ru-RU"/>
        </w:rPr>
        <w:t>Президента Российской Федерации</w:t>
      </w:r>
    </w:p>
    <w:p w:rsidR="00C477E3" w:rsidRPr="00E91CA1" w:rsidRDefault="00C477E3" w:rsidP="00E91CA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DF3" w:rsidRPr="00717DF3" w:rsidRDefault="00717DF3" w:rsidP="00717DF3">
      <w:pPr>
        <w:keepNext/>
        <w:keepLines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17DF3">
        <w:rPr>
          <w:rFonts w:ascii="Times New Roman" w:hAnsi="Times New Roman"/>
          <w:sz w:val="28"/>
          <w:szCs w:val="28"/>
        </w:rPr>
        <w:t xml:space="preserve">В соответствии в соответствии со статьей 53 Федерального закона   от </w:t>
      </w:r>
      <w:proofErr w:type="gramStart"/>
      <w:r w:rsidRPr="00717DF3">
        <w:rPr>
          <w:rFonts w:ascii="Times New Roman" w:hAnsi="Times New Roman"/>
          <w:sz w:val="28"/>
          <w:szCs w:val="28"/>
        </w:rPr>
        <w:t>12.06.2002  №</w:t>
      </w:r>
      <w:proofErr w:type="gramEnd"/>
      <w:r w:rsidRPr="00717DF3">
        <w:rPr>
          <w:rFonts w:ascii="Times New Roman" w:hAnsi="Times New Roman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статьей 54 Федерального закона от 10.01.2003 N 19-ФЗ "О выборах Президента Российской Федерации",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на основании  статьи  </w:t>
      </w:r>
      <w:r w:rsidR="00706EDF">
        <w:rPr>
          <w:rFonts w:ascii="Times New Roman" w:hAnsi="Times New Roman"/>
          <w:color w:val="000000"/>
          <w:sz w:val="28"/>
          <w:szCs w:val="28"/>
        </w:rPr>
        <w:t>5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</w:t>
      </w:r>
      <w:r w:rsidR="00706EDF">
        <w:rPr>
          <w:rFonts w:ascii="Times New Roman" w:hAnsi="Times New Roman"/>
          <w:color w:val="000000"/>
          <w:sz w:val="28"/>
          <w:szCs w:val="28"/>
        </w:rPr>
        <w:t>Липовский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сельсовет  </w:t>
      </w:r>
      <w:proofErr w:type="spellStart"/>
      <w:r w:rsidRPr="00717DF3">
        <w:rPr>
          <w:rFonts w:ascii="Times New Roman" w:hAnsi="Times New Roman"/>
          <w:color w:val="000000"/>
          <w:sz w:val="28"/>
          <w:szCs w:val="28"/>
        </w:rPr>
        <w:t>Бузулукского</w:t>
      </w:r>
      <w:proofErr w:type="spellEnd"/>
      <w:r w:rsidRPr="00717DF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717DF3">
        <w:rPr>
          <w:rFonts w:ascii="Times New Roman" w:hAnsi="Times New Roman"/>
          <w:sz w:val="28"/>
          <w:szCs w:val="28"/>
        </w:rPr>
        <w:t>:</w:t>
      </w:r>
    </w:p>
    <w:p w:rsidR="005B07F5" w:rsidRPr="00C477E3" w:rsidRDefault="005B07F5" w:rsidP="005B07F5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B07F5" w:rsidRPr="00C477E3" w:rsidRDefault="00717DF3" w:rsidP="00C477E3">
      <w:pPr>
        <w:spacing w:after="0" w:line="240" w:lineRule="auto"/>
        <w:ind w:hanging="170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п о с т а н о в л я ю:</w:t>
      </w:r>
    </w:p>
    <w:p w:rsidR="005B07F5" w:rsidRDefault="005B07F5" w:rsidP="00C47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Определить перечень помещений, пригодных для проведения агитационных публичных мероприятий в форме собраний и находящихся в муниципальной собственности </w:t>
      </w:r>
      <w:proofErr w:type="spellStart"/>
      <w:r w:rsidR="00706EDF">
        <w:rPr>
          <w:rFonts w:ascii="Times New Roman" w:eastAsia="Times New Roman" w:hAnsi="Times New Roman"/>
          <w:sz w:val="28"/>
          <w:szCs w:val="28"/>
          <w:lang w:eastAsia="ru-RU"/>
        </w:rPr>
        <w:t>Липовского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предоставляемых безвозмездно на время, установленное территориальной избирательной комиссией Бузулукского района, зарегистрированным кандидатам, их доверенным лицам, представителям избирательных объединений для встреч с избирателями согласно приложению.</w:t>
      </w:r>
    </w:p>
    <w:p w:rsidR="00A90794" w:rsidRDefault="00A90794" w:rsidP="00C47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 проведении мероприятий организаторы обязаны обеспечить соблюдение участниками мероприятий требований санитарно-эпидемиологического законодательства.</w:t>
      </w:r>
    </w:p>
    <w:p w:rsidR="005B07F5" w:rsidRPr="00CB3EE0" w:rsidRDefault="005B07F5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tab/>
      </w:r>
      <w:r w:rsidR="00A907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выполнением данного постановления возложить на специалиста администрации </w:t>
      </w:r>
      <w:proofErr w:type="spellStart"/>
      <w:r w:rsidR="00706EDF">
        <w:rPr>
          <w:rFonts w:ascii="Times New Roman" w:hAnsi="Times New Roman"/>
          <w:sz w:val="28"/>
          <w:szCs w:val="28"/>
        </w:rPr>
        <w:t>Липовского</w:t>
      </w:r>
      <w:proofErr w:type="spellEnd"/>
      <w:r w:rsidR="00706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bookmarkStart w:id="0" w:name="_GoBack"/>
      <w:r w:rsidR="00706EDF" w:rsidRPr="00AE0145">
        <w:rPr>
          <w:rFonts w:ascii="Times New Roman" w:hAnsi="Times New Roman"/>
          <w:sz w:val="28"/>
          <w:szCs w:val="28"/>
        </w:rPr>
        <w:t>Добрынину О.П</w:t>
      </w:r>
      <w:r w:rsidRPr="00AE0145">
        <w:rPr>
          <w:rFonts w:ascii="Times New Roman" w:hAnsi="Times New Roman"/>
          <w:sz w:val="28"/>
          <w:szCs w:val="28"/>
        </w:rPr>
        <w:t>.</w:t>
      </w:r>
      <w:bookmarkEnd w:id="0"/>
    </w:p>
    <w:p w:rsidR="005B07F5" w:rsidRDefault="00A90794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5B07F5">
        <w:rPr>
          <w:rFonts w:ascii="Times New Roman" w:hAnsi="Times New Roman"/>
          <w:sz w:val="28"/>
          <w:szCs w:val="28"/>
        </w:rPr>
        <w:t>. Установить, что настоящее решение вступает в силу со дня подписания и подлежит обнародованию.</w:t>
      </w:r>
    </w:p>
    <w:p w:rsidR="00C477E3" w:rsidRDefault="00C477E3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7F5" w:rsidRDefault="005B07F5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706EDF">
        <w:rPr>
          <w:rFonts w:ascii="Times New Roman" w:hAnsi="Times New Roman"/>
          <w:sz w:val="28"/>
          <w:szCs w:val="28"/>
        </w:rPr>
        <w:t xml:space="preserve">С.Е. </w:t>
      </w:r>
      <w:proofErr w:type="spellStart"/>
      <w:r w:rsidR="00706EDF">
        <w:rPr>
          <w:rFonts w:ascii="Times New Roman" w:hAnsi="Times New Roman"/>
          <w:sz w:val="28"/>
          <w:szCs w:val="28"/>
        </w:rPr>
        <w:t>Рогалев</w:t>
      </w:r>
      <w:proofErr w:type="spellEnd"/>
    </w:p>
    <w:p w:rsidR="005B07F5" w:rsidRDefault="005B07F5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7F5" w:rsidRDefault="005B07F5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706EDF">
        <w:rPr>
          <w:rFonts w:ascii="Times New Roman" w:hAnsi="Times New Roman"/>
          <w:sz w:val="28"/>
          <w:szCs w:val="28"/>
        </w:rPr>
        <w:t>Добрыниной О.П</w:t>
      </w:r>
      <w:r>
        <w:rPr>
          <w:rFonts w:ascii="Times New Roman" w:hAnsi="Times New Roman"/>
          <w:sz w:val="28"/>
          <w:szCs w:val="28"/>
        </w:rPr>
        <w:t>.,</w:t>
      </w:r>
      <w:r w:rsidRPr="00A56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Бузулукской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07F5" w:rsidRDefault="005B07F5" w:rsidP="005B07F5">
      <w:pPr>
        <w:ind w:left="1620" w:hanging="1620"/>
        <w:jc w:val="both"/>
        <w:rPr>
          <w:sz w:val="28"/>
          <w:szCs w:val="28"/>
        </w:rPr>
      </w:pPr>
    </w:p>
    <w:p w:rsidR="00717DF3" w:rsidRPr="00C477E3" w:rsidRDefault="00C477E3" w:rsidP="00717DF3">
      <w:pPr>
        <w:tabs>
          <w:tab w:val="left" w:pos="514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</w:p>
    <w:p w:rsidR="005B07F5" w:rsidRPr="00706EDF" w:rsidRDefault="00706EDF" w:rsidP="00706EDF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5B07F5" w:rsidRPr="00706EDF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</w:p>
    <w:p w:rsidR="005B07F5" w:rsidRPr="00706EDF" w:rsidRDefault="005B07F5" w:rsidP="00706EDF">
      <w:pPr>
        <w:tabs>
          <w:tab w:val="left" w:pos="6435"/>
        </w:tabs>
        <w:spacing w:after="0" w:line="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ED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06EDF">
        <w:rPr>
          <w:rFonts w:ascii="Times New Roman" w:eastAsia="Times New Roman" w:hAnsi="Times New Roman"/>
          <w:sz w:val="28"/>
          <w:szCs w:val="28"/>
          <w:lang w:eastAsia="ru-RU"/>
        </w:rPr>
        <w:t>14.02.2024</w:t>
      </w:r>
      <w:r w:rsidRPr="00706ED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06EDF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5B07F5" w:rsidRPr="00706EDF" w:rsidRDefault="005B07F5" w:rsidP="005B07F5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7F5" w:rsidRPr="00706EDF" w:rsidRDefault="005B07F5" w:rsidP="005B07F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06EDF">
        <w:rPr>
          <w:rFonts w:ascii="Times New Roman" w:hAnsi="Times New Roman"/>
          <w:sz w:val="28"/>
          <w:szCs w:val="28"/>
        </w:rPr>
        <w:t>ПЕРЕЧЕНЬ</w:t>
      </w:r>
    </w:p>
    <w:p w:rsidR="005B07F5" w:rsidRPr="00706EDF" w:rsidRDefault="005B07F5" w:rsidP="001720C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EDF">
        <w:rPr>
          <w:rFonts w:ascii="Times New Roman" w:hAnsi="Times New Roman"/>
          <w:sz w:val="28"/>
          <w:szCs w:val="28"/>
        </w:rPr>
        <w:t xml:space="preserve">помещений, пригодных для проведения агитационных публичных мероприятий в форме собраний и находящихся в муниципальной собственности </w:t>
      </w:r>
      <w:proofErr w:type="spellStart"/>
      <w:r w:rsidR="00706EDF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706EDF">
        <w:rPr>
          <w:rFonts w:ascii="Times New Roman" w:hAnsi="Times New Roman"/>
          <w:sz w:val="28"/>
          <w:szCs w:val="28"/>
        </w:rPr>
        <w:t xml:space="preserve"> сельсовета, предоставляемых безвозмездно на время, установленное территориальной избирательной комиссией Бузулукского района,</w:t>
      </w:r>
      <w:r w:rsidRPr="00706EDF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зарегистрированным кандидатам, их доверенным </w:t>
      </w:r>
      <w:proofErr w:type="gramStart"/>
      <w:r w:rsidRPr="00706EDF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лицам, </w:t>
      </w:r>
      <w:r w:rsidRPr="00706ED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706EDF">
        <w:rPr>
          <w:rFonts w:ascii="Times New Roman" w:hAnsi="Times New Roman"/>
          <w:sz w:val="28"/>
          <w:szCs w:val="28"/>
        </w:rPr>
        <w:t>представителям избирательных объединений для встреч с избирателями при проведении</w:t>
      </w:r>
      <w:r w:rsidR="001720C5" w:rsidRPr="00706EDF">
        <w:rPr>
          <w:rFonts w:ascii="Times New Roman" w:eastAsia="Times New Roman" w:hAnsi="Times New Roman"/>
          <w:sz w:val="28"/>
          <w:szCs w:val="28"/>
          <w:lang w:eastAsia="ru-RU"/>
        </w:rPr>
        <w:t xml:space="preserve">  выборов </w:t>
      </w:r>
      <w:r w:rsidR="00717DF3" w:rsidRPr="00706E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</w:t>
      </w:r>
    </w:p>
    <w:p w:rsidR="005B07F5" w:rsidRDefault="005B07F5" w:rsidP="005B07F5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1"/>
        <w:gridCol w:w="2983"/>
        <w:gridCol w:w="4534"/>
        <w:gridCol w:w="2692"/>
      </w:tblGrid>
      <w:tr w:rsidR="005B07F5" w:rsidTr="00856D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07F5" w:rsidRDefault="005B07F5" w:rsidP="00856DA2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Предоставляемое помещение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7F5" w:rsidTr="00856D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706EDF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706EDF">
              <w:rPr>
                <w:rFonts w:ascii="Times New Roman" w:hAnsi="Times New Roman"/>
                <w:sz w:val="24"/>
                <w:szCs w:val="24"/>
              </w:rPr>
              <w:t>Липовка</w:t>
            </w: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Pr="00AE014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45">
              <w:rPr>
                <w:rFonts w:ascii="Times New Roman" w:hAnsi="Times New Roman"/>
                <w:sz w:val="24"/>
                <w:szCs w:val="24"/>
              </w:rPr>
              <w:t>Зрительный зал сельского Дома культуры</w:t>
            </w:r>
          </w:p>
          <w:p w:rsidR="005B07F5" w:rsidRPr="00AE014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Pr="00AE014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45">
              <w:rPr>
                <w:rFonts w:ascii="Times New Roman" w:hAnsi="Times New Roman"/>
                <w:sz w:val="24"/>
                <w:szCs w:val="24"/>
              </w:rPr>
              <w:t>Здание сельского клуба</w:t>
            </w: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7F5" w:rsidRDefault="005B07F5" w:rsidP="005B07F5"/>
    <w:p w:rsidR="005B07F5" w:rsidRDefault="005B07F5" w:rsidP="005B07F5"/>
    <w:p w:rsidR="00D33CE1" w:rsidRDefault="00D33CE1"/>
    <w:sectPr w:rsidR="00D33CE1" w:rsidSect="00706E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A3"/>
    <w:rsid w:val="00067031"/>
    <w:rsid w:val="000676A5"/>
    <w:rsid w:val="000B7AB0"/>
    <w:rsid w:val="001720C5"/>
    <w:rsid w:val="001F336B"/>
    <w:rsid w:val="005B07F5"/>
    <w:rsid w:val="006679A3"/>
    <w:rsid w:val="006B154A"/>
    <w:rsid w:val="00706EDF"/>
    <w:rsid w:val="00717DF3"/>
    <w:rsid w:val="00986D2B"/>
    <w:rsid w:val="00A71058"/>
    <w:rsid w:val="00A90794"/>
    <w:rsid w:val="00AE0145"/>
    <w:rsid w:val="00B13D18"/>
    <w:rsid w:val="00B819E1"/>
    <w:rsid w:val="00C477E3"/>
    <w:rsid w:val="00CA5AF1"/>
    <w:rsid w:val="00CB3EE0"/>
    <w:rsid w:val="00D33CE1"/>
    <w:rsid w:val="00D85FF3"/>
    <w:rsid w:val="00E7474A"/>
    <w:rsid w:val="00E91CA1"/>
    <w:rsid w:val="00E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C3BA1-3833-48DB-92C4-E589CB55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7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1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Кидярова В А</dc:creator>
  <cp:keywords/>
  <dc:description/>
  <cp:lastModifiedBy>МФЦ</cp:lastModifiedBy>
  <cp:revision>4</cp:revision>
  <cp:lastPrinted>2024-02-13T09:43:00Z</cp:lastPrinted>
  <dcterms:created xsi:type="dcterms:W3CDTF">2024-02-13T03:56:00Z</dcterms:created>
  <dcterms:modified xsi:type="dcterms:W3CDTF">2024-02-13T09:43:00Z</dcterms:modified>
</cp:coreProperties>
</file>