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06423A" w:rsidRPr="007331D2" w:rsidTr="00FF5B1A">
        <w:tc>
          <w:tcPr>
            <w:tcW w:w="5548" w:type="dxa"/>
          </w:tcPr>
          <w:p w:rsidR="0006423A" w:rsidRDefault="0006423A" w:rsidP="00FF5B1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noProof/>
                <w:sz w:val="28"/>
                <w:szCs w:val="28"/>
              </w:rPr>
              <w:drawing>
                <wp:inline distT="0" distB="0" distL="0" distR="0" wp14:anchorId="01722018" wp14:editId="1245E933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23A" w:rsidRPr="007331D2" w:rsidRDefault="0006423A" w:rsidP="00FF5B1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АДМИНИСТРАЦИЯ</w:t>
            </w:r>
          </w:p>
          <w:p w:rsidR="0006423A" w:rsidRPr="007331D2" w:rsidRDefault="0006423A" w:rsidP="00FF5B1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6423A" w:rsidRPr="007331D2" w:rsidRDefault="0006423A" w:rsidP="00FF5B1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БУЗУЛУКСКИЙ  РАЙОН</w:t>
            </w:r>
          </w:p>
          <w:p w:rsidR="0006423A" w:rsidRPr="007331D2" w:rsidRDefault="0006423A" w:rsidP="00FF5B1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ОРЕНБУРГСКОЙ ОБЛАСТИ</w:t>
            </w:r>
          </w:p>
          <w:p w:rsidR="0006423A" w:rsidRDefault="0006423A" w:rsidP="00FF5B1A">
            <w:pPr>
              <w:jc w:val="center"/>
              <w:rPr>
                <w:sz w:val="28"/>
                <w:szCs w:val="28"/>
              </w:rPr>
            </w:pPr>
          </w:p>
          <w:p w:rsidR="0006423A" w:rsidRPr="007331D2" w:rsidRDefault="0006423A" w:rsidP="00FF5B1A">
            <w:pPr>
              <w:jc w:val="center"/>
              <w:rPr>
                <w:sz w:val="28"/>
                <w:szCs w:val="28"/>
              </w:rPr>
            </w:pPr>
            <w:r w:rsidRPr="00E956E2">
              <w:rPr>
                <w:b/>
                <w:sz w:val="28"/>
                <w:szCs w:val="28"/>
              </w:rPr>
              <w:t>ПОСТАНОВЛЕНИЕ</w:t>
            </w:r>
            <w:r w:rsidRPr="00E956E2">
              <w:rPr>
                <w:b/>
                <w:sz w:val="28"/>
                <w:szCs w:val="28"/>
              </w:rPr>
              <w:br/>
            </w:r>
            <w:r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:rsidR="0006423A" w:rsidRDefault="0006423A" w:rsidP="00FF5B1A">
            <w:pPr>
              <w:jc w:val="center"/>
              <w:rPr>
                <w:sz w:val="28"/>
                <w:szCs w:val="28"/>
              </w:rPr>
            </w:pPr>
          </w:p>
          <w:p w:rsidR="0006423A" w:rsidRDefault="0006423A" w:rsidP="00FF5B1A">
            <w:pPr>
              <w:jc w:val="center"/>
              <w:rPr>
                <w:sz w:val="28"/>
                <w:szCs w:val="28"/>
              </w:rPr>
            </w:pPr>
            <w:r w:rsidRPr="007331D2">
              <w:rPr>
                <w:sz w:val="28"/>
                <w:szCs w:val="28"/>
              </w:rPr>
              <w:t>г.  Бузулук</w:t>
            </w:r>
            <w:r>
              <w:rPr>
                <w:sz w:val="28"/>
                <w:szCs w:val="28"/>
              </w:rPr>
              <w:t xml:space="preserve"> </w:t>
            </w:r>
          </w:p>
          <w:p w:rsidR="0006423A" w:rsidRPr="00581D9B" w:rsidRDefault="0006423A" w:rsidP="00FF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6423A" w:rsidRPr="007331D2" w:rsidRDefault="0006423A" w:rsidP="00FF5B1A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6423A" w:rsidRPr="00745816" w:rsidTr="0006423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6423A" w:rsidRPr="00184512" w:rsidRDefault="00184512" w:rsidP="00184512">
            <w:pPr>
              <w:pStyle w:val="ConsPlusTitle"/>
              <w:ind w:right="8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451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 утверждении муниципальной программы «О противодействии коррупции в Бузулукском районе»</w:t>
            </w:r>
          </w:p>
        </w:tc>
      </w:tr>
      <w:tr w:rsidR="0006423A" w:rsidRPr="00745816" w:rsidTr="0006423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6423A" w:rsidRDefault="0006423A" w:rsidP="00FF5B1A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  <w:p w:rsidR="0006423A" w:rsidRPr="00745816" w:rsidRDefault="0006423A" w:rsidP="00FF5B1A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</w:tbl>
    <w:p w:rsidR="0006423A" w:rsidRDefault="0006423A" w:rsidP="000642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F14DD">
        <w:rPr>
          <w:sz w:val="28"/>
          <w:szCs w:val="28"/>
        </w:rPr>
        <w:t xml:space="preserve">соответствии </w:t>
      </w:r>
      <w:r w:rsidRPr="001F14DD">
        <w:rPr>
          <w:color w:val="auto"/>
          <w:sz w:val="28"/>
          <w:szCs w:val="28"/>
        </w:rPr>
        <w:t>со</w:t>
      </w:r>
      <w:r>
        <w:rPr>
          <w:color w:val="auto"/>
          <w:sz w:val="28"/>
          <w:szCs w:val="28"/>
        </w:rPr>
        <w:t xml:space="preserve"> статьей 179 Бюджетного кодекса Российской Федерации,</w:t>
      </w:r>
      <w:r w:rsidRPr="001F14DD">
        <w:rPr>
          <w:b/>
          <w:sz w:val="28"/>
          <w:szCs w:val="28"/>
        </w:rPr>
        <w:t xml:space="preserve"> </w:t>
      </w:r>
      <w:hyperlink r:id="rId9" w:history="1">
        <w:r w:rsidRPr="001F14DD">
          <w:rPr>
            <w:rStyle w:val="a8"/>
            <w:b w:val="0"/>
            <w:color w:val="auto"/>
            <w:sz w:val="28"/>
            <w:szCs w:val="28"/>
          </w:rPr>
          <w:t>статьей 1</w:t>
        </w:r>
      </w:hyperlink>
      <w:r w:rsidRPr="001F14DD">
        <w:rPr>
          <w:sz w:val="28"/>
          <w:szCs w:val="28"/>
        </w:rPr>
        <w:t>5</w:t>
      </w:r>
      <w:r w:rsidRPr="001F14DD">
        <w:rPr>
          <w:color w:val="auto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на основании </w:t>
      </w:r>
      <w:r w:rsidRPr="001F14DD">
        <w:rPr>
          <w:sz w:val="28"/>
          <w:szCs w:val="28"/>
        </w:rPr>
        <w:t xml:space="preserve">статей 9, </w:t>
      </w:r>
      <w:r w:rsidRPr="001F14DD">
        <w:rPr>
          <w:color w:val="auto"/>
          <w:sz w:val="28"/>
          <w:szCs w:val="28"/>
        </w:rPr>
        <w:t>24 Устава муниципального образования Бузулукский район</w:t>
      </w:r>
      <w:r w:rsidR="00D33AA2">
        <w:rPr>
          <w:color w:val="auto"/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</w:t>
      </w:r>
      <w:r w:rsidRPr="001F14DD">
        <w:rPr>
          <w:sz w:val="28"/>
          <w:szCs w:val="28"/>
        </w:rPr>
        <w:t>а также во исполнение постановления администрации Бузулукск</w:t>
      </w:r>
      <w:r w:rsidR="00184512">
        <w:rPr>
          <w:sz w:val="28"/>
          <w:szCs w:val="28"/>
        </w:rPr>
        <w:t>ого</w:t>
      </w:r>
      <w:r w:rsidRPr="001F14DD">
        <w:rPr>
          <w:sz w:val="28"/>
          <w:szCs w:val="28"/>
        </w:rPr>
        <w:t xml:space="preserve"> район</w:t>
      </w:r>
      <w:r w:rsidR="00184512">
        <w:rPr>
          <w:sz w:val="28"/>
          <w:szCs w:val="28"/>
        </w:rPr>
        <w:t>а</w:t>
      </w:r>
      <w:r w:rsidRPr="001F14DD">
        <w:rPr>
          <w:sz w:val="28"/>
          <w:szCs w:val="28"/>
        </w:rPr>
        <w:t xml:space="preserve"> </w:t>
      </w:r>
      <w:r w:rsidR="00A2097E" w:rsidRPr="001F14DD">
        <w:rPr>
          <w:sz w:val="28"/>
          <w:szCs w:val="28"/>
        </w:rPr>
        <w:t xml:space="preserve">от </w:t>
      </w:r>
      <w:r w:rsidR="00A2097E">
        <w:rPr>
          <w:sz w:val="28"/>
          <w:szCs w:val="28"/>
        </w:rPr>
        <w:t xml:space="preserve">12.12.2022 </w:t>
      </w:r>
      <w:r w:rsidR="00A2097E" w:rsidRPr="001F14DD">
        <w:rPr>
          <w:sz w:val="28"/>
          <w:szCs w:val="28"/>
        </w:rPr>
        <w:t xml:space="preserve">№ </w:t>
      </w:r>
      <w:r w:rsidR="00A2097E">
        <w:rPr>
          <w:sz w:val="28"/>
          <w:szCs w:val="28"/>
        </w:rPr>
        <w:t>127</w:t>
      </w:r>
      <w:r w:rsidR="002B5F7C">
        <w:rPr>
          <w:sz w:val="28"/>
          <w:szCs w:val="28"/>
        </w:rPr>
        <w:t>1</w:t>
      </w:r>
      <w:bookmarkStart w:id="0" w:name="_GoBack"/>
      <w:bookmarkEnd w:id="0"/>
      <w:r w:rsidR="00A2097E">
        <w:rPr>
          <w:sz w:val="28"/>
          <w:szCs w:val="28"/>
        </w:rPr>
        <w:t>-п</w:t>
      </w:r>
      <w:r w:rsidRPr="001F14DD">
        <w:rPr>
          <w:sz w:val="28"/>
          <w:szCs w:val="28"/>
        </w:rPr>
        <w:t xml:space="preserve"> «</w:t>
      </w:r>
      <w:r w:rsidR="00D33AA2" w:rsidRPr="00D33AA2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Бузулукского района</w:t>
      </w:r>
      <w:r w:rsidRPr="001F14DD">
        <w:rPr>
          <w:sz w:val="28"/>
          <w:szCs w:val="28"/>
        </w:rPr>
        <w:t>»</w:t>
      </w:r>
      <w:r w:rsidR="00D33AA2">
        <w:rPr>
          <w:sz w:val="28"/>
          <w:szCs w:val="28"/>
        </w:rPr>
        <w:t xml:space="preserve">, </w:t>
      </w:r>
      <w:r w:rsidR="00D33AA2" w:rsidRPr="001F14DD">
        <w:rPr>
          <w:sz w:val="28"/>
          <w:szCs w:val="28"/>
        </w:rPr>
        <w:t>постановления администрации Бузулукск</w:t>
      </w:r>
      <w:r w:rsidR="00D33AA2">
        <w:rPr>
          <w:sz w:val="28"/>
          <w:szCs w:val="28"/>
        </w:rPr>
        <w:t>ого</w:t>
      </w:r>
      <w:r w:rsidR="00D33AA2" w:rsidRPr="001F14DD">
        <w:rPr>
          <w:sz w:val="28"/>
          <w:szCs w:val="28"/>
        </w:rPr>
        <w:t xml:space="preserve"> район</w:t>
      </w:r>
      <w:r w:rsidR="00D33AA2">
        <w:rPr>
          <w:sz w:val="28"/>
          <w:szCs w:val="28"/>
        </w:rPr>
        <w:t>а</w:t>
      </w:r>
      <w:r w:rsidR="00D33AA2" w:rsidRPr="001F14DD">
        <w:rPr>
          <w:sz w:val="28"/>
          <w:szCs w:val="28"/>
        </w:rPr>
        <w:t xml:space="preserve"> от </w:t>
      </w:r>
      <w:r w:rsidR="006A3A0E">
        <w:rPr>
          <w:sz w:val="28"/>
          <w:szCs w:val="28"/>
        </w:rPr>
        <w:t xml:space="preserve">12.12.2022 </w:t>
      </w:r>
      <w:r w:rsidR="00D33AA2" w:rsidRPr="001F14DD">
        <w:rPr>
          <w:sz w:val="28"/>
          <w:szCs w:val="28"/>
        </w:rPr>
        <w:t xml:space="preserve">№ </w:t>
      </w:r>
      <w:r w:rsidR="006A3A0E">
        <w:rPr>
          <w:sz w:val="28"/>
          <w:szCs w:val="28"/>
        </w:rPr>
        <w:t xml:space="preserve">1270-п </w:t>
      </w:r>
      <w:r w:rsidR="00D33AA2">
        <w:rPr>
          <w:sz w:val="28"/>
          <w:szCs w:val="28"/>
        </w:rPr>
        <w:t>«</w:t>
      </w:r>
      <w:r w:rsidR="001C3192" w:rsidRPr="001C3192">
        <w:rPr>
          <w:sz w:val="28"/>
          <w:szCs w:val="28"/>
        </w:rPr>
        <w:t xml:space="preserve">Об утверждении Перечня муниципальных программ Бузулукского района на </w:t>
      </w:r>
      <w:r w:rsidR="001C3192">
        <w:rPr>
          <w:sz w:val="28"/>
          <w:szCs w:val="28"/>
        </w:rPr>
        <w:t>2023</w:t>
      </w:r>
      <w:r w:rsidR="001C3192" w:rsidRPr="001C3192">
        <w:rPr>
          <w:sz w:val="28"/>
          <w:szCs w:val="28"/>
        </w:rPr>
        <w:t xml:space="preserve"> год</w:t>
      </w:r>
      <w:r w:rsidR="00D33AA2">
        <w:rPr>
          <w:sz w:val="28"/>
          <w:szCs w:val="28"/>
        </w:rPr>
        <w:t>»</w:t>
      </w:r>
    </w:p>
    <w:p w:rsidR="00184512" w:rsidRDefault="00184512" w:rsidP="0006423A">
      <w:pPr>
        <w:pStyle w:val="Default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06423A" w:rsidRPr="00506E76" w:rsidRDefault="0006423A" w:rsidP="0006423A">
      <w:pPr>
        <w:ind w:firstLine="709"/>
        <w:jc w:val="center"/>
        <w:rPr>
          <w:kern w:val="1"/>
          <w:sz w:val="28"/>
          <w:szCs w:val="28"/>
        </w:rPr>
      </w:pPr>
      <w:r w:rsidRPr="00506E76">
        <w:rPr>
          <w:sz w:val="28"/>
          <w:szCs w:val="28"/>
        </w:rPr>
        <w:t>п о с т а н о в л я ю:</w:t>
      </w:r>
    </w:p>
    <w:p w:rsidR="0006423A" w:rsidRDefault="0006423A" w:rsidP="0006423A">
      <w:pPr>
        <w:ind w:firstLine="709"/>
        <w:jc w:val="both"/>
        <w:rPr>
          <w:kern w:val="1"/>
          <w:sz w:val="28"/>
          <w:szCs w:val="28"/>
        </w:rPr>
      </w:pPr>
    </w:p>
    <w:p w:rsidR="0006423A" w:rsidRDefault="0006423A" w:rsidP="000642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F14DD">
        <w:rPr>
          <w:sz w:val="28"/>
          <w:szCs w:val="28"/>
        </w:rPr>
        <w:t xml:space="preserve">1. </w:t>
      </w:r>
      <w:r w:rsidR="00184512" w:rsidRPr="00184512">
        <w:rPr>
          <w:sz w:val="28"/>
          <w:szCs w:val="28"/>
        </w:rPr>
        <w:t>Утвердить муниципальную программу «О противодействии коррупции в Бузулукском районе» (далее - Программа) согласно приложению.</w:t>
      </w:r>
    </w:p>
    <w:p w:rsidR="00184512" w:rsidRDefault="0006423A" w:rsidP="000642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184512">
        <w:rPr>
          <w:sz w:val="28"/>
          <w:szCs w:val="28"/>
        </w:rPr>
        <w:t>:</w:t>
      </w:r>
    </w:p>
    <w:p w:rsidR="0006423A" w:rsidRDefault="00184512" w:rsidP="000642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23A">
        <w:rPr>
          <w:sz w:val="28"/>
          <w:szCs w:val="28"/>
        </w:rPr>
        <w:t xml:space="preserve"> </w:t>
      </w:r>
      <w:r w:rsidR="0006423A" w:rsidRPr="00064D73">
        <w:rPr>
          <w:sz w:val="28"/>
          <w:szCs w:val="28"/>
        </w:rPr>
        <w:t>постановление администрации Бузулукского района от</w:t>
      </w:r>
      <w:r w:rsidR="0006423A">
        <w:rPr>
          <w:sz w:val="28"/>
          <w:szCs w:val="28"/>
        </w:rPr>
        <w:t xml:space="preserve"> </w:t>
      </w:r>
      <w:r w:rsidRPr="00184512">
        <w:rPr>
          <w:sz w:val="28"/>
          <w:szCs w:val="28"/>
        </w:rPr>
        <w:t>17.12.2018 №1520</w:t>
      </w:r>
      <w:r w:rsidR="0006423A" w:rsidRPr="00C46BF6">
        <w:rPr>
          <w:sz w:val="28"/>
          <w:szCs w:val="28"/>
        </w:rPr>
        <w:t>-п</w:t>
      </w:r>
      <w:r w:rsidR="0006423A">
        <w:rPr>
          <w:sz w:val="28"/>
          <w:szCs w:val="28"/>
        </w:rPr>
        <w:t xml:space="preserve"> «</w:t>
      </w:r>
      <w:r w:rsidRPr="00184512">
        <w:rPr>
          <w:sz w:val="28"/>
          <w:szCs w:val="28"/>
        </w:rPr>
        <w:t>Об утверждении муниципальной программы «О противодействии</w:t>
      </w:r>
      <w:r>
        <w:rPr>
          <w:sz w:val="28"/>
          <w:szCs w:val="28"/>
        </w:rPr>
        <w:t xml:space="preserve"> коррупции в Бузулукском районе</w:t>
      </w:r>
      <w:r w:rsidR="0006423A" w:rsidRPr="00C46B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84512" w:rsidRDefault="00184512" w:rsidP="000642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D73">
        <w:rPr>
          <w:sz w:val="28"/>
          <w:szCs w:val="28"/>
        </w:rPr>
        <w:t>постановление администрации Бузулукского района от</w:t>
      </w:r>
      <w:r>
        <w:rPr>
          <w:sz w:val="28"/>
          <w:szCs w:val="28"/>
        </w:rPr>
        <w:t xml:space="preserve"> </w:t>
      </w:r>
      <w:r w:rsidRPr="00184512">
        <w:rPr>
          <w:sz w:val="28"/>
          <w:szCs w:val="28"/>
        </w:rPr>
        <w:t>17.09.2019 № 853-п</w:t>
      </w:r>
      <w:r>
        <w:rPr>
          <w:sz w:val="28"/>
          <w:szCs w:val="28"/>
        </w:rPr>
        <w:t xml:space="preserve"> «</w:t>
      </w:r>
      <w:r w:rsidRPr="00184512">
        <w:rPr>
          <w:sz w:val="28"/>
          <w:szCs w:val="28"/>
        </w:rPr>
        <w:t>О внесении изменений в постановление администрации Бузулукского района от 17.12.2018 г.</w:t>
      </w:r>
      <w:r>
        <w:rPr>
          <w:sz w:val="28"/>
          <w:szCs w:val="28"/>
        </w:rPr>
        <w:t xml:space="preserve"> </w:t>
      </w:r>
      <w:r w:rsidRPr="00184512">
        <w:rPr>
          <w:sz w:val="28"/>
          <w:szCs w:val="28"/>
        </w:rPr>
        <w:t xml:space="preserve">№ 1520-п «Об утверждении муниципальной программы «О противодействии </w:t>
      </w:r>
      <w:r>
        <w:rPr>
          <w:sz w:val="28"/>
          <w:szCs w:val="28"/>
        </w:rPr>
        <w:t>коррупции в Бузулукском районе»;</w:t>
      </w:r>
    </w:p>
    <w:p w:rsidR="00184512" w:rsidRPr="001F14DD" w:rsidRDefault="00184512" w:rsidP="000642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D73">
        <w:rPr>
          <w:sz w:val="28"/>
          <w:szCs w:val="28"/>
        </w:rPr>
        <w:t xml:space="preserve">постановление администрации Бузулукского района </w:t>
      </w:r>
      <w:r w:rsidR="00583E81" w:rsidRPr="00583E81">
        <w:rPr>
          <w:sz w:val="28"/>
          <w:szCs w:val="28"/>
        </w:rPr>
        <w:t xml:space="preserve">25.02.2020 № 125-п </w:t>
      </w:r>
      <w:r>
        <w:rPr>
          <w:sz w:val="28"/>
          <w:szCs w:val="28"/>
        </w:rPr>
        <w:t>«</w:t>
      </w:r>
      <w:r w:rsidR="00583E81" w:rsidRPr="00583E81">
        <w:rPr>
          <w:sz w:val="28"/>
          <w:szCs w:val="28"/>
        </w:rPr>
        <w:t xml:space="preserve">О внесении изменений в постановление администрации Бузулукского </w:t>
      </w:r>
      <w:r w:rsidR="00583E81" w:rsidRPr="00583E81">
        <w:rPr>
          <w:sz w:val="28"/>
          <w:szCs w:val="28"/>
        </w:rPr>
        <w:lastRenderedPageBreak/>
        <w:t>района от 17.12.2018 г.№ 1520-п «Об утверждении муниципальной программы «О противодействии коррупции в Бузулукском район</w:t>
      </w:r>
      <w:r w:rsidR="00583E81">
        <w:rPr>
          <w:sz w:val="28"/>
          <w:szCs w:val="28"/>
        </w:rPr>
        <w:t>е».</w:t>
      </w:r>
      <w:r>
        <w:rPr>
          <w:sz w:val="28"/>
          <w:szCs w:val="28"/>
        </w:rPr>
        <w:t xml:space="preserve"> </w:t>
      </w:r>
    </w:p>
    <w:p w:rsidR="0006423A" w:rsidRDefault="0006423A" w:rsidP="0006423A">
      <w:pPr>
        <w:pStyle w:val="BlockQuotation"/>
        <w:widowControl/>
        <w:tabs>
          <w:tab w:val="left" w:pos="-426"/>
          <w:tab w:val="left" w:pos="993"/>
        </w:tabs>
        <w:suppressAutoHyphens/>
        <w:ind w:left="0" w:right="0" w:firstLine="709"/>
      </w:pPr>
      <w:r>
        <w:t>3</w:t>
      </w:r>
      <w:r w:rsidRPr="001F14DD">
        <w:t>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Бузулукского района (</w:t>
      </w:r>
      <w:hyperlink r:id="rId10" w:history="1">
        <w:r w:rsidRPr="001F14DD">
          <w:rPr>
            <w:rStyle w:val="a6"/>
            <w:rFonts w:eastAsiaTheme="minorEastAsia"/>
            <w:lang w:val="en-US"/>
          </w:rPr>
          <w:t>www</w:t>
        </w:r>
        <w:r w:rsidRPr="001F14DD">
          <w:rPr>
            <w:rStyle w:val="a6"/>
            <w:rFonts w:eastAsiaTheme="minorEastAsia"/>
          </w:rPr>
          <w:t>.</w:t>
        </w:r>
        <w:r w:rsidRPr="001F14DD">
          <w:rPr>
            <w:rStyle w:val="a6"/>
            <w:rFonts w:eastAsiaTheme="minorEastAsia"/>
            <w:lang w:val="en-US"/>
          </w:rPr>
          <w:t>pp</w:t>
        </w:r>
        <w:r w:rsidRPr="001F14DD">
          <w:rPr>
            <w:rStyle w:val="a6"/>
            <w:rFonts w:eastAsiaTheme="minorEastAsia"/>
          </w:rPr>
          <w:t>-</w:t>
        </w:r>
        <w:r w:rsidRPr="001F14DD">
          <w:rPr>
            <w:rStyle w:val="a6"/>
            <w:rFonts w:eastAsiaTheme="minorEastAsia"/>
            <w:lang w:val="en-US"/>
          </w:rPr>
          <w:t>bz</w:t>
        </w:r>
        <w:r w:rsidRPr="001F14DD">
          <w:rPr>
            <w:rStyle w:val="a6"/>
            <w:rFonts w:eastAsiaTheme="minorEastAsia"/>
          </w:rPr>
          <w:t>.</w:t>
        </w:r>
        <w:r w:rsidRPr="001F14DD">
          <w:rPr>
            <w:rStyle w:val="a6"/>
            <w:rFonts w:eastAsiaTheme="minorEastAsia"/>
            <w:lang w:val="en-US"/>
          </w:rPr>
          <w:t>ru</w:t>
        </w:r>
      </w:hyperlink>
      <w:r w:rsidRPr="001F14DD">
        <w:t>)</w:t>
      </w:r>
      <w:r w:rsidR="00184512">
        <w:t>, но не ранее 01.01.2023</w:t>
      </w:r>
      <w:r w:rsidRPr="001F14DD">
        <w:t>.</w:t>
      </w:r>
    </w:p>
    <w:p w:rsidR="0006423A" w:rsidRPr="001F14DD" w:rsidRDefault="0006423A" w:rsidP="0006423A">
      <w:pPr>
        <w:pStyle w:val="BlockQuotation"/>
        <w:widowControl/>
        <w:tabs>
          <w:tab w:val="left" w:pos="-426"/>
          <w:tab w:val="left" w:pos="993"/>
        </w:tabs>
        <w:suppressAutoHyphens/>
        <w:ind w:left="0" w:right="0" w:firstLine="709"/>
      </w:pPr>
      <w:r>
        <w:t>4. Настоящее постановление подлежит включению в областной регистр муниципальных нормативных правовых актов.</w:t>
      </w:r>
    </w:p>
    <w:p w:rsidR="0006423A" w:rsidRPr="001F14DD" w:rsidRDefault="0006423A" w:rsidP="0006423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Pr="001F14DD">
        <w:rPr>
          <w:spacing w:val="-12"/>
          <w:sz w:val="28"/>
          <w:szCs w:val="28"/>
        </w:rPr>
        <w:t xml:space="preserve">. </w:t>
      </w:r>
      <w:r w:rsidRPr="001F14DD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района – руководителя аппарата</w:t>
      </w:r>
      <w:r>
        <w:rPr>
          <w:sz w:val="28"/>
          <w:szCs w:val="28"/>
        </w:rPr>
        <w:t xml:space="preserve">  </w:t>
      </w:r>
      <w:r w:rsidRPr="001F14DD">
        <w:rPr>
          <w:sz w:val="28"/>
          <w:szCs w:val="28"/>
        </w:rPr>
        <w:t>М.В.Елькину.</w:t>
      </w:r>
    </w:p>
    <w:p w:rsidR="0006423A" w:rsidRDefault="0006423A" w:rsidP="0006423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6423A" w:rsidRDefault="0006423A" w:rsidP="0006423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6423A" w:rsidRDefault="0006423A" w:rsidP="0006423A">
      <w:pPr>
        <w:ind w:firstLine="709"/>
        <w:jc w:val="both"/>
        <w:rPr>
          <w:kern w:val="1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5121"/>
      </w:tblGrid>
      <w:tr w:rsidR="0006423A" w:rsidRPr="006A2497" w:rsidTr="00FF5B1A">
        <w:tc>
          <w:tcPr>
            <w:tcW w:w="4669" w:type="dxa"/>
          </w:tcPr>
          <w:p w:rsidR="0006423A" w:rsidRPr="006A2497" w:rsidRDefault="0006423A" w:rsidP="00FF5B1A">
            <w:pPr>
              <w:autoSpaceDE w:val="0"/>
              <w:autoSpaceDN w:val="0"/>
              <w:rPr>
                <w:sz w:val="28"/>
                <w:szCs w:val="28"/>
              </w:rPr>
            </w:pPr>
            <w:r w:rsidRPr="006A249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362" w:type="dxa"/>
          </w:tcPr>
          <w:p w:rsidR="0006423A" w:rsidRPr="006A2497" w:rsidRDefault="0006423A" w:rsidP="00FF5B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A2497">
              <w:rPr>
                <w:sz w:val="28"/>
                <w:szCs w:val="28"/>
              </w:rPr>
              <w:t>Н.А. Бантюков</w:t>
            </w:r>
          </w:p>
        </w:tc>
      </w:tr>
      <w:tr w:rsidR="0006423A" w:rsidRPr="006A2497" w:rsidTr="00FF5B1A">
        <w:tc>
          <w:tcPr>
            <w:tcW w:w="10031" w:type="dxa"/>
            <w:gridSpan w:val="2"/>
          </w:tcPr>
          <w:p w:rsidR="0006423A" w:rsidRPr="006A2497" w:rsidRDefault="0006423A" w:rsidP="00FF5B1A">
            <w:pPr>
              <w:autoSpaceDE w:val="0"/>
              <w:autoSpaceDN w:val="0"/>
              <w:jc w:val="center"/>
              <w:rPr>
                <w:color w:val="D9D9D9"/>
                <w:sz w:val="28"/>
                <w:szCs w:val="28"/>
              </w:rPr>
            </w:pPr>
            <w:r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:rsidR="001F14DD" w:rsidRPr="0062468D" w:rsidRDefault="001F14DD" w:rsidP="001F14DD">
      <w:pPr>
        <w:rPr>
          <w:b/>
          <w:sz w:val="28"/>
          <w:szCs w:val="28"/>
        </w:rPr>
      </w:pPr>
    </w:p>
    <w:p w:rsidR="004B20F5" w:rsidRPr="001F14DD" w:rsidRDefault="004B20F5" w:rsidP="00772DBC">
      <w:pPr>
        <w:jc w:val="center"/>
      </w:pPr>
    </w:p>
    <w:p w:rsidR="00A027FA" w:rsidRPr="001F14DD" w:rsidRDefault="00A027FA" w:rsidP="00772DBC">
      <w:pPr>
        <w:jc w:val="center"/>
      </w:pPr>
    </w:p>
    <w:p w:rsidR="001F14DD" w:rsidRDefault="001F14DD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A2097E" w:rsidRDefault="00A2097E" w:rsidP="00A0794F">
      <w:pPr>
        <w:ind w:firstLine="709"/>
        <w:jc w:val="center"/>
        <w:rPr>
          <w:sz w:val="28"/>
          <w:szCs w:val="28"/>
        </w:rPr>
      </w:pPr>
    </w:p>
    <w:p w:rsidR="00A2097E" w:rsidRDefault="00A2097E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Default="00583E81" w:rsidP="00A0794F">
      <w:pPr>
        <w:ind w:firstLine="709"/>
        <w:jc w:val="center"/>
        <w:rPr>
          <w:sz w:val="28"/>
          <w:szCs w:val="28"/>
        </w:rPr>
      </w:pPr>
    </w:p>
    <w:p w:rsidR="00583E81" w:rsidRPr="001F14DD" w:rsidRDefault="00583E81" w:rsidP="00A0794F">
      <w:pPr>
        <w:ind w:firstLine="709"/>
        <w:jc w:val="center"/>
        <w:rPr>
          <w:sz w:val="28"/>
          <w:szCs w:val="28"/>
        </w:rPr>
      </w:pPr>
    </w:p>
    <w:p w:rsidR="00DA1AA2" w:rsidRDefault="00DA1AA2" w:rsidP="00A0794F">
      <w:pPr>
        <w:shd w:val="clear" w:color="auto" w:fill="FFFFFF"/>
        <w:tabs>
          <w:tab w:val="left" w:pos="1229"/>
        </w:tabs>
        <w:ind w:right="-2"/>
        <w:rPr>
          <w:sz w:val="28"/>
          <w:szCs w:val="28"/>
        </w:rPr>
      </w:pPr>
    </w:p>
    <w:p w:rsidR="00DA1AA2" w:rsidRDefault="00DA1AA2" w:rsidP="00A0794F">
      <w:pPr>
        <w:shd w:val="clear" w:color="auto" w:fill="FFFFFF"/>
        <w:tabs>
          <w:tab w:val="left" w:pos="1229"/>
        </w:tabs>
        <w:ind w:right="-2"/>
        <w:rPr>
          <w:sz w:val="28"/>
          <w:szCs w:val="28"/>
        </w:rPr>
      </w:pPr>
    </w:p>
    <w:p w:rsidR="00064D73" w:rsidRPr="001F14DD" w:rsidRDefault="00DA1AA2" w:rsidP="00DA1AA2">
      <w:pPr>
        <w:shd w:val="clear" w:color="auto" w:fill="FFFFFF"/>
        <w:tabs>
          <w:tab w:val="left" w:pos="1229"/>
        </w:tabs>
        <w:ind w:right="-2"/>
        <w:jc w:val="both"/>
        <w:rPr>
          <w:sz w:val="28"/>
          <w:szCs w:val="28"/>
        </w:rPr>
      </w:pPr>
      <w:r w:rsidRPr="00DA1AA2">
        <w:rPr>
          <w:sz w:val="28"/>
          <w:szCs w:val="28"/>
        </w:rPr>
        <w:t xml:space="preserve">Разослано: в  дело,  Елькиной М.В., счетной палате, финансовому </w:t>
      </w:r>
      <w:r w:rsidR="00583E81">
        <w:rPr>
          <w:sz w:val="28"/>
          <w:szCs w:val="28"/>
        </w:rPr>
        <w:t>управлению</w:t>
      </w:r>
      <w:r w:rsidRPr="00DA1AA2">
        <w:rPr>
          <w:sz w:val="28"/>
          <w:szCs w:val="28"/>
        </w:rPr>
        <w:t>, отделу экономики, кадрово-правовому отделу, МКУ ЦБУ, редакции газеты «Российская провинция», Бузулукско</w:t>
      </w:r>
      <w:r w:rsidR="00F71E5F">
        <w:rPr>
          <w:sz w:val="28"/>
          <w:szCs w:val="28"/>
        </w:rPr>
        <w:t>й</w:t>
      </w:r>
      <w:r w:rsidRPr="00DA1AA2">
        <w:rPr>
          <w:sz w:val="28"/>
          <w:szCs w:val="28"/>
        </w:rPr>
        <w:t xml:space="preserve"> межрай</w:t>
      </w:r>
      <w:r>
        <w:rPr>
          <w:sz w:val="28"/>
          <w:szCs w:val="28"/>
        </w:rPr>
        <w:t>онно</w:t>
      </w:r>
      <w:r w:rsidR="00F71E5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DA1AA2">
        <w:rPr>
          <w:sz w:val="28"/>
          <w:szCs w:val="28"/>
        </w:rPr>
        <w:t>прокур</w:t>
      </w:r>
      <w:r w:rsidR="00F71E5F">
        <w:rPr>
          <w:sz w:val="28"/>
          <w:szCs w:val="28"/>
        </w:rPr>
        <w:t>атуре</w:t>
      </w:r>
      <w:r w:rsidR="00C46BF6">
        <w:rPr>
          <w:sz w:val="28"/>
          <w:szCs w:val="28"/>
        </w:rPr>
        <w:t>.</w:t>
      </w:r>
    </w:p>
    <w:p w:rsidR="007D3665" w:rsidRPr="001F14DD" w:rsidRDefault="007D3665" w:rsidP="00776F06">
      <w:pPr>
        <w:ind w:left="4248"/>
        <w:jc w:val="right"/>
      </w:pPr>
    </w:p>
    <w:p w:rsidR="00D33AA2" w:rsidRDefault="00583E81" w:rsidP="00D33AA2">
      <w:pPr>
        <w:ind w:left="4248"/>
        <w:rPr>
          <w:sz w:val="28"/>
          <w:szCs w:val="28"/>
        </w:rPr>
      </w:pPr>
      <w:r w:rsidRPr="00583E81">
        <w:rPr>
          <w:sz w:val="28"/>
          <w:szCs w:val="28"/>
        </w:rPr>
        <w:lastRenderedPageBreak/>
        <w:t>Приложение</w:t>
      </w:r>
      <w:r w:rsidR="00D33AA2">
        <w:rPr>
          <w:sz w:val="28"/>
          <w:szCs w:val="28"/>
        </w:rPr>
        <w:t xml:space="preserve"> к постановлению администрации Бузулукского района </w:t>
      </w:r>
    </w:p>
    <w:p w:rsidR="00A027FA" w:rsidRPr="00583E81" w:rsidRDefault="00D33AA2" w:rsidP="00D33AA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от__________________№_________ </w:t>
      </w:r>
      <w:r w:rsidR="00583E81" w:rsidRPr="00583E81">
        <w:rPr>
          <w:sz w:val="28"/>
          <w:szCs w:val="28"/>
        </w:rPr>
        <w:t xml:space="preserve"> </w:t>
      </w:r>
    </w:p>
    <w:p w:rsidR="00844ED1" w:rsidRDefault="00844ED1" w:rsidP="00776F06">
      <w:pPr>
        <w:ind w:left="4248"/>
        <w:jc w:val="right"/>
      </w:pPr>
    </w:p>
    <w:p w:rsidR="001F14DD" w:rsidRDefault="001F14DD" w:rsidP="00914DCF">
      <w:pPr>
        <w:ind w:left="4248"/>
        <w:jc w:val="center"/>
      </w:pPr>
    </w:p>
    <w:p w:rsidR="001F14DD" w:rsidRDefault="001F14DD" w:rsidP="00776F06">
      <w:pPr>
        <w:ind w:left="4248"/>
        <w:jc w:val="right"/>
      </w:pPr>
    </w:p>
    <w:p w:rsidR="001F14DD" w:rsidRDefault="001F14DD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right"/>
      </w:pPr>
    </w:p>
    <w:p w:rsidR="00914DCF" w:rsidRDefault="00914DCF" w:rsidP="00914DCF">
      <w:pPr>
        <w:jc w:val="center"/>
        <w:rPr>
          <w:b/>
          <w:sz w:val="32"/>
          <w:szCs w:val="32"/>
        </w:rPr>
      </w:pPr>
      <w:r w:rsidRPr="00914DCF">
        <w:rPr>
          <w:b/>
          <w:sz w:val="32"/>
          <w:szCs w:val="32"/>
        </w:rPr>
        <w:t xml:space="preserve">Муниципальная программа </w:t>
      </w:r>
    </w:p>
    <w:p w:rsidR="00914DCF" w:rsidRDefault="00914DCF" w:rsidP="00914DCF">
      <w:pPr>
        <w:jc w:val="center"/>
        <w:rPr>
          <w:b/>
          <w:sz w:val="32"/>
          <w:szCs w:val="32"/>
        </w:rPr>
      </w:pPr>
      <w:r w:rsidRPr="00914DCF">
        <w:rPr>
          <w:b/>
          <w:sz w:val="32"/>
          <w:szCs w:val="32"/>
        </w:rPr>
        <w:t>«О противодействии коррупции в Бузулукском районе»</w:t>
      </w: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b/>
          <w:sz w:val="32"/>
          <w:szCs w:val="32"/>
        </w:rPr>
      </w:pPr>
    </w:p>
    <w:p w:rsidR="00257314" w:rsidRDefault="00257314" w:rsidP="00914DCF">
      <w:pPr>
        <w:rPr>
          <w:b/>
          <w:sz w:val="32"/>
          <w:szCs w:val="32"/>
        </w:rPr>
      </w:pPr>
    </w:p>
    <w:p w:rsidR="00914DCF" w:rsidRDefault="00914DCF" w:rsidP="00914DCF">
      <w:pPr>
        <w:jc w:val="center"/>
        <w:rPr>
          <w:sz w:val="28"/>
          <w:szCs w:val="28"/>
        </w:rPr>
      </w:pPr>
      <w:r w:rsidRPr="00914DCF">
        <w:rPr>
          <w:sz w:val="28"/>
          <w:szCs w:val="28"/>
        </w:rPr>
        <w:lastRenderedPageBreak/>
        <w:t>Паспорт муниципальной программы Бузулукского района</w:t>
      </w:r>
    </w:p>
    <w:p w:rsidR="00257314" w:rsidRDefault="00914DCF" w:rsidP="00B24489">
      <w:pPr>
        <w:jc w:val="center"/>
        <w:rPr>
          <w:sz w:val="28"/>
          <w:szCs w:val="28"/>
        </w:rPr>
      </w:pPr>
      <w:r w:rsidRPr="00914DCF">
        <w:rPr>
          <w:sz w:val="28"/>
          <w:szCs w:val="28"/>
        </w:rPr>
        <w:t>«О противодействии коррупции в Бузулукском районе»</w:t>
      </w:r>
    </w:p>
    <w:p w:rsidR="00257314" w:rsidRDefault="00443F87" w:rsidP="00443F87">
      <w:pPr>
        <w:jc w:val="center"/>
      </w:pPr>
      <w:r>
        <w:rPr>
          <w:sz w:val="28"/>
          <w:szCs w:val="28"/>
        </w:rPr>
        <w:t>(далее - Программа)</w:t>
      </w:r>
    </w:p>
    <w:p w:rsidR="00E51D7B" w:rsidRDefault="00E51D7B" w:rsidP="00776F06">
      <w:pPr>
        <w:ind w:left="4248"/>
        <w:jc w:val="right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733"/>
      </w:tblGrid>
      <w:tr w:rsidR="009E4038" w:rsidRPr="00870847" w:rsidTr="00FF5B1A">
        <w:tc>
          <w:tcPr>
            <w:tcW w:w="1905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9E4038" w:rsidRPr="00870847" w:rsidRDefault="009E4038" w:rsidP="009E4038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>Администрация Бузулук</w:t>
            </w:r>
            <w:r>
              <w:rPr>
                <w:sz w:val="26"/>
                <w:szCs w:val="26"/>
              </w:rPr>
              <w:t>ского района</w:t>
            </w:r>
            <w:r w:rsidRPr="008708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870847">
              <w:rPr>
                <w:sz w:val="26"/>
                <w:szCs w:val="26"/>
              </w:rPr>
              <w:t xml:space="preserve">в лице </w:t>
            </w:r>
            <w:r>
              <w:rPr>
                <w:sz w:val="26"/>
                <w:szCs w:val="26"/>
              </w:rPr>
              <w:t>кадрово-правового отдела</w:t>
            </w:r>
            <w:r w:rsidRPr="008708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Бузулукского района) </w:t>
            </w:r>
          </w:p>
        </w:tc>
      </w:tr>
      <w:tr w:rsidR="009E4038" w:rsidRPr="00870847" w:rsidTr="00FF5B1A">
        <w:tc>
          <w:tcPr>
            <w:tcW w:w="1905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733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>-</w:t>
            </w:r>
          </w:p>
        </w:tc>
      </w:tr>
      <w:tr w:rsidR="009E4038" w:rsidRPr="00870847" w:rsidTr="00FF5B1A">
        <w:tc>
          <w:tcPr>
            <w:tcW w:w="1905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733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администрации Бузулукского района, муниципальные учреждения и муниципальные унитарные предприятия</w:t>
            </w:r>
          </w:p>
        </w:tc>
      </w:tr>
      <w:tr w:rsidR="009E4038" w:rsidRPr="00870847" w:rsidTr="00FF5B1A">
        <w:tc>
          <w:tcPr>
            <w:tcW w:w="1905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7733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>2023-2030 годы</w:t>
            </w:r>
          </w:p>
        </w:tc>
      </w:tr>
      <w:tr w:rsidR="009E4038" w:rsidRPr="00870847" w:rsidTr="00FF5B1A">
        <w:tc>
          <w:tcPr>
            <w:tcW w:w="1905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733" w:type="dxa"/>
          </w:tcPr>
          <w:p w:rsidR="009E4038" w:rsidRDefault="009E4038" w:rsidP="009E40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повышение эффективности противодействия коррупции и снижение уровня коррупционных проявлений органах местного самоуправления Бузулукского района, муниципальных учреждениях и предприятиях  Бузулукского района</w:t>
            </w:r>
          </w:p>
          <w:p w:rsidR="009E4038" w:rsidRPr="00870847" w:rsidRDefault="009E4038" w:rsidP="00FF5B1A">
            <w:pPr>
              <w:rPr>
                <w:sz w:val="26"/>
                <w:szCs w:val="26"/>
              </w:rPr>
            </w:pPr>
          </w:p>
        </w:tc>
      </w:tr>
      <w:tr w:rsidR="009E4038" w:rsidRPr="00870847" w:rsidTr="00FF5B1A">
        <w:tc>
          <w:tcPr>
            <w:tcW w:w="1905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733" w:type="dxa"/>
          </w:tcPr>
          <w:p w:rsidR="009E4038" w:rsidRDefault="009E4038" w:rsidP="00B24489">
            <w:pPr>
              <w:autoSpaceDE w:val="0"/>
              <w:autoSpaceDN w:val="0"/>
              <w:adjustRightInd w:val="0"/>
              <w:ind w:right="15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совершенствование организационных и правовых основ противодействия коррупции;</w:t>
            </w:r>
          </w:p>
          <w:p w:rsidR="009E4038" w:rsidRDefault="009E4038" w:rsidP="00B24489">
            <w:pPr>
              <w:autoSpaceDE w:val="0"/>
              <w:autoSpaceDN w:val="0"/>
              <w:adjustRightInd w:val="0"/>
              <w:ind w:right="15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совершенствование и реализация механизма контроля за соблюдением лицами, замещающими муниципальные должности и муниципальными служащими Бузулукского района, руководителями муниципальных учреждений Бузулукского района запретов, ограничений и требований, установленных в целях противодействия коррупции;</w:t>
            </w:r>
          </w:p>
          <w:p w:rsidR="009E4038" w:rsidRDefault="009E4038" w:rsidP="00B24489">
            <w:pPr>
              <w:autoSpaceDE w:val="0"/>
              <w:autoSpaceDN w:val="0"/>
              <w:adjustRightInd w:val="0"/>
              <w:ind w:right="15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9E4038" w:rsidRPr="00A16119" w:rsidRDefault="009E4038" w:rsidP="007B3FF6">
            <w:pPr>
              <w:autoSpaceDE w:val="0"/>
              <w:autoSpaceDN w:val="0"/>
              <w:adjustRightInd w:val="0"/>
              <w:ind w:right="1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 муниципальные должности и муниципальных служащих </w:t>
            </w:r>
            <w:r w:rsidR="00B24489">
              <w:rPr>
                <w:rFonts w:eastAsiaTheme="minorHAnsi"/>
                <w:sz w:val="26"/>
                <w:szCs w:val="26"/>
                <w:lang w:eastAsia="en-US"/>
              </w:rPr>
              <w:t>Бузулукского района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руководителей муниципальных учреждений </w:t>
            </w:r>
            <w:r w:rsidR="00B24489">
              <w:rPr>
                <w:rFonts w:eastAsiaTheme="minorHAnsi"/>
                <w:sz w:val="26"/>
                <w:szCs w:val="26"/>
                <w:lang w:eastAsia="en-US"/>
              </w:rPr>
              <w:t>Бузулукского района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популяризаци</w:t>
            </w:r>
            <w:r w:rsidR="00B24489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обществе антикоррупционных стандартов и развитие общественного правосознания;</w:t>
            </w:r>
          </w:p>
        </w:tc>
      </w:tr>
      <w:tr w:rsidR="009E4038" w:rsidRPr="00870847" w:rsidTr="00FF5B1A">
        <w:trPr>
          <w:trHeight w:val="2110"/>
        </w:trPr>
        <w:tc>
          <w:tcPr>
            <w:tcW w:w="1905" w:type="dxa"/>
          </w:tcPr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lastRenderedPageBreak/>
              <w:t>Объем бюджетных ассигнований Программы, в том числе по годам реализации</w:t>
            </w:r>
          </w:p>
        </w:tc>
        <w:tc>
          <w:tcPr>
            <w:tcW w:w="7733" w:type="dxa"/>
          </w:tcPr>
          <w:p w:rsidR="009E4038" w:rsidRPr="00870847" w:rsidRDefault="00B24489" w:rsidP="00FF5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097E">
              <w:rPr>
                <w:sz w:val="26"/>
                <w:szCs w:val="26"/>
              </w:rPr>
              <w:t>36</w:t>
            </w:r>
            <w:r w:rsidR="009E4038" w:rsidRPr="00870847">
              <w:rPr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 xml:space="preserve">2023 год – </w:t>
            </w:r>
            <w:r w:rsidR="00B24489">
              <w:rPr>
                <w:sz w:val="26"/>
                <w:szCs w:val="26"/>
              </w:rPr>
              <w:t>17</w:t>
            </w:r>
            <w:r w:rsidRPr="00870847">
              <w:rPr>
                <w:sz w:val="26"/>
                <w:szCs w:val="26"/>
              </w:rPr>
              <w:t xml:space="preserve"> тыс. рублей</w:t>
            </w:r>
          </w:p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 xml:space="preserve">2024 год – </w:t>
            </w:r>
            <w:r w:rsidR="00B24489">
              <w:rPr>
                <w:sz w:val="26"/>
                <w:szCs w:val="26"/>
              </w:rPr>
              <w:t>17</w:t>
            </w:r>
            <w:r w:rsidRPr="00870847">
              <w:rPr>
                <w:sz w:val="26"/>
                <w:szCs w:val="26"/>
              </w:rPr>
              <w:t xml:space="preserve"> тыс. рублей</w:t>
            </w:r>
          </w:p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 xml:space="preserve">2025 год – </w:t>
            </w:r>
            <w:r w:rsidR="00B24489">
              <w:rPr>
                <w:sz w:val="26"/>
                <w:szCs w:val="26"/>
              </w:rPr>
              <w:t>17</w:t>
            </w:r>
            <w:r w:rsidRPr="00870847">
              <w:rPr>
                <w:sz w:val="26"/>
                <w:szCs w:val="26"/>
              </w:rPr>
              <w:t xml:space="preserve"> тыс. рублей</w:t>
            </w:r>
          </w:p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 xml:space="preserve">2026 год – </w:t>
            </w:r>
            <w:r w:rsidR="00B24489">
              <w:rPr>
                <w:sz w:val="26"/>
                <w:szCs w:val="26"/>
              </w:rPr>
              <w:t>17</w:t>
            </w:r>
            <w:r w:rsidRPr="00870847">
              <w:rPr>
                <w:sz w:val="26"/>
                <w:szCs w:val="26"/>
              </w:rPr>
              <w:t xml:space="preserve"> тыс. рублей</w:t>
            </w:r>
          </w:p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 xml:space="preserve">2027 год – </w:t>
            </w:r>
            <w:r w:rsidR="00B24489">
              <w:rPr>
                <w:sz w:val="26"/>
                <w:szCs w:val="26"/>
              </w:rPr>
              <w:t>17</w:t>
            </w:r>
            <w:r w:rsidRPr="00870847">
              <w:rPr>
                <w:sz w:val="26"/>
                <w:szCs w:val="26"/>
              </w:rPr>
              <w:t xml:space="preserve"> тыс. рублей</w:t>
            </w:r>
          </w:p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 xml:space="preserve">2028 год – </w:t>
            </w:r>
            <w:r w:rsidR="00B24489">
              <w:rPr>
                <w:sz w:val="26"/>
                <w:szCs w:val="26"/>
              </w:rPr>
              <w:t>17</w:t>
            </w:r>
            <w:r w:rsidRPr="00870847">
              <w:rPr>
                <w:sz w:val="26"/>
                <w:szCs w:val="26"/>
              </w:rPr>
              <w:t xml:space="preserve"> тыс. рублей</w:t>
            </w:r>
          </w:p>
          <w:p w:rsidR="009E4038" w:rsidRPr="00870847" w:rsidRDefault="009E4038" w:rsidP="00FF5B1A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 xml:space="preserve">2029 год – </w:t>
            </w:r>
            <w:r w:rsidR="00B24489">
              <w:rPr>
                <w:sz w:val="26"/>
                <w:szCs w:val="26"/>
              </w:rPr>
              <w:t xml:space="preserve">17 </w:t>
            </w:r>
            <w:r w:rsidRPr="00870847">
              <w:rPr>
                <w:sz w:val="26"/>
                <w:szCs w:val="26"/>
              </w:rPr>
              <w:t>тыс. рублей</w:t>
            </w:r>
          </w:p>
          <w:p w:rsidR="009E4038" w:rsidRPr="00870847" w:rsidRDefault="009E4038" w:rsidP="00B24489">
            <w:pPr>
              <w:rPr>
                <w:sz w:val="26"/>
                <w:szCs w:val="26"/>
              </w:rPr>
            </w:pPr>
            <w:r w:rsidRPr="00870847">
              <w:rPr>
                <w:sz w:val="26"/>
                <w:szCs w:val="26"/>
              </w:rPr>
              <w:t xml:space="preserve">2030 год – </w:t>
            </w:r>
            <w:r w:rsidR="00B24489">
              <w:rPr>
                <w:sz w:val="26"/>
                <w:szCs w:val="26"/>
              </w:rPr>
              <w:t>17</w:t>
            </w:r>
            <w:r w:rsidRPr="00870847">
              <w:rPr>
                <w:sz w:val="26"/>
                <w:szCs w:val="26"/>
              </w:rPr>
              <w:t xml:space="preserve"> тыс. рублей.</w:t>
            </w:r>
          </w:p>
        </w:tc>
      </w:tr>
    </w:tbl>
    <w:p w:rsidR="00E51D7B" w:rsidRDefault="00E51D7B" w:rsidP="00776F06">
      <w:pPr>
        <w:ind w:left="4248"/>
        <w:jc w:val="right"/>
      </w:pPr>
    </w:p>
    <w:p w:rsidR="00257314" w:rsidRDefault="00257314" w:rsidP="00776F06">
      <w:pPr>
        <w:ind w:left="4248"/>
        <w:jc w:val="right"/>
      </w:pPr>
    </w:p>
    <w:p w:rsidR="00257314" w:rsidRPr="00B24489" w:rsidRDefault="00B24489" w:rsidP="00B24489">
      <w:pPr>
        <w:ind w:left="-142"/>
        <w:jc w:val="center"/>
        <w:rPr>
          <w:sz w:val="28"/>
          <w:szCs w:val="28"/>
        </w:rPr>
      </w:pPr>
      <w:r w:rsidRPr="00B24489">
        <w:rPr>
          <w:sz w:val="28"/>
          <w:szCs w:val="28"/>
        </w:rPr>
        <w:t xml:space="preserve">2. Стратегические приоритеты развития </w:t>
      </w:r>
      <w:r w:rsidR="00A47048" w:rsidRPr="00B24489">
        <w:rPr>
          <w:sz w:val="28"/>
          <w:szCs w:val="28"/>
        </w:rPr>
        <w:t>Программы</w:t>
      </w:r>
    </w:p>
    <w:p w:rsidR="00B24489" w:rsidRDefault="00B24489" w:rsidP="00B24489">
      <w:pPr>
        <w:ind w:left="-142"/>
        <w:jc w:val="center"/>
      </w:pPr>
    </w:p>
    <w:p w:rsidR="00B24489" w:rsidRDefault="00E603B1" w:rsidP="00C239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03B1">
        <w:rPr>
          <w:rFonts w:eastAsiaTheme="minorHAnsi"/>
          <w:sz w:val="28"/>
          <w:szCs w:val="28"/>
          <w:lang w:eastAsia="en-US"/>
        </w:rPr>
        <w:t>Стратеги</w:t>
      </w:r>
      <w:r>
        <w:rPr>
          <w:rFonts w:eastAsiaTheme="minorHAnsi"/>
          <w:sz w:val="28"/>
          <w:szCs w:val="28"/>
          <w:lang w:eastAsia="en-US"/>
        </w:rPr>
        <w:t>ей</w:t>
      </w:r>
      <w:r w:rsidRPr="00E603B1">
        <w:rPr>
          <w:rFonts w:eastAsiaTheme="minorHAnsi"/>
          <w:sz w:val="28"/>
          <w:szCs w:val="28"/>
          <w:lang w:eastAsia="en-US"/>
        </w:rPr>
        <w:t xml:space="preserve"> национальной безопасности Российской Федерации, утв</w:t>
      </w:r>
      <w:r>
        <w:rPr>
          <w:rFonts w:eastAsiaTheme="minorHAnsi"/>
          <w:sz w:val="28"/>
          <w:szCs w:val="28"/>
          <w:lang w:eastAsia="en-US"/>
        </w:rPr>
        <w:t xml:space="preserve">ержденной </w:t>
      </w:r>
      <w:r w:rsidRPr="00E603B1">
        <w:rPr>
          <w:rFonts w:eastAsiaTheme="minorHAnsi"/>
          <w:sz w:val="28"/>
          <w:szCs w:val="28"/>
          <w:lang w:eastAsia="en-US"/>
        </w:rPr>
        <w:t xml:space="preserve"> Указом Президента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603B1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E603B1">
        <w:rPr>
          <w:rFonts w:eastAsiaTheme="minorHAnsi"/>
          <w:sz w:val="28"/>
          <w:szCs w:val="28"/>
          <w:lang w:eastAsia="en-US"/>
        </w:rPr>
        <w:t xml:space="preserve"> от 02.07.2021 </w:t>
      </w:r>
      <w:r>
        <w:rPr>
          <w:rFonts w:eastAsiaTheme="minorHAnsi"/>
          <w:sz w:val="28"/>
          <w:szCs w:val="28"/>
          <w:lang w:eastAsia="en-US"/>
        </w:rPr>
        <w:t>№</w:t>
      </w:r>
      <w:r w:rsidRPr="00E603B1">
        <w:rPr>
          <w:rFonts w:eastAsiaTheme="minorHAnsi"/>
          <w:sz w:val="28"/>
          <w:szCs w:val="28"/>
          <w:lang w:eastAsia="en-US"/>
        </w:rPr>
        <w:t xml:space="preserve"> 400</w:t>
      </w:r>
      <w:r>
        <w:rPr>
          <w:rFonts w:eastAsiaTheme="minorHAnsi"/>
          <w:sz w:val="28"/>
          <w:szCs w:val="28"/>
          <w:lang w:eastAsia="en-US"/>
        </w:rPr>
        <w:t xml:space="preserve"> искоренение коррупции определено </w:t>
      </w:r>
      <w:r w:rsidR="008C1914">
        <w:rPr>
          <w:rFonts w:eastAsiaTheme="minorHAnsi"/>
          <w:sz w:val="28"/>
          <w:szCs w:val="28"/>
          <w:lang w:eastAsia="en-US"/>
        </w:rPr>
        <w:t>одним из национальных интересов страны на современном этапе</w:t>
      </w:r>
      <w:r w:rsidR="00C23961">
        <w:rPr>
          <w:rFonts w:eastAsiaTheme="minorHAnsi"/>
          <w:sz w:val="28"/>
          <w:szCs w:val="28"/>
          <w:lang w:eastAsia="en-US"/>
        </w:rPr>
        <w:t>,</w:t>
      </w:r>
      <w:r w:rsidR="008C1914">
        <w:rPr>
          <w:rFonts w:eastAsiaTheme="minorHAnsi"/>
          <w:sz w:val="28"/>
          <w:szCs w:val="28"/>
          <w:lang w:eastAsia="en-US"/>
        </w:rPr>
        <w:t xml:space="preserve"> </w:t>
      </w:r>
      <w:r w:rsidR="005B3806">
        <w:rPr>
          <w:rFonts w:eastAsiaTheme="minorHAnsi"/>
          <w:sz w:val="28"/>
          <w:szCs w:val="28"/>
          <w:lang w:eastAsia="en-US"/>
        </w:rPr>
        <w:t>которое может быть достигнуто</w:t>
      </w:r>
      <w:r w:rsidR="008C1914">
        <w:rPr>
          <w:rFonts w:eastAsiaTheme="minorHAnsi"/>
          <w:sz w:val="28"/>
          <w:szCs w:val="28"/>
          <w:lang w:eastAsia="en-US"/>
        </w:rPr>
        <w:t>, путем реализации государственной политики, направленной в том числе на предупреждение и пресечение преступлений коррупционной направленности</w:t>
      </w:r>
      <w:r w:rsidR="00C23961">
        <w:rPr>
          <w:rFonts w:eastAsiaTheme="minorHAnsi"/>
          <w:sz w:val="28"/>
          <w:szCs w:val="28"/>
          <w:lang w:eastAsia="en-US"/>
        </w:rPr>
        <w:t>.</w:t>
      </w:r>
    </w:p>
    <w:p w:rsidR="00BA19AE" w:rsidRPr="00C858FD" w:rsidRDefault="00BA19AE" w:rsidP="00C239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8FD">
        <w:rPr>
          <w:sz w:val="28"/>
          <w:szCs w:val="28"/>
        </w:rPr>
        <w:t xml:space="preserve">Негативное влияние коррупции на общество и государство сложно переоценить. Коррупция </w:t>
      </w:r>
      <w:r w:rsidR="00C858FD" w:rsidRPr="00C858FD">
        <w:rPr>
          <w:sz w:val="28"/>
          <w:szCs w:val="28"/>
        </w:rPr>
        <w:t xml:space="preserve">уничтожет </w:t>
      </w:r>
      <w:r w:rsidRPr="00C858FD">
        <w:rPr>
          <w:sz w:val="28"/>
          <w:szCs w:val="28"/>
        </w:rPr>
        <w:t xml:space="preserve">доверие граждан к органам публичной власти, стимулирует ведение бизнеса в теневом секторе и уклонение от уплаты налогов. Полностью исключает возможность конструктивного диалога между </w:t>
      </w:r>
      <w:r w:rsidR="00C858FD" w:rsidRPr="00C858FD">
        <w:rPr>
          <w:sz w:val="28"/>
          <w:szCs w:val="28"/>
        </w:rPr>
        <w:t>обществом</w:t>
      </w:r>
      <w:r w:rsidRPr="00C858FD">
        <w:rPr>
          <w:sz w:val="28"/>
          <w:szCs w:val="28"/>
        </w:rPr>
        <w:t xml:space="preserve"> и властью, выработки эффективных законодательных и управленческих решений.</w:t>
      </w:r>
    </w:p>
    <w:p w:rsidR="004D1E9C" w:rsidRPr="004D1E9C" w:rsidRDefault="004D1E9C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 w:rsidRPr="004D1E9C">
        <w:rPr>
          <w:rFonts w:eastAsiaTheme="minorHAnsi"/>
          <w:sz w:val="28"/>
          <w:szCs w:val="28"/>
        </w:rPr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образований, институтов гражданского общества по формированию у граждан нетерпимого отношения к коррупции.</w:t>
      </w:r>
    </w:p>
    <w:p w:rsidR="004D1E9C" w:rsidRPr="004D1E9C" w:rsidRDefault="004D1E9C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 w:rsidRPr="004D1E9C">
        <w:rPr>
          <w:rFonts w:eastAsiaTheme="minorHAnsi"/>
          <w:sz w:val="28"/>
          <w:szCs w:val="28"/>
        </w:rPr>
        <w:t xml:space="preserve">В связи с этим необходимым условием для успешного решения приоритетных задач социально-экономического развития </w:t>
      </w:r>
      <w:r w:rsidR="00C858FD">
        <w:rPr>
          <w:rFonts w:eastAsiaTheme="minorHAnsi"/>
          <w:sz w:val="28"/>
          <w:szCs w:val="28"/>
        </w:rPr>
        <w:t>Бузулукского района</w:t>
      </w:r>
      <w:r w:rsidRPr="004D1E9C">
        <w:rPr>
          <w:rFonts w:eastAsiaTheme="minorHAnsi"/>
          <w:sz w:val="28"/>
          <w:szCs w:val="28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на областном и муниципальном уровнях.</w:t>
      </w:r>
    </w:p>
    <w:p w:rsidR="004D1E9C" w:rsidRPr="004D1E9C" w:rsidRDefault="00C23961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 w:rsidRPr="00C23961">
        <w:rPr>
          <w:rFonts w:eastAsiaTheme="minorHAnsi"/>
          <w:sz w:val="28"/>
          <w:szCs w:val="28"/>
        </w:rPr>
        <w:t>Национальный план противодействия коррупции на 2021 - 2024 годы</w:t>
      </w:r>
      <w:r w:rsidR="004D1E9C" w:rsidRPr="004D1E9C">
        <w:rPr>
          <w:rFonts w:eastAsiaTheme="minorHAnsi"/>
          <w:sz w:val="28"/>
          <w:szCs w:val="28"/>
        </w:rPr>
        <w:t xml:space="preserve">, утвержденный Указом Президента Российской Федерации </w:t>
      </w:r>
      <w:r w:rsidR="00BA19AE" w:rsidRPr="00BA19AE">
        <w:rPr>
          <w:rFonts w:eastAsiaTheme="minorHAnsi"/>
          <w:sz w:val="28"/>
          <w:szCs w:val="28"/>
        </w:rPr>
        <w:t xml:space="preserve">от 16.08.2021 </w:t>
      </w:r>
      <w:r w:rsidR="00BA19AE">
        <w:rPr>
          <w:rFonts w:eastAsiaTheme="minorHAnsi"/>
          <w:sz w:val="28"/>
          <w:szCs w:val="28"/>
        </w:rPr>
        <w:t>№</w:t>
      </w:r>
      <w:r w:rsidR="00BA19AE" w:rsidRPr="00BA19AE">
        <w:rPr>
          <w:rFonts w:eastAsiaTheme="minorHAnsi"/>
          <w:sz w:val="28"/>
          <w:szCs w:val="28"/>
        </w:rPr>
        <w:t xml:space="preserve"> 478</w:t>
      </w:r>
      <w:r w:rsidR="004D1E9C" w:rsidRPr="004D1E9C">
        <w:rPr>
          <w:rFonts w:eastAsiaTheme="minorHAnsi"/>
          <w:sz w:val="28"/>
          <w:szCs w:val="28"/>
        </w:rPr>
        <w:t>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4D1E9C" w:rsidRDefault="004D1E9C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 w:rsidRPr="004D1E9C">
        <w:rPr>
          <w:rFonts w:eastAsiaTheme="minorHAnsi"/>
          <w:sz w:val="28"/>
          <w:szCs w:val="28"/>
        </w:rPr>
        <w:t xml:space="preserve">В </w:t>
      </w:r>
      <w:r w:rsidR="00C858FD">
        <w:rPr>
          <w:rFonts w:eastAsiaTheme="minorHAnsi"/>
          <w:sz w:val="28"/>
          <w:szCs w:val="28"/>
        </w:rPr>
        <w:t>Бузулукском районе также разработана и внедрена</w:t>
      </w:r>
      <w:r w:rsidRPr="004D1E9C">
        <w:rPr>
          <w:rFonts w:eastAsiaTheme="minorHAnsi"/>
          <w:sz w:val="28"/>
          <w:szCs w:val="28"/>
        </w:rPr>
        <w:t xml:space="preserve"> система мер, направленных на </w:t>
      </w:r>
      <w:r w:rsidR="00C858FD" w:rsidRPr="004D1E9C">
        <w:rPr>
          <w:rFonts w:eastAsiaTheme="minorHAnsi"/>
          <w:sz w:val="28"/>
          <w:szCs w:val="28"/>
        </w:rPr>
        <w:t>повышение эффективности действующих механизмов в сфере противодействия коррупции</w:t>
      </w:r>
      <w:r w:rsidR="00C858FD">
        <w:rPr>
          <w:rFonts w:eastAsiaTheme="minorHAnsi"/>
          <w:sz w:val="28"/>
          <w:szCs w:val="28"/>
        </w:rPr>
        <w:t>.</w:t>
      </w:r>
    </w:p>
    <w:p w:rsidR="00A14678" w:rsidRDefault="00A14678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Реализовано н</w:t>
      </w:r>
      <w:r w:rsidRPr="00A14678">
        <w:rPr>
          <w:rFonts w:eastAsiaTheme="minorHAnsi"/>
          <w:sz w:val="28"/>
          <w:szCs w:val="28"/>
        </w:rPr>
        <w:t>ормативно</w:t>
      </w:r>
      <w:r>
        <w:rPr>
          <w:rFonts w:eastAsiaTheme="minorHAnsi"/>
          <w:sz w:val="28"/>
          <w:szCs w:val="28"/>
        </w:rPr>
        <w:t>е</w:t>
      </w:r>
      <w:r w:rsidRPr="00A14678">
        <w:rPr>
          <w:rFonts w:eastAsiaTheme="minorHAnsi"/>
          <w:sz w:val="28"/>
          <w:szCs w:val="28"/>
        </w:rPr>
        <w:t xml:space="preserve">  и  организационное  обеспечение противодействия коррупции</w:t>
      </w:r>
      <w:r>
        <w:rPr>
          <w:rFonts w:eastAsiaTheme="minorHAnsi"/>
          <w:sz w:val="28"/>
          <w:szCs w:val="28"/>
        </w:rPr>
        <w:t>:</w:t>
      </w:r>
    </w:p>
    <w:p w:rsidR="00A14678" w:rsidRDefault="00A14678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A14678">
        <w:rPr>
          <w:rFonts w:eastAsiaTheme="minorHAnsi"/>
          <w:sz w:val="28"/>
          <w:szCs w:val="28"/>
        </w:rPr>
        <w:t>разраб</w:t>
      </w:r>
      <w:r>
        <w:rPr>
          <w:rFonts w:eastAsiaTheme="minorHAnsi"/>
          <w:sz w:val="28"/>
          <w:szCs w:val="28"/>
        </w:rPr>
        <w:t xml:space="preserve">отаны </w:t>
      </w:r>
      <w:r w:rsidRPr="00A14678">
        <w:rPr>
          <w:rFonts w:eastAsiaTheme="minorHAnsi"/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</w:rPr>
        <w:t>нормативными правовыми актами Российской Федерации, Оренбургской области</w:t>
      </w:r>
      <w:r w:rsidRPr="00A14678">
        <w:rPr>
          <w:rFonts w:eastAsiaTheme="minorHAnsi"/>
          <w:sz w:val="28"/>
          <w:szCs w:val="28"/>
        </w:rPr>
        <w:t xml:space="preserve"> муниципальны</w:t>
      </w:r>
      <w:r>
        <w:rPr>
          <w:rFonts w:eastAsiaTheme="minorHAnsi"/>
          <w:sz w:val="28"/>
          <w:szCs w:val="28"/>
        </w:rPr>
        <w:t>е</w:t>
      </w:r>
      <w:r w:rsidRPr="00A14678">
        <w:rPr>
          <w:rFonts w:eastAsiaTheme="minorHAnsi"/>
          <w:sz w:val="28"/>
          <w:szCs w:val="28"/>
        </w:rPr>
        <w:t xml:space="preserve"> правовы</w:t>
      </w:r>
      <w:r>
        <w:rPr>
          <w:rFonts w:eastAsiaTheme="minorHAnsi"/>
          <w:sz w:val="28"/>
          <w:szCs w:val="28"/>
        </w:rPr>
        <w:t>е</w:t>
      </w:r>
      <w:r w:rsidRPr="00A14678">
        <w:rPr>
          <w:rFonts w:eastAsiaTheme="minorHAnsi"/>
          <w:sz w:val="28"/>
          <w:szCs w:val="28"/>
        </w:rPr>
        <w:t xml:space="preserve"> акт</w:t>
      </w:r>
      <w:r>
        <w:rPr>
          <w:rFonts w:eastAsiaTheme="minorHAnsi"/>
          <w:sz w:val="28"/>
          <w:szCs w:val="28"/>
        </w:rPr>
        <w:t>ы</w:t>
      </w:r>
      <w:r w:rsidRPr="00A14678">
        <w:rPr>
          <w:rFonts w:eastAsiaTheme="minorHAnsi"/>
          <w:sz w:val="28"/>
          <w:szCs w:val="28"/>
        </w:rPr>
        <w:t xml:space="preserve"> по противодействию коррупции;</w:t>
      </w:r>
    </w:p>
    <w:p w:rsidR="007521D0" w:rsidRDefault="007521D0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созданы </w:t>
      </w:r>
      <w:r w:rsidR="00B5114A">
        <w:rPr>
          <w:rFonts w:eastAsiaTheme="minorHAnsi"/>
          <w:sz w:val="28"/>
          <w:szCs w:val="28"/>
        </w:rPr>
        <w:t xml:space="preserve">постоянно действующие </w:t>
      </w:r>
      <w:r>
        <w:rPr>
          <w:rFonts w:eastAsiaTheme="minorHAnsi"/>
          <w:sz w:val="28"/>
          <w:szCs w:val="28"/>
        </w:rPr>
        <w:t xml:space="preserve">коллегиальные органы при органах местного самоуправления </w:t>
      </w:r>
      <w:r w:rsidR="00B5114A">
        <w:rPr>
          <w:rFonts w:eastAsiaTheme="minorHAnsi"/>
          <w:sz w:val="28"/>
          <w:szCs w:val="28"/>
        </w:rPr>
        <w:t xml:space="preserve">целью деятельности, которых является </w:t>
      </w:r>
      <w:r w:rsidR="00B5114A" w:rsidRPr="00A71F16">
        <w:rPr>
          <w:sz w:val="28"/>
          <w:szCs w:val="28"/>
        </w:rPr>
        <w:t>противодействию коррупции</w:t>
      </w:r>
      <w:r w:rsidR="00B5114A">
        <w:rPr>
          <w:sz w:val="28"/>
          <w:szCs w:val="28"/>
        </w:rPr>
        <w:t>;</w:t>
      </w:r>
    </w:p>
    <w:p w:rsidR="007521D0" w:rsidRDefault="00A14678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 w:rsidRPr="00A14678">
        <w:rPr>
          <w:rFonts w:eastAsiaTheme="minorHAnsi"/>
          <w:sz w:val="28"/>
          <w:szCs w:val="28"/>
        </w:rPr>
        <w:t>-  обеспечен</w:t>
      </w:r>
      <w:r>
        <w:rPr>
          <w:rFonts w:eastAsiaTheme="minorHAnsi"/>
          <w:sz w:val="28"/>
          <w:szCs w:val="28"/>
        </w:rPr>
        <w:t>о</w:t>
      </w:r>
      <w:r w:rsidRPr="00A14678">
        <w:rPr>
          <w:rFonts w:eastAsiaTheme="minorHAnsi"/>
          <w:sz w:val="28"/>
          <w:szCs w:val="28"/>
        </w:rPr>
        <w:t xml:space="preserve">  взаимодействи</w:t>
      </w:r>
      <w:r>
        <w:rPr>
          <w:rFonts w:eastAsiaTheme="minorHAnsi"/>
          <w:sz w:val="28"/>
          <w:szCs w:val="28"/>
        </w:rPr>
        <w:t>е органов местного самоуправления</w:t>
      </w:r>
      <w:r w:rsidRPr="00A14678">
        <w:rPr>
          <w:rFonts w:eastAsiaTheme="minorHAnsi"/>
          <w:sz w:val="28"/>
          <w:szCs w:val="28"/>
        </w:rPr>
        <w:t xml:space="preserve">  с  правоохранительными  органами, федеральными   органами   исполнительной   власти,  </w:t>
      </w:r>
      <w:r>
        <w:rPr>
          <w:rFonts w:eastAsiaTheme="minorHAnsi"/>
          <w:sz w:val="28"/>
          <w:szCs w:val="28"/>
        </w:rPr>
        <w:t>органами государственной области Оренбургской области</w:t>
      </w:r>
      <w:r w:rsidR="007521D0">
        <w:rPr>
          <w:rFonts w:eastAsiaTheme="minorHAnsi"/>
          <w:sz w:val="28"/>
          <w:szCs w:val="28"/>
        </w:rPr>
        <w:t>,</w:t>
      </w:r>
      <w:r w:rsidRPr="00A14678">
        <w:rPr>
          <w:rFonts w:eastAsiaTheme="minorHAnsi"/>
          <w:sz w:val="28"/>
          <w:szCs w:val="28"/>
        </w:rPr>
        <w:t xml:space="preserve"> </w:t>
      </w:r>
      <w:r w:rsidR="007521D0">
        <w:rPr>
          <w:rFonts w:eastAsiaTheme="minorHAnsi"/>
          <w:sz w:val="28"/>
          <w:szCs w:val="28"/>
        </w:rPr>
        <w:t>иными государственными органами.</w:t>
      </w:r>
    </w:p>
    <w:p w:rsidR="004D1E9C" w:rsidRPr="004D1E9C" w:rsidRDefault="00B5114A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целях </w:t>
      </w:r>
      <w:r w:rsidRPr="00B5114A">
        <w:rPr>
          <w:rFonts w:eastAsiaTheme="minorHAnsi"/>
          <w:sz w:val="28"/>
          <w:szCs w:val="28"/>
        </w:rPr>
        <w:t>усилен</w:t>
      </w:r>
      <w:r>
        <w:rPr>
          <w:rFonts w:eastAsiaTheme="minorHAnsi"/>
          <w:sz w:val="28"/>
          <w:szCs w:val="28"/>
        </w:rPr>
        <w:t>ия</w:t>
      </w:r>
      <w:r w:rsidRPr="00B5114A">
        <w:rPr>
          <w:rFonts w:eastAsiaTheme="minorHAnsi"/>
          <w:sz w:val="28"/>
          <w:szCs w:val="28"/>
        </w:rPr>
        <w:t xml:space="preserve"> антикоррупционн</w:t>
      </w:r>
      <w:r>
        <w:rPr>
          <w:rFonts w:eastAsiaTheme="minorHAnsi"/>
          <w:sz w:val="28"/>
          <w:szCs w:val="28"/>
        </w:rPr>
        <w:t>ой</w:t>
      </w:r>
      <w:r w:rsidRPr="00B5114A">
        <w:rPr>
          <w:rFonts w:eastAsiaTheme="minorHAnsi"/>
          <w:sz w:val="28"/>
          <w:szCs w:val="28"/>
        </w:rPr>
        <w:t xml:space="preserve"> составляющей в кадровой работе</w:t>
      </w:r>
      <w:r>
        <w:rPr>
          <w:rFonts w:eastAsiaTheme="minorHAnsi"/>
          <w:sz w:val="28"/>
          <w:szCs w:val="28"/>
        </w:rPr>
        <w:t xml:space="preserve"> органов местного самоуправления проводится</w:t>
      </w:r>
      <w:r w:rsidRPr="00B5114A">
        <w:rPr>
          <w:rFonts w:eastAsiaTheme="minorHAnsi"/>
          <w:sz w:val="28"/>
          <w:szCs w:val="28"/>
        </w:rPr>
        <w:t xml:space="preserve"> мониторинг  соблюдения  муниципальными  служащими ограничений  и  запретов, установленных федеральным законодательством</w:t>
      </w:r>
      <w:r>
        <w:rPr>
          <w:rFonts w:eastAsiaTheme="minorHAnsi"/>
          <w:sz w:val="28"/>
          <w:szCs w:val="28"/>
        </w:rPr>
        <w:t>,</w:t>
      </w:r>
      <w:r w:rsidRPr="00B5114A">
        <w:rPr>
          <w:rFonts w:eastAsiaTheme="minorHAnsi"/>
          <w:sz w:val="28"/>
          <w:szCs w:val="28"/>
        </w:rPr>
        <w:t xml:space="preserve">  </w:t>
      </w:r>
      <w:r w:rsidR="00443F87">
        <w:rPr>
          <w:rFonts w:eastAsiaTheme="minorHAnsi"/>
          <w:sz w:val="28"/>
          <w:szCs w:val="28"/>
        </w:rPr>
        <w:t>реализован</w:t>
      </w:r>
      <w:r w:rsidRPr="00B5114A">
        <w:rPr>
          <w:rFonts w:eastAsiaTheme="minorHAnsi"/>
          <w:sz w:val="28"/>
          <w:szCs w:val="28"/>
        </w:rPr>
        <w:t xml:space="preserve">  контрол</w:t>
      </w:r>
      <w:r>
        <w:rPr>
          <w:rFonts w:eastAsiaTheme="minorHAnsi"/>
          <w:sz w:val="28"/>
          <w:szCs w:val="28"/>
        </w:rPr>
        <w:t>ь</w:t>
      </w:r>
      <w:r w:rsidRPr="00B5114A">
        <w:rPr>
          <w:rFonts w:eastAsiaTheme="minorHAnsi"/>
          <w:sz w:val="28"/>
          <w:szCs w:val="28"/>
        </w:rPr>
        <w:t xml:space="preserve">  за  предоставлением  муниципальными служащими  </w:t>
      </w:r>
      <w:r w:rsidR="00443F87" w:rsidRPr="00443F87">
        <w:rPr>
          <w:rFonts w:eastAsiaTheme="minorHAnsi"/>
          <w:sz w:val="28"/>
          <w:szCs w:val="28"/>
        </w:rPr>
        <w:t>сведени</w:t>
      </w:r>
      <w:r w:rsidR="00443F87">
        <w:rPr>
          <w:rFonts w:eastAsiaTheme="minorHAnsi"/>
          <w:sz w:val="28"/>
          <w:szCs w:val="28"/>
        </w:rPr>
        <w:t>й</w:t>
      </w:r>
      <w:r w:rsidR="00443F87" w:rsidRPr="00443F87">
        <w:rPr>
          <w:rFonts w:eastAsiaTheme="minorHAnsi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43F87">
        <w:rPr>
          <w:rFonts w:eastAsiaTheme="minorHAnsi"/>
          <w:sz w:val="28"/>
          <w:szCs w:val="28"/>
        </w:rPr>
        <w:t>.</w:t>
      </w:r>
      <w:r w:rsidR="007521D0" w:rsidRPr="004D1E9C">
        <w:rPr>
          <w:rFonts w:eastAsiaTheme="minorHAnsi"/>
          <w:sz w:val="28"/>
          <w:szCs w:val="28"/>
        </w:rPr>
        <w:t xml:space="preserve"> </w:t>
      </w:r>
    </w:p>
    <w:p w:rsidR="004D1E9C" w:rsidRPr="004D1E9C" w:rsidRDefault="00443F87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Вместе с тем </w:t>
      </w:r>
      <w:r w:rsidRPr="004D1E9C">
        <w:rPr>
          <w:rFonts w:eastAsiaTheme="minorHAnsi"/>
          <w:sz w:val="28"/>
          <w:szCs w:val="28"/>
        </w:rPr>
        <w:t xml:space="preserve">решить </w:t>
      </w:r>
      <w:r w:rsidR="004D1E9C" w:rsidRPr="004D1E9C">
        <w:rPr>
          <w:rFonts w:eastAsiaTheme="minorHAnsi"/>
          <w:sz w:val="28"/>
          <w:szCs w:val="28"/>
        </w:rPr>
        <w:t>проблему коррупции возможно только в результате</w:t>
      </w:r>
      <w:r>
        <w:rPr>
          <w:rFonts w:eastAsiaTheme="minorHAnsi"/>
          <w:sz w:val="28"/>
          <w:szCs w:val="28"/>
        </w:rPr>
        <w:t xml:space="preserve"> непрерывной,</w:t>
      </w:r>
      <w:r w:rsidR="004D1E9C" w:rsidRPr="004D1E9C">
        <w:rPr>
          <w:rFonts w:eastAsiaTheme="minorHAnsi"/>
          <w:sz w:val="28"/>
          <w:szCs w:val="28"/>
        </w:rPr>
        <w:t xml:space="preserve"> последовательной, системной</w:t>
      </w:r>
      <w:r>
        <w:rPr>
          <w:rFonts w:eastAsiaTheme="minorHAnsi"/>
          <w:sz w:val="28"/>
          <w:szCs w:val="28"/>
        </w:rPr>
        <w:t xml:space="preserve"> и</w:t>
      </w:r>
      <w:r w:rsidR="004D1E9C" w:rsidRPr="004D1E9C">
        <w:rPr>
          <w:rFonts w:eastAsiaTheme="minorHAnsi"/>
          <w:sz w:val="28"/>
          <w:szCs w:val="28"/>
        </w:rPr>
        <w:t xml:space="preserve">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4D1E9C" w:rsidRPr="004D1E9C" w:rsidRDefault="004D1E9C" w:rsidP="004D1E9C">
      <w:pPr>
        <w:ind w:right="-2" w:firstLine="567"/>
        <w:jc w:val="both"/>
        <w:rPr>
          <w:rFonts w:eastAsiaTheme="minorHAnsi"/>
          <w:sz w:val="28"/>
          <w:szCs w:val="28"/>
        </w:rPr>
      </w:pPr>
      <w:r w:rsidRPr="004D1E9C">
        <w:rPr>
          <w:rFonts w:eastAsiaTheme="minorHAnsi"/>
          <w:sz w:val="28"/>
          <w:szCs w:val="28"/>
        </w:rPr>
        <w:t xml:space="preserve"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 органами местного </w:t>
      </w:r>
      <w:r w:rsidR="00443F87">
        <w:rPr>
          <w:rFonts w:eastAsiaTheme="minorHAnsi"/>
          <w:sz w:val="28"/>
          <w:szCs w:val="28"/>
        </w:rPr>
        <w:t>Бузулукского района</w:t>
      </w:r>
      <w:r w:rsidRPr="004D1E9C">
        <w:rPr>
          <w:rFonts w:eastAsiaTheme="minorHAnsi"/>
          <w:sz w:val="28"/>
          <w:szCs w:val="28"/>
        </w:rPr>
        <w:t>, направленных на достижение результатов в работе по противодействию коррупции.</w:t>
      </w:r>
    </w:p>
    <w:p w:rsidR="001F14DD" w:rsidRDefault="001F14DD" w:rsidP="00776F06">
      <w:pPr>
        <w:ind w:left="4248"/>
        <w:jc w:val="right"/>
      </w:pPr>
    </w:p>
    <w:p w:rsidR="00443F87" w:rsidRPr="00870847" w:rsidRDefault="00443F87" w:rsidP="00443F87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 w:rsidRPr="00870847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870847">
        <w:rPr>
          <w:rFonts w:ascii="Times New Roman" w:hAnsi="Times New Roman" w:cs="Times New Roman"/>
          <w:b w:val="0"/>
          <w:spacing w:val="1"/>
          <w:sz w:val="26"/>
          <w:szCs w:val="26"/>
        </w:rPr>
        <w:t>Перечень показателей Программы</w:t>
      </w:r>
    </w:p>
    <w:p w:rsidR="00443F87" w:rsidRPr="00870847" w:rsidRDefault="00443F87" w:rsidP="00443F87">
      <w:pPr>
        <w:ind w:firstLine="851"/>
        <w:jc w:val="both"/>
        <w:rPr>
          <w:sz w:val="26"/>
          <w:szCs w:val="26"/>
        </w:rPr>
      </w:pPr>
      <w:r w:rsidRPr="00870847">
        <w:rPr>
          <w:sz w:val="26"/>
          <w:szCs w:val="26"/>
        </w:rPr>
        <w:t xml:space="preserve">Перечень показателей муниципальной программы представлен в приложении № 1 к Программе. </w:t>
      </w:r>
    </w:p>
    <w:p w:rsidR="00443F87" w:rsidRPr="00870847" w:rsidRDefault="00443F87" w:rsidP="00443F87">
      <w:pPr>
        <w:jc w:val="both"/>
        <w:rPr>
          <w:sz w:val="26"/>
          <w:szCs w:val="26"/>
        </w:rPr>
      </w:pPr>
    </w:p>
    <w:p w:rsidR="00443F87" w:rsidRPr="00870847" w:rsidRDefault="00443F87" w:rsidP="00443F87">
      <w:pPr>
        <w:jc w:val="center"/>
        <w:rPr>
          <w:spacing w:val="1"/>
          <w:sz w:val="26"/>
          <w:szCs w:val="26"/>
        </w:rPr>
      </w:pPr>
      <w:r w:rsidRPr="00870847">
        <w:rPr>
          <w:sz w:val="26"/>
          <w:szCs w:val="26"/>
        </w:rPr>
        <w:t>4. Структура муниципальной Программы</w:t>
      </w:r>
    </w:p>
    <w:p w:rsidR="00443F87" w:rsidRDefault="00443F87" w:rsidP="00443F87">
      <w:pPr>
        <w:ind w:firstLine="851"/>
        <w:jc w:val="both"/>
        <w:rPr>
          <w:sz w:val="26"/>
          <w:szCs w:val="26"/>
        </w:rPr>
      </w:pPr>
      <w:r w:rsidRPr="00870847">
        <w:rPr>
          <w:sz w:val="26"/>
          <w:szCs w:val="26"/>
        </w:rPr>
        <w:t xml:space="preserve">Структура муниципальной программы представлена в приложении № 2                      к Программе. </w:t>
      </w:r>
    </w:p>
    <w:p w:rsidR="00443F87" w:rsidRDefault="00443F87" w:rsidP="00443F87">
      <w:pPr>
        <w:ind w:firstLine="851"/>
        <w:jc w:val="both"/>
        <w:rPr>
          <w:sz w:val="26"/>
          <w:szCs w:val="26"/>
        </w:rPr>
      </w:pPr>
    </w:p>
    <w:p w:rsidR="00443F87" w:rsidRPr="00870847" w:rsidRDefault="00443F87" w:rsidP="00443F87">
      <w:pPr>
        <w:jc w:val="center"/>
        <w:rPr>
          <w:sz w:val="26"/>
          <w:szCs w:val="26"/>
        </w:rPr>
      </w:pPr>
      <w:r w:rsidRPr="00870847">
        <w:rPr>
          <w:sz w:val="26"/>
          <w:szCs w:val="26"/>
        </w:rPr>
        <w:t>5. Финансовое обеспечение реализации Программы</w:t>
      </w:r>
    </w:p>
    <w:p w:rsidR="00443F87" w:rsidRPr="00870847" w:rsidRDefault="00443F87" w:rsidP="00443F87">
      <w:pPr>
        <w:ind w:firstLine="851"/>
        <w:jc w:val="both"/>
        <w:rPr>
          <w:sz w:val="26"/>
          <w:szCs w:val="26"/>
        </w:rPr>
      </w:pPr>
      <w:r w:rsidRPr="00870847">
        <w:rPr>
          <w:sz w:val="26"/>
          <w:szCs w:val="26"/>
        </w:rPr>
        <w:t xml:space="preserve">Финансовое обеспечение реализации муниципальной программы приведено в приложении № 3 к Программе. Финансовое обеспечение реализации муниципальной программы с разбивкой по источникам финансирования представлено в приложении № 4 к Программе. </w:t>
      </w:r>
    </w:p>
    <w:p w:rsidR="00443F87" w:rsidRPr="00870847" w:rsidRDefault="00443F87" w:rsidP="00443F87">
      <w:pPr>
        <w:ind w:firstLine="851"/>
        <w:jc w:val="center"/>
        <w:rPr>
          <w:sz w:val="26"/>
          <w:szCs w:val="26"/>
        </w:rPr>
      </w:pPr>
    </w:p>
    <w:p w:rsidR="00443F87" w:rsidRDefault="00443F87" w:rsidP="00776F06">
      <w:pPr>
        <w:ind w:left="4248"/>
        <w:jc w:val="right"/>
        <w:sectPr w:rsidR="00443F87" w:rsidSect="001845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7048" w:rsidRDefault="00A47048" w:rsidP="00A47048">
      <w:pPr>
        <w:ind w:left="9214"/>
        <w:rPr>
          <w:sz w:val="26"/>
          <w:szCs w:val="26"/>
        </w:rPr>
      </w:pPr>
      <w:r w:rsidRPr="00870847">
        <w:rPr>
          <w:sz w:val="26"/>
          <w:szCs w:val="26"/>
        </w:rPr>
        <w:lastRenderedPageBreak/>
        <w:t>Приложени</w:t>
      </w:r>
      <w:r>
        <w:rPr>
          <w:sz w:val="26"/>
          <w:szCs w:val="26"/>
        </w:rPr>
        <w:t>е</w:t>
      </w:r>
      <w:r w:rsidRPr="00870847">
        <w:rPr>
          <w:sz w:val="26"/>
          <w:szCs w:val="26"/>
        </w:rPr>
        <w:t xml:space="preserve"> </w:t>
      </w:r>
      <w:r w:rsidR="00443F87" w:rsidRPr="00870847">
        <w:rPr>
          <w:sz w:val="26"/>
          <w:szCs w:val="26"/>
        </w:rPr>
        <w:t xml:space="preserve">№ 1 к </w:t>
      </w:r>
      <w:r w:rsidRPr="00A47048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е</w:t>
      </w:r>
      <w:r w:rsidRPr="00A47048">
        <w:rPr>
          <w:sz w:val="26"/>
          <w:szCs w:val="26"/>
        </w:rPr>
        <w:t xml:space="preserve"> Бузулукского района «О противодействии коррупции в Бузулукском районе»</w:t>
      </w:r>
    </w:p>
    <w:p w:rsidR="00A47048" w:rsidRDefault="00A47048" w:rsidP="00A47048">
      <w:pPr>
        <w:ind w:left="9214"/>
        <w:rPr>
          <w:sz w:val="26"/>
          <w:szCs w:val="26"/>
        </w:rPr>
      </w:pPr>
    </w:p>
    <w:p w:rsidR="00A47048" w:rsidRDefault="00303222" w:rsidP="00303222">
      <w:pPr>
        <w:spacing w:line="259" w:lineRule="auto"/>
        <w:ind w:left="273" w:right="42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</w:t>
      </w:r>
    </w:p>
    <w:p w:rsidR="00303222" w:rsidRDefault="00303222" w:rsidP="00303222">
      <w:pPr>
        <w:spacing w:line="259" w:lineRule="auto"/>
        <w:ind w:left="273" w:right="42"/>
        <w:jc w:val="center"/>
        <w:rPr>
          <w:sz w:val="28"/>
          <w:szCs w:val="28"/>
        </w:rPr>
      </w:pPr>
    </w:p>
    <w:tbl>
      <w:tblPr>
        <w:tblW w:w="15310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276"/>
        <w:gridCol w:w="1418"/>
        <w:gridCol w:w="850"/>
        <w:gridCol w:w="709"/>
        <w:gridCol w:w="992"/>
        <w:gridCol w:w="709"/>
        <w:gridCol w:w="1134"/>
        <w:gridCol w:w="850"/>
        <w:gridCol w:w="851"/>
        <w:gridCol w:w="709"/>
        <w:gridCol w:w="1275"/>
        <w:gridCol w:w="1560"/>
      </w:tblGrid>
      <w:tr w:rsidR="00FF5B1A" w:rsidRPr="00BD2765" w:rsidTr="00FF5B1A">
        <w:trPr>
          <w:trHeight w:val="4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Наименование</w:t>
            </w:r>
          </w:p>
          <w:p w:rsidR="00FF5B1A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показателя</w:t>
            </w:r>
          </w:p>
          <w:p w:rsidR="00FF5B1A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Исходные показатели базового года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Значение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1A" w:rsidRPr="00FF5B1A" w:rsidRDefault="00FF5B1A" w:rsidP="00FF5B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F5B1A">
              <w:rPr>
                <w:color w:val="22272F"/>
                <w:sz w:val="23"/>
                <w:szCs w:val="23"/>
              </w:rPr>
              <w:t>Документ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B1A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 w:rsidRPr="00FF5B1A">
              <w:rPr>
                <w:rFonts w:eastAsia="Calibri"/>
                <w:lang w:eastAsia="en-US"/>
              </w:rPr>
              <w:t>Ответст</w:t>
            </w:r>
          </w:p>
          <w:p w:rsidR="00FF5B1A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 w:rsidRPr="00FF5B1A">
              <w:rPr>
                <w:rFonts w:eastAsia="Calibri"/>
                <w:lang w:eastAsia="en-US"/>
              </w:rPr>
              <w:t>венный за достижение показателя</w:t>
            </w:r>
          </w:p>
        </w:tc>
      </w:tr>
      <w:tr w:rsidR="00FF5B1A" w:rsidRPr="00BD2765" w:rsidTr="00FF5B1A">
        <w:trPr>
          <w:trHeight w:val="1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2030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</w:p>
        </w:tc>
      </w:tr>
      <w:tr w:rsidR="00A2097E" w:rsidRPr="00BD2765" w:rsidTr="00FF5B1A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FF5B1A" w:rsidP="00FF5B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2097E" w:rsidRPr="00BD2765" w:rsidTr="00FF5B1A">
        <w:trPr>
          <w:trHeight w:val="265"/>
        </w:trPr>
        <w:tc>
          <w:tcPr>
            <w:tcW w:w="12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2097E" w:rsidRPr="00BD2765" w:rsidTr="00FF5B1A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8840E4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8840E4">
            <w:r w:rsidRPr="00A47048">
              <w:rPr>
                <w:rFonts w:eastAsiaTheme="minorHAnsi"/>
                <w:lang w:eastAsia="en-US"/>
              </w:rPr>
              <w:t xml:space="preserve">Доля проведенных заседаний </w:t>
            </w:r>
            <w:r w:rsidRPr="008840E4">
              <w:rPr>
                <w:rFonts w:eastAsiaTheme="minorHAnsi"/>
                <w:lang w:eastAsia="en-US"/>
              </w:rPr>
              <w:t>Комиссии (Совета) по противодействию коррупции при главе муниципального</w:t>
            </w:r>
            <w:r>
              <w:rPr>
                <w:rFonts w:eastAsiaTheme="minorHAnsi"/>
                <w:lang w:eastAsia="en-US"/>
              </w:rPr>
              <w:t xml:space="preserve"> образования  Бузулукский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E" w:rsidRPr="00BD2765" w:rsidRDefault="00A2097E" w:rsidP="0055583F">
            <w: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8840E4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Default="00A2097E" w:rsidP="008840E4">
            <w:pPr>
              <w:jc w:val="center"/>
            </w:pPr>
            <w:r w:rsidRPr="00E2292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Default="00A2097E" w:rsidP="008840E4">
            <w:pPr>
              <w:jc w:val="center"/>
            </w:pPr>
            <w:r w:rsidRPr="00E229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Default="00A2097E" w:rsidP="008840E4">
            <w:pPr>
              <w:jc w:val="center"/>
            </w:pPr>
            <w:r w:rsidRPr="00E2292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Default="00A2097E" w:rsidP="008840E4">
            <w:pPr>
              <w:jc w:val="center"/>
            </w:pPr>
            <w:r w:rsidRPr="00E2292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Default="00A2097E" w:rsidP="008840E4">
            <w:pPr>
              <w:jc w:val="center"/>
            </w:pPr>
            <w:r w:rsidRPr="00E22922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Default="00A2097E" w:rsidP="008840E4">
            <w:pPr>
              <w:jc w:val="center"/>
            </w:pPr>
            <w:r w:rsidRPr="00E2292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Default="00A2097E" w:rsidP="008840E4">
            <w:pPr>
              <w:jc w:val="center"/>
            </w:pPr>
            <w:r w:rsidRPr="00E2292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Default="00A2097E" w:rsidP="008840E4">
            <w:pPr>
              <w:jc w:val="center"/>
            </w:pPr>
            <w:r w:rsidRPr="00E22922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E22922" w:rsidRDefault="00A2097E" w:rsidP="008840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E22922" w:rsidRDefault="00A2097E" w:rsidP="008840E4">
            <w:pPr>
              <w:jc w:val="center"/>
            </w:pPr>
          </w:p>
        </w:tc>
      </w:tr>
      <w:tr w:rsidR="00A2097E" w:rsidRPr="00BD2765" w:rsidTr="00FF5B1A">
        <w:trPr>
          <w:trHeight w:val="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rPr>
                <w:rFonts w:eastAsia="Calibri"/>
                <w:lang w:eastAsia="en-US"/>
              </w:rPr>
            </w:pPr>
            <w:r w:rsidRPr="00BD276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r w:rsidRPr="008840E4">
              <w:t>Количество проведенных мероприятий по актуальным вопросам противодействия коррупции в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E" w:rsidRPr="00BD2765" w:rsidRDefault="00A2097E" w:rsidP="00FF5B1A">
            <w: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</w:pPr>
            <w:r w:rsidRPr="008840E4">
              <w:t>не менее 3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</w:pPr>
            <w:r w:rsidRPr="008840E4">
              <w:t>не менее 3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</w:pPr>
            <w:r w:rsidRPr="008840E4">
              <w:t>не менее 3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</w:pPr>
            <w:r w:rsidRPr="008840E4">
              <w:t>не менее 3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</w:pPr>
            <w:r w:rsidRPr="008840E4">
              <w:t>не менее 3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</w:pPr>
            <w:r w:rsidRPr="008840E4">
              <w:t>не менее 3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</w:pPr>
            <w:r w:rsidRPr="008840E4">
              <w:t>не менее 3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</w:pPr>
            <w:r w:rsidRPr="008840E4">
              <w:t>не менее 3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BD2765" w:rsidRDefault="00A2097E" w:rsidP="00FF5B1A">
            <w:pPr>
              <w:jc w:val="center"/>
            </w:pPr>
            <w:r w:rsidRPr="008840E4">
              <w:t>не менее 3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8840E4" w:rsidRDefault="00A2097E" w:rsidP="00FF5B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8840E4" w:rsidRDefault="00A2097E" w:rsidP="00FF5B1A">
            <w:pPr>
              <w:jc w:val="center"/>
            </w:pPr>
          </w:p>
        </w:tc>
      </w:tr>
      <w:tr w:rsidR="00A2097E" w:rsidRPr="00BD2765" w:rsidTr="00FF5B1A">
        <w:trPr>
          <w:trHeight w:val="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F83C44" w:rsidRDefault="00A2097E" w:rsidP="00FF5B1A">
            <w:pPr>
              <w:rPr>
                <w:rFonts w:eastAsia="Calibri"/>
                <w:color w:val="FF0000"/>
                <w:lang w:eastAsia="en-US"/>
              </w:rPr>
            </w:pPr>
            <w:r w:rsidRPr="00A702CA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F83C44" w:rsidRDefault="00A2097E" w:rsidP="00A702CA">
            <w:pPr>
              <w:rPr>
                <w:color w:val="FF0000"/>
              </w:rPr>
            </w:pPr>
            <w:r w:rsidRPr="00A702CA">
              <w:rPr>
                <w:color w:val="000000" w:themeColor="text1"/>
              </w:rPr>
              <w:t>Доля прое</w:t>
            </w:r>
            <w:r>
              <w:rPr>
                <w:color w:val="000000" w:themeColor="text1"/>
              </w:rPr>
              <w:t xml:space="preserve">ктов нормативных правовых актов администрации Бузулукского района, Совета депутатов Бузулукского района  в отношении которых проведена </w:t>
            </w:r>
            <w:r w:rsidRPr="00A702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антикоррупционная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E" w:rsidRPr="00A702CA" w:rsidRDefault="00A2097E" w:rsidP="00FF5B1A">
            <w:pPr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7E" w:rsidRPr="00A702CA" w:rsidRDefault="00A2097E" w:rsidP="00FF5B1A">
            <w:pPr>
              <w:jc w:val="center"/>
              <w:rPr>
                <w:color w:val="000000" w:themeColor="text1"/>
              </w:rPr>
            </w:pPr>
          </w:p>
        </w:tc>
      </w:tr>
      <w:tr w:rsidR="00FF5B1A" w:rsidRPr="00BD2765" w:rsidTr="00FF5B1A">
        <w:trPr>
          <w:trHeight w:val="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rPr>
                <w:rFonts w:eastAsia="Calibri"/>
                <w:color w:val="000000" w:themeColor="text1"/>
                <w:lang w:eastAsia="en-US"/>
              </w:rPr>
            </w:pPr>
            <w:r w:rsidRPr="00A702CA">
              <w:rPr>
                <w:rFonts w:eastAsia="Calibri"/>
                <w:color w:val="000000" w:themeColor="text1"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rPr>
                <w:color w:val="000000" w:themeColor="text1"/>
              </w:rPr>
            </w:pPr>
            <w:r w:rsidRPr="0055583F">
              <w:rPr>
                <w:color w:val="000000" w:themeColor="text1"/>
              </w:rPr>
              <w:t>Доля размещенных сведений о доходах, расходах, об имуществе и обязательствах имущественного характера муниципальных служащих, их супругов  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A702CA" w:rsidRDefault="00FF5B1A" w:rsidP="00FF5B1A">
            <w:pPr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  <w:r w:rsidRPr="00A702C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A702CA" w:rsidRDefault="00FF5B1A" w:rsidP="00FF5B1A">
            <w:pPr>
              <w:jc w:val="center"/>
              <w:rPr>
                <w:color w:val="000000" w:themeColor="text1"/>
              </w:rPr>
            </w:pPr>
          </w:p>
        </w:tc>
      </w:tr>
      <w:tr w:rsidR="00FF5B1A" w:rsidRPr="00BD2765" w:rsidTr="00FF5B1A">
        <w:trPr>
          <w:trHeight w:val="265"/>
        </w:trPr>
        <w:tc>
          <w:tcPr>
            <w:tcW w:w="12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jc w:val="center"/>
            </w:pPr>
            <w:r w:rsidRPr="00740D0E">
              <w:t>Комплекс процессных мероприятий «Обеспечение правовых и организационных мер, направленных на противодействие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740D0E" w:rsidRDefault="00FF5B1A" w:rsidP="00FF5B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740D0E" w:rsidRDefault="00FF5B1A" w:rsidP="00FF5B1A">
            <w:pPr>
              <w:jc w:val="center"/>
            </w:pPr>
          </w:p>
        </w:tc>
      </w:tr>
      <w:tr w:rsidR="00FF5B1A" w:rsidRPr="00BD2765" w:rsidTr="00FF5B1A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B820A4">
            <w:pPr>
              <w:rPr>
                <w:rFonts w:eastAsia="Calibri"/>
                <w:lang w:eastAsia="en-US"/>
              </w:rPr>
            </w:pPr>
            <w:r w:rsidRPr="007B2923">
              <w:t xml:space="preserve">Количество </w:t>
            </w:r>
            <w:r w:rsidRPr="00A64ECD">
              <w:rPr>
                <w:shd w:val="clear" w:color="auto" w:fill="FFFFFF"/>
              </w:rPr>
              <w:t xml:space="preserve">материалов антикоррупционной направленности, </w:t>
            </w:r>
            <w:r>
              <w:rPr>
                <w:shd w:val="clear" w:color="auto" w:fill="FFFFFF"/>
              </w:rPr>
              <w:t>распространенных среди жителей Бузулукского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B820A4">
            <w:pPr>
              <w:jc w:val="center"/>
            </w:pPr>
            <w:r w:rsidRPr="00A702CA">
              <w:rPr>
                <w:color w:val="000000" w:themeColor="text1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FF5B1A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FF5B1A">
            <w:pPr>
              <w:jc w:val="center"/>
            </w:pPr>
            <w:r w:rsidRPr="00BD2765">
              <w:t>1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FF5B1A">
            <w:pPr>
              <w:jc w:val="center"/>
            </w:pPr>
            <w:r w:rsidRPr="00BD2765">
              <w:t>1</w:t>
            </w: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FF5B1A">
            <w:pPr>
              <w:jc w:val="center"/>
            </w:pPr>
            <w:r w:rsidRPr="00BD2765">
              <w:t>1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FF5B1A">
            <w:pPr>
              <w:jc w:val="center"/>
            </w:pPr>
            <w:r w:rsidRPr="00BD2765">
              <w:t>1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FF5B1A">
            <w:pPr>
              <w:jc w:val="center"/>
            </w:pPr>
            <w:r w:rsidRPr="00BD2765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FF5B1A">
            <w:pPr>
              <w:jc w:val="center"/>
            </w:pPr>
            <w:r w:rsidRPr="00BD2765">
              <w:t>1</w:t>
            </w: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FF5B1A">
            <w:pPr>
              <w:jc w:val="center"/>
            </w:pPr>
            <w:r w:rsidRPr="00BD2765">
              <w:t>1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A" w:rsidRPr="00BD2765" w:rsidRDefault="00FF5B1A" w:rsidP="00FF5B1A">
            <w:pPr>
              <w:jc w:val="center"/>
            </w:pPr>
            <w:r w:rsidRPr="00BD2765">
              <w:t>1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A" w:rsidRPr="00BD2765" w:rsidRDefault="00FF5B1A" w:rsidP="00FF5B1A">
            <w:pPr>
              <w:jc w:val="center"/>
            </w:pPr>
          </w:p>
        </w:tc>
      </w:tr>
    </w:tbl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FF5B1A" w:rsidRDefault="00FF5B1A" w:rsidP="0055583F">
      <w:pPr>
        <w:ind w:left="9214"/>
        <w:rPr>
          <w:sz w:val="26"/>
          <w:szCs w:val="26"/>
        </w:rPr>
      </w:pPr>
    </w:p>
    <w:p w:rsidR="0055583F" w:rsidRDefault="0055583F" w:rsidP="0055583F">
      <w:pPr>
        <w:ind w:left="9214"/>
        <w:rPr>
          <w:sz w:val="26"/>
          <w:szCs w:val="26"/>
        </w:rPr>
      </w:pPr>
      <w:r w:rsidRPr="00870847">
        <w:rPr>
          <w:sz w:val="26"/>
          <w:szCs w:val="26"/>
        </w:rPr>
        <w:lastRenderedPageBreak/>
        <w:t>Приложени</w:t>
      </w:r>
      <w:r>
        <w:rPr>
          <w:sz w:val="26"/>
          <w:szCs w:val="26"/>
        </w:rPr>
        <w:t>е</w:t>
      </w:r>
      <w:r w:rsidRPr="00870847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870847">
        <w:rPr>
          <w:sz w:val="26"/>
          <w:szCs w:val="26"/>
        </w:rPr>
        <w:t xml:space="preserve"> к </w:t>
      </w:r>
      <w:r w:rsidRPr="00A47048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е</w:t>
      </w:r>
      <w:r w:rsidRPr="00A47048">
        <w:rPr>
          <w:sz w:val="26"/>
          <w:szCs w:val="26"/>
        </w:rPr>
        <w:t xml:space="preserve"> Бузулукского района «О противодействии коррупции в Бузулукском районе»</w:t>
      </w:r>
    </w:p>
    <w:p w:rsidR="0055583F" w:rsidRDefault="0055583F" w:rsidP="00A47048">
      <w:pPr>
        <w:jc w:val="center"/>
        <w:rPr>
          <w:sz w:val="28"/>
          <w:szCs w:val="28"/>
        </w:rPr>
      </w:pPr>
    </w:p>
    <w:p w:rsidR="00A47048" w:rsidRDefault="0055583F" w:rsidP="00A47048">
      <w:pPr>
        <w:jc w:val="center"/>
        <w:rPr>
          <w:sz w:val="28"/>
          <w:szCs w:val="28"/>
        </w:rPr>
      </w:pPr>
      <w:r w:rsidRPr="0055583F">
        <w:rPr>
          <w:sz w:val="28"/>
          <w:szCs w:val="28"/>
        </w:rPr>
        <w:t>Структура муниципальной программы</w:t>
      </w:r>
    </w:p>
    <w:p w:rsidR="0055583F" w:rsidRDefault="0055583F" w:rsidP="00A47048">
      <w:pPr>
        <w:jc w:val="center"/>
        <w:rPr>
          <w:sz w:val="28"/>
          <w:szCs w:val="28"/>
        </w:rPr>
      </w:pPr>
    </w:p>
    <w:tbl>
      <w:tblPr>
        <w:tblW w:w="15594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5813"/>
        <w:gridCol w:w="4819"/>
      </w:tblGrid>
      <w:tr w:rsidR="0055583F" w:rsidRPr="00E53646" w:rsidTr="00B820A4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FF5B1A">
            <w:pPr>
              <w:jc w:val="center"/>
            </w:pPr>
            <w:r w:rsidRPr="00E53646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FF5B1A">
            <w:pPr>
              <w:jc w:val="center"/>
            </w:pPr>
            <w:r w:rsidRPr="00E53646">
              <w:t>Задачи структурного элемента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83F" w:rsidRPr="00591244" w:rsidRDefault="0055583F" w:rsidP="00FF5B1A">
            <w:pPr>
              <w:jc w:val="center"/>
            </w:pPr>
            <w:r w:rsidRPr="00591244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FF5B1A">
            <w:pPr>
              <w:jc w:val="center"/>
            </w:pPr>
            <w:r w:rsidRPr="00E53646">
              <w:t>Связь с показателями</w:t>
            </w:r>
          </w:p>
        </w:tc>
      </w:tr>
      <w:tr w:rsidR="0055583F" w:rsidRPr="00E53646" w:rsidTr="00B820A4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FF5B1A">
            <w:pPr>
              <w:jc w:val="center"/>
            </w:pPr>
            <w:r w:rsidRPr="00E5364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FF5B1A">
            <w:pPr>
              <w:jc w:val="center"/>
            </w:pPr>
            <w:r w:rsidRPr="00E53646">
              <w:t>2</w:t>
            </w:r>
          </w:p>
          <w:p w:rsidR="0055583F" w:rsidRPr="00E53646" w:rsidRDefault="0055583F" w:rsidP="00FF5B1A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FF5B1A">
            <w:pPr>
              <w:jc w:val="center"/>
            </w:pPr>
            <w:r w:rsidRPr="00E53646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FF5B1A">
            <w:pPr>
              <w:jc w:val="center"/>
            </w:pPr>
            <w:r w:rsidRPr="00E53646">
              <w:t>4</w:t>
            </w:r>
          </w:p>
        </w:tc>
      </w:tr>
      <w:tr w:rsidR="0055583F" w:rsidRPr="00E53646" w:rsidTr="0055583F">
        <w:trPr>
          <w:cantSplit/>
          <w:trHeight w:val="197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55583F">
            <w:pPr>
              <w:jc w:val="center"/>
            </w:pPr>
            <w:r w:rsidRPr="00740D0E">
              <w:t>Комплекс процессных мероприятий «Обеспечение правовых и организационных мер, направленных на противодействие коррупции»</w:t>
            </w:r>
          </w:p>
        </w:tc>
      </w:tr>
      <w:tr w:rsidR="0055583F" w:rsidRPr="00E53646" w:rsidTr="0055583F">
        <w:trPr>
          <w:cantSplit/>
          <w:trHeight w:val="367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DF23FB">
            <w:pPr>
              <w:jc w:val="center"/>
            </w:pPr>
            <w:r w:rsidRPr="00E53646">
              <w:t xml:space="preserve">Администрация </w:t>
            </w:r>
            <w:r w:rsidR="00DF23FB">
              <w:t>Бузулукского района (в лице кадрово- правовой отдел администрации района), Отдел земельных отношений администрации района; Отдел имущественных отношений администрации района; Отдел образования администрации района, Отдел культуры администрации района, Финансовое управление администрации района</w:t>
            </w:r>
          </w:p>
        </w:tc>
      </w:tr>
      <w:tr w:rsidR="0055583F" w:rsidRPr="00E53646" w:rsidTr="0055583F">
        <w:trPr>
          <w:cantSplit/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E53646" w:rsidRDefault="0055583F" w:rsidP="00FF5B1A">
            <w:r w:rsidRPr="00E53646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Pr="00DF23FB" w:rsidRDefault="00DF23FB" w:rsidP="00B820A4">
            <w:r w:rsidRPr="00DF23FB">
              <w:t>Разработка и проведение мероприятий по антикоррупционной пропаганде среди населения Бузулукского 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4" w:rsidRDefault="00B820A4" w:rsidP="00FF5B1A">
            <w:r>
              <w:t xml:space="preserve">- </w:t>
            </w:r>
            <w:r w:rsidRPr="00B820A4">
              <w:t>формирование отрицательного отношения к коррупции</w:t>
            </w:r>
            <w:r>
              <w:t xml:space="preserve"> </w:t>
            </w:r>
            <w:r w:rsidR="00DF23FB">
              <w:t xml:space="preserve">у жителей Бузулукского района; </w:t>
            </w:r>
          </w:p>
          <w:p w:rsidR="0055583F" w:rsidRDefault="00B820A4" w:rsidP="00B820A4">
            <w:r>
              <w:t>-</w:t>
            </w:r>
            <w:r w:rsidRPr="00B820A4">
              <w:t>популяризация антикоррупционного поведения и формирование антикоррупционного мировоззрения</w:t>
            </w:r>
            <w:r>
              <w:t xml:space="preserve"> </w:t>
            </w:r>
            <w:r w:rsidR="00DF23FB">
              <w:t>среди населения Бузулукского района</w:t>
            </w:r>
            <w:r>
              <w:t>;</w:t>
            </w:r>
          </w:p>
          <w:p w:rsidR="00B820A4" w:rsidRPr="00E53646" w:rsidRDefault="00B820A4" w:rsidP="00B820A4">
            <w:r>
              <w:t xml:space="preserve">- </w:t>
            </w:r>
            <w:r w:rsidRPr="00B820A4">
              <w:t>повышен</w:t>
            </w:r>
            <w:r>
              <w:t>ие уровня правосознания граждан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F" w:rsidRDefault="00DF23FB" w:rsidP="00FF5B1A">
            <w:pPr>
              <w:rPr>
                <w:shd w:val="clear" w:color="auto" w:fill="FFFFFF"/>
              </w:rPr>
            </w:pPr>
            <w:r w:rsidRPr="007B2923">
              <w:t xml:space="preserve">количество </w:t>
            </w:r>
            <w:r w:rsidRPr="00A64ECD">
              <w:rPr>
                <w:shd w:val="clear" w:color="auto" w:fill="FFFFFF"/>
              </w:rPr>
              <w:t xml:space="preserve">материалов антикоррупционной направленности, </w:t>
            </w:r>
            <w:r>
              <w:rPr>
                <w:shd w:val="clear" w:color="auto" w:fill="FFFFFF"/>
              </w:rPr>
              <w:t>распространенных среди жителей Бузулукского района;</w:t>
            </w:r>
          </w:p>
          <w:p w:rsidR="00DF23FB" w:rsidRDefault="00DF23FB" w:rsidP="00FF5B1A">
            <w:r w:rsidRPr="008840E4">
              <w:t>количество проведенных мероприятий по актуальным вопросам противодействия коррупции в Оренбургской области</w:t>
            </w:r>
            <w:r>
              <w:t>;</w:t>
            </w:r>
          </w:p>
          <w:p w:rsidR="00DF23FB" w:rsidRPr="00E53646" w:rsidRDefault="00DF23FB" w:rsidP="00FF5B1A">
            <w:r w:rsidRPr="00A47048">
              <w:rPr>
                <w:rFonts w:eastAsiaTheme="minorHAnsi"/>
                <w:lang w:eastAsia="en-US"/>
              </w:rPr>
              <w:t xml:space="preserve">доля проведенных заседаний </w:t>
            </w:r>
            <w:r w:rsidRPr="008840E4">
              <w:rPr>
                <w:rFonts w:eastAsiaTheme="minorHAnsi"/>
                <w:lang w:eastAsia="en-US"/>
              </w:rPr>
              <w:t>Комиссии (Совета) по противодействию коррупции при главе муниципального</w:t>
            </w:r>
            <w:r>
              <w:rPr>
                <w:rFonts w:eastAsiaTheme="minorHAnsi"/>
                <w:lang w:eastAsia="en-US"/>
              </w:rPr>
              <w:t xml:space="preserve"> образования  Бузулукский район</w:t>
            </w:r>
          </w:p>
        </w:tc>
      </w:tr>
    </w:tbl>
    <w:p w:rsidR="0055583F" w:rsidRDefault="0055583F" w:rsidP="0055583F">
      <w:pPr>
        <w:jc w:val="both"/>
        <w:rPr>
          <w:sz w:val="28"/>
          <w:szCs w:val="28"/>
        </w:rPr>
      </w:pPr>
    </w:p>
    <w:p w:rsidR="00DF23FB" w:rsidRDefault="00DF23FB" w:rsidP="0055583F">
      <w:pPr>
        <w:jc w:val="both"/>
        <w:rPr>
          <w:sz w:val="28"/>
          <w:szCs w:val="28"/>
        </w:rPr>
      </w:pPr>
    </w:p>
    <w:p w:rsidR="00DF23FB" w:rsidRDefault="00DF23FB" w:rsidP="0055583F">
      <w:pPr>
        <w:jc w:val="both"/>
        <w:rPr>
          <w:sz w:val="28"/>
          <w:szCs w:val="28"/>
        </w:rPr>
      </w:pPr>
    </w:p>
    <w:p w:rsidR="00DF23FB" w:rsidRDefault="00DF23FB" w:rsidP="0055583F">
      <w:pPr>
        <w:jc w:val="both"/>
        <w:rPr>
          <w:sz w:val="28"/>
          <w:szCs w:val="28"/>
        </w:rPr>
      </w:pPr>
    </w:p>
    <w:p w:rsidR="00303222" w:rsidRDefault="00303222" w:rsidP="0055583F">
      <w:pPr>
        <w:jc w:val="both"/>
        <w:rPr>
          <w:sz w:val="28"/>
          <w:szCs w:val="28"/>
        </w:rPr>
      </w:pPr>
    </w:p>
    <w:p w:rsidR="00DF23FB" w:rsidRDefault="00DF23FB" w:rsidP="0055583F">
      <w:pPr>
        <w:jc w:val="both"/>
        <w:rPr>
          <w:sz w:val="28"/>
          <w:szCs w:val="28"/>
        </w:rPr>
      </w:pPr>
    </w:p>
    <w:p w:rsidR="00B764B3" w:rsidRDefault="00B764B3" w:rsidP="00DF23FB">
      <w:pPr>
        <w:ind w:left="9214"/>
        <w:rPr>
          <w:sz w:val="26"/>
          <w:szCs w:val="26"/>
        </w:rPr>
      </w:pPr>
    </w:p>
    <w:p w:rsidR="00DF23FB" w:rsidRDefault="00DF23FB" w:rsidP="00DF23FB">
      <w:pPr>
        <w:ind w:left="9214"/>
        <w:rPr>
          <w:sz w:val="26"/>
          <w:szCs w:val="26"/>
        </w:rPr>
      </w:pPr>
      <w:r w:rsidRPr="00870847">
        <w:rPr>
          <w:sz w:val="26"/>
          <w:szCs w:val="26"/>
        </w:rPr>
        <w:lastRenderedPageBreak/>
        <w:t>Приложени</w:t>
      </w:r>
      <w:r>
        <w:rPr>
          <w:sz w:val="26"/>
          <w:szCs w:val="26"/>
        </w:rPr>
        <w:t>е</w:t>
      </w:r>
      <w:r w:rsidRPr="00870847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870847">
        <w:rPr>
          <w:sz w:val="26"/>
          <w:szCs w:val="26"/>
        </w:rPr>
        <w:t xml:space="preserve"> к </w:t>
      </w:r>
      <w:r w:rsidRPr="00A47048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е</w:t>
      </w:r>
      <w:r w:rsidRPr="00A47048">
        <w:rPr>
          <w:sz w:val="26"/>
          <w:szCs w:val="26"/>
        </w:rPr>
        <w:t xml:space="preserve"> Бузулукского района «О противодействии коррупции в Бузулукском районе»</w:t>
      </w:r>
    </w:p>
    <w:p w:rsidR="00DF23FB" w:rsidRDefault="00DF23FB" w:rsidP="00DF23FB">
      <w:pPr>
        <w:ind w:left="9214"/>
        <w:rPr>
          <w:sz w:val="26"/>
          <w:szCs w:val="26"/>
        </w:rPr>
      </w:pPr>
    </w:p>
    <w:p w:rsidR="00DF23FB" w:rsidRDefault="00DF23FB" w:rsidP="00DF23FB">
      <w:pPr>
        <w:ind w:left="9214"/>
        <w:rPr>
          <w:sz w:val="26"/>
          <w:szCs w:val="26"/>
        </w:rPr>
      </w:pPr>
    </w:p>
    <w:p w:rsidR="00DF23FB" w:rsidRPr="00591244" w:rsidRDefault="00DF23FB" w:rsidP="00DF23FB">
      <w:pPr>
        <w:ind w:left="-142"/>
        <w:jc w:val="center"/>
        <w:rPr>
          <w:sz w:val="28"/>
          <w:szCs w:val="28"/>
        </w:rPr>
      </w:pPr>
      <w:r w:rsidRPr="00591244">
        <w:rPr>
          <w:sz w:val="28"/>
          <w:szCs w:val="28"/>
        </w:rPr>
        <w:t>Финансовое обеспечение</w:t>
      </w:r>
    </w:p>
    <w:p w:rsidR="00DF23FB" w:rsidRPr="00591244" w:rsidRDefault="00DF23FB" w:rsidP="00DF23FB">
      <w:pPr>
        <w:ind w:left="-142"/>
        <w:jc w:val="center"/>
        <w:rPr>
          <w:sz w:val="28"/>
          <w:szCs w:val="28"/>
        </w:rPr>
      </w:pPr>
      <w:r w:rsidRPr="00591244">
        <w:rPr>
          <w:sz w:val="28"/>
          <w:szCs w:val="28"/>
        </w:rPr>
        <w:t>реализации муниципальной программы</w:t>
      </w:r>
    </w:p>
    <w:p w:rsidR="00DF23FB" w:rsidRPr="00E53646" w:rsidRDefault="00DF23FB" w:rsidP="00DF23FB">
      <w:pPr>
        <w:jc w:val="right"/>
      </w:pPr>
      <w:r w:rsidRPr="00E53646">
        <w:t xml:space="preserve">       (тыс. рублей)</w:t>
      </w:r>
    </w:p>
    <w:tbl>
      <w:tblPr>
        <w:tblW w:w="1584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2552"/>
        <w:gridCol w:w="1842"/>
        <w:gridCol w:w="709"/>
        <w:gridCol w:w="1490"/>
        <w:gridCol w:w="1037"/>
        <w:gridCol w:w="993"/>
        <w:gridCol w:w="992"/>
        <w:gridCol w:w="992"/>
        <w:gridCol w:w="992"/>
        <w:gridCol w:w="993"/>
        <w:gridCol w:w="992"/>
        <w:gridCol w:w="805"/>
        <w:gridCol w:w="1024"/>
      </w:tblGrid>
      <w:tr w:rsidR="00303222" w:rsidRPr="00E53646" w:rsidTr="00FF5B1A">
        <w:trPr>
          <w:cantSplit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22" w:rsidRPr="00E53646" w:rsidRDefault="00303222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22" w:rsidRPr="00E53646" w:rsidRDefault="00303222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Наименование муниципальной программы, структурного элемента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22" w:rsidRPr="00E53646" w:rsidRDefault="00303222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3646" w:rsidRDefault="00303222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3646" w:rsidRDefault="00303222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Объем бюджетных ассигнований</w:t>
            </w:r>
          </w:p>
        </w:tc>
      </w:tr>
      <w:tr w:rsidR="00B764B3" w:rsidRPr="00E53646" w:rsidTr="00010A34">
        <w:trPr>
          <w:cantSplit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2023</w:t>
            </w:r>
          </w:p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 xml:space="preserve">2024 </w:t>
            </w:r>
          </w:p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 xml:space="preserve">2025 </w:t>
            </w:r>
          </w:p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2026</w:t>
            </w:r>
          </w:p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2027</w:t>
            </w:r>
          </w:p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 xml:space="preserve">2028 </w:t>
            </w:r>
          </w:p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2029</w:t>
            </w:r>
          </w:p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2030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303222" w:rsidRDefault="00B764B3" w:rsidP="00FF5B1A">
            <w:pPr>
              <w:rPr>
                <w:rFonts w:eastAsia="Calibri"/>
                <w:lang w:eastAsia="en-US"/>
              </w:rPr>
            </w:pPr>
            <w:r w:rsidRPr="00303222">
              <w:rPr>
                <w:color w:val="22272F"/>
              </w:rPr>
              <w:t>Всего</w:t>
            </w:r>
          </w:p>
        </w:tc>
      </w:tr>
      <w:tr w:rsidR="00B764B3" w:rsidRPr="00E53646" w:rsidTr="0055079C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FF5B1A">
            <w:pPr>
              <w:jc w:val="center"/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FF5B1A">
            <w:pPr>
              <w:jc w:val="center"/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FF5B1A">
            <w:pPr>
              <w:jc w:val="center"/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FF5B1A">
            <w:pPr>
              <w:jc w:val="center"/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FF5B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FF5B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FF5B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FF5B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B764B3">
            <w:pPr>
              <w:jc w:val="center"/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B764B3">
            <w:pPr>
              <w:jc w:val="center"/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B764B3">
            <w:pPr>
              <w:jc w:val="center"/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B764B3">
            <w:pPr>
              <w:jc w:val="center"/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B764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B764B3" w:rsidRPr="00E53646" w:rsidTr="009B50A8">
        <w:trPr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B3" w:rsidRPr="00E53646" w:rsidRDefault="00B764B3" w:rsidP="00D10EF1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D10EF1">
            <w:pPr>
              <w:rPr>
                <w:rFonts w:eastAsia="Calibri"/>
                <w:lang w:eastAsia="en-US"/>
              </w:rPr>
            </w:pPr>
            <w:r w:rsidRPr="00D10EF1">
              <w:rPr>
                <w:rFonts w:eastAsia="Calibri"/>
                <w:lang w:eastAsia="en-US"/>
              </w:rPr>
              <w:t>Муниципальная программа «О противодействии коррупции в Бузулукском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D10EF1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D10EF1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D10EF1">
            <w:pPr>
              <w:rPr>
                <w:rFonts w:eastAsia="Calibri"/>
                <w:lang w:eastAsia="en-US"/>
              </w:rPr>
            </w:pPr>
            <w:r w:rsidRPr="00E5364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D10EF1">
            <w:pPr>
              <w:jc w:val="center"/>
            </w:pPr>
            <w:r w:rsidRPr="00B86AAF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D10EF1">
            <w:pPr>
              <w:jc w:val="center"/>
            </w:pPr>
            <w:r w:rsidRPr="00B86AA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D10EF1">
            <w:pPr>
              <w:jc w:val="center"/>
            </w:pPr>
            <w:r w:rsidRPr="00B86AA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D10EF1">
            <w:pPr>
              <w:jc w:val="center"/>
            </w:pPr>
            <w:r w:rsidRPr="00B86AA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D10EF1">
            <w:pPr>
              <w:jc w:val="center"/>
            </w:pPr>
            <w:r w:rsidRPr="00B86AAF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D10EF1">
            <w:pPr>
              <w:jc w:val="center"/>
            </w:pPr>
            <w:r w:rsidRPr="00B86AA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D10EF1">
            <w:pPr>
              <w:jc w:val="center"/>
            </w:pPr>
            <w:r w:rsidRPr="00B86AAF"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D10EF1">
            <w:pPr>
              <w:jc w:val="center"/>
            </w:pPr>
            <w:r w:rsidRPr="00B86AAF"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B86AAF" w:rsidRDefault="00B764B3" w:rsidP="00D10EF1">
            <w:pPr>
              <w:jc w:val="center"/>
            </w:pPr>
            <w:r>
              <w:t>136</w:t>
            </w:r>
          </w:p>
        </w:tc>
      </w:tr>
      <w:tr w:rsidR="00B764B3" w:rsidRPr="00E53646" w:rsidTr="00B764B3">
        <w:trPr>
          <w:jc w:val="center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  <w:r w:rsidRPr="00E53646">
              <w:t xml:space="preserve">Администрация </w:t>
            </w:r>
            <w:r>
              <w:t>Бузулукского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  <w:r w:rsidRPr="00D10EF1">
              <w:t>24 0 00 00000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B764B3">
            <w:pPr>
              <w:jc w:val="center"/>
            </w:pPr>
            <w:r w:rsidRPr="00B86AAF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B764B3">
            <w:pPr>
              <w:jc w:val="center"/>
            </w:pPr>
            <w:r w:rsidRPr="00B86AA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B764B3">
            <w:pPr>
              <w:jc w:val="center"/>
            </w:pPr>
            <w:r w:rsidRPr="00B86AA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B764B3">
            <w:pPr>
              <w:jc w:val="center"/>
            </w:pPr>
            <w:r w:rsidRPr="00B86AA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B764B3">
            <w:pPr>
              <w:jc w:val="center"/>
            </w:pPr>
            <w:r w:rsidRPr="00B86AAF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B764B3">
            <w:pPr>
              <w:jc w:val="center"/>
            </w:pPr>
            <w:r w:rsidRPr="00B86AA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B764B3">
            <w:pPr>
              <w:jc w:val="center"/>
            </w:pPr>
            <w:r w:rsidRPr="00B86AAF"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Default="00B764B3" w:rsidP="00B764B3">
            <w:pPr>
              <w:jc w:val="center"/>
            </w:pPr>
            <w:r w:rsidRPr="00B86AAF"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2D490E">
              <w:t>136</w:t>
            </w:r>
          </w:p>
        </w:tc>
      </w:tr>
      <w:tr w:rsidR="00B764B3" w:rsidRPr="00E53646" w:rsidTr="00B764B3">
        <w:trPr>
          <w:trHeight w:val="2208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E5364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D10EF1" w:rsidRDefault="00B764B3" w:rsidP="00B764B3">
            <w:r w:rsidRPr="00D10EF1">
              <w:rPr>
                <w:bCs/>
              </w:rPr>
              <w:t>Комплекс процессных мероприятий «Обеспечение правовых и организационных мер, направленных на противодействие коррупции»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A921DB">
              <w:t>Администрация Бузулукского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B764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B764B3">
            <w:pPr>
              <w:jc w:val="center"/>
              <w:rPr>
                <w:rFonts w:eastAsia="Calibri"/>
                <w:lang w:eastAsia="en-US"/>
              </w:rPr>
            </w:pPr>
            <w:r w:rsidRPr="00D10EF1">
              <w:t>24 4 01 00000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4D487E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4D487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4D487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4D487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4D487E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4D487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4D487E"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4D487E"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2D490E">
              <w:t>136</w:t>
            </w:r>
          </w:p>
        </w:tc>
      </w:tr>
      <w:tr w:rsidR="00B764B3" w:rsidRPr="00E53646" w:rsidTr="00B764B3">
        <w:trPr>
          <w:trHeight w:val="71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3" w:rsidRPr="00E53646" w:rsidRDefault="00B764B3" w:rsidP="00B764B3">
            <w:r w:rsidRPr="0063656C">
              <w:t xml:space="preserve">Разработка и проведение мероприятий по антикоррупционной пропаганде среди </w:t>
            </w:r>
            <w:r w:rsidRPr="0063656C">
              <w:lastRenderedPageBreak/>
              <w:t>населения Бузулукского 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  <w:r w:rsidRPr="007F1660">
              <w:lastRenderedPageBreak/>
              <w:t>Администрация Бузулукского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</w:p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</w:p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501</w:t>
            </w:r>
            <w:r w:rsidRPr="00E53646">
              <w:rPr>
                <w:rFonts w:eastAsia="Calibri"/>
                <w:lang w:eastAsia="en-US"/>
              </w:rPr>
              <w:t xml:space="preserve"> </w:t>
            </w:r>
          </w:p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</w:p>
          <w:p w:rsidR="00B764B3" w:rsidRPr="00E53646" w:rsidRDefault="00B764B3" w:rsidP="00B764B3">
            <w:pPr>
              <w:rPr>
                <w:rFonts w:eastAsia="Calibri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Pr="008D66B5" w:rsidRDefault="00B764B3" w:rsidP="00B764B3">
            <w:pPr>
              <w:rPr>
                <w:rFonts w:eastAsia="Calibri"/>
                <w:lang w:val="en-US" w:eastAsia="en-US"/>
              </w:rPr>
            </w:pPr>
            <w:r w:rsidRPr="008D66B5">
              <w:t>24 4 01 90550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991A5F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991A5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991A5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991A5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991A5F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991A5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991A5F"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991A5F"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B3" w:rsidRDefault="00B764B3" w:rsidP="00B764B3">
            <w:pPr>
              <w:jc w:val="center"/>
            </w:pPr>
            <w:r w:rsidRPr="002D490E">
              <w:t>136</w:t>
            </w:r>
          </w:p>
        </w:tc>
      </w:tr>
    </w:tbl>
    <w:p w:rsidR="00DF23FB" w:rsidRDefault="00DF23FB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303222" w:rsidRDefault="00303222" w:rsidP="0055583F">
      <w:pPr>
        <w:jc w:val="both"/>
        <w:rPr>
          <w:sz w:val="28"/>
          <w:szCs w:val="28"/>
        </w:rPr>
      </w:pPr>
    </w:p>
    <w:p w:rsidR="00303222" w:rsidRDefault="00303222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B764B3" w:rsidRDefault="00B764B3" w:rsidP="0055583F">
      <w:pPr>
        <w:jc w:val="both"/>
        <w:rPr>
          <w:sz w:val="28"/>
          <w:szCs w:val="28"/>
        </w:rPr>
      </w:pPr>
    </w:p>
    <w:p w:rsidR="00B764B3" w:rsidRDefault="00B764B3" w:rsidP="0055583F">
      <w:pPr>
        <w:jc w:val="both"/>
        <w:rPr>
          <w:sz w:val="28"/>
          <w:szCs w:val="28"/>
        </w:rPr>
      </w:pPr>
    </w:p>
    <w:p w:rsidR="00B764B3" w:rsidRDefault="00B764B3" w:rsidP="0055583F">
      <w:pPr>
        <w:jc w:val="both"/>
        <w:rPr>
          <w:sz w:val="28"/>
          <w:szCs w:val="28"/>
        </w:rPr>
      </w:pPr>
    </w:p>
    <w:p w:rsidR="00B764B3" w:rsidRDefault="00B764B3" w:rsidP="0055583F">
      <w:pPr>
        <w:jc w:val="both"/>
        <w:rPr>
          <w:sz w:val="28"/>
          <w:szCs w:val="28"/>
        </w:rPr>
      </w:pPr>
    </w:p>
    <w:p w:rsidR="00B764B3" w:rsidRDefault="00B764B3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p w:rsidR="008D66B5" w:rsidRDefault="008D66B5" w:rsidP="008D66B5">
      <w:pPr>
        <w:ind w:left="9214"/>
        <w:rPr>
          <w:sz w:val="26"/>
          <w:szCs w:val="26"/>
        </w:rPr>
      </w:pPr>
      <w:r w:rsidRPr="00870847">
        <w:rPr>
          <w:sz w:val="26"/>
          <w:szCs w:val="26"/>
        </w:rPr>
        <w:lastRenderedPageBreak/>
        <w:t>Приложени</w:t>
      </w:r>
      <w:r>
        <w:rPr>
          <w:sz w:val="26"/>
          <w:szCs w:val="26"/>
        </w:rPr>
        <w:t>е</w:t>
      </w:r>
      <w:r w:rsidRPr="00870847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70847">
        <w:rPr>
          <w:sz w:val="26"/>
          <w:szCs w:val="26"/>
        </w:rPr>
        <w:t xml:space="preserve"> к </w:t>
      </w:r>
      <w:r w:rsidRPr="00A47048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е</w:t>
      </w:r>
      <w:r w:rsidRPr="00A47048">
        <w:rPr>
          <w:sz w:val="26"/>
          <w:szCs w:val="26"/>
        </w:rPr>
        <w:t xml:space="preserve"> Бузулукского района «О противодействии коррупции в Бузулукском районе»</w:t>
      </w:r>
    </w:p>
    <w:p w:rsidR="008D66B5" w:rsidRDefault="008D66B5" w:rsidP="008D66B5">
      <w:pPr>
        <w:ind w:left="9214"/>
        <w:rPr>
          <w:sz w:val="26"/>
          <w:szCs w:val="26"/>
        </w:rPr>
      </w:pPr>
    </w:p>
    <w:p w:rsidR="00E51ACA" w:rsidRDefault="00E51ACA" w:rsidP="00E51ACA">
      <w:pPr>
        <w:jc w:val="center"/>
        <w:rPr>
          <w:sz w:val="28"/>
          <w:szCs w:val="28"/>
        </w:rPr>
      </w:pPr>
      <w:r w:rsidRPr="00E51ACA">
        <w:rPr>
          <w:sz w:val="28"/>
          <w:szCs w:val="28"/>
        </w:rPr>
        <w:t xml:space="preserve">Финансовое обеспечение муниципальной программы Бузулукского района </w:t>
      </w:r>
    </w:p>
    <w:p w:rsidR="008D66B5" w:rsidRDefault="00E51ACA" w:rsidP="00E51ACA">
      <w:pPr>
        <w:jc w:val="center"/>
        <w:rPr>
          <w:sz w:val="28"/>
          <w:szCs w:val="28"/>
        </w:rPr>
      </w:pPr>
      <w:r w:rsidRPr="00E51ACA">
        <w:rPr>
          <w:sz w:val="28"/>
          <w:szCs w:val="28"/>
        </w:rPr>
        <w:t>за счет средств районного бюджета и прогнозная оценка привлекаемых на реализацию муниципальной программы средств федерального и областного бюджетов</w:t>
      </w:r>
    </w:p>
    <w:p w:rsidR="00E51ACA" w:rsidRPr="00E53646" w:rsidRDefault="00E51ACA" w:rsidP="00E51ACA">
      <w:pPr>
        <w:jc w:val="center"/>
      </w:pPr>
    </w:p>
    <w:tbl>
      <w:tblPr>
        <w:tblW w:w="1600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3119"/>
        <w:gridCol w:w="992"/>
        <w:gridCol w:w="992"/>
        <w:gridCol w:w="992"/>
        <w:gridCol w:w="993"/>
        <w:gridCol w:w="992"/>
        <w:gridCol w:w="992"/>
        <w:gridCol w:w="992"/>
        <w:gridCol w:w="1120"/>
        <w:gridCol w:w="1122"/>
      </w:tblGrid>
      <w:tr w:rsidR="00E51ACA" w:rsidRPr="00E51ACA" w:rsidTr="00FF5B1A">
        <w:trPr>
          <w:trHeight w:val="311"/>
          <w:tblHeader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№</w:t>
            </w:r>
          </w:p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Наименование муниципальной программы, структурного элемента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9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E51ACA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E51ACA" w:rsidRPr="00E51ACA" w:rsidTr="00303222">
        <w:trPr>
          <w:trHeight w:val="144"/>
          <w:tblHeader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 xml:space="preserve">2025 </w:t>
            </w:r>
          </w:p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2026</w:t>
            </w:r>
          </w:p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2027</w:t>
            </w:r>
          </w:p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 xml:space="preserve">2028 </w:t>
            </w:r>
          </w:p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 xml:space="preserve">2029 </w:t>
            </w:r>
          </w:p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2030</w:t>
            </w:r>
          </w:p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Всего</w:t>
            </w:r>
          </w:p>
        </w:tc>
      </w:tr>
      <w:tr w:rsidR="00E51ACA" w:rsidRPr="00E51ACA" w:rsidTr="00303222">
        <w:trPr>
          <w:trHeight w:val="194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12</w:t>
            </w:r>
          </w:p>
        </w:tc>
      </w:tr>
      <w:tr w:rsidR="00E51ACA" w:rsidRPr="00E51ACA" w:rsidTr="00303222">
        <w:trPr>
          <w:trHeight w:val="311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1</w:t>
            </w:r>
          </w:p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Муниципальная программа «О противодействии коррупции в Бузулукском районе»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B764B3" w:rsidP="007D60B2">
            <w:pPr>
              <w:jc w:val="center"/>
            </w:pPr>
            <w:r>
              <w:t>136</w:t>
            </w:r>
          </w:p>
        </w:tc>
      </w:tr>
      <w:tr w:rsidR="00E51ACA" w:rsidRPr="00E51ACA" w:rsidTr="00303222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val="en-US" w:eastAsia="en-US"/>
              </w:rPr>
            </w:pPr>
            <w:r w:rsidRPr="00E51AC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</w:tr>
      <w:tr w:rsidR="00E51ACA" w:rsidRPr="00E51ACA" w:rsidTr="00303222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</w:tr>
      <w:tr w:rsidR="00E51ACA" w:rsidRPr="00E51ACA" w:rsidTr="00303222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B764B3" w:rsidP="007D60B2">
            <w:pPr>
              <w:jc w:val="center"/>
            </w:pPr>
            <w:r>
              <w:t>136</w:t>
            </w:r>
          </w:p>
        </w:tc>
      </w:tr>
      <w:tr w:rsidR="00E51ACA" w:rsidRPr="00E51ACA" w:rsidTr="00303222">
        <w:trPr>
          <w:trHeight w:val="144"/>
          <w:jc w:val="center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  <w:r w:rsidRPr="00E51ACA">
              <w:rPr>
                <w:bCs/>
              </w:rPr>
              <w:t>Комплекс процессных мероприятий «Обеспечение правовых и организационных мер, направленных на противодействие коррупции»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B764B3" w:rsidP="007D60B2">
            <w:pPr>
              <w:jc w:val="center"/>
            </w:pPr>
            <w:r>
              <w:t>136</w:t>
            </w:r>
          </w:p>
        </w:tc>
      </w:tr>
      <w:tr w:rsidR="00E51ACA" w:rsidRPr="00E51ACA" w:rsidTr="00303222">
        <w:trPr>
          <w:trHeight w:val="390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val="en-US" w:eastAsia="en-US"/>
              </w:rPr>
            </w:pPr>
            <w:r w:rsidRPr="00E51AC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</w:tr>
      <w:tr w:rsidR="00E51ACA" w:rsidRPr="00E51ACA" w:rsidTr="00303222">
        <w:trPr>
          <w:trHeight w:val="53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FF5B1A">
            <w:pPr>
              <w:jc w:val="center"/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-</w:t>
            </w:r>
          </w:p>
        </w:tc>
      </w:tr>
      <w:tr w:rsidR="00E51ACA" w:rsidRPr="00E51ACA" w:rsidTr="00B764B3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2" w:rsidRPr="00E51ACA" w:rsidRDefault="00303222" w:rsidP="007D60B2">
            <w:pPr>
              <w:rPr>
                <w:rFonts w:eastAsia="Calibri"/>
                <w:lang w:eastAsia="en-US"/>
              </w:rPr>
            </w:pPr>
            <w:r w:rsidRPr="00E51AC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303222" w:rsidP="007D60B2">
            <w:pPr>
              <w:jc w:val="center"/>
            </w:pPr>
            <w:r w:rsidRPr="00E51ACA"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2" w:rsidRPr="00E51ACA" w:rsidRDefault="00B764B3" w:rsidP="007D60B2">
            <w:pPr>
              <w:jc w:val="center"/>
            </w:pPr>
            <w:r>
              <w:t>136</w:t>
            </w:r>
          </w:p>
        </w:tc>
      </w:tr>
    </w:tbl>
    <w:p w:rsidR="008D66B5" w:rsidRDefault="008D66B5" w:rsidP="008D66B5">
      <w:pPr>
        <w:jc w:val="center"/>
        <w:rPr>
          <w:sz w:val="28"/>
          <w:szCs w:val="28"/>
        </w:rPr>
      </w:pPr>
    </w:p>
    <w:p w:rsidR="008D66B5" w:rsidRDefault="008D66B5" w:rsidP="008D66B5">
      <w:pPr>
        <w:jc w:val="center"/>
        <w:rPr>
          <w:sz w:val="26"/>
          <w:szCs w:val="26"/>
        </w:rPr>
      </w:pPr>
    </w:p>
    <w:p w:rsidR="008D66B5" w:rsidRDefault="008D66B5" w:rsidP="0055583F">
      <w:pPr>
        <w:jc w:val="both"/>
        <w:rPr>
          <w:sz w:val="28"/>
          <w:szCs w:val="28"/>
        </w:rPr>
      </w:pPr>
    </w:p>
    <w:sectPr w:rsidR="008D66B5" w:rsidSect="0055583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7D" w:rsidRDefault="0070317D" w:rsidP="002224A5">
      <w:r>
        <w:separator/>
      </w:r>
    </w:p>
  </w:endnote>
  <w:endnote w:type="continuationSeparator" w:id="0">
    <w:p w:rsidR="0070317D" w:rsidRDefault="0070317D" w:rsidP="0022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7D" w:rsidRDefault="0070317D" w:rsidP="002224A5">
      <w:r>
        <w:separator/>
      </w:r>
    </w:p>
  </w:footnote>
  <w:footnote w:type="continuationSeparator" w:id="0">
    <w:p w:rsidR="0070317D" w:rsidRDefault="0070317D" w:rsidP="0022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4DA"/>
    <w:multiLevelType w:val="hybridMultilevel"/>
    <w:tmpl w:val="09D48250"/>
    <w:lvl w:ilvl="0" w:tplc="EB4C4310">
      <w:start w:val="1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3AB6842"/>
    <w:multiLevelType w:val="hybridMultilevel"/>
    <w:tmpl w:val="DF3A6594"/>
    <w:lvl w:ilvl="0" w:tplc="BD7E2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AF6"/>
    <w:multiLevelType w:val="hybridMultilevel"/>
    <w:tmpl w:val="58DA159E"/>
    <w:lvl w:ilvl="0" w:tplc="2020B780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5725996"/>
    <w:multiLevelType w:val="hybridMultilevel"/>
    <w:tmpl w:val="CD6E8588"/>
    <w:lvl w:ilvl="0" w:tplc="AE22CB40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2B691398"/>
    <w:multiLevelType w:val="hybridMultilevel"/>
    <w:tmpl w:val="72D6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34DED"/>
    <w:multiLevelType w:val="multilevel"/>
    <w:tmpl w:val="513CF8D8"/>
    <w:lvl w:ilvl="0">
      <w:start w:val="1"/>
      <w:numFmt w:val="decimal"/>
      <w:lvlText w:val="%1."/>
      <w:lvlJc w:val="left"/>
      <w:pPr>
        <w:ind w:left="1357" w:hanging="1215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6">
    <w:nsid w:val="4CF7671F"/>
    <w:multiLevelType w:val="hybridMultilevel"/>
    <w:tmpl w:val="39C0C434"/>
    <w:lvl w:ilvl="0" w:tplc="0D64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76"/>
    <w:rsid w:val="0000629F"/>
    <w:rsid w:val="00011F96"/>
    <w:rsid w:val="00024BE3"/>
    <w:rsid w:val="000343E8"/>
    <w:rsid w:val="000436DF"/>
    <w:rsid w:val="00051250"/>
    <w:rsid w:val="00055E91"/>
    <w:rsid w:val="00062E34"/>
    <w:rsid w:val="0006423A"/>
    <w:rsid w:val="00064D73"/>
    <w:rsid w:val="000723A2"/>
    <w:rsid w:val="00072492"/>
    <w:rsid w:val="00082ADB"/>
    <w:rsid w:val="00090075"/>
    <w:rsid w:val="000A633F"/>
    <w:rsid w:val="000B20C0"/>
    <w:rsid w:val="000B5FB6"/>
    <w:rsid w:val="000B7102"/>
    <w:rsid w:val="000B7E97"/>
    <w:rsid w:val="000B7F04"/>
    <w:rsid w:val="000C0C71"/>
    <w:rsid w:val="000C3C58"/>
    <w:rsid w:val="000C5067"/>
    <w:rsid w:val="000D4964"/>
    <w:rsid w:val="000E6481"/>
    <w:rsid w:val="00101F21"/>
    <w:rsid w:val="00110B34"/>
    <w:rsid w:val="00116BBB"/>
    <w:rsid w:val="001265C4"/>
    <w:rsid w:val="00130851"/>
    <w:rsid w:val="0014154B"/>
    <w:rsid w:val="00152574"/>
    <w:rsid w:val="001536EB"/>
    <w:rsid w:val="00162DEB"/>
    <w:rsid w:val="0017047B"/>
    <w:rsid w:val="001713A3"/>
    <w:rsid w:val="00184512"/>
    <w:rsid w:val="001A2405"/>
    <w:rsid w:val="001A393B"/>
    <w:rsid w:val="001A3C23"/>
    <w:rsid w:val="001B693D"/>
    <w:rsid w:val="001B79B9"/>
    <w:rsid w:val="001C21A4"/>
    <w:rsid w:val="001C3192"/>
    <w:rsid w:val="001D0303"/>
    <w:rsid w:val="001D050C"/>
    <w:rsid w:val="001D05E5"/>
    <w:rsid w:val="001F14DD"/>
    <w:rsid w:val="002063E7"/>
    <w:rsid w:val="002108E9"/>
    <w:rsid w:val="00212DE2"/>
    <w:rsid w:val="002224A5"/>
    <w:rsid w:val="00241407"/>
    <w:rsid w:val="00243781"/>
    <w:rsid w:val="00245AFF"/>
    <w:rsid w:val="00253A42"/>
    <w:rsid w:val="00256D8C"/>
    <w:rsid w:val="00257314"/>
    <w:rsid w:val="00260662"/>
    <w:rsid w:val="00260917"/>
    <w:rsid w:val="00272D9E"/>
    <w:rsid w:val="0027577A"/>
    <w:rsid w:val="00276ED4"/>
    <w:rsid w:val="0028029F"/>
    <w:rsid w:val="0028063B"/>
    <w:rsid w:val="00282F12"/>
    <w:rsid w:val="00291B21"/>
    <w:rsid w:val="00295515"/>
    <w:rsid w:val="002963FB"/>
    <w:rsid w:val="002B5F7C"/>
    <w:rsid w:val="002B6164"/>
    <w:rsid w:val="002D0AFC"/>
    <w:rsid w:val="002F4384"/>
    <w:rsid w:val="00303222"/>
    <w:rsid w:val="0031166F"/>
    <w:rsid w:val="003149B3"/>
    <w:rsid w:val="00317998"/>
    <w:rsid w:val="003277D5"/>
    <w:rsid w:val="00334756"/>
    <w:rsid w:val="00340C09"/>
    <w:rsid w:val="003436C8"/>
    <w:rsid w:val="003455E9"/>
    <w:rsid w:val="00346BDC"/>
    <w:rsid w:val="00355273"/>
    <w:rsid w:val="00355DF6"/>
    <w:rsid w:val="00367C54"/>
    <w:rsid w:val="0038396E"/>
    <w:rsid w:val="00383D7E"/>
    <w:rsid w:val="003A01EA"/>
    <w:rsid w:val="003B7D40"/>
    <w:rsid w:val="003C12EC"/>
    <w:rsid w:val="003D54F2"/>
    <w:rsid w:val="003D6301"/>
    <w:rsid w:val="003D6964"/>
    <w:rsid w:val="003E2233"/>
    <w:rsid w:val="003E5B75"/>
    <w:rsid w:val="003E5C71"/>
    <w:rsid w:val="003F557F"/>
    <w:rsid w:val="004014BC"/>
    <w:rsid w:val="004071C2"/>
    <w:rsid w:val="0041043F"/>
    <w:rsid w:val="00411E4C"/>
    <w:rsid w:val="00412DD5"/>
    <w:rsid w:val="00421184"/>
    <w:rsid w:val="00425422"/>
    <w:rsid w:val="00435301"/>
    <w:rsid w:val="004408C7"/>
    <w:rsid w:val="00443F87"/>
    <w:rsid w:val="00446B90"/>
    <w:rsid w:val="00446C0C"/>
    <w:rsid w:val="00446C9B"/>
    <w:rsid w:val="00453AC6"/>
    <w:rsid w:val="00471EEC"/>
    <w:rsid w:val="00476E59"/>
    <w:rsid w:val="00480B76"/>
    <w:rsid w:val="00480CF1"/>
    <w:rsid w:val="004848A8"/>
    <w:rsid w:val="00486099"/>
    <w:rsid w:val="004911D7"/>
    <w:rsid w:val="004A280A"/>
    <w:rsid w:val="004A40DA"/>
    <w:rsid w:val="004A4512"/>
    <w:rsid w:val="004A54A4"/>
    <w:rsid w:val="004B20F5"/>
    <w:rsid w:val="004B2AC6"/>
    <w:rsid w:val="004C3D04"/>
    <w:rsid w:val="004C6571"/>
    <w:rsid w:val="004D12D2"/>
    <w:rsid w:val="004D1E9C"/>
    <w:rsid w:val="004D76E1"/>
    <w:rsid w:val="004E0028"/>
    <w:rsid w:val="004E1E0A"/>
    <w:rsid w:val="004F38AF"/>
    <w:rsid w:val="00501E71"/>
    <w:rsid w:val="0051121E"/>
    <w:rsid w:val="0051242D"/>
    <w:rsid w:val="00515EB8"/>
    <w:rsid w:val="00522565"/>
    <w:rsid w:val="005242FE"/>
    <w:rsid w:val="00536B08"/>
    <w:rsid w:val="0055030E"/>
    <w:rsid w:val="0055262B"/>
    <w:rsid w:val="0055583F"/>
    <w:rsid w:val="00557DF1"/>
    <w:rsid w:val="0056038E"/>
    <w:rsid w:val="005647EA"/>
    <w:rsid w:val="00567A7B"/>
    <w:rsid w:val="00577CD6"/>
    <w:rsid w:val="00582ED7"/>
    <w:rsid w:val="00583E81"/>
    <w:rsid w:val="00586D22"/>
    <w:rsid w:val="00587C0E"/>
    <w:rsid w:val="00590440"/>
    <w:rsid w:val="005B3806"/>
    <w:rsid w:val="005C4B47"/>
    <w:rsid w:val="005C559C"/>
    <w:rsid w:val="005D5539"/>
    <w:rsid w:val="005E7EBE"/>
    <w:rsid w:val="006044E2"/>
    <w:rsid w:val="0061010B"/>
    <w:rsid w:val="00620FDC"/>
    <w:rsid w:val="006306D2"/>
    <w:rsid w:val="00633179"/>
    <w:rsid w:val="0063382C"/>
    <w:rsid w:val="0063656C"/>
    <w:rsid w:val="00653C3F"/>
    <w:rsid w:val="0065414D"/>
    <w:rsid w:val="00660FA2"/>
    <w:rsid w:val="00661E9E"/>
    <w:rsid w:val="006647CE"/>
    <w:rsid w:val="00667A9D"/>
    <w:rsid w:val="00673A43"/>
    <w:rsid w:val="0067794F"/>
    <w:rsid w:val="00690B6C"/>
    <w:rsid w:val="006A3A0E"/>
    <w:rsid w:val="006B6C20"/>
    <w:rsid w:val="006C1D55"/>
    <w:rsid w:val="006D50C6"/>
    <w:rsid w:val="006F70B3"/>
    <w:rsid w:val="0070317D"/>
    <w:rsid w:val="00707E2B"/>
    <w:rsid w:val="00721936"/>
    <w:rsid w:val="00722156"/>
    <w:rsid w:val="007258F2"/>
    <w:rsid w:val="007276F4"/>
    <w:rsid w:val="00731FAC"/>
    <w:rsid w:val="0073286A"/>
    <w:rsid w:val="0073499C"/>
    <w:rsid w:val="00740D0E"/>
    <w:rsid w:val="00741705"/>
    <w:rsid w:val="0074732A"/>
    <w:rsid w:val="007479EF"/>
    <w:rsid w:val="007521D0"/>
    <w:rsid w:val="0075233F"/>
    <w:rsid w:val="00753C02"/>
    <w:rsid w:val="0075419C"/>
    <w:rsid w:val="0075502B"/>
    <w:rsid w:val="007600D2"/>
    <w:rsid w:val="00772DBC"/>
    <w:rsid w:val="00776C7F"/>
    <w:rsid w:val="00776DA7"/>
    <w:rsid w:val="00776F06"/>
    <w:rsid w:val="00784808"/>
    <w:rsid w:val="007B26B0"/>
    <w:rsid w:val="007B3FF6"/>
    <w:rsid w:val="007B44BC"/>
    <w:rsid w:val="007B7307"/>
    <w:rsid w:val="007B789E"/>
    <w:rsid w:val="007D3665"/>
    <w:rsid w:val="007D60B2"/>
    <w:rsid w:val="007D7309"/>
    <w:rsid w:val="007F3367"/>
    <w:rsid w:val="0080563D"/>
    <w:rsid w:val="0080745F"/>
    <w:rsid w:val="0080797C"/>
    <w:rsid w:val="008122E8"/>
    <w:rsid w:val="00813518"/>
    <w:rsid w:val="00827F88"/>
    <w:rsid w:val="00844ED1"/>
    <w:rsid w:val="00860B89"/>
    <w:rsid w:val="00866DFB"/>
    <w:rsid w:val="008840E4"/>
    <w:rsid w:val="008869D9"/>
    <w:rsid w:val="00891FD9"/>
    <w:rsid w:val="0089281E"/>
    <w:rsid w:val="00892F16"/>
    <w:rsid w:val="008A71BA"/>
    <w:rsid w:val="008B486B"/>
    <w:rsid w:val="008B68A1"/>
    <w:rsid w:val="008C09E8"/>
    <w:rsid w:val="008C1914"/>
    <w:rsid w:val="008D1EE0"/>
    <w:rsid w:val="008D22C9"/>
    <w:rsid w:val="008D2F0B"/>
    <w:rsid w:val="008D3E6F"/>
    <w:rsid w:val="008D66B5"/>
    <w:rsid w:val="008F2C47"/>
    <w:rsid w:val="008F3941"/>
    <w:rsid w:val="00914DCF"/>
    <w:rsid w:val="00916500"/>
    <w:rsid w:val="00934A11"/>
    <w:rsid w:val="009579D6"/>
    <w:rsid w:val="00961C55"/>
    <w:rsid w:val="009624F3"/>
    <w:rsid w:val="009634EE"/>
    <w:rsid w:val="009649F2"/>
    <w:rsid w:val="00966DEB"/>
    <w:rsid w:val="00971D71"/>
    <w:rsid w:val="00973E85"/>
    <w:rsid w:val="00986A5B"/>
    <w:rsid w:val="0099367E"/>
    <w:rsid w:val="009952F3"/>
    <w:rsid w:val="00996616"/>
    <w:rsid w:val="00996E0A"/>
    <w:rsid w:val="00996FE0"/>
    <w:rsid w:val="009A06FD"/>
    <w:rsid w:val="009C1D9D"/>
    <w:rsid w:val="009D795F"/>
    <w:rsid w:val="009E4038"/>
    <w:rsid w:val="009E72EB"/>
    <w:rsid w:val="00A027FA"/>
    <w:rsid w:val="00A02D97"/>
    <w:rsid w:val="00A06B79"/>
    <w:rsid w:val="00A0794F"/>
    <w:rsid w:val="00A14678"/>
    <w:rsid w:val="00A2097E"/>
    <w:rsid w:val="00A26656"/>
    <w:rsid w:val="00A267FC"/>
    <w:rsid w:val="00A3774F"/>
    <w:rsid w:val="00A47048"/>
    <w:rsid w:val="00A50632"/>
    <w:rsid w:val="00A572C1"/>
    <w:rsid w:val="00A61132"/>
    <w:rsid w:val="00A64B19"/>
    <w:rsid w:val="00A702CA"/>
    <w:rsid w:val="00A74678"/>
    <w:rsid w:val="00A77DFB"/>
    <w:rsid w:val="00A809DB"/>
    <w:rsid w:val="00A847EF"/>
    <w:rsid w:val="00A92676"/>
    <w:rsid w:val="00A93DAA"/>
    <w:rsid w:val="00A94FDF"/>
    <w:rsid w:val="00AA44D8"/>
    <w:rsid w:val="00AA6C84"/>
    <w:rsid w:val="00AB184D"/>
    <w:rsid w:val="00AB38B2"/>
    <w:rsid w:val="00AB412D"/>
    <w:rsid w:val="00AB735B"/>
    <w:rsid w:val="00AC1309"/>
    <w:rsid w:val="00AC4563"/>
    <w:rsid w:val="00AD6F10"/>
    <w:rsid w:val="00AD7960"/>
    <w:rsid w:val="00AE5952"/>
    <w:rsid w:val="00AE59D2"/>
    <w:rsid w:val="00AF5398"/>
    <w:rsid w:val="00B00D75"/>
    <w:rsid w:val="00B16467"/>
    <w:rsid w:val="00B1767B"/>
    <w:rsid w:val="00B24489"/>
    <w:rsid w:val="00B26365"/>
    <w:rsid w:val="00B46543"/>
    <w:rsid w:val="00B50D06"/>
    <w:rsid w:val="00B5114A"/>
    <w:rsid w:val="00B601FB"/>
    <w:rsid w:val="00B75CB7"/>
    <w:rsid w:val="00B76197"/>
    <w:rsid w:val="00B764B3"/>
    <w:rsid w:val="00B820A4"/>
    <w:rsid w:val="00B91EE2"/>
    <w:rsid w:val="00B97521"/>
    <w:rsid w:val="00BA19AE"/>
    <w:rsid w:val="00BA4566"/>
    <w:rsid w:val="00BB0154"/>
    <w:rsid w:val="00BC4C27"/>
    <w:rsid w:val="00BE61C5"/>
    <w:rsid w:val="00BF150A"/>
    <w:rsid w:val="00BF2EEE"/>
    <w:rsid w:val="00C047A1"/>
    <w:rsid w:val="00C1307D"/>
    <w:rsid w:val="00C23961"/>
    <w:rsid w:val="00C32A89"/>
    <w:rsid w:val="00C37DD8"/>
    <w:rsid w:val="00C44A1F"/>
    <w:rsid w:val="00C46083"/>
    <w:rsid w:val="00C46BF6"/>
    <w:rsid w:val="00C52ABE"/>
    <w:rsid w:val="00C6206B"/>
    <w:rsid w:val="00C66219"/>
    <w:rsid w:val="00C713EE"/>
    <w:rsid w:val="00C84638"/>
    <w:rsid w:val="00C858FD"/>
    <w:rsid w:val="00C8694A"/>
    <w:rsid w:val="00CA6A45"/>
    <w:rsid w:val="00CC42E5"/>
    <w:rsid w:val="00CD358B"/>
    <w:rsid w:val="00CD3D8B"/>
    <w:rsid w:val="00CE2ED9"/>
    <w:rsid w:val="00CF44AC"/>
    <w:rsid w:val="00D02041"/>
    <w:rsid w:val="00D0460F"/>
    <w:rsid w:val="00D10EF1"/>
    <w:rsid w:val="00D11776"/>
    <w:rsid w:val="00D13723"/>
    <w:rsid w:val="00D17049"/>
    <w:rsid w:val="00D33AA2"/>
    <w:rsid w:val="00D34EE4"/>
    <w:rsid w:val="00D354EE"/>
    <w:rsid w:val="00D518DA"/>
    <w:rsid w:val="00D73CFD"/>
    <w:rsid w:val="00D747B5"/>
    <w:rsid w:val="00D80F0A"/>
    <w:rsid w:val="00DA1AA2"/>
    <w:rsid w:val="00DA779F"/>
    <w:rsid w:val="00DB3A73"/>
    <w:rsid w:val="00DD70A3"/>
    <w:rsid w:val="00DE5A6D"/>
    <w:rsid w:val="00DF23FB"/>
    <w:rsid w:val="00DF74A3"/>
    <w:rsid w:val="00E04CD4"/>
    <w:rsid w:val="00E135E9"/>
    <w:rsid w:val="00E2551C"/>
    <w:rsid w:val="00E35EA6"/>
    <w:rsid w:val="00E45FDE"/>
    <w:rsid w:val="00E51ACA"/>
    <w:rsid w:val="00E51D7B"/>
    <w:rsid w:val="00E603B1"/>
    <w:rsid w:val="00E60ED0"/>
    <w:rsid w:val="00E65834"/>
    <w:rsid w:val="00E710EF"/>
    <w:rsid w:val="00E725AC"/>
    <w:rsid w:val="00E7324F"/>
    <w:rsid w:val="00E75470"/>
    <w:rsid w:val="00EB7919"/>
    <w:rsid w:val="00ED3216"/>
    <w:rsid w:val="00ED3C89"/>
    <w:rsid w:val="00EE4CEA"/>
    <w:rsid w:val="00EE65B5"/>
    <w:rsid w:val="00F07B6A"/>
    <w:rsid w:val="00F10823"/>
    <w:rsid w:val="00F22F01"/>
    <w:rsid w:val="00F31EA2"/>
    <w:rsid w:val="00F42573"/>
    <w:rsid w:val="00F503F4"/>
    <w:rsid w:val="00F61BC7"/>
    <w:rsid w:val="00F65707"/>
    <w:rsid w:val="00F663D1"/>
    <w:rsid w:val="00F71E5F"/>
    <w:rsid w:val="00F72A8F"/>
    <w:rsid w:val="00F742BF"/>
    <w:rsid w:val="00F76848"/>
    <w:rsid w:val="00F8396C"/>
    <w:rsid w:val="00F83C44"/>
    <w:rsid w:val="00F92FA6"/>
    <w:rsid w:val="00FA4195"/>
    <w:rsid w:val="00FC164D"/>
    <w:rsid w:val="00FC3A36"/>
    <w:rsid w:val="00FD3D83"/>
    <w:rsid w:val="00FD7C70"/>
    <w:rsid w:val="00FE1EB7"/>
    <w:rsid w:val="00FE2D9F"/>
    <w:rsid w:val="00FE33CE"/>
    <w:rsid w:val="00FE58F4"/>
    <w:rsid w:val="00FE5FA7"/>
    <w:rsid w:val="00FF5562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426A7-5373-47E0-9DD0-7C5F3383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9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693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unhideWhenUsed/>
    <w:rsid w:val="001B693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B6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B69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B693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Default">
    <w:name w:val="Default"/>
    <w:rsid w:val="001B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lockQuotation">
    <w:name w:val="Block Quotation"/>
    <w:basedOn w:val="a"/>
    <w:rsid w:val="001B693D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1B693D"/>
    <w:rPr>
      <w:b/>
      <w:bCs/>
      <w:color w:val="106BBE"/>
    </w:rPr>
  </w:style>
  <w:style w:type="paragraph" w:styleId="a9">
    <w:name w:val="header"/>
    <w:basedOn w:val="a"/>
    <w:link w:val="aa"/>
    <w:uiPriority w:val="99"/>
    <w:unhideWhenUsed/>
    <w:rsid w:val="002224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4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7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11"/>
    <w:rsid w:val="000B5FB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5FB6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6C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45F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E45FDE"/>
    <w:rPr>
      <w:rFonts w:ascii="Times New Roman" w:hAnsi="Times New Roman"/>
      <w:sz w:val="18"/>
    </w:rPr>
  </w:style>
  <w:style w:type="paragraph" w:styleId="3">
    <w:name w:val="Body Text Indent 3"/>
    <w:basedOn w:val="a"/>
    <w:link w:val="30"/>
    <w:rsid w:val="00E7324F"/>
    <w:pPr>
      <w:widowControl w:val="0"/>
      <w:ind w:firstLine="60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3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64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06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914DCF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unhideWhenUsed/>
    <w:rsid w:val="00914DCF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4DC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914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p-bz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4129-34F6-4F72-B4A9-7885C582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12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С А</dc:creator>
  <cp:lastModifiedBy>Ченцова Л Г</cp:lastModifiedBy>
  <cp:revision>57</cp:revision>
  <cp:lastPrinted>2022-12-12T11:19:00Z</cp:lastPrinted>
  <dcterms:created xsi:type="dcterms:W3CDTF">2018-10-23T05:51:00Z</dcterms:created>
  <dcterms:modified xsi:type="dcterms:W3CDTF">2022-12-15T07:23:00Z</dcterms:modified>
</cp:coreProperties>
</file>