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СООБЩЕНИЕ</w:t>
      </w:r>
    </w:p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о возможном установлении</w:t>
      </w:r>
      <w:r w:rsidR="005F13D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публичного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сервитута</w:t>
      </w:r>
    </w:p>
    <w:p w:rsidR="001D2899" w:rsidRP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B23916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>
        <w:rPr>
          <w:rFonts w:ascii="Times New Roman" w:eastAsia="Times New Roman" w:hAnsi="Times New Roman" w:cs="Times New Roman"/>
          <w:color w:val="333333"/>
          <w:szCs w:val="24"/>
        </w:rPr>
        <w:t>ского района Оренбургской области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0" w:name="dst2093"/>
      <w:bookmarkEnd w:id="0"/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Цели установления публичного сервитута:</w:t>
      </w:r>
    </w:p>
    <w:p w:rsidR="001D2899" w:rsidRDefault="00A14F95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1" w:name="dst2094"/>
      <w:bookmarkEnd w:id="1"/>
      <w:r>
        <w:rPr>
          <w:rFonts w:ascii="Times New Roman" w:eastAsia="Times New Roman" w:hAnsi="Times New Roman" w:cs="Times New Roman"/>
          <w:color w:val="222222"/>
          <w:szCs w:val="24"/>
        </w:rPr>
        <w:t>Строительство линейного объекта «</w:t>
      </w:r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ТП-10/0,4 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DD01FF">
        <w:rPr>
          <w:rFonts w:ascii="Times New Roman" w:eastAsia="Times New Roman" w:hAnsi="Times New Roman" w:cs="Times New Roman"/>
          <w:color w:val="222222"/>
          <w:szCs w:val="24"/>
        </w:rPr>
        <w:t xml:space="preserve">и </w:t>
      </w:r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ВЛ-10 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от существующей опоры Л 10 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DD01FF">
        <w:rPr>
          <w:rFonts w:ascii="Times New Roman" w:eastAsia="Times New Roman" w:hAnsi="Times New Roman" w:cs="Times New Roman"/>
          <w:color w:val="222222"/>
          <w:szCs w:val="24"/>
        </w:rPr>
        <w:t xml:space="preserve">Нт-2 ПС 110 </w:t>
      </w:r>
      <w:proofErr w:type="spellStart"/>
      <w:r w:rsidR="00DD01FF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DD01F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DD01FF">
        <w:rPr>
          <w:rFonts w:ascii="Times New Roman" w:eastAsia="Times New Roman" w:hAnsi="Times New Roman" w:cs="Times New Roman"/>
          <w:color w:val="222222"/>
          <w:szCs w:val="24"/>
        </w:rPr>
        <w:t>Новотепловская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для нужд ЗПО филиала ПАО «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Россети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 xml:space="preserve"> Волга» - «</w:t>
      </w:r>
      <w:proofErr w:type="spellStart"/>
      <w:r w:rsidR="00A840FE">
        <w:rPr>
          <w:rFonts w:ascii="Times New Roman" w:eastAsia="Times New Roman" w:hAnsi="Times New Roman" w:cs="Times New Roman"/>
          <w:color w:val="222222"/>
          <w:szCs w:val="24"/>
        </w:rPr>
        <w:t>Оренбургэнерго</w:t>
      </w:r>
      <w:proofErr w:type="spellEnd"/>
      <w:r w:rsidR="00A840FE">
        <w:rPr>
          <w:rFonts w:ascii="Times New Roman" w:eastAsia="Times New Roman" w:hAnsi="Times New Roman" w:cs="Times New Roman"/>
          <w:color w:val="222222"/>
          <w:szCs w:val="24"/>
        </w:rPr>
        <w:t>»</w:t>
      </w:r>
      <w:r w:rsidR="0037703A">
        <w:rPr>
          <w:rFonts w:ascii="Times New Roman" w:eastAsia="Times New Roman" w:hAnsi="Times New Roman" w:cs="Times New Roman"/>
        </w:rPr>
        <w:t xml:space="preserve"> в границах полосы отвода автомобильной дороги для подключения (технологического присоединения) к сетям инженерно-технического обеспечения.</w:t>
      </w:r>
      <w:r w:rsidR="00061FF3">
        <w:rPr>
          <w:rFonts w:ascii="Times New Roman" w:eastAsia="Times New Roman" w:hAnsi="Times New Roman" w:cs="Times New Roman"/>
        </w:rPr>
        <w:t xml:space="preserve"> </w:t>
      </w:r>
      <w:r w:rsidR="00B23916">
        <w:rPr>
          <w:rFonts w:ascii="Times New Roman" w:eastAsia="Times New Roman" w:hAnsi="Times New Roman" w:cs="Times New Roman"/>
        </w:rPr>
        <w:t xml:space="preserve"> </w:t>
      </w:r>
    </w:p>
    <w:p w:rsidR="00B23916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A41800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1D2899" w:rsidRPr="00A41800" w:rsidRDefault="00F73227" w:rsidP="0018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A41800">
        <w:rPr>
          <w:rFonts w:ascii="Times New Roman" w:eastAsia="Times New Roman" w:hAnsi="Times New Roman" w:cs="Times New Roman"/>
          <w:color w:val="222222"/>
          <w:szCs w:val="24"/>
        </w:rPr>
        <w:t>Оренбургская</w:t>
      </w:r>
      <w:proofErr w:type="gramEnd"/>
      <w:r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 обл., </w:t>
      </w:r>
      <w:r w:rsidR="00B23916"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Бузулукский район, </w:t>
      </w:r>
      <w:proofErr w:type="spellStart"/>
      <w:r w:rsidR="00DD01FF">
        <w:rPr>
          <w:rFonts w:ascii="Times New Roman" w:eastAsia="Times New Roman" w:hAnsi="Times New Roman" w:cs="Times New Roman"/>
          <w:color w:val="222222"/>
          <w:szCs w:val="24"/>
        </w:rPr>
        <w:t>Новотепловский</w:t>
      </w:r>
      <w:proofErr w:type="spellEnd"/>
      <w:r w:rsidR="00516572"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37703A" w:rsidRPr="00A41800">
        <w:rPr>
          <w:rFonts w:ascii="Times New Roman" w:eastAsia="Times New Roman" w:hAnsi="Times New Roman" w:cs="Times New Roman"/>
          <w:color w:val="222222"/>
          <w:szCs w:val="24"/>
        </w:rPr>
        <w:t>сель</w:t>
      </w:r>
      <w:r w:rsidR="00516572" w:rsidRPr="00A41800">
        <w:rPr>
          <w:rFonts w:ascii="Times New Roman" w:eastAsia="Times New Roman" w:hAnsi="Times New Roman" w:cs="Times New Roman"/>
          <w:color w:val="222222"/>
          <w:szCs w:val="24"/>
        </w:rPr>
        <w:t>совет</w:t>
      </w:r>
    </w:p>
    <w:p w:rsidR="001D2899" w:rsidRPr="00FA31FA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highlight w:val="yellow"/>
        </w:rPr>
      </w:pPr>
    </w:p>
    <w:p w:rsidR="001D2899" w:rsidRPr="00A41800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2" w:name="dst2095"/>
      <w:bookmarkEnd w:id="2"/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Pr="00A41800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color w:val="333333"/>
          <w:szCs w:val="24"/>
        </w:rPr>
        <w:t>Отдел земельных отношений а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дминистраци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Бузулукского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района: 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Оренбургская область,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г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, ул.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Ленина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, д.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787849" w:rsidRPr="00A41800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, с </w:t>
      </w:r>
      <w:r w:rsidR="00787849" w:rsidRPr="00A41800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.00 до 1</w:t>
      </w:r>
      <w:r w:rsidR="00AB4505" w:rsidRPr="00A41800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.00 часов и с 14.00 до 17.00 часов</w:t>
      </w:r>
      <w:r w:rsidR="004A7519" w:rsidRPr="00A41800">
        <w:rPr>
          <w:rFonts w:ascii="Times New Roman" w:eastAsia="Times New Roman" w:hAnsi="Times New Roman" w:cs="Times New Roman"/>
          <w:color w:val="333333"/>
          <w:szCs w:val="24"/>
        </w:rPr>
        <w:t>, по рабочим дням</w:t>
      </w:r>
      <w:r w:rsidR="0037229B" w:rsidRPr="00A41800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37229B" w:rsidRPr="00A41800" w:rsidRDefault="0037229B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Срок подачи заявлений – в течение </w:t>
      </w:r>
      <w:r w:rsidR="00A41800">
        <w:rPr>
          <w:rFonts w:ascii="Times New Roman" w:eastAsia="Times New Roman" w:hAnsi="Times New Roman" w:cs="Times New Roman"/>
          <w:color w:val="333333"/>
          <w:szCs w:val="24"/>
        </w:rPr>
        <w:t>15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дней  со дня опубликования</w:t>
      </w:r>
      <w:r w:rsidR="00365798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(размещения)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настоящего сообщения.</w:t>
      </w:r>
    </w:p>
    <w:p w:rsidR="00076130" w:rsidRPr="00FA31FA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highlight w:val="yellow"/>
        </w:rPr>
      </w:pPr>
    </w:p>
    <w:p w:rsidR="004F31CA" w:rsidRPr="00A41800" w:rsidRDefault="00076130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3" w:name="dst2096"/>
      <w:bookmarkEnd w:id="3"/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фициальны</w:t>
      </w:r>
      <w:r w:rsidR="0078784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сайт в информационно-телекоммуникационной сети "Интернет", на котор</w:t>
      </w:r>
      <w:r w:rsidR="000642B0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ом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размещается сообщение о поступившем </w:t>
      </w:r>
      <w:proofErr w:type="gramStart"/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ходатайстве</w:t>
      </w:r>
      <w:proofErr w:type="gramEnd"/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об установлении публичного сервитута</w:t>
      </w:r>
      <w:r w:rsidR="00C765A6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Pr="00A41800" w:rsidRDefault="00DD01FF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hyperlink r:id="rId6" w:history="1"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</w:rPr>
          <w:t>http://</w:t>
        </w:r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  <w:lang w:val="en-US"/>
          </w:rPr>
          <w:t>bz</w:t>
        </w:r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</w:rPr>
          <w:t>.orb.ru</w:t>
        </w:r>
      </w:hyperlink>
      <w:r w:rsidR="00F73227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– </w:t>
      </w:r>
      <w:r w:rsidR="00F73227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4A7519" w:rsidRPr="00A4180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F73227" w:rsidRPr="00A41800">
        <w:rPr>
          <w:rFonts w:ascii="Times New Roman" w:eastAsia="Times New Roman" w:hAnsi="Times New Roman" w:cs="Times New Roman"/>
          <w:color w:val="333333"/>
          <w:szCs w:val="24"/>
        </w:rPr>
        <w:t>ского района</w:t>
      </w:r>
    </w:p>
    <w:p w:rsidR="00222DCE" w:rsidRPr="00A41800" w:rsidRDefault="00222DCE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A41800" w:rsidRDefault="00F73227" w:rsidP="00F73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писание местоположения границ публичного сервитута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F73227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4" w:name="dst2101"/>
      <w:bookmarkEnd w:id="4"/>
      <w:r w:rsidRPr="00A41800">
        <w:rPr>
          <w:rFonts w:ascii="Times New Roman" w:eastAsia="Times New Roman" w:hAnsi="Times New Roman" w:cs="Times New Roman"/>
          <w:color w:val="333333"/>
          <w:szCs w:val="24"/>
        </w:rPr>
        <w:t>Согласно схем</w:t>
      </w:r>
      <w:r w:rsidR="00024788" w:rsidRPr="00A41800">
        <w:rPr>
          <w:rFonts w:ascii="Times New Roman" w:eastAsia="Times New Roman" w:hAnsi="Times New Roman" w:cs="Times New Roman"/>
          <w:color w:val="333333"/>
          <w:szCs w:val="24"/>
        </w:rPr>
        <w:t>е, прилагаемой к ходатайству</w:t>
      </w:r>
    </w:p>
    <w:p w:rsidR="00F73227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К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адастровы</w:t>
      </w:r>
      <w:r w:rsidR="00A41800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номер</w:t>
      </w:r>
      <w:r w:rsidR="000024D7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земельн</w:t>
      </w:r>
      <w:r w:rsidR="00A41800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ого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участк</w:t>
      </w:r>
      <w:r w:rsidR="00A41800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, в отношении котор</w:t>
      </w:r>
      <w:r w:rsidR="0040085A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ого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испрашивается публичный сервитут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024D7" w:rsidRPr="001D2899" w:rsidRDefault="00A840FE" w:rsidP="00DA7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840FE">
        <w:rPr>
          <w:rFonts w:ascii="Times New Roman" w:eastAsia="Times New Roman" w:hAnsi="Times New Roman" w:cs="Times New Roman"/>
          <w:color w:val="333333"/>
          <w:szCs w:val="24"/>
        </w:rPr>
        <w:t>56:08:0000000:</w:t>
      </w:r>
      <w:r w:rsidR="00DD01FF">
        <w:rPr>
          <w:rFonts w:ascii="Times New Roman" w:eastAsia="Times New Roman" w:hAnsi="Times New Roman" w:cs="Times New Roman"/>
          <w:color w:val="333333"/>
          <w:szCs w:val="24"/>
        </w:rPr>
        <w:t>1900</w:t>
      </w:r>
      <w:bookmarkStart w:id="5" w:name="_GoBack"/>
      <w:bookmarkEnd w:id="5"/>
    </w:p>
    <w:sectPr w:rsidR="000024D7" w:rsidRPr="001D2899" w:rsidSect="004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531"/>
    <w:multiLevelType w:val="hybridMultilevel"/>
    <w:tmpl w:val="015A227A"/>
    <w:lvl w:ilvl="0" w:tplc="4566C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9"/>
    <w:rsid w:val="000024D7"/>
    <w:rsid w:val="00024788"/>
    <w:rsid w:val="00061FF3"/>
    <w:rsid w:val="000642B0"/>
    <w:rsid w:val="00076130"/>
    <w:rsid w:val="00123907"/>
    <w:rsid w:val="001850ED"/>
    <w:rsid w:val="001D2899"/>
    <w:rsid w:val="00222DCE"/>
    <w:rsid w:val="002A3AAB"/>
    <w:rsid w:val="00365798"/>
    <w:rsid w:val="0037229B"/>
    <w:rsid w:val="0037703A"/>
    <w:rsid w:val="003D2C48"/>
    <w:rsid w:val="0040085A"/>
    <w:rsid w:val="004A7519"/>
    <w:rsid w:val="004F31CA"/>
    <w:rsid w:val="005069E1"/>
    <w:rsid w:val="00516572"/>
    <w:rsid w:val="005F13D4"/>
    <w:rsid w:val="0060077C"/>
    <w:rsid w:val="00694467"/>
    <w:rsid w:val="00746DA2"/>
    <w:rsid w:val="00787849"/>
    <w:rsid w:val="007953C3"/>
    <w:rsid w:val="008B01FF"/>
    <w:rsid w:val="00A14F95"/>
    <w:rsid w:val="00A41800"/>
    <w:rsid w:val="00A840FE"/>
    <w:rsid w:val="00AB4505"/>
    <w:rsid w:val="00B23916"/>
    <w:rsid w:val="00C765A6"/>
    <w:rsid w:val="00CA1DAF"/>
    <w:rsid w:val="00DA70B1"/>
    <w:rsid w:val="00DD01FF"/>
    <w:rsid w:val="00F03186"/>
    <w:rsid w:val="00F31D73"/>
    <w:rsid w:val="00F73227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Иниватова Л Н</cp:lastModifiedBy>
  <cp:revision>2</cp:revision>
  <dcterms:created xsi:type="dcterms:W3CDTF">2023-08-10T07:09:00Z</dcterms:created>
  <dcterms:modified xsi:type="dcterms:W3CDTF">2023-08-10T07:09:00Z</dcterms:modified>
</cp:coreProperties>
</file>