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530563" w:rsidRPr="00D06D87" w:rsidTr="00525FA0">
        <w:trPr>
          <w:trHeight w:val="3415"/>
        </w:trPr>
        <w:tc>
          <w:tcPr>
            <w:tcW w:w="5021" w:type="dxa"/>
          </w:tcPr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D41130" wp14:editId="46A4294A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30563" w:rsidRPr="009E48F8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="00351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20.04.2020 № 294-п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530563" w:rsidRPr="00D06D87" w:rsidRDefault="00530563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Бузулук</w:t>
            </w:r>
          </w:p>
        </w:tc>
        <w:tc>
          <w:tcPr>
            <w:tcW w:w="4786" w:type="dxa"/>
          </w:tcPr>
          <w:p w:rsidR="00530563" w:rsidRPr="00D06D87" w:rsidRDefault="00530563" w:rsidP="00525F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563" w:rsidRPr="00D06D87" w:rsidTr="00525FA0">
        <w:tc>
          <w:tcPr>
            <w:tcW w:w="5021" w:type="dxa"/>
          </w:tcPr>
          <w:p w:rsidR="00530563" w:rsidRPr="00262604" w:rsidRDefault="00530563" w:rsidP="00525F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604">
              <w:rPr>
                <w:rFonts w:ascii="Times New Roman" w:hAnsi="Times New Roman" w:cs="Times New Roman"/>
                <w:sz w:val="28"/>
                <w:szCs w:val="28"/>
              </w:rPr>
              <w:t>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      </w:r>
          </w:p>
        </w:tc>
        <w:tc>
          <w:tcPr>
            <w:tcW w:w="4786" w:type="dxa"/>
          </w:tcPr>
          <w:p w:rsidR="00530563" w:rsidRPr="00D06D87" w:rsidRDefault="00530563" w:rsidP="00525F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0563" w:rsidRPr="00250E59" w:rsidRDefault="00530563" w:rsidP="005305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563" w:rsidRDefault="00530563" w:rsidP="005305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15E7E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>, указом Губернатора Оренбургской области от 27.02.2019 №85-ук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области», </w:t>
      </w:r>
      <w:r w:rsidRPr="00BA59D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59D1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</w:t>
      </w:r>
      <w:proofErr w:type="spellStart"/>
      <w:r w:rsidRPr="00BA59D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A59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образования Бузулукский район от </w:t>
      </w:r>
      <w:r w:rsidRPr="00E72FD0">
        <w:rPr>
          <w:rFonts w:ascii="Times New Roman" w:hAnsi="Times New Roman" w:cs="Times New Roman"/>
          <w:sz w:val="28"/>
          <w:szCs w:val="28"/>
        </w:rPr>
        <w:t>«08» мая 2019 №389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основании статьи 24 Устава муниципального образования Бузулукский район, </w:t>
      </w:r>
    </w:p>
    <w:p w:rsidR="00530563" w:rsidRDefault="00530563" w:rsidP="005305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563" w:rsidRDefault="00530563" w:rsidP="005305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E5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30563" w:rsidRDefault="00530563" w:rsidP="005305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0563" w:rsidRPr="000B5D4D" w:rsidRDefault="00530563" w:rsidP="005305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D4D">
        <w:rPr>
          <w:rFonts w:ascii="Times New Roman" w:hAnsi="Times New Roman" w:cs="Times New Roman"/>
          <w:sz w:val="28"/>
          <w:szCs w:val="28"/>
        </w:rPr>
        <w:t xml:space="preserve">Утвердить карту рисков нарушения антимонопольного законодательства в деятельности администрации и подведомственных учреждениях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Pr="000B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63" w:rsidRDefault="00530563" w:rsidP="005305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59D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и подведомственных учреждений администрации муниципального образования Бузулукский район обеспечить ознакомление муниципальных служащих и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530563" w:rsidRDefault="00530563" w:rsidP="005305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 дня подписания и подлежит 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ому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</w:t>
      </w:r>
      <w:proofErr w:type="gramStart"/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правовом</w:t>
      </w:r>
      <w:proofErr w:type="gramEnd"/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нтернет-портале Бузулукского района (</w:t>
      </w:r>
      <w:hyperlink r:id="rId6" w:history="1"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  <w:lang w:val="en-US"/>
          </w:rPr>
          <w:t>www</w:t>
        </w:r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</w:rPr>
          <w:t>.</w:t>
        </w:r>
        <w:proofErr w:type="spellStart"/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  <w:lang w:val="en-US"/>
          </w:rPr>
          <w:t>pp</w:t>
        </w:r>
        <w:proofErr w:type="spellEnd"/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</w:rPr>
          <w:t>-</w:t>
        </w:r>
        <w:proofErr w:type="spellStart"/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  <w:lang w:val="en-US"/>
          </w:rPr>
          <w:t>bz</w:t>
        </w:r>
        <w:proofErr w:type="spellEnd"/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</w:rPr>
          <w:t>.</w:t>
        </w:r>
        <w:proofErr w:type="spellStart"/>
        <w:r w:rsidRPr="00A053A9">
          <w:rPr>
            <w:rStyle w:val="a3"/>
            <w:rFonts w:ascii="Times New Roman" w:eastAsia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530563" w:rsidRDefault="00530563" w:rsidP="00530563">
      <w:pPr>
        <w:widowControl w:val="0"/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           4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2C6648">
        <w:t xml:space="preserve"> </w:t>
      </w:r>
      <w:proofErr w:type="gramStart"/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настоящего</w:t>
      </w:r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постановления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возложить на первого заместителя 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>главы администрации района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оперативному управлению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А.Н.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Евсюкова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530563" w:rsidRPr="00250E59" w:rsidRDefault="00530563" w:rsidP="00530563">
      <w:pPr>
        <w:widowControl w:val="0"/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30563" w:rsidRDefault="00530563" w:rsidP="00530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63" w:rsidRDefault="00530563" w:rsidP="00530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63" w:rsidRDefault="00530563" w:rsidP="00530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   Н.А. Бантюков</w:t>
      </w:r>
    </w:p>
    <w:p w:rsidR="00530563" w:rsidRDefault="00530563" w:rsidP="00530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30563" w:rsidRPr="00825F5D" w:rsidRDefault="00530563" w:rsidP="00530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63" w:rsidRDefault="00530563" w:rsidP="00530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63" w:rsidRDefault="00530563" w:rsidP="00530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63" w:rsidRDefault="00530563" w:rsidP="005305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32AE9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132AE9">
        <w:rPr>
          <w:rFonts w:ascii="Times New Roman" w:eastAsia="Times New Roman" w:hAnsi="Times New Roman" w:cs="Times New Roman"/>
          <w:sz w:val="28"/>
          <w:szCs w:val="28"/>
        </w:rPr>
        <w:tab/>
      </w:r>
      <w:r w:rsidRPr="00244874">
        <w:rPr>
          <w:rFonts w:ascii="Times New Roman" w:hAnsi="Times New Roman"/>
          <w:sz w:val="28"/>
          <w:szCs w:val="28"/>
        </w:rPr>
        <w:t xml:space="preserve">в дело, </w:t>
      </w:r>
      <w:proofErr w:type="spellStart"/>
      <w:r>
        <w:rPr>
          <w:rFonts w:ascii="Times New Roman" w:hAnsi="Times New Roman"/>
          <w:sz w:val="28"/>
          <w:szCs w:val="28"/>
        </w:rPr>
        <w:t>Евсюкову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244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Успановой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Т.С.,</w:t>
      </w:r>
      <w:r w:rsidRPr="00244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A59D1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и подведомственных бюджетных и казенных учреждений администрации муниципального образования Бузулукский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563" w:rsidRDefault="00530563" w:rsidP="00075650">
      <w:pPr>
        <w:spacing w:after="0" w:line="240" w:lineRule="auto"/>
        <w:ind w:left="11198"/>
        <w:outlineLvl w:val="0"/>
        <w:rPr>
          <w:rFonts w:ascii="Times New Roman" w:hAnsi="Times New Roman" w:cs="Times New Roman"/>
          <w:sz w:val="24"/>
          <w:szCs w:val="24"/>
        </w:rPr>
        <w:sectPr w:rsidR="00530563" w:rsidSect="0053056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75650" w:rsidRDefault="006B7BAB" w:rsidP="00075650">
      <w:pPr>
        <w:spacing w:after="0" w:line="240" w:lineRule="auto"/>
        <w:ind w:left="111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75650" w:rsidRPr="007D5C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639D" w:rsidRDefault="00075650" w:rsidP="0044639D">
      <w:pPr>
        <w:spacing w:after="0" w:line="240" w:lineRule="auto"/>
        <w:ind w:left="11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7D5C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Бузулукский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50" w:rsidRPr="007D5C4F" w:rsidRDefault="00075650" w:rsidP="0044639D">
      <w:pPr>
        <w:spacing w:after="0" w:line="240" w:lineRule="auto"/>
        <w:ind w:left="11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C4C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4CB9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2020 №</w:t>
      </w:r>
      <w:r w:rsidR="002C4CB9">
        <w:rPr>
          <w:rFonts w:ascii="Times New Roman" w:hAnsi="Times New Roman" w:cs="Times New Roman"/>
          <w:sz w:val="24"/>
          <w:szCs w:val="24"/>
        </w:rPr>
        <w:t xml:space="preserve"> 294-п</w:t>
      </w:r>
    </w:p>
    <w:p w:rsidR="00075650" w:rsidRDefault="00075650" w:rsidP="00075650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4368C" w:rsidRPr="001E11FC" w:rsidRDefault="006B7BAB" w:rsidP="007436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11FC">
        <w:rPr>
          <w:rFonts w:ascii="Times New Roman" w:hAnsi="Times New Roman" w:cs="Times New Roman"/>
          <w:sz w:val="26"/>
          <w:szCs w:val="26"/>
        </w:rPr>
        <w:t xml:space="preserve">КАРТА РИСКОВ </w:t>
      </w:r>
    </w:p>
    <w:p w:rsidR="0074368C" w:rsidRPr="001E11FC" w:rsidRDefault="006B7BAB" w:rsidP="007436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11FC">
        <w:rPr>
          <w:rFonts w:ascii="Times New Roman" w:hAnsi="Times New Roman" w:cs="Times New Roman"/>
          <w:sz w:val="26"/>
          <w:szCs w:val="26"/>
        </w:rPr>
        <w:t xml:space="preserve">нарушений антимонопольного законодательства в деятельности администрации </w:t>
      </w:r>
    </w:p>
    <w:p w:rsidR="00075650" w:rsidRPr="001E11FC" w:rsidRDefault="006B7BAB" w:rsidP="007436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11F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4368C" w:rsidRPr="001E11FC">
        <w:rPr>
          <w:rFonts w:ascii="Times New Roman" w:hAnsi="Times New Roman" w:cs="Times New Roman"/>
          <w:sz w:val="26"/>
          <w:szCs w:val="26"/>
        </w:rPr>
        <w:t>Бузулукский</w:t>
      </w:r>
      <w:r w:rsidRPr="001E11FC">
        <w:rPr>
          <w:rFonts w:ascii="Times New Roman" w:hAnsi="Times New Roman" w:cs="Times New Roman"/>
          <w:sz w:val="26"/>
          <w:szCs w:val="26"/>
        </w:rPr>
        <w:t xml:space="preserve"> район и подведомственных </w:t>
      </w:r>
      <w:proofErr w:type="gramStart"/>
      <w:r w:rsidRPr="001E11FC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</w:p>
    <w:p w:rsidR="00E77C35" w:rsidRPr="001E11FC" w:rsidRDefault="00E77C35" w:rsidP="0074368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5952"/>
        <w:gridCol w:w="2693"/>
        <w:gridCol w:w="5357"/>
      </w:tblGrid>
      <w:tr w:rsidR="00586B9D" w:rsidRPr="007D5C4F" w:rsidTr="00586B9D">
        <w:trPr>
          <w:jc w:val="center"/>
        </w:trPr>
        <w:tc>
          <w:tcPr>
            <w:tcW w:w="852" w:type="dxa"/>
          </w:tcPr>
          <w:p w:rsidR="00586B9D" w:rsidRPr="00ED1F06" w:rsidRDefault="00586B9D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№ </w:t>
            </w:r>
            <w:proofErr w:type="gramStart"/>
            <w:r w:rsidRPr="00ED1F06">
              <w:rPr>
                <w:sz w:val="26"/>
                <w:szCs w:val="26"/>
              </w:rPr>
              <w:t>п</w:t>
            </w:r>
            <w:proofErr w:type="gramEnd"/>
            <w:r w:rsidRPr="00ED1F06">
              <w:rPr>
                <w:sz w:val="26"/>
                <w:szCs w:val="26"/>
              </w:rPr>
              <w:t>/п</w:t>
            </w:r>
          </w:p>
        </w:tc>
        <w:tc>
          <w:tcPr>
            <w:tcW w:w="5952" w:type="dxa"/>
          </w:tcPr>
          <w:p w:rsidR="00586B9D" w:rsidRPr="00ED1F06" w:rsidRDefault="00586B9D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Наименование риска</w:t>
            </w:r>
          </w:p>
        </w:tc>
        <w:tc>
          <w:tcPr>
            <w:tcW w:w="2693" w:type="dxa"/>
          </w:tcPr>
          <w:p w:rsidR="00586B9D" w:rsidRPr="00ED1F06" w:rsidRDefault="00586B9D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5357" w:type="dxa"/>
          </w:tcPr>
          <w:p w:rsidR="00586B9D" w:rsidRPr="00ED1F06" w:rsidRDefault="00586B9D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Причины и условия возникновения риска</w:t>
            </w:r>
          </w:p>
        </w:tc>
      </w:tr>
      <w:tr w:rsidR="009F15B3" w:rsidRPr="007D5C4F" w:rsidTr="00586B9D">
        <w:trPr>
          <w:jc w:val="center"/>
        </w:trPr>
        <w:tc>
          <w:tcPr>
            <w:tcW w:w="852" w:type="dxa"/>
          </w:tcPr>
          <w:p w:rsidR="009F15B3" w:rsidRPr="00ED1F06" w:rsidRDefault="009F15B3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1.</w:t>
            </w:r>
          </w:p>
        </w:tc>
        <w:tc>
          <w:tcPr>
            <w:tcW w:w="5952" w:type="dxa"/>
          </w:tcPr>
          <w:p w:rsidR="009F15B3" w:rsidRPr="00ED1F06" w:rsidRDefault="007E17EB" w:rsidP="007E17E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t>Разработка, э</w:t>
            </w:r>
            <w:r w:rsidR="009F15B3" w:rsidRPr="00ED1F06">
              <w:t>кспертиза проектов муниципальных нормативных правовых актов, соглашений которые могут привести к недопущению, ограничению, устранению конкуренции</w:t>
            </w:r>
          </w:p>
        </w:tc>
        <w:tc>
          <w:tcPr>
            <w:tcW w:w="2693" w:type="dxa"/>
          </w:tcPr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Незначительный </w:t>
            </w:r>
          </w:p>
        </w:tc>
        <w:tc>
          <w:tcPr>
            <w:tcW w:w="5357" w:type="dxa"/>
          </w:tcPr>
          <w:p w:rsidR="00D911A3" w:rsidRPr="00404153" w:rsidRDefault="00D911A3" w:rsidP="00D911A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</w:t>
            </w:r>
            <w:r w:rsidRPr="00404153">
              <w:rPr>
                <w:sz w:val="26"/>
                <w:szCs w:val="26"/>
              </w:rPr>
              <w:t xml:space="preserve">дооценка сотрудниками органов местного </w:t>
            </w:r>
            <w:proofErr w:type="gramStart"/>
            <w:r w:rsidRPr="00404153">
              <w:rPr>
                <w:sz w:val="26"/>
                <w:szCs w:val="26"/>
              </w:rPr>
              <w:t>самоуправления отрицательного воздействия положений проекта муниципального правового акта</w:t>
            </w:r>
            <w:proofErr w:type="gramEnd"/>
            <w:r w:rsidRPr="00404153">
              <w:rPr>
                <w:sz w:val="26"/>
                <w:szCs w:val="26"/>
              </w:rPr>
              <w:t xml:space="preserve"> на состояние конкуренции;</w:t>
            </w:r>
          </w:p>
          <w:p w:rsidR="00D911A3" w:rsidRPr="00404153" w:rsidRDefault="00D911A3" w:rsidP="00D911A3">
            <w:pPr>
              <w:pStyle w:val="ConsPlusNormal"/>
              <w:jc w:val="both"/>
              <w:rPr>
                <w:sz w:val="26"/>
                <w:szCs w:val="26"/>
              </w:rPr>
            </w:pPr>
            <w:r w:rsidRPr="00404153">
              <w:rPr>
                <w:sz w:val="26"/>
                <w:szCs w:val="26"/>
              </w:rPr>
              <w:t>-</w:t>
            </w:r>
            <w:r w:rsidR="00806EE7">
              <w:rPr>
                <w:sz w:val="26"/>
                <w:szCs w:val="26"/>
              </w:rPr>
              <w:t xml:space="preserve"> Н</w:t>
            </w:r>
            <w:r w:rsidRPr="00404153">
              <w:rPr>
                <w:sz w:val="26"/>
                <w:szCs w:val="26"/>
              </w:rPr>
              <w:t xml:space="preserve">едостаточная координация процесса разработки проекта муниципального правового акта и его принятия со стороны руководителя органа местного самоуправления; </w:t>
            </w:r>
          </w:p>
          <w:p w:rsidR="009F15B3" w:rsidRPr="00ED1F06" w:rsidRDefault="00D911A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9F15B3" w:rsidRPr="00ED1F06">
              <w:rPr>
                <w:sz w:val="26"/>
                <w:szCs w:val="26"/>
              </w:rPr>
              <w:t>Недостаточная координация процесса экспертизы  нормативного правового акта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  - Недостаточная квалификация сотрудников или недостаточный опыт работы сотрудника;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 - Ненадлежащий уровень экспертизы и анализа проектов нормативных правовых актов на предмет соответствия нормам антимонопольного законодательства;  </w:t>
            </w:r>
          </w:p>
          <w:p w:rsidR="006D2535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- Ошибочное применение норм права.</w:t>
            </w:r>
          </w:p>
          <w:p w:rsidR="00D911A3" w:rsidRPr="00ED1F06" w:rsidRDefault="00D911A3" w:rsidP="00D911A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D2535" w:rsidRPr="00ED1F06" w:rsidRDefault="006D2535" w:rsidP="006D253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F15B3" w:rsidRPr="007D5C4F" w:rsidTr="00586B9D">
        <w:trPr>
          <w:jc w:val="center"/>
        </w:trPr>
        <w:tc>
          <w:tcPr>
            <w:tcW w:w="852" w:type="dxa"/>
          </w:tcPr>
          <w:p w:rsidR="009F15B3" w:rsidRPr="00ED1F06" w:rsidRDefault="009F15B3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952" w:type="dxa"/>
          </w:tcPr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t>Действия (бездействие) должностных лиц администрации муниципального образования, подведомственных учреждений которые могут привести к нарушению антимонопольного законодательства</w:t>
            </w:r>
          </w:p>
        </w:tc>
        <w:tc>
          <w:tcPr>
            <w:tcW w:w="2693" w:type="dxa"/>
          </w:tcPr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Существенный </w:t>
            </w:r>
          </w:p>
        </w:tc>
        <w:tc>
          <w:tcPr>
            <w:tcW w:w="5357" w:type="dxa"/>
          </w:tcPr>
          <w:p w:rsidR="009F15B3" w:rsidRPr="00ED1F06" w:rsidRDefault="009F15B3" w:rsidP="00040579">
            <w:pPr>
              <w:pStyle w:val="ConsPlusNormal"/>
              <w:jc w:val="both"/>
            </w:pPr>
            <w:r w:rsidRPr="00ED1F06">
              <w:t xml:space="preserve">- Недостаточный уровень знаний антимонопольного законодательства;   </w:t>
            </w:r>
          </w:p>
          <w:p w:rsidR="009F15B3" w:rsidRPr="00ED1F06" w:rsidRDefault="009F15B3" w:rsidP="00040579">
            <w:pPr>
              <w:pStyle w:val="ConsPlusNormal"/>
              <w:jc w:val="both"/>
            </w:pPr>
            <w:r w:rsidRPr="00ED1F06">
              <w:t>- Недостаточная квалификация сотрудников или недостаточный опыт работы сотрудника</w:t>
            </w:r>
          </w:p>
          <w:p w:rsidR="009F15B3" w:rsidRPr="00ED1F06" w:rsidRDefault="009F15B3" w:rsidP="00040579">
            <w:pPr>
              <w:rPr>
                <w:lang w:eastAsia="ru-RU"/>
              </w:rPr>
            </w:pPr>
            <w:r w:rsidRPr="00ED1F06">
              <w:rPr>
                <w:rFonts w:ascii="Times New Roman" w:hAnsi="Times New Roman" w:cs="Times New Roman"/>
                <w:sz w:val="28"/>
                <w:szCs w:val="28"/>
              </w:rPr>
              <w:t>- Личная заинтересованность сотрудников.</w:t>
            </w:r>
          </w:p>
        </w:tc>
      </w:tr>
      <w:tr w:rsidR="009F15B3" w:rsidRPr="007D5C4F" w:rsidTr="00586B9D">
        <w:trPr>
          <w:jc w:val="center"/>
        </w:trPr>
        <w:tc>
          <w:tcPr>
            <w:tcW w:w="852" w:type="dxa"/>
          </w:tcPr>
          <w:p w:rsidR="009F15B3" w:rsidRPr="00ED1F06" w:rsidRDefault="009F15B3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3.</w:t>
            </w:r>
          </w:p>
        </w:tc>
        <w:tc>
          <w:tcPr>
            <w:tcW w:w="5952" w:type="dxa"/>
          </w:tcPr>
          <w:p w:rsidR="009F15B3" w:rsidRPr="00ED1F06" w:rsidRDefault="009F15B3" w:rsidP="0004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F06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РФ  п</w:t>
            </w:r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 поступлении на муниципальную службу с правовым актом </w:t>
            </w:r>
            <w:proofErr w:type="gramStart"/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антимонопольном </w:t>
            </w:r>
            <w:proofErr w:type="spellStart"/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15B3" w:rsidRPr="00ED1F06" w:rsidRDefault="009F15B3" w:rsidP="00040579">
            <w:pPr>
              <w:shd w:val="clear" w:color="auto" w:fill="FFFFFF"/>
              <w:rPr>
                <w:sz w:val="26"/>
                <w:szCs w:val="26"/>
              </w:rPr>
            </w:pPr>
            <w:r w:rsidRPr="00ED1F06">
              <w:rPr>
                <w:rFonts w:ascii="Times New Roman" w:hAnsi="Times New Roman" w:cs="Times New Roman"/>
                <w:sz w:val="28"/>
                <w:szCs w:val="28"/>
              </w:rPr>
              <w:t>Внесение в должностные регламенты</w:t>
            </w:r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требования</w:t>
            </w:r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знании и изучении антимонопольного законодательства</w:t>
            </w:r>
            <w:r w:rsidRPr="00ED1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5357" w:type="dxa"/>
          </w:tcPr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- Недостаточный уровень внутреннего контроля;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ED1F06">
              <w:rPr>
                <w:sz w:val="26"/>
                <w:szCs w:val="26"/>
              </w:rPr>
              <w:t xml:space="preserve">Недостаточная компетентность сотрудников;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F15B3" w:rsidRPr="007D5C4F" w:rsidTr="00586B9D">
        <w:trPr>
          <w:jc w:val="center"/>
        </w:trPr>
        <w:tc>
          <w:tcPr>
            <w:tcW w:w="852" w:type="dxa"/>
          </w:tcPr>
          <w:p w:rsidR="009F15B3" w:rsidRPr="00ED1F06" w:rsidRDefault="009F15B3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4.</w:t>
            </w:r>
          </w:p>
        </w:tc>
        <w:tc>
          <w:tcPr>
            <w:tcW w:w="5952" w:type="dxa"/>
          </w:tcPr>
          <w:p w:rsidR="009F15B3" w:rsidRPr="00ED1F06" w:rsidRDefault="009F15B3" w:rsidP="00040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обучение своих служащих</w:t>
            </w:r>
          </w:p>
          <w:p w:rsidR="009F15B3" w:rsidRPr="00ED1F06" w:rsidRDefault="009F15B3" w:rsidP="000405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(работников) требованиям антимонопольного законодательства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15B3" w:rsidRPr="00ED1F06" w:rsidRDefault="009F15B3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Незначительный </w:t>
            </w:r>
          </w:p>
        </w:tc>
        <w:tc>
          <w:tcPr>
            <w:tcW w:w="5357" w:type="dxa"/>
          </w:tcPr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- Недостаточная координация со стороны руководителя структурного подразделения;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- Недостаточная квалификация сотрудников </w:t>
            </w:r>
          </w:p>
          <w:p w:rsidR="009F15B3" w:rsidRPr="00ED1F06" w:rsidRDefault="009F15B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 </w:t>
            </w:r>
          </w:p>
        </w:tc>
      </w:tr>
      <w:tr w:rsidR="00586B9D" w:rsidRPr="007D5C4F" w:rsidTr="00586B9D">
        <w:trPr>
          <w:jc w:val="center"/>
        </w:trPr>
        <w:tc>
          <w:tcPr>
            <w:tcW w:w="852" w:type="dxa"/>
          </w:tcPr>
          <w:p w:rsidR="00586B9D" w:rsidRPr="00ED1F06" w:rsidRDefault="00D1379B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5</w:t>
            </w:r>
            <w:r w:rsidR="00B9130B" w:rsidRPr="00ED1F06"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586B9D" w:rsidRPr="00ED1F06" w:rsidRDefault="00B9130B" w:rsidP="00A06F2B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Ограничение конкуренции при проведении конкурсных отборов по предоставлению субсидий юридическим</w:t>
            </w:r>
            <w:r w:rsidR="00A06F2B" w:rsidRPr="00ED1F06">
              <w:rPr>
                <w:sz w:val="26"/>
                <w:szCs w:val="26"/>
              </w:rPr>
              <w:t>,</w:t>
            </w:r>
            <w:r w:rsidRPr="00ED1F06">
              <w:rPr>
                <w:sz w:val="26"/>
                <w:szCs w:val="26"/>
              </w:rPr>
              <w:t xml:space="preserve"> физическим лицам</w:t>
            </w:r>
            <w:r w:rsidR="00A06F2B" w:rsidRPr="00ED1F06">
              <w:rPr>
                <w:sz w:val="26"/>
                <w:szCs w:val="26"/>
              </w:rPr>
              <w:t>, индивидуальным предпринимателям</w:t>
            </w:r>
          </w:p>
        </w:tc>
        <w:tc>
          <w:tcPr>
            <w:tcW w:w="2693" w:type="dxa"/>
          </w:tcPr>
          <w:p w:rsidR="00586B9D" w:rsidRPr="00ED1F06" w:rsidRDefault="00586B9D" w:rsidP="00A0341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707E" w:rsidRPr="00ED1F06" w:rsidRDefault="00F3707E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CB12B0" w:rsidRPr="00ED1F06" w:rsidRDefault="00CB12B0" w:rsidP="00F3707E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ED1F06">
              <w:rPr>
                <w:sz w:val="26"/>
                <w:szCs w:val="26"/>
              </w:rPr>
              <w:t xml:space="preserve">Некорректная оценка заявок на участие </w:t>
            </w:r>
            <w:proofErr w:type="gramStart"/>
            <w:r w:rsidRPr="00ED1F06">
              <w:rPr>
                <w:sz w:val="26"/>
                <w:szCs w:val="26"/>
              </w:rPr>
              <w:t>конкурсе</w:t>
            </w:r>
            <w:proofErr w:type="gramEnd"/>
            <w:r w:rsidR="007D62F2" w:rsidRPr="00ED1F06">
              <w:rPr>
                <w:sz w:val="26"/>
                <w:szCs w:val="26"/>
              </w:rPr>
              <w:t xml:space="preserve"> (отборе)</w:t>
            </w:r>
            <w:r w:rsidRPr="00ED1F06">
              <w:rPr>
                <w:sz w:val="26"/>
                <w:szCs w:val="26"/>
              </w:rPr>
              <w:t xml:space="preserve">, несоблюдение порядка предварительной оценки заявок; </w:t>
            </w:r>
          </w:p>
          <w:p w:rsidR="00586B9D" w:rsidRPr="00ED1F06" w:rsidRDefault="00CB12B0" w:rsidP="00F3707E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ED1F06">
              <w:rPr>
                <w:sz w:val="26"/>
                <w:szCs w:val="26"/>
              </w:rPr>
              <w:t>Неоднозначность толкования формулировок порядка предоставления субсидий, влияющих на принятие решения о допуске юридического лица, индивидуального предпринимателя, физического лица к участию в конкурсном отборе</w:t>
            </w:r>
            <w:r w:rsidR="00F3707E" w:rsidRPr="00ED1F06">
              <w:rPr>
                <w:sz w:val="26"/>
                <w:szCs w:val="26"/>
              </w:rPr>
              <w:t>.</w:t>
            </w:r>
          </w:p>
        </w:tc>
      </w:tr>
      <w:tr w:rsidR="00ED1F06" w:rsidRPr="007D5C4F" w:rsidTr="001E11FC">
        <w:trPr>
          <w:trHeight w:val="5841"/>
          <w:jc w:val="center"/>
        </w:trPr>
        <w:tc>
          <w:tcPr>
            <w:tcW w:w="852" w:type="dxa"/>
          </w:tcPr>
          <w:p w:rsidR="00ED1F06" w:rsidRPr="00ED1F06" w:rsidRDefault="00ED1F06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952" w:type="dxa"/>
          </w:tcPr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 Осуществление закупок товаров, работ, услуг для обеспечения муниципальных нужд, которые могут привести  к ограничению конкуренции.</w:t>
            </w:r>
          </w:p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1F06" w:rsidRPr="00ED1F06" w:rsidRDefault="00ED1F06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- </w:t>
            </w:r>
            <w:r w:rsidR="00F543BF">
              <w:rPr>
                <w:sz w:val="26"/>
                <w:szCs w:val="26"/>
              </w:rPr>
              <w:t>С</w:t>
            </w:r>
            <w:r w:rsidRPr="00ED1F06">
              <w:rPr>
                <w:sz w:val="26"/>
                <w:szCs w:val="26"/>
              </w:rPr>
              <w:t xml:space="preserve">оздание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законодательством; </w:t>
            </w:r>
          </w:p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- </w:t>
            </w:r>
            <w:proofErr w:type="gramStart"/>
            <w:r w:rsidR="00F543BF">
              <w:rPr>
                <w:sz w:val="26"/>
                <w:szCs w:val="26"/>
              </w:rPr>
              <w:t>О</w:t>
            </w:r>
            <w:r w:rsidRPr="00ED1F06">
              <w:rPr>
                <w:sz w:val="26"/>
                <w:szCs w:val="26"/>
              </w:rPr>
              <w:t>граничении</w:t>
            </w:r>
            <w:proofErr w:type="gramEnd"/>
            <w:r w:rsidRPr="00ED1F06">
              <w:rPr>
                <w:sz w:val="26"/>
                <w:szCs w:val="26"/>
              </w:rPr>
              <w:t xml:space="preserve"> доступа хозяйствующих субъектов к участию в муниципальных закупках путем включения в документацию о закупке условий технического задании (сжатых сроков), реализация которых не представляется возможной;</w:t>
            </w:r>
          </w:p>
          <w:p w:rsidR="00ED1F06" w:rsidRPr="00ED1F06" w:rsidRDefault="00ED1F06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В</w:t>
            </w:r>
            <w:r w:rsidRPr="00ED1F06">
              <w:rPr>
                <w:sz w:val="26"/>
                <w:szCs w:val="26"/>
              </w:rPr>
              <w:t>заимодействие сотрудников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 с хозяйствующими субъектами с целью предоставления доступа к информации в приоритетном порядке.</w:t>
            </w:r>
          </w:p>
          <w:p w:rsidR="00ED1F06" w:rsidRPr="00ED1F06" w:rsidRDefault="00ED1F06" w:rsidP="00F543BF">
            <w:pPr>
              <w:pStyle w:val="ConsPlusNormal"/>
              <w:jc w:val="both"/>
              <w:rPr>
                <w:sz w:val="26"/>
                <w:szCs w:val="26"/>
              </w:rPr>
            </w:pPr>
            <w:r w:rsidRPr="00ED1F06">
              <w:rPr>
                <w:sz w:val="26"/>
                <w:szCs w:val="26"/>
              </w:rPr>
              <w:t xml:space="preserve">- </w:t>
            </w:r>
            <w:r w:rsidR="00F543BF">
              <w:rPr>
                <w:sz w:val="26"/>
                <w:szCs w:val="26"/>
              </w:rPr>
              <w:t>Н</w:t>
            </w:r>
            <w:r w:rsidRPr="00ED1F06">
              <w:rPr>
                <w:sz w:val="26"/>
                <w:szCs w:val="26"/>
              </w:rPr>
              <w:t>еоднозначность толкования формулировок нормативных правовых актов.</w:t>
            </w:r>
          </w:p>
        </w:tc>
      </w:tr>
      <w:tr w:rsidR="005E2A0F" w:rsidRPr="007D5C4F" w:rsidTr="001E11FC">
        <w:trPr>
          <w:trHeight w:val="5841"/>
          <w:jc w:val="center"/>
        </w:trPr>
        <w:tc>
          <w:tcPr>
            <w:tcW w:w="852" w:type="dxa"/>
          </w:tcPr>
          <w:p w:rsidR="005E2A0F" w:rsidRPr="00ED1F06" w:rsidRDefault="005E2A0F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952" w:type="dxa"/>
          </w:tcPr>
          <w:p w:rsidR="005E2A0F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 xml:space="preserve">Нарушения при осуществлении закупок товаров, работ, услуг для обеспечения муниципальных нужд, повлекшие нарушение антимонопольного законодательства, в том числе выразившееся </w:t>
            </w:r>
            <w:proofErr w:type="gramStart"/>
            <w:r w:rsidRPr="001E11FC">
              <w:rPr>
                <w:sz w:val="26"/>
                <w:szCs w:val="26"/>
              </w:rPr>
              <w:t>в</w:t>
            </w:r>
            <w:proofErr w:type="gramEnd"/>
            <w:r w:rsidRPr="001E11FC">
              <w:rPr>
                <w:sz w:val="26"/>
                <w:szCs w:val="26"/>
              </w:rPr>
              <w:t xml:space="preserve">: </w:t>
            </w:r>
          </w:p>
          <w:p w:rsidR="005E2A0F" w:rsidRPr="000F0C53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413E8">
              <w:t xml:space="preserve"> </w:t>
            </w:r>
            <w:r>
              <w:t>о</w:t>
            </w:r>
            <w:r w:rsidRPr="000F0C53">
              <w:rPr>
                <w:sz w:val="26"/>
                <w:szCs w:val="26"/>
              </w:rPr>
              <w:t>существление закупок без использования конкурентных способов определения поставщиков (подрядчиков, исполнителей)</w:t>
            </w:r>
            <w:r>
              <w:rPr>
                <w:sz w:val="26"/>
                <w:szCs w:val="26"/>
              </w:rPr>
              <w:t>;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 xml:space="preserve"> - </w:t>
            </w:r>
            <w:proofErr w:type="gramStart"/>
            <w:r w:rsidRPr="001E11FC">
              <w:rPr>
                <w:sz w:val="26"/>
                <w:szCs w:val="26"/>
              </w:rPr>
              <w:t>создании</w:t>
            </w:r>
            <w:proofErr w:type="gramEnd"/>
            <w:r w:rsidRPr="001E11FC">
              <w:rPr>
                <w:sz w:val="26"/>
                <w:szCs w:val="26"/>
              </w:rPr>
              <w:t xml:space="preserve">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законодательством;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 xml:space="preserve"> - </w:t>
            </w:r>
            <w:proofErr w:type="gramStart"/>
            <w:r w:rsidRPr="001E11FC">
              <w:rPr>
                <w:sz w:val="26"/>
                <w:szCs w:val="26"/>
              </w:rPr>
              <w:t>ограничении</w:t>
            </w:r>
            <w:proofErr w:type="gramEnd"/>
            <w:r w:rsidRPr="001E11FC">
              <w:rPr>
                <w:sz w:val="26"/>
                <w:szCs w:val="26"/>
              </w:rPr>
              <w:t xml:space="preserve"> доступа хозяйствующих субъектов к участию в муниципальных закупках путем включения в документацию о закупке условий технического задании (сжатых сроков), реализация которых не представляется возможной;</w:t>
            </w:r>
          </w:p>
          <w:p w:rsidR="005E2A0F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 описание объекта торгов с нарушением установленных требований; «дробление» закупок товаров, работ, услуг с целью сокр</w:t>
            </w:r>
            <w:r>
              <w:rPr>
                <w:sz w:val="26"/>
                <w:szCs w:val="26"/>
              </w:rPr>
              <w:t>ащения числа участников закупки;</w:t>
            </w:r>
          </w:p>
          <w:p w:rsidR="005E2A0F" w:rsidRPr="001E11FC" w:rsidRDefault="00A3135B" w:rsidP="001A688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нарушени</w:t>
            </w:r>
            <w:r w:rsidR="001A6880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положений</w:t>
            </w:r>
            <w:r w:rsidR="00B472D0">
              <w:rPr>
                <w:sz w:val="26"/>
                <w:szCs w:val="26"/>
              </w:rPr>
              <w:t xml:space="preserve"> п.8,п.29</w:t>
            </w:r>
            <w:r w:rsidR="00B0664D">
              <w:rPr>
                <w:sz w:val="26"/>
                <w:szCs w:val="26"/>
              </w:rPr>
              <w:t xml:space="preserve"> ч.1 ст.93 №44-ФЗ</w:t>
            </w:r>
          </w:p>
        </w:tc>
        <w:tc>
          <w:tcPr>
            <w:tcW w:w="2693" w:type="dxa"/>
          </w:tcPr>
          <w:p w:rsidR="005E2A0F" w:rsidRPr="001E11FC" w:rsidRDefault="005E2A0F" w:rsidP="00993186">
            <w:pPr>
              <w:pStyle w:val="ConsPlusNormal"/>
              <w:jc w:val="center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1E11FC">
              <w:rPr>
                <w:sz w:val="26"/>
                <w:szCs w:val="26"/>
              </w:rPr>
              <w:t xml:space="preserve">Недостаточный уровень внутреннего контроля;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1E11FC">
              <w:rPr>
                <w:sz w:val="26"/>
                <w:szCs w:val="26"/>
              </w:rPr>
              <w:t xml:space="preserve">Недостаточная компетентность сотрудников;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 xml:space="preserve">- Высокая загруженность сотрудников; 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1E11FC">
              <w:rPr>
                <w:sz w:val="26"/>
                <w:szCs w:val="26"/>
              </w:rPr>
              <w:t>Включение в документацию о закупке избыточных требований и (или) документов, не предусмотренных законодательством, либо не</w:t>
            </w:r>
            <w:r>
              <w:rPr>
                <w:sz w:val="26"/>
                <w:szCs w:val="26"/>
              </w:rPr>
              <w:t xml:space="preserve"> </w:t>
            </w:r>
            <w:r w:rsidRPr="001E11FC">
              <w:rPr>
                <w:sz w:val="26"/>
                <w:szCs w:val="26"/>
              </w:rPr>
              <w:t xml:space="preserve">включение в документацию о закупке требований и (или) документов, предусмотренных законодательством;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 xml:space="preserve">- Конфликт интересов; </w:t>
            </w:r>
          </w:p>
          <w:p w:rsidR="005E2A0F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 Неоднозначность толкования формулировок нормативных правовых актов.</w:t>
            </w:r>
          </w:p>
          <w:p w:rsidR="001A6880" w:rsidRPr="001E11FC" w:rsidRDefault="001A6880" w:rsidP="001A6880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Несвоевременное предоставление документов</w:t>
            </w:r>
            <w:r w:rsidRPr="001E11FC">
              <w:rPr>
                <w:sz w:val="26"/>
                <w:szCs w:val="26"/>
              </w:rPr>
              <w:t xml:space="preserve">; </w:t>
            </w:r>
          </w:p>
          <w:p w:rsidR="001A6880" w:rsidRPr="001E11FC" w:rsidRDefault="001A6880" w:rsidP="001A6880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Недостаточный уровень взаимодействия организаций</w:t>
            </w:r>
            <w:r w:rsidRPr="001E11FC">
              <w:rPr>
                <w:sz w:val="26"/>
                <w:szCs w:val="26"/>
              </w:rPr>
              <w:t>.</w:t>
            </w:r>
          </w:p>
        </w:tc>
      </w:tr>
      <w:tr w:rsidR="005E2A0F" w:rsidRPr="007D5C4F" w:rsidTr="005E2A0F">
        <w:trPr>
          <w:trHeight w:val="1004"/>
          <w:jc w:val="center"/>
        </w:trPr>
        <w:tc>
          <w:tcPr>
            <w:tcW w:w="852" w:type="dxa"/>
          </w:tcPr>
          <w:p w:rsidR="005E2A0F" w:rsidRPr="00ED1F06" w:rsidRDefault="005E2A0F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52" w:type="dxa"/>
          </w:tcPr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5474F">
              <w:rPr>
                <w:sz w:val="26"/>
                <w:szCs w:val="26"/>
              </w:rPr>
              <w:t>аключение, изменение, расторжение договоров</w:t>
            </w:r>
            <w:r w:rsidR="006D2535">
              <w:rPr>
                <w:sz w:val="26"/>
                <w:szCs w:val="26"/>
              </w:rPr>
              <w:t xml:space="preserve"> (контрактов)</w:t>
            </w:r>
            <w:r w:rsidRPr="0015474F">
              <w:rPr>
                <w:sz w:val="26"/>
                <w:szCs w:val="26"/>
              </w:rPr>
              <w:t xml:space="preserve"> с нарушением законодательства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E2A0F" w:rsidRPr="001E11FC" w:rsidRDefault="005E2A0F" w:rsidP="00993186">
            <w:pPr>
              <w:pStyle w:val="ConsPlusNormal"/>
              <w:jc w:val="center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1E11FC">
              <w:rPr>
                <w:sz w:val="26"/>
                <w:szCs w:val="26"/>
              </w:rPr>
              <w:t xml:space="preserve">Недостаточный уровень внутреннего контроля;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-</w:t>
            </w:r>
            <w:r w:rsidR="00F543BF">
              <w:rPr>
                <w:sz w:val="26"/>
                <w:szCs w:val="26"/>
              </w:rPr>
              <w:t xml:space="preserve"> </w:t>
            </w:r>
            <w:r w:rsidRPr="001E11FC">
              <w:rPr>
                <w:sz w:val="26"/>
                <w:szCs w:val="26"/>
              </w:rPr>
              <w:t>Недостаточная компетентность сотрудников</w:t>
            </w:r>
            <w:r>
              <w:rPr>
                <w:sz w:val="26"/>
                <w:szCs w:val="26"/>
              </w:rPr>
              <w:t>.</w:t>
            </w:r>
            <w:r w:rsidRPr="001E11FC">
              <w:rPr>
                <w:sz w:val="26"/>
                <w:szCs w:val="26"/>
              </w:rPr>
              <w:t xml:space="preserve"> </w:t>
            </w:r>
          </w:p>
          <w:p w:rsidR="005E2A0F" w:rsidRPr="001E11FC" w:rsidRDefault="005E2A0F" w:rsidP="0099318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586B9D" w:rsidRPr="007D5C4F" w:rsidTr="00586B9D">
        <w:trPr>
          <w:jc w:val="center"/>
        </w:trPr>
        <w:tc>
          <w:tcPr>
            <w:tcW w:w="852" w:type="dxa"/>
          </w:tcPr>
          <w:p w:rsidR="00586B9D" w:rsidRPr="00A60894" w:rsidRDefault="00A60894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46528" w:rsidRPr="00A60894"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586B9D" w:rsidRPr="00A60894" w:rsidRDefault="00E90ED2" w:rsidP="00E90ED2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законодательства.</w:t>
            </w:r>
          </w:p>
        </w:tc>
        <w:tc>
          <w:tcPr>
            <w:tcW w:w="2693" w:type="dxa"/>
          </w:tcPr>
          <w:p w:rsidR="00586B9D" w:rsidRPr="00A60894" w:rsidRDefault="00F85FBD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751A4B" w:rsidRPr="00A60894" w:rsidRDefault="00751A4B" w:rsidP="004F0B22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</w:t>
            </w:r>
            <w:proofErr w:type="gramStart"/>
            <w:r w:rsidRPr="00A60894">
              <w:rPr>
                <w:sz w:val="26"/>
                <w:szCs w:val="26"/>
              </w:rPr>
              <w:t xml:space="preserve">- </w:t>
            </w:r>
            <w:r w:rsidR="004F0B22" w:rsidRPr="00A60894">
              <w:rPr>
                <w:sz w:val="26"/>
                <w:szCs w:val="26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      </w:r>
            <w:r w:rsidR="004F0B22" w:rsidRPr="00A60894">
              <w:rPr>
                <w:sz w:val="26"/>
                <w:szCs w:val="26"/>
              </w:rPr>
              <w:lastRenderedPageBreak/>
              <w:t xml:space="preserve">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собственности; </w:t>
            </w:r>
            <w:r w:rsidRPr="00A60894">
              <w:rPr>
                <w:sz w:val="26"/>
                <w:szCs w:val="26"/>
              </w:rPr>
              <w:t xml:space="preserve"> </w:t>
            </w:r>
            <w:proofErr w:type="gramEnd"/>
          </w:p>
          <w:p w:rsidR="00751A4B" w:rsidRPr="00A60894" w:rsidRDefault="00751A4B" w:rsidP="00751A4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- У</w:t>
            </w:r>
            <w:r w:rsidR="004F0B22" w:rsidRPr="00A60894">
              <w:rPr>
                <w:sz w:val="26"/>
                <w:szCs w:val="26"/>
              </w:rPr>
              <w:t xml:space="preserve">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торгов; </w:t>
            </w:r>
          </w:p>
          <w:p w:rsidR="00C33B5A" w:rsidRPr="00A60894" w:rsidRDefault="00751A4B" w:rsidP="00751A4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- С</w:t>
            </w:r>
            <w:r w:rsidR="004F0B22" w:rsidRPr="00A60894">
              <w:rPr>
                <w:sz w:val="26"/>
                <w:szCs w:val="26"/>
              </w:rPr>
              <w:t xml:space="preserve">оздание преимущественных </w:t>
            </w:r>
            <w:proofErr w:type="gramStart"/>
            <w:r w:rsidR="004F0B22" w:rsidRPr="00A60894">
              <w:rPr>
                <w:sz w:val="26"/>
                <w:szCs w:val="26"/>
              </w:rPr>
              <w:t>условий</w:t>
            </w:r>
            <w:proofErr w:type="gramEnd"/>
            <w:r w:rsidR="004F0B22" w:rsidRPr="00A60894">
              <w:rPr>
                <w:sz w:val="26"/>
                <w:szCs w:val="26"/>
              </w:rPr>
              <w:t xml:space="preserve"> для каких либо участников, если иное не предусмотрено законодательством Российской Федерации. </w:t>
            </w:r>
          </w:p>
          <w:p w:rsidR="00C33B5A" w:rsidRPr="00A60894" w:rsidRDefault="00C33B5A" w:rsidP="00751A4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- </w:t>
            </w:r>
            <w:r w:rsidR="004F0B22" w:rsidRPr="00A60894">
              <w:rPr>
                <w:sz w:val="26"/>
                <w:szCs w:val="26"/>
              </w:rPr>
              <w:t xml:space="preserve"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 хозяйствующих субъектов, граждан, желающих получить такие права на земельные участки. </w:t>
            </w:r>
          </w:p>
          <w:p w:rsidR="00C33B5A" w:rsidRPr="00A60894" w:rsidRDefault="00C33B5A" w:rsidP="00751A4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- </w:t>
            </w:r>
            <w:r w:rsidR="004F0B22" w:rsidRPr="00A60894">
              <w:rPr>
                <w:sz w:val="26"/>
                <w:szCs w:val="26"/>
              </w:rPr>
              <w:t xml:space="preserve">Заключение договоров аренды земельных участков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</w:t>
            </w:r>
            <w:r w:rsidR="004F0B22" w:rsidRPr="00A60894">
              <w:rPr>
                <w:sz w:val="26"/>
                <w:szCs w:val="26"/>
              </w:rPr>
              <w:lastRenderedPageBreak/>
              <w:t xml:space="preserve">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участки; </w:t>
            </w:r>
            <w:r w:rsidRPr="00A60894">
              <w:rPr>
                <w:sz w:val="26"/>
                <w:szCs w:val="26"/>
              </w:rPr>
              <w:t xml:space="preserve"> </w:t>
            </w:r>
          </w:p>
          <w:p w:rsidR="00586B9D" w:rsidRPr="00A60894" w:rsidRDefault="00C33B5A" w:rsidP="00C33B5A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- П</w:t>
            </w:r>
            <w:r w:rsidR="004F0B22" w:rsidRPr="00A60894">
              <w:rPr>
                <w:sz w:val="26"/>
                <w:szCs w:val="26"/>
              </w:rPr>
              <w:t>риватизация муниципального имущества с нарушением установленных требований, влекущих за собой возникновение препятствий в развитии конкуренции, ущемление интересов хозяйствующих субъектов, желающих получить права на муниципальное имущество, нарушение конкурентных принципов приватизации муниципального имущества</w:t>
            </w:r>
            <w:r w:rsidRPr="00A60894">
              <w:rPr>
                <w:sz w:val="26"/>
                <w:szCs w:val="26"/>
              </w:rPr>
              <w:t>.</w:t>
            </w:r>
          </w:p>
        </w:tc>
      </w:tr>
      <w:tr w:rsidR="00B9130B" w:rsidRPr="007D5C4F" w:rsidTr="00586B9D">
        <w:trPr>
          <w:jc w:val="center"/>
        </w:trPr>
        <w:tc>
          <w:tcPr>
            <w:tcW w:w="852" w:type="dxa"/>
          </w:tcPr>
          <w:p w:rsidR="00B9130B" w:rsidRPr="00404153" w:rsidRDefault="00A60894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F85FBD" w:rsidRPr="00404153"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B9130B" w:rsidRPr="00404153" w:rsidRDefault="00F85FBD" w:rsidP="00F85FBD">
            <w:pPr>
              <w:pStyle w:val="ConsPlusNormal"/>
              <w:jc w:val="both"/>
              <w:rPr>
                <w:sz w:val="26"/>
                <w:szCs w:val="26"/>
              </w:rPr>
            </w:pPr>
            <w:r w:rsidRPr="00404153">
              <w:rPr>
                <w:sz w:val="26"/>
                <w:szCs w:val="26"/>
              </w:rPr>
              <w:t>Нарушения при выдаче разрешений на установку и эксплуатацию рекламных конструкций, повлекшие за собой нарушение антимонопольного законодательства</w:t>
            </w:r>
          </w:p>
        </w:tc>
        <w:tc>
          <w:tcPr>
            <w:tcW w:w="2693" w:type="dxa"/>
          </w:tcPr>
          <w:p w:rsidR="00B9130B" w:rsidRPr="00404153" w:rsidRDefault="00EB1884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04153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B9130B" w:rsidRPr="00404153" w:rsidRDefault="00F543BF" w:rsidP="00D0771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F85FBD" w:rsidRPr="00404153">
              <w:rPr>
                <w:sz w:val="26"/>
                <w:szCs w:val="26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права на установку и э</w:t>
            </w:r>
            <w:r w:rsidR="00D07710" w:rsidRPr="00404153">
              <w:rPr>
                <w:sz w:val="26"/>
                <w:szCs w:val="26"/>
              </w:rPr>
              <w:t>ксплуатацию рекламной конструкции</w:t>
            </w:r>
            <w:r w:rsidR="00EB1884" w:rsidRPr="00404153">
              <w:rPr>
                <w:sz w:val="26"/>
                <w:szCs w:val="26"/>
              </w:rPr>
              <w:t>.</w:t>
            </w:r>
          </w:p>
        </w:tc>
      </w:tr>
      <w:tr w:rsidR="00292BC7" w:rsidRPr="007D5C4F" w:rsidTr="00586B9D">
        <w:trPr>
          <w:jc w:val="center"/>
        </w:trPr>
        <w:tc>
          <w:tcPr>
            <w:tcW w:w="852" w:type="dxa"/>
          </w:tcPr>
          <w:p w:rsidR="00292BC7" w:rsidRPr="006F4E74" w:rsidRDefault="00A60894" w:rsidP="00CD20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2084">
              <w:rPr>
                <w:sz w:val="26"/>
                <w:szCs w:val="26"/>
              </w:rPr>
              <w:t>1</w:t>
            </w:r>
            <w:r w:rsidR="00292BC7" w:rsidRPr="006F4E74"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292BC7" w:rsidRPr="006F4E74" w:rsidRDefault="00292BC7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муниципальных нужд </w:t>
            </w:r>
          </w:p>
        </w:tc>
        <w:tc>
          <w:tcPr>
            <w:tcW w:w="2693" w:type="dxa"/>
          </w:tcPr>
          <w:p w:rsidR="00292BC7" w:rsidRPr="006F4E74" w:rsidRDefault="00292BC7" w:rsidP="0004057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92BC7" w:rsidRPr="006F4E74" w:rsidRDefault="00292BC7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292BC7" w:rsidRPr="006F4E74" w:rsidRDefault="00292BC7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 xml:space="preserve">- Недостаточная квалификация сотрудников органов местного самоуправления </w:t>
            </w:r>
          </w:p>
          <w:p w:rsidR="00292BC7" w:rsidRPr="006F4E74" w:rsidRDefault="00292BC7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 xml:space="preserve">- </w:t>
            </w:r>
            <w:r w:rsidR="006431FF">
              <w:rPr>
                <w:sz w:val="26"/>
                <w:szCs w:val="26"/>
              </w:rPr>
              <w:t>Н</w:t>
            </w:r>
            <w:r w:rsidRPr="006F4E74">
              <w:rPr>
                <w:sz w:val="26"/>
                <w:szCs w:val="26"/>
              </w:rPr>
              <w:t>едостаточность знаний антимонопольного законодательства у сотрудников органов местного самоуправления;</w:t>
            </w:r>
          </w:p>
          <w:p w:rsidR="00292BC7" w:rsidRPr="006F4E74" w:rsidRDefault="00292BC7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 xml:space="preserve">- </w:t>
            </w:r>
            <w:r w:rsidR="006431FF">
              <w:rPr>
                <w:sz w:val="26"/>
                <w:szCs w:val="26"/>
              </w:rPr>
              <w:t>Н</w:t>
            </w:r>
            <w:r w:rsidRPr="006F4E74">
              <w:rPr>
                <w:sz w:val="26"/>
                <w:szCs w:val="26"/>
              </w:rPr>
              <w:t xml:space="preserve">едостаточный уровень внутреннего </w:t>
            </w:r>
            <w:proofErr w:type="gramStart"/>
            <w:r w:rsidRPr="006F4E74">
              <w:rPr>
                <w:sz w:val="26"/>
                <w:szCs w:val="26"/>
              </w:rPr>
              <w:t>контроля за</w:t>
            </w:r>
            <w:proofErr w:type="gramEnd"/>
            <w:r w:rsidRPr="006F4E74">
              <w:rPr>
                <w:sz w:val="26"/>
                <w:szCs w:val="26"/>
              </w:rPr>
              <w:t xml:space="preserve"> соблюдением сотрудниками </w:t>
            </w:r>
            <w:r w:rsidRPr="006F4E74">
              <w:rPr>
                <w:sz w:val="26"/>
                <w:szCs w:val="26"/>
              </w:rPr>
              <w:lastRenderedPageBreak/>
              <w:t xml:space="preserve">органов местного самоуправления требований </w:t>
            </w:r>
          </w:p>
          <w:p w:rsidR="00292BC7" w:rsidRPr="006F4E74" w:rsidRDefault="00292BC7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>антимонопольного законодательства</w:t>
            </w:r>
          </w:p>
        </w:tc>
      </w:tr>
      <w:tr w:rsidR="00987223" w:rsidRPr="007D5C4F" w:rsidTr="00586B9D">
        <w:trPr>
          <w:jc w:val="center"/>
        </w:trPr>
        <w:tc>
          <w:tcPr>
            <w:tcW w:w="852" w:type="dxa"/>
          </w:tcPr>
          <w:p w:rsidR="00987223" w:rsidRPr="006F4E74" w:rsidRDefault="00A60894" w:rsidP="00CD20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D2084">
              <w:rPr>
                <w:sz w:val="26"/>
                <w:szCs w:val="26"/>
              </w:rPr>
              <w:t>2</w:t>
            </w:r>
            <w:r w:rsidR="00987223" w:rsidRPr="006F4E74"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987223" w:rsidRPr="006F4E74" w:rsidRDefault="00987223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>Предоставление муниципальных преференций (в том числе путем предоставления субсидий) в нарушение требований Федерального закона от 26.07.2006г. №135-ФЗ «О защите конкуренции»</w:t>
            </w:r>
          </w:p>
        </w:tc>
        <w:tc>
          <w:tcPr>
            <w:tcW w:w="2693" w:type="dxa"/>
          </w:tcPr>
          <w:p w:rsidR="00987223" w:rsidRPr="006F4E74" w:rsidRDefault="00987223" w:rsidP="00040579">
            <w:pPr>
              <w:pStyle w:val="ConsPlusNormal"/>
              <w:jc w:val="center"/>
              <w:rPr>
                <w:sz w:val="26"/>
                <w:szCs w:val="26"/>
              </w:rPr>
            </w:pPr>
            <w:r w:rsidRPr="006F4E74">
              <w:rPr>
                <w:sz w:val="26"/>
                <w:szCs w:val="26"/>
              </w:rPr>
              <w:t>высокий</w:t>
            </w:r>
          </w:p>
        </w:tc>
        <w:tc>
          <w:tcPr>
            <w:tcW w:w="5357" w:type="dxa"/>
          </w:tcPr>
          <w:p w:rsidR="004E5E64" w:rsidRDefault="006431FF" w:rsidP="004E5E6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987223" w:rsidRPr="006F4E74">
              <w:rPr>
                <w:sz w:val="26"/>
                <w:szCs w:val="26"/>
              </w:rPr>
              <w:t xml:space="preserve">Отсутствие у должностных лиц, осуществляющих подготовку и проведение </w:t>
            </w:r>
            <w:proofErr w:type="gramStart"/>
            <w:r w:rsidR="00987223" w:rsidRPr="006F4E74">
              <w:rPr>
                <w:sz w:val="26"/>
                <w:szCs w:val="26"/>
              </w:rPr>
              <w:t>процедуры</w:t>
            </w:r>
            <w:r w:rsidR="00987223" w:rsidRPr="006F4E74">
              <w:t xml:space="preserve"> </w:t>
            </w:r>
            <w:r w:rsidR="00987223" w:rsidRPr="006F4E74">
              <w:rPr>
                <w:sz w:val="26"/>
                <w:szCs w:val="26"/>
              </w:rPr>
              <w:t>предоставления муниципальных преференций достаточного уровня знаний</w:t>
            </w:r>
            <w:proofErr w:type="gramEnd"/>
            <w:r w:rsidR="004E5E64">
              <w:rPr>
                <w:sz w:val="26"/>
                <w:szCs w:val="26"/>
              </w:rPr>
              <w:t>;</w:t>
            </w:r>
            <w:r w:rsidR="00987223" w:rsidRPr="006F4E74">
              <w:rPr>
                <w:sz w:val="26"/>
                <w:szCs w:val="26"/>
              </w:rPr>
              <w:t xml:space="preserve"> </w:t>
            </w:r>
            <w:r w:rsidR="004E5E64">
              <w:rPr>
                <w:sz w:val="26"/>
                <w:szCs w:val="26"/>
              </w:rPr>
              <w:t xml:space="preserve"> </w:t>
            </w:r>
          </w:p>
          <w:p w:rsidR="00987223" w:rsidRPr="006F4E74" w:rsidRDefault="004E5E64" w:rsidP="004E5E6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987223" w:rsidRPr="006F4E74">
              <w:rPr>
                <w:sz w:val="26"/>
                <w:szCs w:val="26"/>
              </w:rPr>
              <w:t>еверное толкование антимонопольного законодательства, личная заинтересованность.</w:t>
            </w:r>
          </w:p>
        </w:tc>
      </w:tr>
      <w:tr w:rsidR="00A32CEA" w:rsidRPr="007D5C4F" w:rsidTr="00586B9D">
        <w:trPr>
          <w:jc w:val="center"/>
        </w:trPr>
        <w:tc>
          <w:tcPr>
            <w:tcW w:w="852" w:type="dxa"/>
          </w:tcPr>
          <w:p w:rsidR="00A32CEA" w:rsidRPr="00473FAD" w:rsidRDefault="00A60894" w:rsidP="00CD2084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  <w:r w:rsidRPr="00A60894">
              <w:rPr>
                <w:sz w:val="26"/>
                <w:szCs w:val="26"/>
              </w:rPr>
              <w:t>1</w:t>
            </w:r>
            <w:r w:rsidR="00CD2084">
              <w:rPr>
                <w:sz w:val="26"/>
                <w:szCs w:val="26"/>
              </w:rPr>
              <w:t>3</w:t>
            </w:r>
            <w:r w:rsidRPr="00A60894"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3C2A0B" w:rsidRPr="00A60894" w:rsidRDefault="003C2A0B" w:rsidP="003C2A0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Нарушение порядка предоставления муниципальных услуг: </w:t>
            </w:r>
          </w:p>
          <w:p w:rsidR="003C2A0B" w:rsidRPr="00A60894" w:rsidRDefault="003C2A0B" w:rsidP="003C2A0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- отказ в предоставлении муниципальной услуги по основаниям, не предусмотренным законодательством;</w:t>
            </w:r>
          </w:p>
          <w:p w:rsidR="00A32CEA" w:rsidRPr="00A60894" w:rsidRDefault="003C2A0B" w:rsidP="003C2A0B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- нарушение сроков предоставления муниципальных услуг, установленных административными регламентами.</w:t>
            </w:r>
          </w:p>
        </w:tc>
        <w:tc>
          <w:tcPr>
            <w:tcW w:w="2693" w:type="dxa"/>
          </w:tcPr>
          <w:p w:rsidR="00A32CEA" w:rsidRPr="00A60894" w:rsidRDefault="003C2A0B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Существенный</w:t>
            </w:r>
          </w:p>
        </w:tc>
        <w:tc>
          <w:tcPr>
            <w:tcW w:w="5357" w:type="dxa"/>
          </w:tcPr>
          <w:p w:rsidR="005B1C38" w:rsidRPr="00A60894" w:rsidRDefault="005B1C38" w:rsidP="005B1C38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- Недостаточный уровень внутреннего контроля; </w:t>
            </w:r>
          </w:p>
          <w:p w:rsidR="00A32CEA" w:rsidRPr="00A60894" w:rsidRDefault="005B1C38" w:rsidP="005B1C38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- Низкий уровень квалификации сотрудника.</w:t>
            </w:r>
          </w:p>
        </w:tc>
      </w:tr>
      <w:tr w:rsidR="00A32CEA" w:rsidRPr="007D5C4F" w:rsidTr="00586B9D">
        <w:trPr>
          <w:jc w:val="center"/>
        </w:trPr>
        <w:tc>
          <w:tcPr>
            <w:tcW w:w="852" w:type="dxa"/>
          </w:tcPr>
          <w:p w:rsidR="00A32CEA" w:rsidRPr="00473FAD" w:rsidRDefault="00A60894" w:rsidP="00CD2084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CD208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A32CEA" w:rsidRPr="00A60894" w:rsidRDefault="005B1C38" w:rsidP="005B1C38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Создание необоснованных преимуще</w:t>
            </w:r>
            <w:proofErr w:type="gramStart"/>
            <w:r w:rsidRPr="00A60894">
              <w:rPr>
                <w:sz w:val="26"/>
                <w:szCs w:val="26"/>
              </w:rPr>
              <w:t>ств пр</w:t>
            </w:r>
            <w:proofErr w:type="gramEnd"/>
            <w:r w:rsidRPr="00A60894">
              <w:rPr>
                <w:sz w:val="26"/>
                <w:szCs w:val="26"/>
              </w:rPr>
              <w:t>и разработке механизмов поддержки субъектов инвестиционной и предпринимательской деятельности.</w:t>
            </w:r>
          </w:p>
        </w:tc>
        <w:tc>
          <w:tcPr>
            <w:tcW w:w="2693" w:type="dxa"/>
          </w:tcPr>
          <w:p w:rsidR="00A32CEA" w:rsidRPr="00A60894" w:rsidRDefault="005B1C38" w:rsidP="00A03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>Существенный</w:t>
            </w:r>
          </w:p>
        </w:tc>
        <w:tc>
          <w:tcPr>
            <w:tcW w:w="5357" w:type="dxa"/>
          </w:tcPr>
          <w:p w:rsidR="005B1C38" w:rsidRPr="00A60894" w:rsidRDefault="005B1C38" w:rsidP="005B1C38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- Недостаточный уровень знаний антимонопольного законодательства</w:t>
            </w:r>
            <w:r w:rsidR="001357E8" w:rsidRPr="00A60894">
              <w:rPr>
                <w:sz w:val="26"/>
                <w:szCs w:val="26"/>
              </w:rPr>
              <w:t>;</w:t>
            </w:r>
          </w:p>
          <w:p w:rsidR="00A32CEA" w:rsidRPr="00A60894" w:rsidRDefault="005B1C38" w:rsidP="005B1C38">
            <w:pPr>
              <w:pStyle w:val="ConsPlusNormal"/>
              <w:jc w:val="both"/>
              <w:rPr>
                <w:sz w:val="26"/>
                <w:szCs w:val="26"/>
              </w:rPr>
            </w:pPr>
            <w:r w:rsidRPr="00A60894">
              <w:rPr>
                <w:sz w:val="26"/>
                <w:szCs w:val="26"/>
              </w:rPr>
              <w:t xml:space="preserve"> - Личная заинтересованность сотрудников.</w:t>
            </w:r>
          </w:p>
        </w:tc>
      </w:tr>
      <w:tr w:rsidR="00202F0A" w:rsidRPr="007D5C4F" w:rsidTr="00586B9D">
        <w:trPr>
          <w:jc w:val="center"/>
        </w:trPr>
        <w:tc>
          <w:tcPr>
            <w:tcW w:w="852" w:type="dxa"/>
          </w:tcPr>
          <w:p w:rsidR="00202F0A" w:rsidRDefault="00202F0A" w:rsidP="00CD20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208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2" w:type="dxa"/>
          </w:tcPr>
          <w:p w:rsidR="00202F0A" w:rsidRPr="001E11FC" w:rsidRDefault="00202F0A" w:rsidP="00CD2084">
            <w:pPr>
              <w:pStyle w:val="ConsPlusNormal"/>
              <w:jc w:val="both"/>
              <w:rPr>
                <w:sz w:val="26"/>
                <w:szCs w:val="26"/>
              </w:rPr>
            </w:pPr>
            <w:r w:rsidRPr="0026755C">
              <w:rPr>
                <w:sz w:val="26"/>
                <w:szCs w:val="26"/>
              </w:rPr>
              <w:t xml:space="preserve">Нарушение сроков ответов на обращение </w:t>
            </w:r>
            <w:r w:rsidR="00E84C65">
              <w:rPr>
                <w:sz w:val="26"/>
                <w:szCs w:val="26"/>
              </w:rPr>
              <w:t xml:space="preserve">индивидуальных предпринимателей, </w:t>
            </w:r>
            <w:r w:rsidRPr="0026755C">
              <w:rPr>
                <w:sz w:val="26"/>
                <w:szCs w:val="26"/>
              </w:rPr>
              <w:t>физических и юридических лиц</w:t>
            </w:r>
            <w:r>
              <w:rPr>
                <w:sz w:val="26"/>
                <w:szCs w:val="26"/>
              </w:rPr>
              <w:t xml:space="preserve"> </w:t>
            </w:r>
            <w:r w:rsidRPr="00267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26755C">
              <w:rPr>
                <w:sz w:val="26"/>
                <w:szCs w:val="26"/>
              </w:rPr>
              <w:t xml:space="preserve">непредставление ответов на обращения </w:t>
            </w:r>
            <w:r w:rsidR="00E84C65">
              <w:rPr>
                <w:sz w:val="26"/>
                <w:szCs w:val="26"/>
              </w:rPr>
              <w:t xml:space="preserve">индивидуальных предпринимателей, </w:t>
            </w:r>
            <w:r w:rsidR="00E84C65" w:rsidRPr="0026755C">
              <w:rPr>
                <w:sz w:val="26"/>
                <w:szCs w:val="26"/>
              </w:rPr>
              <w:t>физических и юридических лиц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202F0A" w:rsidRPr="001E11FC" w:rsidRDefault="00202F0A" w:rsidP="00993186">
            <w:pPr>
              <w:pStyle w:val="ConsPlusNormal"/>
              <w:jc w:val="center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>Существенный</w:t>
            </w:r>
          </w:p>
        </w:tc>
        <w:tc>
          <w:tcPr>
            <w:tcW w:w="5357" w:type="dxa"/>
          </w:tcPr>
          <w:p w:rsidR="00202F0A" w:rsidRPr="0026755C" w:rsidRDefault="00202F0A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1E11FC">
              <w:rPr>
                <w:sz w:val="26"/>
                <w:szCs w:val="26"/>
              </w:rPr>
              <w:t xml:space="preserve"> - </w:t>
            </w:r>
            <w:r w:rsidRPr="0026755C">
              <w:rPr>
                <w:sz w:val="26"/>
                <w:szCs w:val="26"/>
              </w:rPr>
              <w:t xml:space="preserve">Недостаточный уровень внутреннего контроля; </w:t>
            </w:r>
          </w:p>
          <w:p w:rsidR="00202F0A" w:rsidRPr="001E11FC" w:rsidRDefault="00202F0A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26755C">
              <w:rPr>
                <w:sz w:val="26"/>
                <w:szCs w:val="26"/>
              </w:rPr>
              <w:t xml:space="preserve"> - Низкий уровень квалификации сотрудника.</w:t>
            </w:r>
          </w:p>
        </w:tc>
      </w:tr>
    </w:tbl>
    <w:p w:rsidR="00075650" w:rsidRPr="007D5C4F" w:rsidRDefault="00075650" w:rsidP="00075650">
      <w:pPr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399C" w:rsidRDefault="0068399C"/>
    <w:sectPr w:rsidR="0068399C" w:rsidSect="0007565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0"/>
    <w:rsid w:val="00075650"/>
    <w:rsid w:val="000F0012"/>
    <w:rsid w:val="001357E8"/>
    <w:rsid w:val="001457FA"/>
    <w:rsid w:val="001A6880"/>
    <w:rsid w:val="001E11FC"/>
    <w:rsid w:val="00202F0A"/>
    <w:rsid w:val="002747A2"/>
    <w:rsid w:val="00292BC7"/>
    <w:rsid w:val="002B122B"/>
    <w:rsid w:val="002C4CB9"/>
    <w:rsid w:val="00351F5E"/>
    <w:rsid w:val="003C2A0B"/>
    <w:rsid w:val="00404153"/>
    <w:rsid w:val="0044639D"/>
    <w:rsid w:val="00473FAD"/>
    <w:rsid w:val="004E5E64"/>
    <w:rsid w:val="004F0B22"/>
    <w:rsid w:val="00530563"/>
    <w:rsid w:val="00586B9D"/>
    <w:rsid w:val="005B1C38"/>
    <w:rsid w:val="005E2A0F"/>
    <w:rsid w:val="006431FF"/>
    <w:rsid w:val="00646528"/>
    <w:rsid w:val="0068399C"/>
    <w:rsid w:val="006B7BAB"/>
    <w:rsid w:val="006D2535"/>
    <w:rsid w:val="006F4E74"/>
    <w:rsid w:val="0074368C"/>
    <w:rsid w:val="00751A4B"/>
    <w:rsid w:val="007D3B77"/>
    <w:rsid w:val="007D62F2"/>
    <w:rsid w:val="007E0C72"/>
    <w:rsid w:val="007E17EB"/>
    <w:rsid w:val="00806EE7"/>
    <w:rsid w:val="00854187"/>
    <w:rsid w:val="008B5B20"/>
    <w:rsid w:val="00953689"/>
    <w:rsid w:val="00987223"/>
    <w:rsid w:val="009E546E"/>
    <w:rsid w:val="009F15B3"/>
    <w:rsid w:val="00A0341B"/>
    <w:rsid w:val="00A06F2B"/>
    <w:rsid w:val="00A3135B"/>
    <w:rsid w:val="00A32CEA"/>
    <w:rsid w:val="00A52DB5"/>
    <w:rsid w:val="00A60894"/>
    <w:rsid w:val="00A641AA"/>
    <w:rsid w:val="00B0664D"/>
    <w:rsid w:val="00B472D0"/>
    <w:rsid w:val="00B9130B"/>
    <w:rsid w:val="00C33B5A"/>
    <w:rsid w:val="00CB12B0"/>
    <w:rsid w:val="00CD2084"/>
    <w:rsid w:val="00D07710"/>
    <w:rsid w:val="00D1379B"/>
    <w:rsid w:val="00D20A48"/>
    <w:rsid w:val="00D911A3"/>
    <w:rsid w:val="00D97792"/>
    <w:rsid w:val="00E244E0"/>
    <w:rsid w:val="00E544D8"/>
    <w:rsid w:val="00E77C35"/>
    <w:rsid w:val="00E84C65"/>
    <w:rsid w:val="00E90ED2"/>
    <w:rsid w:val="00EB1884"/>
    <w:rsid w:val="00ED1F06"/>
    <w:rsid w:val="00F301A0"/>
    <w:rsid w:val="00F32B5E"/>
    <w:rsid w:val="00F3707E"/>
    <w:rsid w:val="00F543BF"/>
    <w:rsid w:val="00F604B3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530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530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2</cp:revision>
  <dcterms:created xsi:type="dcterms:W3CDTF">2020-05-14T04:28:00Z</dcterms:created>
  <dcterms:modified xsi:type="dcterms:W3CDTF">2020-05-14T04:28:00Z</dcterms:modified>
</cp:coreProperties>
</file>